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3" w:rsidRPr="00775BD8" w:rsidRDefault="00775BD8" w:rsidP="00DD5CC3">
      <w:pPr>
        <w:jc w:val="center"/>
        <w:rPr>
          <w:rFonts w:ascii="Arial" w:hAnsi="Arial" w:cs="Arial"/>
          <w:sz w:val="24"/>
          <w:szCs w:val="24"/>
        </w:rPr>
      </w:pPr>
      <w:r w:rsidRPr="00B94E87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760809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CC3">
        <w:rPr>
          <w:rFonts w:ascii="Arial" w:hAnsi="Arial" w:cs="Arial"/>
          <w:sz w:val="24"/>
          <w:szCs w:val="24"/>
        </w:rPr>
        <w:tab/>
      </w:r>
      <w:bookmarkStart w:id="0" w:name="OLE_LINK3"/>
      <w:bookmarkStart w:id="1" w:name="OLE_LINK4"/>
      <w:bookmarkStart w:id="2" w:name="_Toc105952707"/>
    </w:p>
    <w:p w:rsidR="00DD5CC3" w:rsidRPr="00137CD9" w:rsidRDefault="00DD5CC3" w:rsidP="00DD5CC3">
      <w:pPr>
        <w:pStyle w:val="a6"/>
        <w:ind w:right="279"/>
        <w:rPr>
          <w:rFonts w:ascii="Arial" w:hAnsi="Arial" w:cs="Arial"/>
          <w:sz w:val="24"/>
          <w:szCs w:val="24"/>
        </w:rPr>
      </w:pPr>
      <w:r w:rsidRPr="00137CD9">
        <w:rPr>
          <w:rFonts w:ascii="Arial" w:hAnsi="Arial" w:cs="Arial"/>
          <w:sz w:val="24"/>
          <w:szCs w:val="24"/>
        </w:rPr>
        <w:t>СОВЕТ  ДЕПУТАТОВ</w:t>
      </w:r>
    </w:p>
    <w:p w:rsidR="00DD5CC3" w:rsidRPr="00137CD9" w:rsidRDefault="00DD5CC3" w:rsidP="00DD5CC3">
      <w:pPr>
        <w:pStyle w:val="a6"/>
        <w:ind w:right="279"/>
        <w:rPr>
          <w:rFonts w:ascii="Arial" w:hAnsi="Arial" w:cs="Arial"/>
          <w:sz w:val="24"/>
          <w:szCs w:val="24"/>
        </w:rPr>
      </w:pPr>
      <w:r w:rsidRPr="00137CD9">
        <w:rPr>
          <w:rFonts w:ascii="Arial" w:hAnsi="Arial" w:cs="Arial"/>
          <w:sz w:val="24"/>
          <w:szCs w:val="24"/>
        </w:rPr>
        <w:t>СЕЛЬСКОГО  ПОСЕЛЕНИЯ  ПУШКИНСКИЙ  СЕЛЬСОВЕТ</w:t>
      </w:r>
    </w:p>
    <w:p w:rsidR="00DD5CC3" w:rsidRPr="00137CD9" w:rsidRDefault="00DD5CC3" w:rsidP="00DD5CC3">
      <w:pPr>
        <w:pStyle w:val="a6"/>
        <w:ind w:right="279"/>
        <w:rPr>
          <w:rFonts w:ascii="Arial" w:hAnsi="Arial" w:cs="Arial"/>
          <w:sz w:val="24"/>
          <w:szCs w:val="24"/>
        </w:rPr>
      </w:pPr>
      <w:r w:rsidRPr="00137CD9">
        <w:rPr>
          <w:rFonts w:ascii="Arial" w:hAnsi="Arial" w:cs="Arial"/>
          <w:sz w:val="24"/>
          <w:szCs w:val="24"/>
        </w:rPr>
        <w:t xml:space="preserve"> Добринского  муниципального  района Липецкой области</w:t>
      </w:r>
    </w:p>
    <w:p w:rsidR="00DD5CC3" w:rsidRPr="00137CD9" w:rsidRDefault="00DD5CC3" w:rsidP="00DD5CC3">
      <w:pPr>
        <w:pStyle w:val="a6"/>
        <w:ind w:right="279"/>
        <w:rPr>
          <w:rFonts w:ascii="Arial" w:hAnsi="Arial" w:cs="Arial"/>
          <w:sz w:val="24"/>
          <w:szCs w:val="24"/>
        </w:rPr>
      </w:pPr>
      <w:r w:rsidRPr="00137CD9">
        <w:rPr>
          <w:rFonts w:ascii="Arial" w:hAnsi="Arial" w:cs="Arial"/>
          <w:sz w:val="24"/>
          <w:szCs w:val="24"/>
        </w:rPr>
        <w:t>Российской Федерации</w:t>
      </w:r>
    </w:p>
    <w:p w:rsidR="00DD5CC3" w:rsidRPr="00137CD9" w:rsidRDefault="00DD5CC3" w:rsidP="00DD5CC3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DD5CC3" w:rsidRPr="00137CD9" w:rsidRDefault="00DD5CC3" w:rsidP="00DD5CC3">
      <w:pPr>
        <w:ind w:right="279"/>
        <w:jc w:val="center"/>
        <w:rPr>
          <w:rFonts w:ascii="Arial" w:hAnsi="Arial" w:cs="Arial"/>
          <w:sz w:val="24"/>
          <w:szCs w:val="24"/>
        </w:rPr>
      </w:pPr>
      <w:r w:rsidRPr="00137C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  <w:r w:rsidRPr="00137CD9">
        <w:rPr>
          <w:rFonts w:ascii="Arial" w:hAnsi="Arial" w:cs="Arial"/>
          <w:sz w:val="24"/>
          <w:szCs w:val="24"/>
        </w:rPr>
        <w:t xml:space="preserve">-я сессия  </w:t>
      </w:r>
      <w:r w:rsidRPr="00137CD9">
        <w:rPr>
          <w:rFonts w:ascii="Arial" w:hAnsi="Arial" w:cs="Arial"/>
          <w:sz w:val="24"/>
          <w:szCs w:val="24"/>
          <w:lang w:val="en-US"/>
        </w:rPr>
        <w:t>IV</w:t>
      </w:r>
      <w:r w:rsidRPr="00137CD9">
        <w:rPr>
          <w:rFonts w:ascii="Arial" w:hAnsi="Arial" w:cs="Arial"/>
          <w:sz w:val="24"/>
          <w:szCs w:val="24"/>
        </w:rPr>
        <w:t>-го созыва</w:t>
      </w:r>
    </w:p>
    <w:p w:rsidR="00DD5CC3" w:rsidRPr="00B94E87" w:rsidRDefault="00DD5CC3" w:rsidP="00DD5CC3">
      <w:pPr>
        <w:pStyle w:val="7"/>
        <w:ind w:right="279"/>
        <w:jc w:val="center"/>
        <w:rPr>
          <w:rFonts w:ascii="Arial" w:hAnsi="Arial" w:cs="Arial"/>
          <w:b/>
        </w:rPr>
      </w:pPr>
      <w:r w:rsidRPr="00B94E87">
        <w:rPr>
          <w:rFonts w:ascii="Arial" w:hAnsi="Arial" w:cs="Arial"/>
          <w:b/>
        </w:rPr>
        <w:t>РЕШЕНИЕ</w:t>
      </w:r>
    </w:p>
    <w:p w:rsidR="00DD5CC3" w:rsidRPr="00B94E87" w:rsidRDefault="00DD5CC3" w:rsidP="00DD5CC3">
      <w:pPr>
        <w:pStyle w:val="a4"/>
        <w:ind w:right="279"/>
        <w:rPr>
          <w:rFonts w:ascii="Arial" w:hAnsi="Arial" w:cs="Arial"/>
          <w:szCs w:val="24"/>
        </w:rPr>
      </w:pPr>
    </w:p>
    <w:p w:rsidR="00DD5CC3" w:rsidRPr="00B94E87" w:rsidRDefault="00320A7A" w:rsidP="00DD5CC3">
      <w:pPr>
        <w:pStyle w:val="a4"/>
        <w:ind w:right="279"/>
        <w:jc w:val="center"/>
        <w:rPr>
          <w:rFonts w:ascii="Arial" w:hAnsi="Arial" w:cs="Arial"/>
          <w:szCs w:val="24"/>
        </w:rPr>
      </w:pPr>
      <w:r w:rsidRPr="00320A7A">
        <w:rPr>
          <w:rFonts w:ascii="Arial" w:hAnsi="Arial" w:cs="Arial"/>
          <w:szCs w:val="24"/>
        </w:rPr>
        <w:t>23</w:t>
      </w:r>
      <w:r w:rsidR="00DD5CC3" w:rsidRPr="00320A7A">
        <w:rPr>
          <w:rFonts w:ascii="Arial" w:hAnsi="Arial" w:cs="Arial"/>
          <w:szCs w:val="24"/>
        </w:rPr>
        <w:t>.03.2015г.</w:t>
      </w:r>
      <w:r w:rsidR="00DD5CC3" w:rsidRPr="00B94E87">
        <w:rPr>
          <w:rFonts w:ascii="Arial" w:hAnsi="Arial" w:cs="Arial"/>
          <w:szCs w:val="24"/>
        </w:rPr>
        <w:t xml:space="preserve">                                </w:t>
      </w:r>
      <w:r w:rsidR="00DD5CC3">
        <w:rPr>
          <w:rFonts w:ascii="Arial" w:hAnsi="Arial" w:cs="Arial"/>
          <w:szCs w:val="24"/>
        </w:rPr>
        <w:t xml:space="preserve">     </w:t>
      </w:r>
      <w:r w:rsidR="00DD5CC3" w:rsidRPr="00B94E87">
        <w:rPr>
          <w:rFonts w:ascii="Arial" w:hAnsi="Arial" w:cs="Arial"/>
          <w:szCs w:val="24"/>
        </w:rPr>
        <w:t>с. Пушкино</w:t>
      </w:r>
      <w:r w:rsidR="00DD5CC3" w:rsidRPr="00B94E87">
        <w:rPr>
          <w:rFonts w:ascii="Arial" w:hAnsi="Arial" w:cs="Arial"/>
          <w:szCs w:val="24"/>
        </w:rPr>
        <w:tab/>
        <w:t xml:space="preserve"> № 2</w:t>
      </w:r>
      <w:r w:rsidR="00DD5CC3">
        <w:rPr>
          <w:rFonts w:ascii="Arial" w:hAnsi="Arial" w:cs="Arial"/>
          <w:szCs w:val="24"/>
        </w:rPr>
        <w:t>4</w:t>
      </w:r>
      <w:r w:rsidR="002E4518">
        <w:rPr>
          <w:rFonts w:ascii="Arial" w:hAnsi="Arial" w:cs="Arial"/>
          <w:szCs w:val="24"/>
        </w:rPr>
        <w:t>4</w:t>
      </w:r>
      <w:r w:rsidR="00DD5CC3" w:rsidRPr="00B94E87">
        <w:rPr>
          <w:rFonts w:ascii="Arial" w:hAnsi="Arial" w:cs="Arial"/>
          <w:szCs w:val="24"/>
        </w:rPr>
        <w:t>-рс</w:t>
      </w:r>
    </w:p>
    <w:p w:rsidR="00DD5CC3" w:rsidRPr="00B94E87" w:rsidRDefault="00DD5CC3" w:rsidP="00DD5CC3">
      <w:pPr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:rsidR="00775BD8" w:rsidRDefault="00DD5CC3" w:rsidP="00DD5CC3">
      <w:pPr>
        <w:pStyle w:val="1"/>
        <w:ind w:right="-1"/>
        <w:jc w:val="center"/>
        <w:rPr>
          <w:rFonts w:cs="Arial"/>
          <w:b/>
        </w:rPr>
      </w:pPr>
      <w:r w:rsidRPr="00B94E87">
        <w:rPr>
          <w:rFonts w:cs="Arial"/>
          <w:b/>
        </w:rPr>
        <w:t xml:space="preserve">О внесении изменений в Положение </w:t>
      </w:r>
      <w:r w:rsidRPr="00DD5CC3">
        <w:rPr>
          <w:rFonts w:cs="Arial"/>
          <w:b/>
        </w:rPr>
        <w:t xml:space="preserve">о порядке присвоения и регистрации адресов недвижимости на территории сельского поселения </w:t>
      </w:r>
    </w:p>
    <w:p w:rsidR="00DD5CC3" w:rsidRDefault="00DD5CC3" w:rsidP="00DD5CC3">
      <w:pPr>
        <w:pStyle w:val="1"/>
        <w:ind w:right="-1"/>
        <w:jc w:val="center"/>
        <w:rPr>
          <w:rFonts w:cs="Arial"/>
          <w:b/>
        </w:rPr>
      </w:pPr>
      <w:r w:rsidRPr="00DD5CC3">
        <w:rPr>
          <w:rFonts w:cs="Arial"/>
          <w:b/>
        </w:rPr>
        <w:t>Пушкинский сельсовет До</w:t>
      </w:r>
      <w:r w:rsidR="005925C9">
        <w:rPr>
          <w:rFonts w:cs="Arial"/>
          <w:b/>
        </w:rPr>
        <w:t>бринского муниципального района</w:t>
      </w:r>
    </w:p>
    <w:p w:rsidR="00DD5CC3" w:rsidRDefault="00DD5CC3" w:rsidP="00DD5CC3">
      <w:pPr>
        <w:pStyle w:val="1"/>
        <w:ind w:right="-1"/>
        <w:jc w:val="center"/>
        <w:rPr>
          <w:rFonts w:cs="Arial"/>
          <w:b/>
        </w:rPr>
      </w:pPr>
    </w:p>
    <w:p w:rsidR="00DD5CC3" w:rsidRDefault="00DD5CC3" w:rsidP="00DD5CC3">
      <w:pPr>
        <w:pStyle w:val="1"/>
        <w:ind w:right="-1"/>
        <w:jc w:val="center"/>
        <w:rPr>
          <w:rFonts w:cs="Arial"/>
        </w:rPr>
      </w:pPr>
      <w:r>
        <w:rPr>
          <w:rFonts w:cs="Arial"/>
        </w:rPr>
        <w:t>(</w:t>
      </w:r>
      <w:proofErr w:type="gramStart"/>
      <w:r w:rsidRPr="00B94E87">
        <w:rPr>
          <w:rFonts w:cs="Arial"/>
        </w:rPr>
        <w:t>принятое</w:t>
      </w:r>
      <w:proofErr w:type="gramEnd"/>
      <w:r w:rsidRPr="00B94E87">
        <w:rPr>
          <w:rFonts w:cs="Arial"/>
        </w:rPr>
        <w:t xml:space="preserve"> решением  Совет</w:t>
      </w:r>
      <w:r>
        <w:rPr>
          <w:rFonts w:cs="Arial"/>
        </w:rPr>
        <w:t>а</w:t>
      </w:r>
      <w:r w:rsidRPr="00B94E87">
        <w:rPr>
          <w:rFonts w:cs="Arial"/>
        </w:rPr>
        <w:t xml:space="preserve"> депутатов сельского поселения </w:t>
      </w:r>
      <w:r>
        <w:rPr>
          <w:rFonts w:cs="Arial"/>
        </w:rPr>
        <w:t>Пу</w:t>
      </w:r>
      <w:r w:rsidRPr="00B94E87">
        <w:rPr>
          <w:rFonts w:cs="Arial"/>
        </w:rPr>
        <w:t>ш</w:t>
      </w:r>
      <w:r>
        <w:rPr>
          <w:rFonts w:cs="Arial"/>
        </w:rPr>
        <w:t>к</w:t>
      </w:r>
      <w:r w:rsidRPr="00B94E87">
        <w:rPr>
          <w:rFonts w:cs="Arial"/>
        </w:rPr>
        <w:t xml:space="preserve">инский сельсовет № </w:t>
      </w:r>
      <w:r>
        <w:rPr>
          <w:rFonts w:cs="Arial"/>
        </w:rPr>
        <w:t>164</w:t>
      </w:r>
      <w:r w:rsidRPr="00B94E87">
        <w:rPr>
          <w:rFonts w:cs="Arial"/>
        </w:rPr>
        <w:t xml:space="preserve">-рс от </w:t>
      </w:r>
      <w:r>
        <w:rPr>
          <w:rFonts w:cs="Arial"/>
        </w:rPr>
        <w:t>12</w:t>
      </w:r>
      <w:r w:rsidRPr="00B94E87">
        <w:rPr>
          <w:rFonts w:cs="Arial"/>
        </w:rPr>
        <w:t>.</w:t>
      </w:r>
      <w:r>
        <w:rPr>
          <w:rFonts w:cs="Arial"/>
        </w:rPr>
        <w:t>08</w:t>
      </w:r>
      <w:r w:rsidRPr="00B94E87">
        <w:rPr>
          <w:rFonts w:cs="Arial"/>
        </w:rPr>
        <w:t>.20</w:t>
      </w:r>
      <w:r>
        <w:rPr>
          <w:rFonts w:cs="Arial"/>
        </w:rPr>
        <w:t>09</w:t>
      </w:r>
      <w:r w:rsidRPr="00B94E87">
        <w:rPr>
          <w:rFonts w:cs="Arial"/>
        </w:rPr>
        <w:t>г</w:t>
      </w:r>
      <w:r>
        <w:rPr>
          <w:rFonts w:cs="Arial"/>
        </w:rPr>
        <w:t>)</w:t>
      </w:r>
    </w:p>
    <w:p w:rsidR="00DD5CC3" w:rsidRPr="00B94E87" w:rsidRDefault="00DD5CC3" w:rsidP="00DD5CC3">
      <w:pPr>
        <w:pStyle w:val="1"/>
        <w:ind w:right="-1"/>
        <w:jc w:val="center"/>
        <w:rPr>
          <w:rFonts w:cs="Arial"/>
        </w:rPr>
      </w:pPr>
    </w:p>
    <w:p w:rsidR="00DD5CC3" w:rsidRDefault="00DD5CC3" w:rsidP="00DD5CC3">
      <w:pPr>
        <w:pStyle w:val="1"/>
        <w:ind w:firstLine="720"/>
        <w:jc w:val="both"/>
        <w:rPr>
          <w:rFonts w:cs="Arial"/>
        </w:rPr>
      </w:pPr>
    </w:p>
    <w:p w:rsidR="00DD5CC3" w:rsidRPr="00B94E87" w:rsidRDefault="00DD5CC3" w:rsidP="00DD5CC3">
      <w:pPr>
        <w:pStyle w:val="1"/>
        <w:ind w:firstLine="720"/>
        <w:jc w:val="both"/>
        <w:rPr>
          <w:rFonts w:cs="Arial"/>
        </w:rPr>
      </w:pPr>
      <w:r w:rsidRPr="00B94E87">
        <w:rPr>
          <w:rFonts w:cs="Arial"/>
        </w:rPr>
        <w:t xml:space="preserve">Рассмотрев </w:t>
      </w:r>
      <w:r w:rsidR="007A03BB">
        <w:rPr>
          <w:rFonts w:cs="Arial"/>
        </w:rPr>
        <w:t xml:space="preserve">экспертное заключение № 04-149 от 12.03.2012 года на  </w:t>
      </w:r>
      <w:r>
        <w:rPr>
          <w:rFonts w:cs="Arial"/>
        </w:rPr>
        <w:t xml:space="preserve">   </w:t>
      </w:r>
      <w:r w:rsidR="007A03BB" w:rsidRPr="00B94E87">
        <w:rPr>
          <w:rFonts w:cs="Arial"/>
        </w:rPr>
        <w:t>решение  Совет</w:t>
      </w:r>
      <w:r w:rsidR="007A03BB">
        <w:rPr>
          <w:rFonts w:cs="Arial"/>
        </w:rPr>
        <w:t>а</w:t>
      </w:r>
      <w:r w:rsidR="007A03BB" w:rsidRPr="00B94E87">
        <w:rPr>
          <w:rFonts w:cs="Arial"/>
        </w:rPr>
        <w:t xml:space="preserve"> депутатов сельского поселения </w:t>
      </w:r>
      <w:r w:rsidR="007A03BB">
        <w:rPr>
          <w:rFonts w:cs="Arial"/>
        </w:rPr>
        <w:t>Пу</w:t>
      </w:r>
      <w:r w:rsidR="007A03BB" w:rsidRPr="00B94E87">
        <w:rPr>
          <w:rFonts w:cs="Arial"/>
        </w:rPr>
        <w:t>ш</w:t>
      </w:r>
      <w:r w:rsidR="007A03BB">
        <w:rPr>
          <w:rFonts w:cs="Arial"/>
        </w:rPr>
        <w:t>к</w:t>
      </w:r>
      <w:r w:rsidR="007A03BB" w:rsidRPr="00B94E87">
        <w:rPr>
          <w:rFonts w:cs="Arial"/>
        </w:rPr>
        <w:t xml:space="preserve">инский сельсовет № </w:t>
      </w:r>
      <w:r w:rsidR="007A03BB">
        <w:rPr>
          <w:rFonts w:cs="Arial"/>
        </w:rPr>
        <w:t>164</w:t>
      </w:r>
      <w:r w:rsidR="007A03BB" w:rsidRPr="00B94E87">
        <w:rPr>
          <w:rFonts w:cs="Arial"/>
        </w:rPr>
        <w:t xml:space="preserve">-рс от </w:t>
      </w:r>
      <w:r w:rsidR="007A03BB">
        <w:rPr>
          <w:rFonts w:cs="Arial"/>
        </w:rPr>
        <w:t>12</w:t>
      </w:r>
      <w:r w:rsidR="007A03BB" w:rsidRPr="00B94E87">
        <w:rPr>
          <w:rFonts w:cs="Arial"/>
        </w:rPr>
        <w:t>.</w:t>
      </w:r>
      <w:r w:rsidR="007A03BB">
        <w:rPr>
          <w:rFonts w:cs="Arial"/>
        </w:rPr>
        <w:t>08</w:t>
      </w:r>
      <w:r w:rsidR="007A03BB" w:rsidRPr="00B94E87">
        <w:rPr>
          <w:rFonts w:cs="Arial"/>
        </w:rPr>
        <w:t>.20</w:t>
      </w:r>
      <w:r w:rsidR="007A03BB">
        <w:rPr>
          <w:rFonts w:cs="Arial"/>
        </w:rPr>
        <w:t>09</w:t>
      </w:r>
      <w:r w:rsidR="007A03BB" w:rsidRPr="00B94E87">
        <w:rPr>
          <w:rFonts w:cs="Arial"/>
        </w:rPr>
        <w:t>г</w:t>
      </w:r>
      <w:r>
        <w:rPr>
          <w:rFonts w:cs="Arial"/>
        </w:rPr>
        <w:t xml:space="preserve">  </w:t>
      </w:r>
      <w:r w:rsidR="007A03BB">
        <w:rPr>
          <w:rFonts w:cs="Arial"/>
        </w:rPr>
        <w:t>«Об утверждении</w:t>
      </w:r>
      <w:r>
        <w:rPr>
          <w:rFonts w:cs="Arial"/>
        </w:rPr>
        <w:t xml:space="preserve">  </w:t>
      </w:r>
      <w:r w:rsidR="007A03BB" w:rsidRPr="007A03BB">
        <w:rPr>
          <w:rFonts w:cs="Arial"/>
        </w:rPr>
        <w:t>«Положени</w:t>
      </w:r>
      <w:r w:rsidR="007A03BB">
        <w:rPr>
          <w:rFonts w:cs="Arial"/>
        </w:rPr>
        <w:t>я</w:t>
      </w:r>
      <w:r w:rsidR="007A03BB" w:rsidRPr="007A03BB">
        <w:rPr>
          <w:rFonts w:cs="Arial"/>
        </w:rPr>
        <w:t xml:space="preserve"> о порядке присвоения и регистрации адресов недвижимости на территории сельского поселения Пушкинский сельсовет Добринского муниципального района»</w:t>
      </w:r>
      <w:r w:rsidR="007A03BB">
        <w:rPr>
          <w:rFonts w:cs="Arial"/>
        </w:rPr>
        <w:t xml:space="preserve">, </w:t>
      </w:r>
      <w:r w:rsidRPr="00B94E87">
        <w:rPr>
          <w:rFonts w:cs="Arial"/>
        </w:rPr>
        <w:t>руководствуясь Уставом сельского поселения Пушкинский сельсовет,  Совет депутатов сельского поселения Пушкинский сельсовет</w:t>
      </w:r>
    </w:p>
    <w:p w:rsidR="00DD5CC3" w:rsidRPr="00B94E87" w:rsidRDefault="00DD5CC3" w:rsidP="00DD5CC3">
      <w:pPr>
        <w:pStyle w:val="1"/>
        <w:ind w:firstLine="720"/>
        <w:jc w:val="both"/>
        <w:rPr>
          <w:rFonts w:cs="Arial"/>
        </w:rPr>
      </w:pPr>
    </w:p>
    <w:p w:rsidR="00DD5CC3" w:rsidRPr="00B94E87" w:rsidRDefault="00DD5CC3" w:rsidP="00DD5CC3">
      <w:pPr>
        <w:pStyle w:val="1"/>
        <w:ind w:firstLine="720"/>
        <w:jc w:val="center"/>
        <w:rPr>
          <w:rFonts w:cs="Arial"/>
        </w:rPr>
      </w:pPr>
      <w:r w:rsidRPr="00B94E87">
        <w:rPr>
          <w:rFonts w:cs="Arial"/>
        </w:rPr>
        <w:t>РЕШИЛ:</w:t>
      </w:r>
    </w:p>
    <w:p w:rsidR="00DD5CC3" w:rsidRPr="00B94E87" w:rsidRDefault="00DD5CC3" w:rsidP="00DD5CC3">
      <w:pPr>
        <w:pStyle w:val="1"/>
        <w:ind w:firstLine="720"/>
        <w:jc w:val="both"/>
        <w:rPr>
          <w:rFonts w:cs="Arial"/>
        </w:rPr>
      </w:pPr>
    </w:p>
    <w:p w:rsidR="00DD5CC3" w:rsidRPr="00B94E87" w:rsidRDefault="00DD5CC3" w:rsidP="00DD5CC3">
      <w:pPr>
        <w:pStyle w:val="1"/>
        <w:ind w:firstLine="720"/>
        <w:jc w:val="both"/>
        <w:rPr>
          <w:rFonts w:cs="Arial"/>
        </w:rPr>
      </w:pPr>
      <w:r w:rsidRPr="00B94E87">
        <w:rPr>
          <w:rFonts w:cs="Arial"/>
        </w:rPr>
        <w:t xml:space="preserve">1. Внести изменения в  </w:t>
      </w:r>
      <w:hyperlink w:anchor="sub_1000" w:history="1">
        <w:r w:rsidRPr="007A03BB">
          <w:rPr>
            <w:rStyle w:val="a3"/>
            <w:rFonts w:eastAsiaTheme="majorEastAsia" w:cs="Arial"/>
            <w:b w:val="0"/>
            <w:color w:val="auto"/>
          </w:rPr>
          <w:t>Положение</w:t>
        </w:r>
      </w:hyperlink>
      <w:r w:rsidRPr="007A03BB">
        <w:rPr>
          <w:rFonts w:cs="Arial"/>
        </w:rPr>
        <w:t xml:space="preserve"> </w:t>
      </w:r>
      <w:r w:rsidR="007A03BB" w:rsidRPr="007A03BB">
        <w:rPr>
          <w:rFonts w:cs="Arial"/>
        </w:rPr>
        <w:t>о порядке присвоения и регистрации адресов недвижимости на территории сельского поселения Пушкинский сельсовет Добринского муниципального района</w:t>
      </w:r>
      <w:r w:rsidR="005D39B1">
        <w:rPr>
          <w:rFonts w:cs="Arial"/>
        </w:rPr>
        <w:t>,</w:t>
      </w:r>
      <w:r w:rsidRPr="00B94E87">
        <w:rPr>
          <w:rFonts w:cs="Arial"/>
        </w:rPr>
        <w:t xml:space="preserve"> принятое решением  Советом депутатов сельского поселения Пушкинский сельсовет № </w:t>
      </w:r>
      <w:r w:rsidR="007A03BB">
        <w:rPr>
          <w:rFonts w:cs="Arial"/>
        </w:rPr>
        <w:t>164</w:t>
      </w:r>
      <w:r w:rsidRPr="00B94E87">
        <w:rPr>
          <w:rFonts w:cs="Arial"/>
        </w:rPr>
        <w:t xml:space="preserve">-рс от </w:t>
      </w:r>
      <w:r w:rsidR="007A03BB">
        <w:rPr>
          <w:rFonts w:cs="Arial"/>
        </w:rPr>
        <w:t>12</w:t>
      </w:r>
      <w:r w:rsidRPr="00B94E87">
        <w:rPr>
          <w:rFonts w:cs="Arial"/>
        </w:rPr>
        <w:t>.</w:t>
      </w:r>
      <w:r w:rsidR="007A03BB">
        <w:rPr>
          <w:rFonts w:cs="Arial"/>
        </w:rPr>
        <w:t>0</w:t>
      </w:r>
      <w:r w:rsidR="005D39B1">
        <w:rPr>
          <w:rFonts w:cs="Arial"/>
        </w:rPr>
        <w:t>8</w:t>
      </w:r>
      <w:r w:rsidRPr="00B94E87">
        <w:rPr>
          <w:rFonts w:cs="Arial"/>
        </w:rPr>
        <w:t>.20</w:t>
      </w:r>
      <w:r w:rsidR="005D39B1">
        <w:rPr>
          <w:rFonts w:cs="Arial"/>
        </w:rPr>
        <w:t>09</w:t>
      </w:r>
      <w:r w:rsidRPr="00B94E87">
        <w:rPr>
          <w:rFonts w:cs="Arial"/>
        </w:rPr>
        <w:t>г. (прилагается.)</w:t>
      </w:r>
    </w:p>
    <w:p w:rsidR="00DD5CC3" w:rsidRPr="00B94E87" w:rsidRDefault="00DD5CC3" w:rsidP="00DD5CC3">
      <w:pPr>
        <w:tabs>
          <w:tab w:val="left" w:pos="1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E87">
        <w:rPr>
          <w:rFonts w:ascii="Arial" w:hAnsi="Arial" w:cs="Arial"/>
          <w:sz w:val="24"/>
          <w:szCs w:val="24"/>
        </w:rPr>
        <w:t>2.  Направить указанный нормативно-правовой акт главе сельского поселения для подписания и официального обнародования.</w:t>
      </w:r>
    </w:p>
    <w:p w:rsidR="00DD5CC3" w:rsidRPr="00B94E87" w:rsidRDefault="00DD5CC3" w:rsidP="00DD5CC3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 w:rsidRPr="00B94E87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DD5CC3" w:rsidRPr="00B94E87" w:rsidRDefault="00DD5CC3" w:rsidP="00DD5CC3">
      <w:pPr>
        <w:pStyle w:val="1"/>
        <w:ind w:firstLine="720"/>
        <w:jc w:val="both"/>
        <w:rPr>
          <w:rFonts w:cs="Arial"/>
        </w:rPr>
      </w:pPr>
    </w:p>
    <w:p w:rsidR="00DD5CC3" w:rsidRPr="00B94E87" w:rsidRDefault="00DD5CC3" w:rsidP="00DD5CC3">
      <w:pPr>
        <w:pStyle w:val="1"/>
        <w:jc w:val="both"/>
        <w:rPr>
          <w:rFonts w:cs="Arial"/>
          <w:b/>
        </w:rPr>
      </w:pPr>
      <w:r w:rsidRPr="00B94E87">
        <w:rPr>
          <w:rFonts w:cs="Arial"/>
          <w:b/>
        </w:rPr>
        <w:t>Председатель Совета депутатов</w:t>
      </w:r>
    </w:p>
    <w:p w:rsidR="00DD5CC3" w:rsidRPr="00B94E87" w:rsidRDefault="00DD5CC3" w:rsidP="00DD5CC3">
      <w:pPr>
        <w:pStyle w:val="1"/>
        <w:jc w:val="both"/>
        <w:rPr>
          <w:rFonts w:cs="Arial"/>
          <w:b/>
        </w:rPr>
      </w:pPr>
      <w:r w:rsidRPr="00B94E87">
        <w:rPr>
          <w:rFonts w:cs="Arial"/>
          <w:b/>
        </w:rPr>
        <w:t>сельского поселения</w:t>
      </w:r>
    </w:p>
    <w:p w:rsidR="00DD5CC3" w:rsidRPr="00695E19" w:rsidRDefault="00DD5CC3" w:rsidP="00DD5CC3">
      <w:pPr>
        <w:pStyle w:val="1"/>
        <w:jc w:val="both"/>
        <w:rPr>
          <w:rFonts w:cs="Arial"/>
          <w:b/>
        </w:rPr>
      </w:pPr>
      <w:r>
        <w:rPr>
          <w:rFonts w:cs="Arial"/>
          <w:b/>
        </w:rPr>
        <w:t>Пу</w:t>
      </w:r>
      <w:r w:rsidRPr="00B94E87">
        <w:rPr>
          <w:rFonts w:cs="Arial"/>
          <w:b/>
        </w:rPr>
        <w:t>ш</w:t>
      </w:r>
      <w:r>
        <w:rPr>
          <w:rFonts w:cs="Arial"/>
          <w:b/>
        </w:rPr>
        <w:t>к</w:t>
      </w:r>
      <w:r w:rsidRPr="00B94E87">
        <w:rPr>
          <w:rFonts w:cs="Arial"/>
          <w:b/>
        </w:rPr>
        <w:t>инский сельсовет</w:t>
      </w:r>
      <w:r w:rsidRPr="00B94E87">
        <w:rPr>
          <w:rFonts w:cs="Arial"/>
          <w:b/>
        </w:rPr>
        <w:tab/>
      </w:r>
      <w:r w:rsidRPr="00B94E87">
        <w:rPr>
          <w:rFonts w:cs="Arial"/>
          <w:b/>
        </w:rPr>
        <w:tab/>
      </w:r>
      <w:r w:rsidRPr="00B94E87">
        <w:rPr>
          <w:rFonts w:cs="Arial"/>
          <w:b/>
        </w:rPr>
        <w:tab/>
      </w:r>
      <w:r w:rsidRPr="00B94E87">
        <w:rPr>
          <w:rFonts w:cs="Arial"/>
          <w:b/>
        </w:rPr>
        <w:tab/>
      </w:r>
      <w:r w:rsidRPr="00B94E87">
        <w:rPr>
          <w:rFonts w:cs="Arial"/>
          <w:b/>
        </w:rPr>
        <w:tab/>
      </w:r>
      <w:r>
        <w:rPr>
          <w:rFonts w:cs="Arial"/>
          <w:b/>
        </w:rPr>
        <w:t xml:space="preserve">                   Н.Г. Демихова</w:t>
      </w:r>
    </w:p>
    <w:p w:rsidR="00775BD8" w:rsidRDefault="00775BD8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75BD8" w:rsidRDefault="00775BD8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75BD8" w:rsidRDefault="00775BD8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75BD8" w:rsidRDefault="00775BD8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75BD8" w:rsidRDefault="00775BD8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5CC3" w:rsidRPr="00B94E87" w:rsidRDefault="00DD5CC3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94E87">
        <w:rPr>
          <w:rFonts w:ascii="Arial" w:eastAsia="Times New Roman" w:hAnsi="Arial" w:cs="Arial"/>
          <w:sz w:val="24"/>
          <w:szCs w:val="24"/>
        </w:rPr>
        <w:lastRenderedPageBreak/>
        <w:t>Приняты</w:t>
      </w:r>
      <w:r w:rsidRPr="00B94E87">
        <w:rPr>
          <w:rFonts w:ascii="Arial" w:eastAsia="Times New Roman" w:hAnsi="Arial" w:cs="Arial"/>
          <w:sz w:val="24"/>
          <w:szCs w:val="24"/>
        </w:rPr>
        <w:br/>
        <w:t xml:space="preserve"> решением Совета депутатов</w:t>
      </w:r>
      <w:r w:rsidRPr="00B94E87">
        <w:rPr>
          <w:rFonts w:ascii="Arial" w:eastAsia="Times New Roman" w:hAnsi="Arial" w:cs="Arial"/>
          <w:sz w:val="24"/>
          <w:szCs w:val="24"/>
        </w:rPr>
        <w:br/>
        <w:t xml:space="preserve">сельского поселения </w:t>
      </w:r>
    </w:p>
    <w:p w:rsidR="00DD5CC3" w:rsidRPr="00B94E87" w:rsidRDefault="00DD5CC3" w:rsidP="00DD5C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</w:t>
      </w:r>
      <w:r w:rsidRPr="00B94E87">
        <w:rPr>
          <w:rFonts w:ascii="Arial" w:eastAsia="Times New Roman" w:hAnsi="Arial" w:cs="Arial"/>
          <w:sz w:val="24"/>
          <w:szCs w:val="24"/>
        </w:rPr>
        <w:t>ш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B94E87">
        <w:rPr>
          <w:rFonts w:ascii="Arial" w:eastAsia="Times New Roman" w:hAnsi="Arial" w:cs="Arial"/>
          <w:sz w:val="24"/>
          <w:szCs w:val="24"/>
        </w:rPr>
        <w:t>инский сельсовет</w:t>
      </w:r>
    </w:p>
    <w:p w:rsidR="00DD5CC3" w:rsidRDefault="00DD5CC3" w:rsidP="00DD5C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94E87">
        <w:rPr>
          <w:rFonts w:ascii="Arial" w:eastAsia="Times New Roman" w:hAnsi="Arial" w:cs="Arial"/>
          <w:sz w:val="24"/>
          <w:szCs w:val="24"/>
        </w:rPr>
        <w:t>четвертого созыва</w:t>
      </w:r>
      <w:r w:rsidRPr="00B94E87">
        <w:rPr>
          <w:rFonts w:ascii="Arial" w:eastAsia="Times New Roman" w:hAnsi="Arial" w:cs="Arial"/>
          <w:sz w:val="24"/>
          <w:szCs w:val="24"/>
        </w:rPr>
        <w:br/>
        <w:t xml:space="preserve">от </w:t>
      </w:r>
      <w:r w:rsidR="00320A7A">
        <w:rPr>
          <w:rFonts w:ascii="Arial" w:eastAsia="Times New Roman" w:hAnsi="Arial" w:cs="Arial"/>
          <w:sz w:val="24"/>
          <w:szCs w:val="24"/>
        </w:rPr>
        <w:t>23</w:t>
      </w:r>
      <w:r w:rsidRPr="00320A7A">
        <w:rPr>
          <w:rFonts w:ascii="Arial" w:eastAsia="Times New Roman" w:hAnsi="Arial" w:cs="Arial"/>
          <w:sz w:val="24"/>
          <w:szCs w:val="24"/>
        </w:rPr>
        <w:t>.</w:t>
      </w:r>
      <w:r w:rsidR="00775BD8" w:rsidRPr="00320A7A">
        <w:rPr>
          <w:rFonts w:ascii="Arial" w:eastAsia="Times New Roman" w:hAnsi="Arial" w:cs="Arial"/>
          <w:sz w:val="24"/>
          <w:szCs w:val="24"/>
        </w:rPr>
        <w:t>03</w:t>
      </w:r>
      <w:r w:rsidRPr="00320A7A">
        <w:rPr>
          <w:rFonts w:ascii="Arial" w:eastAsia="Times New Roman" w:hAnsi="Arial" w:cs="Arial"/>
          <w:sz w:val="24"/>
          <w:szCs w:val="24"/>
        </w:rPr>
        <w:t>.201</w:t>
      </w:r>
      <w:r w:rsidR="00775BD8" w:rsidRPr="00320A7A">
        <w:rPr>
          <w:rFonts w:ascii="Arial" w:eastAsia="Times New Roman" w:hAnsi="Arial" w:cs="Arial"/>
          <w:sz w:val="24"/>
          <w:szCs w:val="24"/>
        </w:rPr>
        <w:t>5</w:t>
      </w:r>
      <w:r w:rsidRPr="00B94E87">
        <w:rPr>
          <w:rFonts w:ascii="Arial" w:eastAsia="Times New Roman" w:hAnsi="Arial" w:cs="Arial"/>
          <w:sz w:val="24"/>
          <w:szCs w:val="24"/>
        </w:rPr>
        <w:t xml:space="preserve"> г. № 2</w:t>
      </w:r>
      <w:r w:rsidR="00775BD8">
        <w:rPr>
          <w:rFonts w:ascii="Arial" w:eastAsia="Times New Roman" w:hAnsi="Arial" w:cs="Arial"/>
          <w:sz w:val="24"/>
          <w:szCs w:val="24"/>
        </w:rPr>
        <w:t>4</w:t>
      </w:r>
      <w:r w:rsidR="002E4518">
        <w:rPr>
          <w:rFonts w:ascii="Arial" w:eastAsia="Times New Roman" w:hAnsi="Arial" w:cs="Arial"/>
          <w:sz w:val="24"/>
          <w:szCs w:val="24"/>
        </w:rPr>
        <w:t>4</w:t>
      </w:r>
      <w:r w:rsidRPr="00B94E87">
        <w:rPr>
          <w:rFonts w:ascii="Arial" w:eastAsia="Times New Roman" w:hAnsi="Arial" w:cs="Arial"/>
          <w:sz w:val="24"/>
          <w:szCs w:val="24"/>
        </w:rPr>
        <w:t>-рс</w:t>
      </w:r>
      <w:r w:rsidRPr="00B94E87">
        <w:rPr>
          <w:rFonts w:ascii="Arial" w:eastAsia="Times New Roman" w:hAnsi="Arial" w:cs="Arial"/>
          <w:sz w:val="24"/>
          <w:szCs w:val="24"/>
        </w:rPr>
        <w:br/>
      </w:r>
      <w:r w:rsidRPr="00B94E87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5925C9" w:rsidRDefault="00775BD8" w:rsidP="00775BD8">
      <w:pPr>
        <w:pStyle w:val="1"/>
        <w:ind w:right="-1"/>
        <w:jc w:val="center"/>
        <w:rPr>
          <w:rFonts w:cs="Arial"/>
          <w:b/>
        </w:rPr>
      </w:pPr>
      <w:r>
        <w:rPr>
          <w:rFonts w:cs="Arial"/>
          <w:b/>
        </w:rPr>
        <w:t>И</w:t>
      </w:r>
      <w:r w:rsidRPr="00B94E87">
        <w:rPr>
          <w:rFonts w:cs="Arial"/>
          <w:b/>
        </w:rPr>
        <w:t>зменени</w:t>
      </w:r>
      <w:r>
        <w:rPr>
          <w:rFonts w:cs="Arial"/>
          <w:b/>
        </w:rPr>
        <w:t xml:space="preserve">я в </w:t>
      </w:r>
      <w:r w:rsidRPr="00B94E87">
        <w:rPr>
          <w:rFonts w:cs="Arial"/>
          <w:b/>
        </w:rPr>
        <w:t xml:space="preserve">Положение </w:t>
      </w:r>
      <w:r w:rsidRPr="00DD5CC3">
        <w:rPr>
          <w:rFonts w:cs="Arial"/>
          <w:b/>
        </w:rPr>
        <w:t xml:space="preserve">о порядке присвоения и регистрации </w:t>
      </w:r>
    </w:p>
    <w:p w:rsidR="00775BD8" w:rsidRDefault="00775BD8" w:rsidP="00775BD8">
      <w:pPr>
        <w:pStyle w:val="1"/>
        <w:ind w:right="-1"/>
        <w:jc w:val="center"/>
        <w:rPr>
          <w:rFonts w:cs="Arial"/>
          <w:b/>
        </w:rPr>
      </w:pPr>
      <w:r w:rsidRPr="00DD5CC3">
        <w:rPr>
          <w:rFonts w:cs="Arial"/>
          <w:b/>
        </w:rPr>
        <w:t>адресов недвижимости на территории сельского поселения</w:t>
      </w:r>
    </w:p>
    <w:p w:rsidR="00775BD8" w:rsidRDefault="00775BD8" w:rsidP="00775BD8">
      <w:pPr>
        <w:pStyle w:val="1"/>
        <w:ind w:right="-1"/>
        <w:jc w:val="center"/>
        <w:rPr>
          <w:rFonts w:cs="Arial"/>
          <w:b/>
        </w:rPr>
      </w:pPr>
      <w:r w:rsidRPr="00DD5CC3">
        <w:rPr>
          <w:rFonts w:cs="Arial"/>
          <w:b/>
        </w:rPr>
        <w:t>Пушкинский сельсовет Добринского муниципального района</w:t>
      </w:r>
    </w:p>
    <w:p w:rsidR="00775BD8" w:rsidRDefault="00775BD8" w:rsidP="00775BD8">
      <w:pPr>
        <w:pStyle w:val="1"/>
        <w:ind w:right="-1"/>
        <w:jc w:val="center"/>
        <w:rPr>
          <w:rFonts w:cs="Arial"/>
          <w:b/>
        </w:rPr>
      </w:pPr>
    </w:p>
    <w:p w:rsidR="00775BD8" w:rsidRDefault="00775BD8" w:rsidP="00775BD8">
      <w:pPr>
        <w:pStyle w:val="1"/>
        <w:ind w:right="-1"/>
        <w:jc w:val="center"/>
        <w:rPr>
          <w:rFonts w:cs="Arial"/>
        </w:rPr>
      </w:pPr>
      <w:r>
        <w:rPr>
          <w:rFonts w:cs="Arial"/>
        </w:rPr>
        <w:t>(</w:t>
      </w:r>
      <w:proofErr w:type="gramStart"/>
      <w:r w:rsidRPr="00B94E87">
        <w:rPr>
          <w:rFonts w:cs="Arial"/>
        </w:rPr>
        <w:t>принятое</w:t>
      </w:r>
      <w:proofErr w:type="gramEnd"/>
      <w:r w:rsidRPr="00B94E87">
        <w:rPr>
          <w:rFonts w:cs="Arial"/>
        </w:rPr>
        <w:t xml:space="preserve"> решением  Совет</w:t>
      </w:r>
      <w:r>
        <w:rPr>
          <w:rFonts w:cs="Arial"/>
        </w:rPr>
        <w:t>а</w:t>
      </w:r>
      <w:r w:rsidRPr="00B94E87">
        <w:rPr>
          <w:rFonts w:cs="Arial"/>
        </w:rPr>
        <w:t xml:space="preserve"> депутатов сельского поселения </w:t>
      </w:r>
      <w:r>
        <w:rPr>
          <w:rFonts w:cs="Arial"/>
        </w:rPr>
        <w:t>Пу</w:t>
      </w:r>
      <w:r w:rsidRPr="00B94E87">
        <w:rPr>
          <w:rFonts w:cs="Arial"/>
        </w:rPr>
        <w:t>ш</w:t>
      </w:r>
      <w:r>
        <w:rPr>
          <w:rFonts w:cs="Arial"/>
        </w:rPr>
        <w:t>к</w:t>
      </w:r>
      <w:r w:rsidRPr="00B94E87">
        <w:rPr>
          <w:rFonts w:cs="Arial"/>
        </w:rPr>
        <w:t xml:space="preserve">инский сельсовет № </w:t>
      </w:r>
      <w:r>
        <w:rPr>
          <w:rFonts w:cs="Arial"/>
        </w:rPr>
        <w:t>164</w:t>
      </w:r>
      <w:r w:rsidRPr="00B94E87">
        <w:rPr>
          <w:rFonts w:cs="Arial"/>
        </w:rPr>
        <w:t xml:space="preserve">-рс от </w:t>
      </w:r>
      <w:r>
        <w:rPr>
          <w:rFonts w:cs="Arial"/>
        </w:rPr>
        <w:t>12</w:t>
      </w:r>
      <w:r w:rsidRPr="00B94E87">
        <w:rPr>
          <w:rFonts w:cs="Arial"/>
        </w:rPr>
        <w:t>.</w:t>
      </w:r>
      <w:r>
        <w:rPr>
          <w:rFonts w:cs="Arial"/>
        </w:rPr>
        <w:t>08</w:t>
      </w:r>
      <w:r w:rsidRPr="00B94E87">
        <w:rPr>
          <w:rFonts w:cs="Arial"/>
        </w:rPr>
        <w:t>.20</w:t>
      </w:r>
      <w:r>
        <w:rPr>
          <w:rFonts w:cs="Arial"/>
        </w:rPr>
        <w:t>09</w:t>
      </w:r>
      <w:r w:rsidRPr="00B94E87">
        <w:rPr>
          <w:rFonts w:cs="Arial"/>
        </w:rPr>
        <w:t>г</w:t>
      </w:r>
      <w:r>
        <w:rPr>
          <w:rFonts w:cs="Arial"/>
        </w:rPr>
        <w:t>)</w:t>
      </w:r>
    </w:p>
    <w:p w:rsidR="00DD5CC3" w:rsidRPr="00B94E87" w:rsidRDefault="00DD5CC3" w:rsidP="00DD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E87">
        <w:rPr>
          <w:rFonts w:ascii="Arial" w:eastAsia="Times New Roman" w:hAnsi="Arial" w:cs="Arial"/>
          <w:sz w:val="24"/>
          <w:szCs w:val="24"/>
        </w:rPr>
        <w:br/>
      </w:r>
      <w:r w:rsidRPr="00B94E87">
        <w:rPr>
          <w:rFonts w:ascii="Arial" w:eastAsia="Times New Roman" w:hAnsi="Arial" w:cs="Arial"/>
          <w:sz w:val="24"/>
          <w:szCs w:val="24"/>
        </w:rPr>
        <w:br/>
      </w:r>
      <w:r w:rsidRPr="00B94E87">
        <w:rPr>
          <w:rFonts w:ascii="Arial" w:hAnsi="Arial" w:cs="Arial"/>
          <w:b/>
          <w:sz w:val="24"/>
          <w:szCs w:val="24"/>
        </w:rPr>
        <w:t>1</w:t>
      </w:r>
      <w:r w:rsidRPr="00B94E87">
        <w:rPr>
          <w:rFonts w:ascii="Arial" w:hAnsi="Arial" w:cs="Arial"/>
          <w:sz w:val="24"/>
          <w:szCs w:val="24"/>
        </w:rPr>
        <w:t xml:space="preserve">. </w:t>
      </w:r>
      <w:r w:rsidRPr="00B94E87">
        <w:rPr>
          <w:rFonts w:ascii="Arial" w:hAnsi="Arial" w:cs="Arial"/>
          <w:b/>
          <w:sz w:val="24"/>
          <w:szCs w:val="24"/>
        </w:rPr>
        <w:t xml:space="preserve">В пункте </w:t>
      </w:r>
      <w:r w:rsidR="00775BD8">
        <w:rPr>
          <w:rFonts w:ascii="Arial" w:hAnsi="Arial" w:cs="Arial"/>
          <w:b/>
          <w:sz w:val="24"/>
          <w:szCs w:val="24"/>
        </w:rPr>
        <w:t>1 статьи</w:t>
      </w:r>
      <w:r w:rsidR="006F0463">
        <w:rPr>
          <w:rFonts w:ascii="Arial" w:hAnsi="Arial" w:cs="Arial"/>
          <w:b/>
          <w:sz w:val="24"/>
          <w:szCs w:val="24"/>
        </w:rPr>
        <w:t xml:space="preserve"> 1 </w:t>
      </w:r>
      <w:r w:rsidR="006F0463" w:rsidRPr="00B24E53">
        <w:rPr>
          <w:rFonts w:ascii="Arial" w:hAnsi="Arial" w:cs="Arial"/>
          <w:sz w:val="24"/>
          <w:szCs w:val="24"/>
        </w:rPr>
        <w:t>Положения</w:t>
      </w:r>
      <w:r w:rsidR="00B24E53">
        <w:rPr>
          <w:rFonts w:ascii="Arial" w:hAnsi="Arial" w:cs="Arial"/>
          <w:b/>
          <w:sz w:val="24"/>
          <w:szCs w:val="24"/>
        </w:rPr>
        <w:t xml:space="preserve">, </w:t>
      </w:r>
      <w:r w:rsidR="00B24E53" w:rsidRPr="00B24E53">
        <w:rPr>
          <w:rFonts w:ascii="Arial" w:hAnsi="Arial" w:cs="Arial"/>
          <w:sz w:val="24"/>
          <w:szCs w:val="24"/>
        </w:rPr>
        <w:t>а</w:t>
      </w:r>
      <w:r w:rsidR="00B24E53">
        <w:rPr>
          <w:rFonts w:ascii="Arial" w:hAnsi="Arial" w:cs="Arial"/>
          <w:sz w:val="24"/>
          <w:szCs w:val="24"/>
        </w:rPr>
        <w:t xml:space="preserve"> также в пункте 1 решения слова: «Добринского района» </w:t>
      </w:r>
      <w:proofErr w:type="gramStart"/>
      <w:r w:rsidR="00B24E5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B24E53">
        <w:rPr>
          <w:rFonts w:ascii="Arial" w:hAnsi="Arial" w:cs="Arial"/>
          <w:sz w:val="24"/>
          <w:szCs w:val="24"/>
        </w:rPr>
        <w:t xml:space="preserve">: «Добринского муниципального района» </w:t>
      </w:r>
    </w:p>
    <w:p w:rsidR="00DD5CC3" w:rsidRDefault="00DD5CC3" w:rsidP="00DD5CC3">
      <w:pPr>
        <w:rPr>
          <w:rFonts w:ascii="Arial" w:hAnsi="Arial" w:cs="Arial"/>
          <w:b/>
          <w:sz w:val="24"/>
          <w:szCs w:val="24"/>
        </w:rPr>
      </w:pPr>
    </w:p>
    <w:p w:rsidR="0027778A" w:rsidRDefault="00DD5CC3" w:rsidP="00DD5CC3">
      <w:pPr>
        <w:rPr>
          <w:rFonts w:ascii="Arial" w:hAnsi="Arial" w:cs="Arial"/>
          <w:sz w:val="24"/>
          <w:szCs w:val="24"/>
        </w:rPr>
      </w:pPr>
      <w:r w:rsidRPr="00B94E87">
        <w:rPr>
          <w:rFonts w:ascii="Arial" w:hAnsi="Arial" w:cs="Arial"/>
          <w:b/>
          <w:sz w:val="24"/>
          <w:szCs w:val="24"/>
        </w:rPr>
        <w:t>2.</w:t>
      </w:r>
      <w:r w:rsidRPr="00B94E87">
        <w:rPr>
          <w:rFonts w:ascii="Arial" w:hAnsi="Arial" w:cs="Arial"/>
          <w:sz w:val="24"/>
          <w:szCs w:val="24"/>
        </w:rPr>
        <w:t xml:space="preserve">  </w:t>
      </w:r>
      <w:r w:rsidR="00A703F0" w:rsidRPr="00A703F0">
        <w:rPr>
          <w:rFonts w:ascii="Arial" w:hAnsi="Arial" w:cs="Arial"/>
          <w:b/>
          <w:sz w:val="24"/>
          <w:szCs w:val="24"/>
        </w:rPr>
        <w:t xml:space="preserve">В статье 2 </w:t>
      </w:r>
      <w:r w:rsidR="00A703F0" w:rsidRPr="00A703F0">
        <w:rPr>
          <w:rFonts w:ascii="Arial" w:hAnsi="Arial" w:cs="Arial"/>
          <w:sz w:val="24"/>
          <w:szCs w:val="24"/>
        </w:rPr>
        <w:t xml:space="preserve">Положения </w:t>
      </w:r>
      <w:r w:rsidR="00A703F0">
        <w:rPr>
          <w:rFonts w:ascii="Arial" w:hAnsi="Arial" w:cs="Arial"/>
          <w:sz w:val="24"/>
          <w:szCs w:val="24"/>
        </w:rPr>
        <w:t>исключить</w:t>
      </w:r>
      <w:r w:rsidR="0027778A">
        <w:rPr>
          <w:rFonts w:ascii="Arial" w:hAnsi="Arial" w:cs="Arial"/>
          <w:sz w:val="24"/>
          <w:szCs w:val="24"/>
        </w:rPr>
        <w:t xml:space="preserve">: </w:t>
      </w:r>
    </w:p>
    <w:p w:rsidR="00DD5CC3" w:rsidRDefault="00B139AF" w:rsidP="00DD5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778A">
        <w:rPr>
          <w:rFonts w:ascii="Arial" w:hAnsi="Arial" w:cs="Arial"/>
          <w:sz w:val="24"/>
          <w:szCs w:val="24"/>
        </w:rPr>
        <w:t xml:space="preserve">из абзаца </w:t>
      </w:r>
      <w:r w:rsidR="00BE5C6C">
        <w:rPr>
          <w:rFonts w:ascii="Arial" w:hAnsi="Arial" w:cs="Arial"/>
          <w:sz w:val="24"/>
          <w:szCs w:val="24"/>
        </w:rPr>
        <w:t xml:space="preserve">5 </w:t>
      </w:r>
      <w:r w:rsidR="0027778A">
        <w:rPr>
          <w:rFonts w:ascii="Arial" w:hAnsi="Arial" w:cs="Arial"/>
          <w:sz w:val="24"/>
          <w:szCs w:val="24"/>
        </w:rPr>
        <w:t>предложение</w:t>
      </w:r>
      <w:r w:rsidR="00BE5C6C">
        <w:rPr>
          <w:rFonts w:ascii="Arial" w:hAnsi="Arial" w:cs="Arial"/>
          <w:sz w:val="24"/>
          <w:szCs w:val="24"/>
        </w:rPr>
        <w:t xml:space="preserve">:    </w:t>
      </w:r>
      <w:r w:rsidR="00A703F0">
        <w:rPr>
          <w:rFonts w:ascii="Arial" w:hAnsi="Arial" w:cs="Arial"/>
          <w:sz w:val="24"/>
          <w:szCs w:val="24"/>
        </w:rPr>
        <w:t xml:space="preserve"> «Адресный план может быть выполнен как для всего города, так и для разных планировочных элементов</w:t>
      </w:r>
      <w:r w:rsidR="0027778A">
        <w:rPr>
          <w:rFonts w:ascii="Arial" w:hAnsi="Arial" w:cs="Arial"/>
          <w:sz w:val="24"/>
          <w:szCs w:val="24"/>
        </w:rPr>
        <w:t xml:space="preserve"> городской территории»</w:t>
      </w:r>
      <w:r w:rsidR="001E51A5">
        <w:rPr>
          <w:rFonts w:ascii="Arial" w:hAnsi="Arial" w:cs="Arial"/>
          <w:sz w:val="24"/>
          <w:szCs w:val="24"/>
        </w:rPr>
        <w:t>;</w:t>
      </w:r>
    </w:p>
    <w:p w:rsidR="001E51A5" w:rsidRDefault="00B139AF" w:rsidP="00DD5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51A5">
        <w:rPr>
          <w:rFonts w:ascii="Arial" w:hAnsi="Arial" w:cs="Arial"/>
          <w:sz w:val="24"/>
          <w:szCs w:val="24"/>
        </w:rPr>
        <w:t>из абзаца 16 слова</w:t>
      </w:r>
      <w:r w:rsidR="00BE5C6C">
        <w:rPr>
          <w:rFonts w:ascii="Arial" w:hAnsi="Arial" w:cs="Arial"/>
          <w:sz w:val="24"/>
          <w:szCs w:val="24"/>
        </w:rPr>
        <w:t xml:space="preserve">:   </w:t>
      </w:r>
      <w:r w:rsidR="001E51A5">
        <w:rPr>
          <w:rFonts w:ascii="Arial" w:hAnsi="Arial" w:cs="Arial"/>
          <w:sz w:val="24"/>
          <w:szCs w:val="24"/>
        </w:rPr>
        <w:t xml:space="preserve"> «городские леса, лесопарки</w:t>
      </w:r>
      <w:r w:rsidR="00BE5C6C">
        <w:rPr>
          <w:rFonts w:ascii="Arial" w:hAnsi="Arial" w:cs="Arial"/>
          <w:sz w:val="24"/>
          <w:szCs w:val="24"/>
        </w:rPr>
        <w:t>, бульвары»</w:t>
      </w:r>
    </w:p>
    <w:p w:rsidR="00CF1A1D" w:rsidRDefault="00BE5C6C" w:rsidP="00DD5CC3">
      <w:pPr>
        <w:rPr>
          <w:rFonts w:ascii="Arial" w:hAnsi="Arial" w:cs="Arial"/>
          <w:sz w:val="24"/>
          <w:szCs w:val="24"/>
        </w:rPr>
      </w:pPr>
      <w:r w:rsidRPr="00BE5C6C">
        <w:rPr>
          <w:rFonts w:ascii="Arial" w:hAnsi="Arial" w:cs="Arial"/>
          <w:b/>
          <w:sz w:val="24"/>
          <w:szCs w:val="24"/>
        </w:rPr>
        <w:t>3. В статье 3</w:t>
      </w:r>
      <w:r>
        <w:rPr>
          <w:rFonts w:ascii="Arial" w:hAnsi="Arial" w:cs="Arial"/>
          <w:b/>
          <w:sz w:val="24"/>
          <w:szCs w:val="24"/>
        </w:rPr>
        <w:t xml:space="preserve"> п.3 пп.3.1 </w:t>
      </w:r>
      <w:r>
        <w:rPr>
          <w:rFonts w:ascii="Arial" w:hAnsi="Arial" w:cs="Arial"/>
          <w:sz w:val="24"/>
          <w:szCs w:val="24"/>
        </w:rPr>
        <w:t>Положения</w:t>
      </w:r>
      <w:r w:rsidR="00CF1A1D">
        <w:rPr>
          <w:rFonts w:ascii="Arial" w:hAnsi="Arial" w:cs="Arial"/>
          <w:sz w:val="24"/>
          <w:szCs w:val="24"/>
        </w:rPr>
        <w:t>:</w:t>
      </w:r>
    </w:p>
    <w:p w:rsidR="00BE5C6C" w:rsidRDefault="00B139AF" w:rsidP="00DD5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5C6C">
        <w:rPr>
          <w:rFonts w:ascii="Arial" w:hAnsi="Arial" w:cs="Arial"/>
          <w:sz w:val="24"/>
          <w:szCs w:val="24"/>
        </w:rPr>
        <w:t>абзац 1</w:t>
      </w:r>
      <w:r w:rsidR="00CF1A1D">
        <w:rPr>
          <w:rFonts w:ascii="Arial" w:hAnsi="Arial" w:cs="Arial"/>
          <w:sz w:val="24"/>
          <w:szCs w:val="24"/>
        </w:rPr>
        <w:t xml:space="preserve"> изложить в новой редакции:   </w:t>
      </w:r>
      <w:proofErr w:type="gramStart"/>
      <w:r w:rsidR="00CF1A1D">
        <w:rPr>
          <w:rFonts w:ascii="Arial" w:hAnsi="Arial" w:cs="Arial"/>
          <w:sz w:val="24"/>
          <w:szCs w:val="24"/>
        </w:rPr>
        <w:t>«Подготовку документов на присвоение, уточнение, изменение адресов о местоположении адресуемых объектов на территории сельского поселения на основании письменного заявления заинтересованного лица на имя главы администрации сельского поселения с предоставлением документов, правоустанавливающих и (или) подтверждающих его права  на объект недвижимости (комплекс объектов недвижимости) и земельный участок, на котором находится объект адресации и исполнительной съ</w:t>
      </w:r>
      <w:r w:rsidR="00320A7A">
        <w:rPr>
          <w:rFonts w:ascii="Arial" w:hAnsi="Arial" w:cs="Arial"/>
          <w:sz w:val="24"/>
          <w:szCs w:val="24"/>
        </w:rPr>
        <w:t>емки объекта</w:t>
      </w:r>
      <w:r w:rsidR="00CF1A1D">
        <w:rPr>
          <w:rFonts w:ascii="Arial" w:hAnsi="Arial" w:cs="Arial"/>
          <w:sz w:val="24"/>
          <w:szCs w:val="24"/>
        </w:rPr>
        <w:t>»</w:t>
      </w:r>
      <w:proofErr w:type="gramEnd"/>
    </w:p>
    <w:p w:rsidR="00B139AF" w:rsidRDefault="00B139AF" w:rsidP="00DD5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абзац 3: исключить</w:t>
      </w:r>
    </w:p>
    <w:p w:rsidR="00CF1A1D" w:rsidRPr="00BE5C6C" w:rsidRDefault="00CF1A1D" w:rsidP="00DD5CC3">
      <w:pPr>
        <w:rPr>
          <w:rFonts w:ascii="Arial" w:hAnsi="Arial" w:cs="Arial"/>
          <w:sz w:val="24"/>
          <w:szCs w:val="24"/>
        </w:rPr>
      </w:pPr>
    </w:p>
    <w:p w:rsidR="0024490D" w:rsidRDefault="00B139AF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B139AF" w:rsidRDefault="00B139AF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B139AF" w:rsidRDefault="00B139AF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Пушкинский сельсовет                                                                 Н.Г. Демихова</w:t>
      </w:r>
    </w:p>
    <w:p w:rsidR="00685A93" w:rsidRDefault="00685A93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5A93" w:rsidRDefault="00685A93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1235" w:rsidRDefault="00971235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1235" w:rsidRDefault="00971235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5A93" w:rsidRDefault="00685A93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5A93" w:rsidRDefault="00685A93" w:rsidP="00B139AF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85A93" w:rsidSect="00775B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C3"/>
    <w:rsid w:val="00004246"/>
    <w:rsid w:val="0007172F"/>
    <w:rsid w:val="000B51A3"/>
    <w:rsid w:val="000C601B"/>
    <w:rsid w:val="00193596"/>
    <w:rsid w:val="00194B0A"/>
    <w:rsid w:val="001D5EAE"/>
    <w:rsid w:val="001E51A5"/>
    <w:rsid w:val="001F3507"/>
    <w:rsid w:val="001F5D37"/>
    <w:rsid w:val="0020789D"/>
    <w:rsid w:val="00217A18"/>
    <w:rsid w:val="00222A1D"/>
    <w:rsid w:val="00240318"/>
    <w:rsid w:val="002410A0"/>
    <w:rsid w:val="0024490D"/>
    <w:rsid w:val="00244E65"/>
    <w:rsid w:val="00257085"/>
    <w:rsid w:val="00264BA7"/>
    <w:rsid w:val="0027778A"/>
    <w:rsid w:val="002809F6"/>
    <w:rsid w:val="00284D7F"/>
    <w:rsid w:val="002A018B"/>
    <w:rsid w:val="002C02D4"/>
    <w:rsid w:val="002C2FFA"/>
    <w:rsid w:val="002E4518"/>
    <w:rsid w:val="00315F1B"/>
    <w:rsid w:val="00320A7A"/>
    <w:rsid w:val="0035783E"/>
    <w:rsid w:val="00360F85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25C9"/>
    <w:rsid w:val="005933EC"/>
    <w:rsid w:val="0059413C"/>
    <w:rsid w:val="005C6712"/>
    <w:rsid w:val="005D39B1"/>
    <w:rsid w:val="005E08D1"/>
    <w:rsid w:val="005E462B"/>
    <w:rsid w:val="006372CA"/>
    <w:rsid w:val="006503B3"/>
    <w:rsid w:val="00685A93"/>
    <w:rsid w:val="00685AAD"/>
    <w:rsid w:val="006A55FD"/>
    <w:rsid w:val="006C5410"/>
    <w:rsid w:val="006F0463"/>
    <w:rsid w:val="006F6555"/>
    <w:rsid w:val="00743972"/>
    <w:rsid w:val="00744854"/>
    <w:rsid w:val="007453E7"/>
    <w:rsid w:val="00752468"/>
    <w:rsid w:val="00760E05"/>
    <w:rsid w:val="00775BD8"/>
    <w:rsid w:val="007824EA"/>
    <w:rsid w:val="007A03BB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71235"/>
    <w:rsid w:val="009856D4"/>
    <w:rsid w:val="00995FA6"/>
    <w:rsid w:val="009B5110"/>
    <w:rsid w:val="009B5D30"/>
    <w:rsid w:val="009C5B1D"/>
    <w:rsid w:val="009E144B"/>
    <w:rsid w:val="00A5534B"/>
    <w:rsid w:val="00A627A6"/>
    <w:rsid w:val="00A703F0"/>
    <w:rsid w:val="00AA37C9"/>
    <w:rsid w:val="00B139AF"/>
    <w:rsid w:val="00B14113"/>
    <w:rsid w:val="00B24E5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E5C6C"/>
    <w:rsid w:val="00BF51A9"/>
    <w:rsid w:val="00BF6F78"/>
    <w:rsid w:val="00C2194E"/>
    <w:rsid w:val="00C4348C"/>
    <w:rsid w:val="00C54A85"/>
    <w:rsid w:val="00C762C7"/>
    <w:rsid w:val="00CA2ABB"/>
    <w:rsid w:val="00CB14DF"/>
    <w:rsid w:val="00CB4233"/>
    <w:rsid w:val="00CB6A1F"/>
    <w:rsid w:val="00CF1A1D"/>
    <w:rsid w:val="00D1623C"/>
    <w:rsid w:val="00D61690"/>
    <w:rsid w:val="00D809D2"/>
    <w:rsid w:val="00DB3B93"/>
    <w:rsid w:val="00DC5120"/>
    <w:rsid w:val="00DD0417"/>
    <w:rsid w:val="00DD5CC3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D"/>
  </w:style>
  <w:style w:type="paragraph" w:styleId="7">
    <w:name w:val="heading 7"/>
    <w:basedOn w:val="a"/>
    <w:next w:val="a"/>
    <w:link w:val="70"/>
    <w:qFormat/>
    <w:rsid w:val="00DD5C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5CC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DD5C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D5CC3"/>
    <w:rPr>
      <w:rFonts w:cs="Times New Roman"/>
      <w:b/>
      <w:color w:val="008000"/>
    </w:rPr>
  </w:style>
  <w:style w:type="paragraph" w:styleId="a4">
    <w:name w:val="header"/>
    <w:basedOn w:val="a"/>
    <w:link w:val="a5"/>
    <w:rsid w:val="00DD5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D5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DD5C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D5C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2015-03-13T08:42:00Z</dcterms:created>
  <dcterms:modified xsi:type="dcterms:W3CDTF">2015-04-01T05:46:00Z</dcterms:modified>
</cp:coreProperties>
</file>