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692" w:rsidRPr="002A0002" w:rsidRDefault="00513D99" w:rsidP="00774752">
      <w:pPr>
        <w:tabs>
          <w:tab w:val="left" w:pos="7845"/>
        </w:tabs>
        <w:spacing w:after="0" w:line="240" w:lineRule="auto"/>
        <w:ind w:firstLine="851"/>
        <w:jc w:val="right"/>
        <w:rPr>
          <w:rFonts w:ascii="Times New Roman" w:hAnsi="Times New Roman"/>
          <w:b/>
          <w:sz w:val="28"/>
          <w:szCs w:val="28"/>
        </w:rPr>
      </w:pPr>
      <w:r w:rsidRPr="002A0002">
        <w:rPr>
          <w:rFonts w:ascii="Times New Roman" w:hAnsi="Times New Roman"/>
          <w:b/>
          <w:noProof/>
          <w:sz w:val="28"/>
          <w:szCs w:val="28"/>
          <w:lang w:eastAsia="ru-RU"/>
        </w:rPr>
        <w:drawing>
          <wp:anchor distT="0" distB="0" distL="114300" distR="114300" simplePos="0" relativeHeight="251657216" behindDoc="0" locked="0" layoutInCell="1" allowOverlap="1">
            <wp:simplePos x="0" y="0"/>
            <wp:positionH relativeFrom="column">
              <wp:posOffset>2934246</wp:posOffset>
            </wp:positionH>
            <wp:positionV relativeFrom="paragraph">
              <wp:posOffset>59099</wp:posOffset>
            </wp:positionV>
            <wp:extent cx="618904" cy="723014"/>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18904" cy="723014"/>
                    </a:xfrm>
                    <a:prstGeom prst="rect">
                      <a:avLst/>
                    </a:prstGeom>
                    <a:noFill/>
                    <a:ln w="9525">
                      <a:noFill/>
                      <a:miter lim="800000"/>
                      <a:headEnd/>
                      <a:tailEnd/>
                    </a:ln>
                  </pic:spPr>
                </pic:pic>
              </a:graphicData>
            </a:graphic>
          </wp:anchor>
        </w:drawing>
      </w:r>
    </w:p>
    <w:p w:rsidR="00D75816" w:rsidRPr="002A0002" w:rsidRDefault="00D75816" w:rsidP="00774752">
      <w:pPr>
        <w:tabs>
          <w:tab w:val="left" w:pos="7845"/>
        </w:tabs>
        <w:spacing w:after="0" w:line="240" w:lineRule="auto"/>
        <w:ind w:firstLine="851"/>
        <w:jc w:val="center"/>
        <w:rPr>
          <w:rFonts w:ascii="Times New Roman" w:hAnsi="Times New Roman"/>
          <w:b/>
          <w:sz w:val="28"/>
          <w:szCs w:val="28"/>
        </w:rPr>
      </w:pPr>
    </w:p>
    <w:p w:rsidR="00D75816" w:rsidRPr="002A0002" w:rsidRDefault="00D75816" w:rsidP="00774752">
      <w:pPr>
        <w:tabs>
          <w:tab w:val="left" w:pos="7845"/>
        </w:tabs>
        <w:spacing w:after="0" w:line="240" w:lineRule="auto"/>
        <w:ind w:firstLine="851"/>
        <w:jc w:val="center"/>
        <w:rPr>
          <w:rFonts w:ascii="Times New Roman" w:hAnsi="Times New Roman"/>
          <w:b/>
          <w:sz w:val="28"/>
          <w:szCs w:val="28"/>
        </w:rPr>
      </w:pPr>
    </w:p>
    <w:p w:rsidR="001A4C09" w:rsidRDefault="001A4C09" w:rsidP="00E31190">
      <w:pPr>
        <w:spacing w:after="0" w:line="240" w:lineRule="auto"/>
        <w:jc w:val="center"/>
        <w:rPr>
          <w:rFonts w:ascii="Times New Roman" w:hAnsi="Times New Roman"/>
          <w:b/>
          <w:sz w:val="28"/>
          <w:szCs w:val="28"/>
        </w:rPr>
      </w:pPr>
    </w:p>
    <w:p w:rsidR="005B0692" w:rsidRPr="002A0002" w:rsidRDefault="005B0692" w:rsidP="00E31190">
      <w:pPr>
        <w:spacing w:after="0" w:line="240" w:lineRule="auto"/>
        <w:jc w:val="center"/>
        <w:rPr>
          <w:rFonts w:ascii="Times New Roman" w:hAnsi="Times New Roman"/>
          <w:b/>
          <w:sz w:val="28"/>
          <w:szCs w:val="28"/>
        </w:rPr>
      </w:pPr>
      <w:r w:rsidRPr="002A0002">
        <w:rPr>
          <w:rFonts w:ascii="Times New Roman" w:hAnsi="Times New Roman"/>
          <w:b/>
          <w:sz w:val="28"/>
          <w:szCs w:val="28"/>
        </w:rPr>
        <w:t>Администраци</w:t>
      </w:r>
      <w:r w:rsidR="001A4C09">
        <w:rPr>
          <w:rFonts w:ascii="Times New Roman" w:hAnsi="Times New Roman"/>
          <w:b/>
          <w:sz w:val="28"/>
          <w:szCs w:val="28"/>
        </w:rPr>
        <w:t>я</w:t>
      </w:r>
      <w:r w:rsidRPr="002A0002">
        <w:rPr>
          <w:rFonts w:ascii="Times New Roman" w:hAnsi="Times New Roman"/>
          <w:b/>
          <w:sz w:val="28"/>
          <w:szCs w:val="28"/>
        </w:rPr>
        <w:t xml:space="preserve"> сельского поселения</w:t>
      </w:r>
    </w:p>
    <w:p w:rsidR="005B0692" w:rsidRPr="002A0002" w:rsidRDefault="003D40FA" w:rsidP="00E31190">
      <w:pPr>
        <w:spacing w:after="0" w:line="240" w:lineRule="auto"/>
        <w:jc w:val="center"/>
        <w:rPr>
          <w:rFonts w:ascii="Times New Roman" w:hAnsi="Times New Roman"/>
          <w:b/>
          <w:sz w:val="28"/>
          <w:szCs w:val="28"/>
        </w:rPr>
      </w:pPr>
      <w:r w:rsidRPr="002A0002">
        <w:rPr>
          <w:rFonts w:ascii="Times New Roman" w:hAnsi="Times New Roman"/>
          <w:b/>
          <w:sz w:val="28"/>
          <w:szCs w:val="28"/>
        </w:rPr>
        <w:t>Пушкинский</w:t>
      </w:r>
      <w:r w:rsidR="005B0692" w:rsidRPr="002A0002">
        <w:rPr>
          <w:rFonts w:ascii="Times New Roman" w:hAnsi="Times New Roman"/>
          <w:b/>
          <w:sz w:val="28"/>
          <w:szCs w:val="28"/>
        </w:rPr>
        <w:t xml:space="preserve"> сельсовет</w:t>
      </w:r>
    </w:p>
    <w:p w:rsidR="005B0692" w:rsidRPr="001A4C09" w:rsidRDefault="005B0692" w:rsidP="00E31190">
      <w:pPr>
        <w:spacing w:after="0" w:line="240" w:lineRule="auto"/>
        <w:jc w:val="center"/>
        <w:rPr>
          <w:rFonts w:ascii="Times New Roman" w:hAnsi="Times New Roman"/>
          <w:b/>
          <w:sz w:val="28"/>
          <w:szCs w:val="28"/>
        </w:rPr>
      </w:pPr>
      <w:r w:rsidRPr="001A4C09">
        <w:rPr>
          <w:rFonts w:ascii="Times New Roman" w:hAnsi="Times New Roman"/>
          <w:b/>
          <w:sz w:val="28"/>
          <w:szCs w:val="28"/>
        </w:rPr>
        <w:t>Добринского муниципального района Липецкой области</w:t>
      </w:r>
    </w:p>
    <w:p w:rsidR="005B0692" w:rsidRPr="001A4C09" w:rsidRDefault="005B0692" w:rsidP="00E31190">
      <w:pPr>
        <w:spacing w:after="0" w:line="240" w:lineRule="auto"/>
        <w:jc w:val="center"/>
        <w:rPr>
          <w:rFonts w:ascii="Times New Roman" w:hAnsi="Times New Roman"/>
          <w:b/>
          <w:sz w:val="28"/>
          <w:szCs w:val="28"/>
        </w:rPr>
      </w:pPr>
      <w:r w:rsidRPr="001A4C09">
        <w:rPr>
          <w:rFonts w:ascii="Times New Roman" w:hAnsi="Times New Roman"/>
          <w:b/>
          <w:sz w:val="28"/>
          <w:szCs w:val="28"/>
        </w:rPr>
        <w:t>Российской Федерации</w:t>
      </w:r>
    </w:p>
    <w:p w:rsidR="001A4C09" w:rsidRPr="001A4C09" w:rsidRDefault="001A4C09" w:rsidP="00E31190">
      <w:pPr>
        <w:spacing w:after="0" w:line="240" w:lineRule="auto"/>
        <w:jc w:val="center"/>
        <w:rPr>
          <w:rFonts w:ascii="Times New Roman" w:hAnsi="Times New Roman"/>
          <w:b/>
          <w:sz w:val="28"/>
          <w:szCs w:val="28"/>
        </w:rPr>
      </w:pPr>
    </w:p>
    <w:p w:rsidR="001A4C09" w:rsidRPr="002A0002" w:rsidRDefault="001A4C09" w:rsidP="001A4C09">
      <w:pPr>
        <w:tabs>
          <w:tab w:val="left" w:pos="7845"/>
        </w:tabs>
        <w:spacing w:after="0" w:line="240" w:lineRule="auto"/>
        <w:jc w:val="center"/>
        <w:rPr>
          <w:rFonts w:ascii="Times New Roman" w:hAnsi="Times New Roman"/>
          <w:b/>
          <w:sz w:val="28"/>
          <w:szCs w:val="28"/>
        </w:rPr>
      </w:pPr>
      <w:r w:rsidRPr="002A0002">
        <w:rPr>
          <w:rFonts w:ascii="Times New Roman" w:hAnsi="Times New Roman"/>
          <w:b/>
          <w:sz w:val="28"/>
          <w:szCs w:val="28"/>
        </w:rPr>
        <w:t>ПОСТАНОВЛЕНИЕ</w:t>
      </w:r>
    </w:p>
    <w:p w:rsidR="005B0692" w:rsidRPr="002A0002" w:rsidRDefault="005B0692" w:rsidP="00774752">
      <w:pPr>
        <w:spacing w:after="0" w:line="240" w:lineRule="auto"/>
        <w:jc w:val="center"/>
        <w:rPr>
          <w:rFonts w:ascii="Times New Roman" w:hAnsi="Times New Roman"/>
          <w:b/>
          <w:sz w:val="32"/>
          <w:szCs w:val="32"/>
        </w:rPr>
      </w:pPr>
    </w:p>
    <w:p w:rsidR="005B0692" w:rsidRPr="00227870" w:rsidRDefault="00037580" w:rsidP="00227870">
      <w:pPr>
        <w:tabs>
          <w:tab w:val="left" w:pos="6580"/>
        </w:tabs>
        <w:spacing w:after="0" w:line="240" w:lineRule="auto"/>
        <w:jc w:val="center"/>
        <w:rPr>
          <w:rFonts w:ascii="Times New Roman" w:hAnsi="Times New Roman"/>
          <w:sz w:val="28"/>
          <w:szCs w:val="28"/>
        </w:rPr>
      </w:pPr>
      <w:r>
        <w:rPr>
          <w:rFonts w:ascii="Times New Roman" w:hAnsi="Times New Roman"/>
          <w:sz w:val="28"/>
          <w:szCs w:val="28"/>
        </w:rPr>
        <w:t>18</w:t>
      </w:r>
      <w:r w:rsidR="005B0692" w:rsidRPr="002A0002">
        <w:rPr>
          <w:rFonts w:ascii="Times New Roman" w:hAnsi="Times New Roman"/>
          <w:sz w:val="28"/>
          <w:szCs w:val="28"/>
        </w:rPr>
        <w:t>.</w:t>
      </w:r>
      <w:r w:rsidR="00227870">
        <w:rPr>
          <w:rFonts w:ascii="Times New Roman" w:hAnsi="Times New Roman"/>
          <w:sz w:val="28"/>
          <w:szCs w:val="28"/>
        </w:rPr>
        <w:t>0</w:t>
      </w:r>
      <w:r>
        <w:rPr>
          <w:rFonts w:ascii="Times New Roman" w:hAnsi="Times New Roman"/>
          <w:sz w:val="28"/>
          <w:szCs w:val="28"/>
        </w:rPr>
        <w:t>8</w:t>
      </w:r>
      <w:r w:rsidR="005B0692" w:rsidRPr="002A0002">
        <w:rPr>
          <w:rFonts w:ascii="Times New Roman" w:hAnsi="Times New Roman"/>
          <w:sz w:val="28"/>
          <w:szCs w:val="28"/>
        </w:rPr>
        <w:t>.20</w:t>
      </w:r>
      <w:r w:rsidR="00227870">
        <w:rPr>
          <w:rFonts w:ascii="Times New Roman" w:hAnsi="Times New Roman"/>
          <w:sz w:val="28"/>
          <w:szCs w:val="28"/>
        </w:rPr>
        <w:t>22</w:t>
      </w:r>
      <w:r w:rsidR="005B0692" w:rsidRPr="002A0002">
        <w:rPr>
          <w:rFonts w:ascii="Times New Roman" w:hAnsi="Times New Roman"/>
          <w:sz w:val="28"/>
          <w:szCs w:val="28"/>
        </w:rPr>
        <w:t xml:space="preserve">                         </w:t>
      </w:r>
      <w:r w:rsidR="003D40FA" w:rsidRPr="002A0002">
        <w:rPr>
          <w:rFonts w:ascii="Times New Roman" w:hAnsi="Times New Roman"/>
          <w:sz w:val="28"/>
          <w:szCs w:val="28"/>
        </w:rPr>
        <w:t>с. Пушкино</w:t>
      </w:r>
      <w:r w:rsidR="005B0692" w:rsidRPr="002A0002">
        <w:rPr>
          <w:rFonts w:ascii="Times New Roman" w:hAnsi="Times New Roman"/>
          <w:sz w:val="28"/>
          <w:szCs w:val="28"/>
        </w:rPr>
        <w:t xml:space="preserve">                                  № </w:t>
      </w:r>
      <w:r>
        <w:rPr>
          <w:rFonts w:ascii="Times New Roman" w:hAnsi="Times New Roman"/>
          <w:sz w:val="28"/>
          <w:szCs w:val="28"/>
        </w:rPr>
        <w:t>48</w:t>
      </w:r>
    </w:p>
    <w:p w:rsidR="005B0692" w:rsidRPr="002A0002" w:rsidRDefault="005B0692" w:rsidP="00774752">
      <w:pPr>
        <w:autoSpaceDE w:val="0"/>
        <w:autoSpaceDN w:val="0"/>
        <w:adjustRightInd w:val="0"/>
        <w:spacing w:after="0" w:line="240" w:lineRule="auto"/>
        <w:outlineLvl w:val="0"/>
        <w:rPr>
          <w:rFonts w:ascii="Times New Roman" w:hAnsi="Times New Roman"/>
          <w:sz w:val="28"/>
          <w:szCs w:val="28"/>
        </w:rPr>
      </w:pPr>
      <w:r w:rsidRPr="002A0002">
        <w:rPr>
          <w:rFonts w:ascii="Times New Roman" w:hAnsi="Times New Roman"/>
          <w:sz w:val="28"/>
          <w:szCs w:val="28"/>
        </w:rPr>
        <w:t xml:space="preserve">      </w:t>
      </w:r>
    </w:p>
    <w:p w:rsidR="005B0692" w:rsidRPr="002A0002" w:rsidRDefault="00E31190" w:rsidP="00774752">
      <w:pPr>
        <w:autoSpaceDE w:val="0"/>
        <w:autoSpaceDN w:val="0"/>
        <w:adjustRightInd w:val="0"/>
        <w:spacing w:after="0" w:line="240" w:lineRule="auto"/>
        <w:jc w:val="center"/>
        <w:outlineLvl w:val="0"/>
        <w:rPr>
          <w:rFonts w:ascii="Times New Roman" w:hAnsi="Times New Roman"/>
          <w:b/>
          <w:sz w:val="28"/>
          <w:szCs w:val="28"/>
        </w:rPr>
      </w:pPr>
      <w:r w:rsidRPr="002A0002">
        <w:rPr>
          <w:rFonts w:ascii="Times New Roman" w:hAnsi="Times New Roman"/>
          <w:b/>
          <w:sz w:val="28"/>
          <w:szCs w:val="28"/>
        </w:rPr>
        <w:t xml:space="preserve">О внесении изменений в </w:t>
      </w:r>
      <w:r w:rsidR="005B0692" w:rsidRPr="002A0002">
        <w:rPr>
          <w:rFonts w:ascii="Times New Roman" w:hAnsi="Times New Roman"/>
          <w:b/>
          <w:sz w:val="28"/>
          <w:szCs w:val="28"/>
        </w:rPr>
        <w:t>муниципальн</w:t>
      </w:r>
      <w:r w:rsidRPr="002A0002">
        <w:rPr>
          <w:rFonts w:ascii="Times New Roman" w:hAnsi="Times New Roman"/>
          <w:b/>
          <w:sz w:val="28"/>
          <w:szCs w:val="28"/>
        </w:rPr>
        <w:t>ую</w:t>
      </w:r>
      <w:r w:rsidR="005B0692" w:rsidRPr="002A0002">
        <w:rPr>
          <w:rFonts w:ascii="Times New Roman" w:hAnsi="Times New Roman"/>
          <w:b/>
          <w:sz w:val="28"/>
          <w:szCs w:val="28"/>
        </w:rPr>
        <w:t xml:space="preserve"> программ</w:t>
      </w:r>
      <w:r w:rsidRPr="002A0002">
        <w:rPr>
          <w:rFonts w:ascii="Times New Roman" w:hAnsi="Times New Roman"/>
          <w:b/>
          <w:sz w:val="28"/>
          <w:szCs w:val="28"/>
        </w:rPr>
        <w:t>у</w:t>
      </w:r>
      <w:r w:rsidR="005B0692" w:rsidRPr="002A0002">
        <w:rPr>
          <w:rFonts w:ascii="Times New Roman" w:hAnsi="Times New Roman"/>
          <w:b/>
          <w:sz w:val="28"/>
          <w:szCs w:val="28"/>
        </w:rPr>
        <w:t xml:space="preserve"> сельского поселения</w:t>
      </w:r>
    </w:p>
    <w:p w:rsidR="005B0692" w:rsidRPr="002A0002" w:rsidRDefault="003D40FA" w:rsidP="00774752">
      <w:pPr>
        <w:autoSpaceDE w:val="0"/>
        <w:autoSpaceDN w:val="0"/>
        <w:adjustRightInd w:val="0"/>
        <w:spacing w:after="0" w:line="240" w:lineRule="auto"/>
        <w:jc w:val="center"/>
        <w:outlineLvl w:val="0"/>
        <w:rPr>
          <w:rFonts w:ascii="Times New Roman" w:hAnsi="Times New Roman"/>
          <w:b/>
          <w:sz w:val="28"/>
          <w:szCs w:val="28"/>
        </w:rPr>
      </w:pPr>
      <w:r w:rsidRPr="002A0002">
        <w:rPr>
          <w:rFonts w:ascii="Times New Roman" w:hAnsi="Times New Roman"/>
          <w:b/>
          <w:sz w:val="28"/>
          <w:szCs w:val="28"/>
        </w:rPr>
        <w:t>Пушкинский</w:t>
      </w:r>
      <w:r w:rsidR="005B0692" w:rsidRPr="002A0002">
        <w:rPr>
          <w:rFonts w:ascii="Times New Roman" w:hAnsi="Times New Roman"/>
          <w:b/>
          <w:sz w:val="28"/>
          <w:szCs w:val="28"/>
        </w:rPr>
        <w:t xml:space="preserve">  сельсовет «Устойчивое развитие территории </w:t>
      </w:r>
    </w:p>
    <w:p w:rsidR="005B0692" w:rsidRPr="002A0002" w:rsidRDefault="005B0692" w:rsidP="00774752">
      <w:pPr>
        <w:autoSpaceDE w:val="0"/>
        <w:autoSpaceDN w:val="0"/>
        <w:adjustRightInd w:val="0"/>
        <w:spacing w:after="0" w:line="240" w:lineRule="auto"/>
        <w:jc w:val="center"/>
        <w:outlineLvl w:val="0"/>
        <w:rPr>
          <w:rFonts w:ascii="Times New Roman" w:hAnsi="Times New Roman"/>
          <w:b/>
          <w:sz w:val="28"/>
          <w:szCs w:val="28"/>
        </w:rPr>
      </w:pPr>
      <w:r w:rsidRPr="002A0002">
        <w:rPr>
          <w:rFonts w:ascii="Times New Roman" w:hAnsi="Times New Roman"/>
          <w:b/>
          <w:sz w:val="28"/>
          <w:szCs w:val="28"/>
        </w:rPr>
        <w:t xml:space="preserve">сельского поселения </w:t>
      </w:r>
      <w:r w:rsidR="003D40FA" w:rsidRPr="002A0002">
        <w:rPr>
          <w:rFonts w:ascii="Times New Roman" w:hAnsi="Times New Roman"/>
          <w:b/>
          <w:sz w:val="28"/>
          <w:szCs w:val="28"/>
        </w:rPr>
        <w:t>Пушкинский</w:t>
      </w:r>
      <w:r w:rsidRPr="002A0002">
        <w:rPr>
          <w:rFonts w:ascii="Times New Roman" w:hAnsi="Times New Roman"/>
          <w:b/>
          <w:sz w:val="28"/>
          <w:szCs w:val="28"/>
        </w:rPr>
        <w:t xml:space="preserve"> сельсовет на 2019 – 2024 годы»</w:t>
      </w:r>
    </w:p>
    <w:p w:rsidR="005B0692" w:rsidRPr="002A0002" w:rsidRDefault="005B0692" w:rsidP="00774752">
      <w:pPr>
        <w:autoSpaceDE w:val="0"/>
        <w:autoSpaceDN w:val="0"/>
        <w:adjustRightInd w:val="0"/>
        <w:spacing w:after="0" w:line="240" w:lineRule="auto"/>
        <w:jc w:val="center"/>
        <w:outlineLvl w:val="0"/>
        <w:rPr>
          <w:rFonts w:ascii="Times New Roman" w:hAnsi="Times New Roman"/>
          <w:b/>
          <w:sz w:val="28"/>
          <w:szCs w:val="28"/>
        </w:rPr>
      </w:pPr>
    </w:p>
    <w:p w:rsidR="005B0692" w:rsidRPr="002A0002" w:rsidRDefault="005B0692" w:rsidP="00774752">
      <w:pPr>
        <w:autoSpaceDE w:val="0"/>
        <w:autoSpaceDN w:val="0"/>
        <w:adjustRightInd w:val="0"/>
        <w:spacing w:after="0" w:line="240" w:lineRule="auto"/>
        <w:jc w:val="both"/>
        <w:rPr>
          <w:rFonts w:ascii="Times New Roman" w:hAnsi="Times New Roman"/>
          <w:sz w:val="28"/>
          <w:szCs w:val="28"/>
        </w:rPr>
      </w:pPr>
      <w:r w:rsidRPr="002A0002">
        <w:rPr>
          <w:rFonts w:ascii="Times New Roman" w:hAnsi="Times New Roman"/>
          <w:sz w:val="28"/>
          <w:szCs w:val="28"/>
        </w:rPr>
        <w:t xml:space="preserve">      В соответствии с Постановлением администрации сельского поселения </w:t>
      </w:r>
      <w:r w:rsidR="003D40FA" w:rsidRPr="002A0002">
        <w:rPr>
          <w:rFonts w:ascii="Times New Roman" w:hAnsi="Times New Roman"/>
          <w:sz w:val="28"/>
          <w:szCs w:val="28"/>
        </w:rPr>
        <w:t>Пушкинский</w:t>
      </w:r>
      <w:r w:rsidRPr="002A0002">
        <w:rPr>
          <w:rFonts w:ascii="Times New Roman" w:hAnsi="Times New Roman"/>
          <w:sz w:val="28"/>
          <w:szCs w:val="28"/>
        </w:rPr>
        <w:t xml:space="preserve"> сельсовет №</w:t>
      </w:r>
      <w:r w:rsidR="00292058" w:rsidRPr="002A0002">
        <w:rPr>
          <w:rFonts w:ascii="Times New Roman" w:hAnsi="Times New Roman"/>
          <w:sz w:val="28"/>
          <w:szCs w:val="28"/>
        </w:rPr>
        <w:t>90</w:t>
      </w:r>
      <w:r w:rsidRPr="002A0002">
        <w:rPr>
          <w:rFonts w:ascii="Times New Roman" w:hAnsi="Times New Roman"/>
          <w:sz w:val="28"/>
          <w:szCs w:val="28"/>
        </w:rPr>
        <w:t xml:space="preserve"> от </w:t>
      </w:r>
      <w:r w:rsidR="00292058" w:rsidRPr="002A0002">
        <w:rPr>
          <w:rFonts w:ascii="Times New Roman" w:hAnsi="Times New Roman"/>
          <w:sz w:val="28"/>
          <w:szCs w:val="28"/>
        </w:rPr>
        <w:t>20.11</w:t>
      </w:r>
      <w:r w:rsidRPr="002A0002">
        <w:rPr>
          <w:rFonts w:ascii="Times New Roman" w:hAnsi="Times New Roman"/>
          <w:sz w:val="28"/>
          <w:szCs w:val="28"/>
        </w:rPr>
        <w:t xml:space="preserve">.2020 «О Порядке разработки, формирования, реализации и проведения оценки эффективности реализации муниципальных программ сельского поселения </w:t>
      </w:r>
      <w:r w:rsidR="003D40FA" w:rsidRPr="002A0002">
        <w:rPr>
          <w:rFonts w:ascii="Times New Roman" w:hAnsi="Times New Roman"/>
          <w:sz w:val="28"/>
          <w:szCs w:val="28"/>
        </w:rPr>
        <w:t>Пушкинский</w:t>
      </w:r>
      <w:r w:rsidRPr="002A0002">
        <w:rPr>
          <w:rFonts w:ascii="Times New Roman" w:hAnsi="Times New Roman"/>
          <w:sz w:val="28"/>
          <w:szCs w:val="28"/>
        </w:rPr>
        <w:t xml:space="preserve"> сельсовет Добринского муниципального района Липецкой области» администрация сельского поселения </w:t>
      </w:r>
      <w:r w:rsidR="003D40FA" w:rsidRPr="002A0002">
        <w:rPr>
          <w:rFonts w:ascii="Times New Roman" w:hAnsi="Times New Roman"/>
          <w:sz w:val="28"/>
          <w:szCs w:val="28"/>
        </w:rPr>
        <w:t>Пушкинский</w:t>
      </w:r>
      <w:r w:rsidRPr="002A0002">
        <w:rPr>
          <w:rFonts w:ascii="Times New Roman" w:hAnsi="Times New Roman"/>
          <w:sz w:val="28"/>
          <w:szCs w:val="28"/>
        </w:rPr>
        <w:t xml:space="preserve"> сельсовет      </w:t>
      </w:r>
    </w:p>
    <w:p w:rsidR="005B0692" w:rsidRPr="002A0002" w:rsidRDefault="005B0692" w:rsidP="00774752">
      <w:pPr>
        <w:autoSpaceDE w:val="0"/>
        <w:autoSpaceDN w:val="0"/>
        <w:adjustRightInd w:val="0"/>
        <w:spacing w:after="0" w:line="240" w:lineRule="auto"/>
        <w:jc w:val="both"/>
        <w:rPr>
          <w:rFonts w:ascii="Times New Roman" w:hAnsi="Times New Roman"/>
          <w:sz w:val="28"/>
          <w:szCs w:val="28"/>
        </w:rPr>
      </w:pPr>
      <w:r w:rsidRPr="002A0002">
        <w:rPr>
          <w:rFonts w:ascii="Times New Roman" w:hAnsi="Times New Roman"/>
          <w:sz w:val="28"/>
          <w:szCs w:val="28"/>
        </w:rPr>
        <w:t xml:space="preserve">           </w:t>
      </w: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r w:rsidRPr="002A0002">
        <w:rPr>
          <w:rFonts w:ascii="Times New Roman" w:hAnsi="Times New Roman"/>
          <w:b/>
          <w:sz w:val="28"/>
          <w:szCs w:val="28"/>
        </w:rPr>
        <w:t xml:space="preserve"> ПОСТАНОВЛЯЕТ:</w:t>
      </w: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p>
    <w:p w:rsidR="005B0692" w:rsidRPr="001A4C09" w:rsidRDefault="005B0692" w:rsidP="001A4C09">
      <w:pPr>
        <w:shd w:val="clear" w:color="auto" w:fill="FFFFFF"/>
        <w:spacing w:after="0" w:line="240" w:lineRule="auto"/>
        <w:ind w:firstLine="567"/>
        <w:jc w:val="both"/>
        <w:rPr>
          <w:rFonts w:ascii="Times New Roman" w:hAnsi="Times New Roman"/>
          <w:sz w:val="24"/>
          <w:szCs w:val="24"/>
          <w:lang w:eastAsia="ru-RU"/>
        </w:rPr>
      </w:pPr>
      <w:r w:rsidRPr="002A0002">
        <w:rPr>
          <w:rFonts w:ascii="Times New Roman" w:hAnsi="Times New Roman"/>
          <w:sz w:val="28"/>
          <w:szCs w:val="28"/>
        </w:rPr>
        <w:t>1.</w:t>
      </w:r>
      <w:r w:rsidR="00A743D5" w:rsidRPr="002A0002">
        <w:rPr>
          <w:rFonts w:ascii="Times New Roman" w:hAnsi="Times New Roman"/>
          <w:sz w:val="28"/>
          <w:szCs w:val="28"/>
        </w:rPr>
        <w:t xml:space="preserve"> Внести изменения в  муниципальную Программу </w:t>
      </w:r>
      <w:r w:rsidRPr="002A0002">
        <w:rPr>
          <w:rFonts w:ascii="Times New Roman" w:hAnsi="Times New Roman"/>
          <w:sz w:val="28"/>
          <w:szCs w:val="28"/>
        </w:rPr>
        <w:t xml:space="preserve">«Устойчивое развитие территории сельского поселения </w:t>
      </w:r>
      <w:r w:rsidR="003D40FA" w:rsidRPr="002A0002">
        <w:rPr>
          <w:rFonts w:ascii="Times New Roman" w:hAnsi="Times New Roman"/>
          <w:sz w:val="28"/>
          <w:szCs w:val="28"/>
        </w:rPr>
        <w:t>Пушкинский</w:t>
      </w:r>
      <w:r w:rsidRPr="002A0002">
        <w:rPr>
          <w:rFonts w:ascii="Times New Roman" w:hAnsi="Times New Roman"/>
          <w:sz w:val="28"/>
          <w:szCs w:val="28"/>
        </w:rPr>
        <w:t xml:space="preserve"> сельсовет  на 2019 – 2024 годы</w:t>
      </w:r>
      <w:r w:rsidR="002B45C7" w:rsidRPr="002A0002">
        <w:rPr>
          <w:rFonts w:ascii="Times New Roman" w:hAnsi="Times New Roman"/>
          <w:sz w:val="28"/>
          <w:szCs w:val="28"/>
        </w:rPr>
        <w:t>»</w:t>
      </w:r>
      <w:r w:rsidR="00E31190" w:rsidRPr="002A0002">
        <w:rPr>
          <w:rFonts w:ascii="Times New Roman" w:hAnsi="Times New Roman"/>
          <w:sz w:val="28"/>
          <w:szCs w:val="28"/>
          <w:lang w:eastAsia="ru-RU"/>
        </w:rPr>
        <w:t xml:space="preserve"> </w:t>
      </w:r>
      <w:r w:rsidR="001A4C09" w:rsidRPr="001A4C09">
        <w:rPr>
          <w:rFonts w:ascii="Times New Roman" w:hAnsi="Times New Roman"/>
          <w:sz w:val="28"/>
          <w:szCs w:val="28"/>
        </w:rPr>
        <w:t>утвержденную постановлением № 91 от 20.11.2020, (с изменениями от 11.01.2021 № 3, от 17.02.2021 № 22, от 20.12.2021 № 95, от 17.03.2022 № 13, от 16.05.2022 № 32)</w:t>
      </w:r>
      <w:r w:rsidR="001A4C09" w:rsidRPr="008B7006">
        <w:rPr>
          <w:rFonts w:ascii="Times New Roman" w:hAnsi="Times New Roman"/>
          <w:sz w:val="24"/>
          <w:szCs w:val="24"/>
        </w:rPr>
        <w:t xml:space="preserve">  </w:t>
      </w:r>
      <w:r w:rsidR="001A4C09">
        <w:rPr>
          <w:rFonts w:ascii="Times New Roman" w:hAnsi="Times New Roman"/>
          <w:sz w:val="24"/>
          <w:szCs w:val="24"/>
        </w:rPr>
        <w:t>(</w:t>
      </w:r>
      <w:r w:rsidR="00E31190" w:rsidRPr="002A0002">
        <w:rPr>
          <w:rFonts w:ascii="Times New Roman" w:hAnsi="Times New Roman"/>
          <w:sz w:val="28"/>
          <w:szCs w:val="28"/>
        </w:rPr>
        <w:t>прилагается</w:t>
      </w:r>
      <w:r w:rsidR="001A4C09">
        <w:rPr>
          <w:rFonts w:ascii="Times New Roman" w:hAnsi="Times New Roman"/>
          <w:sz w:val="28"/>
          <w:szCs w:val="28"/>
        </w:rPr>
        <w:t>)</w:t>
      </w:r>
      <w:r w:rsidRPr="002A0002">
        <w:rPr>
          <w:rFonts w:ascii="Times New Roman" w:hAnsi="Times New Roman"/>
          <w:sz w:val="28"/>
          <w:szCs w:val="28"/>
        </w:rPr>
        <w:t>.</w:t>
      </w:r>
    </w:p>
    <w:p w:rsidR="005B0692" w:rsidRPr="002A0002" w:rsidRDefault="005B0692" w:rsidP="00774752">
      <w:pPr>
        <w:autoSpaceDE w:val="0"/>
        <w:autoSpaceDN w:val="0"/>
        <w:adjustRightInd w:val="0"/>
        <w:spacing w:after="0" w:line="240" w:lineRule="auto"/>
        <w:jc w:val="both"/>
        <w:outlineLvl w:val="0"/>
        <w:rPr>
          <w:rFonts w:ascii="Times New Roman" w:hAnsi="Times New Roman"/>
          <w:sz w:val="28"/>
          <w:szCs w:val="28"/>
        </w:rPr>
      </w:pPr>
      <w:r w:rsidRPr="002A0002">
        <w:rPr>
          <w:rFonts w:ascii="Times New Roman" w:hAnsi="Times New Roman"/>
          <w:sz w:val="28"/>
          <w:szCs w:val="28"/>
        </w:rPr>
        <w:t xml:space="preserve">       2. Настоящее постановление вступает в силу со дня его официального о</w:t>
      </w:r>
      <w:r w:rsidR="002B45C7" w:rsidRPr="002A0002">
        <w:rPr>
          <w:rFonts w:ascii="Times New Roman" w:hAnsi="Times New Roman"/>
          <w:sz w:val="28"/>
          <w:szCs w:val="28"/>
        </w:rPr>
        <w:t>бнародования</w:t>
      </w:r>
      <w:r w:rsidRPr="002A0002">
        <w:rPr>
          <w:rFonts w:ascii="Times New Roman" w:hAnsi="Times New Roman"/>
          <w:sz w:val="28"/>
          <w:szCs w:val="28"/>
        </w:rPr>
        <w:t>.</w:t>
      </w: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2A0002">
        <w:rPr>
          <w:rFonts w:ascii="Times New Roman" w:hAnsi="Times New Roman"/>
          <w:sz w:val="28"/>
          <w:szCs w:val="28"/>
        </w:rPr>
        <w:t xml:space="preserve">3. Контроль за исполнением настоящего постановления оставляю за собой. </w:t>
      </w:r>
    </w:p>
    <w:p w:rsidR="005B069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p>
    <w:p w:rsidR="001A4C09" w:rsidRPr="002A0002" w:rsidRDefault="001A4C09" w:rsidP="00774752">
      <w:pPr>
        <w:autoSpaceDE w:val="0"/>
        <w:autoSpaceDN w:val="0"/>
        <w:adjustRightInd w:val="0"/>
        <w:spacing w:after="0" w:line="240" w:lineRule="auto"/>
        <w:ind w:firstLine="540"/>
        <w:jc w:val="both"/>
        <w:outlineLvl w:val="0"/>
        <w:rPr>
          <w:rFonts w:ascii="Times New Roman" w:hAnsi="Times New Roman"/>
          <w:sz w:val="28"/>
          <w:szCs w:val="28"/>
        </w:rPr>
      </w:pPr>
    </w:p>
    <w:p w:rsidR="00D75816" w:rsidRPr="002A0002" w:rsidRDefault="005B0692" w:rsidP="00774752">
      <w:pPr>
        <w:autoSpaceDE w:val="0"/>
        <w:autoSpaceDN w:val="0"/>
        <w:adjustRightInd w:val="0"/>
        <w:spacing w:after="0" w:line="240" w:lineRule="auto"/>
        <w:rPr>
          <w:rFonts w:ascii="Times New Roman" w:hAnsi="Times New Roman"/>
          <w:sz w:val="28"/>
          <w:szCs w:val="28"/>
        </w:rPr>
      </w:pPr>
      <w:r w:rsidRPr="002A0002">
        <w:rPr>
          <w:rFonts w:ascii="Times New Roman" w:hAnsi="Times New Roman"/>
          <w:sz w:val="28"/>
          <w:szCs w:val="28"/>
        </w:rPr>
        <w:t xml:space="preserve">Глава администрации сельского </w:t>
      </w:r>
    </w:p>
    <w:p w:rsidR="005B0692" w:rsidRPr="001A4C09" w:rsidRDefault="00D75816" w:rsidP="00774752">
      <w:pPr>
        <w:autoSpaceDE w:val="0"/>
        <w:autoSpaceDN w:val="0"/>
        <w:adjustRightInd w:val="0"/>
        <w:spacing w:after="0" w:line="240" w:lineRule="auto"/>
        <w:rPr>
          <w:rFonts w:ascii="Times New Roman" w:hAnsi="Times New Roman"/>
          <w:sz w:val="28"/>
          <w:szCs w:val="28"/>
        </w:rPr>
      </w:pPr>
      <w:r w:rsidRPr="002A0002">
        <w:rPr>
          <w:rFonts w:ascii="Times New Roman" w:hAnsi="Times New Roman"/>
          <w:sz w:val="28"/>
          <w:szCs w:val="28"/>
        </w:rPr>
        <w:t>П</w:t>
      </w:r>
      <w:r w:rsidR="005B0692" w:rsidRPr="002A0002">
        <w:rPr>
          <w:rFonts w:ascii="Times New Roman" w:hAnsi="Times New Roman"/>
          <w:sz w:val="28"/>
          <w:szCs w:val="28"/>
        </w:rPr>
        <w:t>оселения</w:t>
      </w:r>
      <w:r w:rsidRPr="002A0002">
        <w:rPr>
          <w:rFonts w:ascii="Times New Roman" w:hAnsi="Times New Roman"/>
          <w:sz w:val="28"/>
          <w:szCs w:val="28"/>
        </w:rPr>
        <w:t xml:space="preserve"> </w:t>
      </w:r>
      <w:r w:rsidR="003D40FA" w:rsidRPr="002A0002">
        <w:rPr>
          <w:rFonts w:ascii="Times New Roman" w:hAnsi="Times New Roman"/>
          <w:sz w:val="28"/>
          <w:szCs w:val="28"/>
        </w:rPr>
        <w:t>Пушкинский</w:t>
      </w:r>
      <w:r w:rsidR="005B0692" w:rsidRPr="002A0002">
        <w:rPr>
          <w:rFonts w:ascii="Times New Roman" w:hAnsi="Times New Roman"/>
          <w:sz w:val="28"/>
          <w:szCs w:val="28"/>
        </w:rPr>
        <w:t xml:space="preserve"> сельсовет</w:t>
      </w:r>
      <w:r w:rsidR="005B0692" w:rsidRPr="002A0002">
        <w:rPr>
          <w:rFonts w:ascii="Times New Roman" w:hAnsi="Times New Roman"/>
          <w:b/>
          <w:sz w:val="28"/>
          <w:szCs w:val="28"/>
        </w:rPr>
        <w:t xml:space="preserve">                                               </w:t>
      </w:r>
      <w:r w:rsidRPr="001A4C09">
        <w:rPr>
          <w:rFonts w:ascii="Times New Roman" w:hAnsi="Times New Roman"/>
          <w:sz w:val="28"/>
          <w:szCs w:val="28"/>
        </w:rPr>
        <w:t>Н.Г. Демихова</w:t>
      </w: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774752" w:rsidRPr="002A0002" w:rsidRDefault="00774752" w:rsidP="00774752">
      <w:pPr>
        <w:autoSpaceDE w:val="0"/>
        <w:autoSpaceDN w:val="0"/>
        <w:adjustRightInd w:val="0"/>
        <w:spacing w:after="0" w:line="240" w:lineRule="auto"/>
        <w:ind w:firstLine="709"/>
        <w:jc w:val="right"/>
        <w:rPr>
          <w:rFonts w:ascii="Times New Roman" w:hAnsi="Times New Roman"/>
          <w:sz w:val="28"/>
          <w:szCs w:val="28"/>
        </w:rPr>
      </w:pPr>
    </w:p>
    <w:p w:rsidR="00774752" w:rsidRPr="002A0002" w:rsidRDefault="00774752"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2B45C7" w:rsidRPr="002A0002" w:rsidRDefault="002B45C7" w:rsidP="00774752">
      <w:pPr>
        <w:spacing w:after="0" w:line="240" w:lineRule="auto"/>
        <w:jc w:val="center"/>
        <w:rPr>
          <w:rFonts w:ascii="Times New Roman" w:hAnsi="Times New Roman"/>
          <w:b/>
          <w:sz w:val="40"/>
          <w:szCs w:val="40"/>
          <w:lang w:eastAsia="ru-RU"/>
        </w:rPr>
      </w:pPr>
    </w:p>
    <w:p w:rsidR="00A76F3F" w:rsidRPr="001A4C09" w:rsidRDefault="00A76F3F" w:rsidP="001A4C09">
      <w:pPr>
        <w:autoSpaceDE w:val="0"/>
        <w:autoSpaceDN w:val="0"/>
        <w:adjustRightInd w:val="0"/>
        <w:spacing w:after="0" w:line="240" w:lineRule="auto"/>
        <w:ind w:firstLine="709"/>
        <w:jc w:val="right"/>
        <w:rPr>
          <w:rFonts w:ascii="Times New Roman" w:hAnsi="Times New Roman"/>
          <w:color w:val="000000" w:themeColor="text1"/>
          <w:sz w:val="20"/>
          <w:szCs w:val="20"/>
          <w:lang w:eastAsia="ru-RU"/>
        </w:rPr>
      </w:pPr>
      <w:r w:rsidRPr="001A4C09">
        <w:rPr>
          <w:rFonts w:ascii="Times New Roman" w:hAnsi="Times New Roman"/>
          <w:color w:val="000000" w:themeColor="text1"/>
          <w:sz w:val="20"/>
          <w:szCs w:val="20"/>
          <w:lang w:eastAsia="ru-RU"/>
        </w:rPr>
        <w:t xml:space="preserve">Утверждена </w:t>
      </w:r>
    </w:p>
    <w:p w:rsidR="00A76F3F" w:rsidRPr="001A4C09" w:rsidRDefault="00A76F3F" w:rsidP="001A4C09">
      <w:pPr>
        <w:spacing w:after="0" w:line="240" w:lineRule="auto"/>
        <w:jc w:val="right"/>
        <w:rPr>
          <w:rFonts w:ascii="Times New Roman" w:hAnsi="Times New Roman"/>
          <w:color w:val="000000" w:themeColor="text1"/>
          <w:sz w:val="20"/>
          <w:szCs w:val="20"/>
          <w:lang w:eastAsia="ru-RU"/>
        </w:rPr>
      </w:pPr>
      <w:r w:rsidRPr="001A4C09">
        <w:rPr>
          <w:rFonts w:ascii="Times New Roman" w:hAnsi="Times New Roman"/>
          <w:color w:val="000000" w:themeColor="text1"/>
          <w:sz w:val="20"/>
          <w:szCs w:val="20"/>
          <w:lang w:eastAsia="ru-RU"/>
        </w:rPr>
        <w:t>Постановлением</w:t>
      </w:r>
    </w:p>
    <w:p w:rsidR="00A76F3F" w:rsidRPr="001A4C09" w:rsidRDefault="00A76F3F" w:rsidP="001A4C09">
      <w:pPr>
        <w:spacing w:after="0" w:line="240" w:lineRule="auto"/>
        <w:jc w:val="right"/>
        <w:rPr>
          <w:rFonts w:ascii="Times New Roman" w:hAnsi="Times New Roman"/>
          <w:color w:val="000000" w:themeColor="text1"/>
          <w:sz w:val="20"/>
          <w:szCs w:val="20"/>
          <w:lang w:eastAsia="ru-RU"/>
        </w:rPr>
      </w:pPr>
      <w:r w:rsidRPr="001A4C09">
        <w:rPr>
          <w:rFonts w:ascii="Times New Roman" w:hAnsi="Times New Roman"/>
          <w:color w:val="000000" w:themeColor="text1"/>
          <w:sz w:val="20"/>
          <w:szCs w:val="20"/>
          <w:lang w:eastAsia="ru-RU"/>
        </w:rPr>
        <w:t xml:space="preserve">администрации сельского поселения </w:t>
      </w:r>
    </w:p>
    <w:p w:rsidR="00A76F3F" w:rsidRPr="001A4C09" w:rsidRDefault="00A76F3F" w:rsidP="001A4C09">
      <w:pPr>
        <w:spacing w:after="0" w:line="240" w:lineRule="auto"/>
        <w:jc w:val="right"/>
        <w:rPr>
          <w:rFonts w:ascii="Times New Roman" w:hAnsi="Times New Roman"/>
          <w:color w:val="000000" w:themeColor="text1"/>
          <w:sz w:val="20"/>
          <w:szCs w:val="20"/>
          <w:lang w:eastAsia="ru-RU"/>
        </w:rPr>
      </w:pPr>
      <w:r w:rsidRPr="001A4C09">
        <w:rPr>
          <w:rFonts w:ascii="Times New Roman" w:hAnsi="Times New Roman"/>
          <w:color w:val="000000" w:themeColor="text1"/>
          <w:sz w:val="20"/>
          <w:szCs w:val="20"/>
          <w:lang w:eastAsia="ru-RU"/>
        </w:rPr>
        <w:t xml:space="preserve">Пушкинский сельсовет </w:t>
      </w:r>
    </w:p>
    <w:p w:rsidR="00A76F3F" w:rsidRPr="002A0002" w:rsidRDefault="00E31190" w:rsidP="001A4C09">
      <w:pPr>
        <w:spacing w:after="0" w:line="240" w:lineRule="auto"/>
        <w:jc w:val="right"/>
        <w:rPr>
          <w:rFonts w:ascii="Times New Roman" w:hAnsi="Times New Roman"/>
          <w:sz w:val="32"/>
          <w:szCs w:val="20"/>
          <w:lang w:eastAsia="ru-RU"/>
        </w:rPr>
      </w:pPr>
      <w:r w:rsidRPr="001A4C09">
        <w:rPr>
          <w:rFonts w:ascii="Times New Roman" w:hAnsi="Times New Roman"/>
          <w:color w:val="000000" w:themeColor="text1"/>
          <w:sz w:val="20"/>
          <w:szCs w:val="20"/>
          <w:lang w:eastAsia="ru-RU"/>
        </w:rPr>
        <w:t xml:space="preserve">                     </w:t>
      </w:r>
      <w:r w:rsidR="001A4C09">
        <w:rPr>
          <w:rFonts w:ascii="Times New Roman" w:hAnsi="Times New Roman"/>
          <w:color w:val="000000" w:themeColor="text1"/>
          <w:sz w:val="20"/>
          <w:szCs w:val="20"/>
          <w:lang w:eastAsia="ru-RU"/>
        </w:rPr>
        <w:t xml:space="preserve">   </w:t>
      </w:r>
      <w:r w:rsidRPr="001A4C09">
        <w:rPr>
          <w:rFonts w:ascii="Times New Roman" w:hAnsi="Times New Roman"/>
          <w:color w:val="000000" w:themeColor="text1"/>
          <w:sz w:val="20"/>
          <w:szCs w:val="20"/>
          <w:lang w:eastAsia="ru-RU"/>
        </w:rPr>
        <w:t xml:space="preserve">№ </w:t>
      </w:r>
      <w:r w:rsidR="00037580" w:rsidRPr="001A4C09">
        <w:rPr>
          <w:rFonts w:ascii="Times New Roman" w:hAnsi="Times New Roman"/>
          <w:color w:val="000000" w:themeColor="text1"/>
          <w:sz w:val="20"/>
          <w:szCs w:val="20"/>
          <w:lang w:eastAsia="ru-RU"/>
        </w:rPr>
        <w:t>48</w:t>
      </w:r>
      <w:r w:rsidR="00876E3F" w:rsidRPr="001A4C09">
        <w:rPr>
          <w:rFonts w:ascii="Times New Roman" w:hAnsi="Times New Roman"/>
          <w:color w:val="000000" w:themeColor="text1"/>
          <w:sz w:val="20"/>
          <w:szCs w:val="20"/>
          <w:lang w:eastAsia="ru-RU"/>
        </w:rPr>
        <w:t xml:space="preserve"> </w:t>
      </w:r>
      <w:r w:rsidR="00A76F3F" w:rsidRPr="001A4C09">
        <w:rPr>
          <w:rFonts w:ascii="Times New Roman" w:hAnsi="Times New Roman"/>
          <w:color w:val="000000" w:themeColor="text1"/>
          <w:sz w:val="20"/>
          <w:szCs w:val="20"/>
          <w:lang w:eastAsia="ru-RU"/>
        </w:rPr>
        <w:t xml:space="preserve">от </w:t>
      </w:r>
      <w:r w:rsidR="00227870" w:rsidRPr="001A4C09">
        <w:rPr>
          <w:rFonts w:ascii="Times New Roman" w:hAnsi="Times New Roman"/>
          <w:color w:val="000000" w:themeColor="text1"/>
          <w:sz w:val="20"/>
          <w:szCs w:val="20"/>
          <w:lang w:eastAsia="ru-RU"/>
        </w:rPr>
        <w:t>1</w:t>
      </w:r>
      <w:r w:rsidR="00037580" w:rsidRPr="001A4C09">
        <w:rPr>
          <w:rFonts w:ascii="Times New Roman" w:hAnsi="Times New Roman"/>
          <w:color w:val="000000" w:themeColor="text1"/>
          <w:sz w:val="20"/>
          <w:szCs w:val="20"/>
          <w:lang w:eastAsia="ru-RU"/>
        </w:rPr>
        <w:t>8</w:t>
      </w:r>
      <w:r w:rsidR="00876E3F" w:rsidRPr="001A4C09">
        <w:rPr>
          <w:rFonts w:ascii="Times New Roman" w:hAnsi="Times New Roman"/>
          <w:color w:val="000000" w:themeColor="text1"/>
          <w:sz w:val="20"/>
          <w:szCs w:val="20"/>
          <w:lang w:eastAsia="ru-RU"/>
        </w:rPr>
        <w:t>.</w:t>
      </w:r>
      <w:r w:rsidR="00227870" w:rsidRPr="001A4C09">
        <w:rPr>
          <w:rFonts w:ascii="Times New Roman" w:hAnsi="Times New Roman"/>
          <w:color w:val="000000" w:themeColor="text1"/>
          <w:sz w:val="20"/>
          <w:szCs w:val="20"/>
          <w:lang w:eastAsia="ru-RU"/>
        </w:rPr>
        <w:t>0</w:t>
      </w:r>
      <w:r w:rsidR="00037580" w:rsidRPr="001A4C09">
        <w:rPr>
          <w:rFonts w:ascii="Times New Roman" w:hAnsi="Times New Roman"/>
          <w:color w:val="000000" w:themeColor="text1"/>
          <w:sz w:val="20"/>
          <w:szCs w:val="20"/>
          <w:lang w:eastAsia="ru-RU"/>
        </w:rPr>
        <w:t>8</w:t>
      </w:r>
      <w:r w:rsidR="00A76F3F" w:rsidRPr="001A4C09">
        <w:rPr>
          <w:rFonts w:ascii="Times New Roman" w:hAnsi="Times New Roman"/>
          <w:color w:val="000000" w:themeColor="text1"/>
          <w:sz w:val="20"/>
          <w:szCs w:val="20"/>
          <w:lang w:eastAsia="ru-RU"/>
        </w:rPr>
        <w:t>.202</w:t>
      </w:r>
      <w:r w:rsidR="00227870" w:rsidRPr="001A4C09">
        <w:rPr>
          <w:rFonts w:ascii="Times New Roman" w:hAnsi="Times New Roman"/>
          <w:color w:val="000000" w:themeColor="text1"/>
          <w:sz w:val="20"/>
          <w:szCs w:val="20"/>
          <w:lang w:eastAsia="ru-RU"/>
        </w:rPr>
        <w:t>2</w:t>
      </w:r>
      <w:r w:rsidR="00A76F3F" w:rsidRPr="002A0002">
        <w:rPr>
          <w:rFonts w:ascii="Times New Roman" w:hAnsi="Times New Roman"/>
          <w:b/>
          <w:sz w:val="32"/>
          <w:szCs w:val="20"/>
          <w:lang w:eastAsia="ru-RU"/>
        </w:rPr>
        <w:tab/>
      </w:r>
    </w:p>
    <w:p w:rsidR="00A76F3F" w:rsidRPr="002A0002" w:rsidRDefault="00A76F3F" w:rsidP="00A76F3F">
      <w:pPr>
        <w:tabs>
          <w:tab w:val="left" w:pos="7845"/>
        </w:tabs>
        <w:spacing w:after="0" w:line="240" w:lineRule="auto"/>
        <w:ind w:firstLine="851"/>
        <w:jc w:val="right"/>
        <w:rPr>
          <w:rFonts w:ascii="Times New Roman" w:hAnsi="Times New Roman"/>
          <w:sz w:val="32"/>
          <w:szCs w:val="20"/>
          <w:lang w:eastAsia="ru-RU"/>
        </w:rPr>
      </w:pPr>
      <w:r w:rsidRPr="002A0002">
        <w:rPr>
          <w:rFonts w:ascii="Times New Roman" w:hAnsi="Times New Roman"/>
          <w:sz w:val="32"/>
          <w:szCs w:val="20"/>
          <w:lang w:eastAsia="ru-RU"/>
        </w:rPr>
        <w:t xml:space="preserve"> </w:t>
      </w:r>
    </w:p>
    <w:p w:rsidR="008B7006" w:rsidRPr="003C7612" w:rsidRDefault="008B7006" w:rsidP="008B7006">
      <w:pPr>
        <w:shd w:val="clear" w:color="auto" w:fill="FFFFFF"/>
        <w:spacing w:after="0" w:line="240" w:lineRule="auto"/>
        <w:ind w:firstLine="567"/>
        <w:jc w:val="both"/>
        <w:rPr>
          <w:rFonts w:ascii="Times New Roman" w:hAnsi="Times New Roman"/>
          <w:sz w:val="24"/>
          <w:szCs w:val="24"/>
          <w:lang w:eastAsia="ru-RU"/>
        </w:rPr>
      </w:pPr>
      <w:r w:rsidRPr="003C7612">
        <w:rPr>
          <w:rFonts w:ascii="Times New Roman" w:hAnsi="Times New Roman"/>
          <w:sz w:val="24"/>
          <w:szCs w:val="24"/>
          <w:lang w:eastAsia="ru-RU"/>
        </w:rPr>
        <w:t> </w:t>
      </w:r>
    </w:p>
    <w:p w:rsidR="008B7006" w:rsidRPr="003C7612" w:rsidRDefault="008B7006" w:rsidP="008B7006">
      <w:pPr>
        <w:shd w:val="clear" w:color="auto" w:fill="FFFFFF"/>
        <w:spacing w:after="0" w:line="240" w:lineRule="auto"/>
        <w:jc w:val="center"/>
        <w:outlineLvl w:val="1"/>
        <w:rPr>
          <w:rFonts w:ascii="Times New Roman" w:hAnsi="Times New Roman"/>
          <w:b/>
          <w:bCs/>
          <w:sz w:val="24"/>
          <w:szCs w:val="24"/>
          <w:lang w:eastAsia="ru-RU"/>
        </w:rPr>
      </w:pPr>
      <w:r w:rsidRPr="003C7612">
        <w:rPr>
          <w:rFonts w:ascii="Times New Roman" w:hAnsi="Times New Roman"/>
          <w:b/>
          <w:bCs/>
          <w:sz w:val="24"/>
          <w:szCs w:val="24"/>
          <w:lang w:eastAsia="ru-RU"/>
        </w:rPr>
        <w:t>ИЗМЕНЕНИЯ</w:t>
      </w:r>
    </w:p>
    <w:p w:rsidR="008B7006" w:rsidRPr="003C7612" w:rsidRDefault="008B7006" w:rsidP="008B7006">
      <w:pPr>
        <w:shd w:val="clear" w:color="auto" w:fill="FFFFFF"/>
        <w:spacing w:after="0" w:line="240" w:lineRule="auto"/>
        <w:jc w:val="center"/>
        <w:outlineLvl w:val="1"/>
        <w:rPr>
          <w:rFonts w:ascii="Times New Roman" w:hAnsi="Times New Roman"/>
          <w:b/>
          <w:bCs/>
          <w:sz w:val="24"/>
          <w:szCs w:val="24"/>
          <w:lang w:eastAsia="ru-RU"/>
        </w:rPr>
      </w:pPr>
      <w:r w:rsidRPr="003C7612">
        <w:rPr>
          <w:rFonts w:ascii="Times New Roman" w:hAnsi="Times New Roman"/>
          <w:b/>
          <w:bCs/>
          <w:sz w:val="24"/>
          <w:szCs w:val="24"/>
          <w:lang w:eastAsia="ru-RU"/>
        </w:rPr>
        <w:t>в муниципальную Программу «Устойчивое развитие территории сельского поселения Пушкинский сельсовет на 2019-2024 годы</w:t>
      </w:r>
    </w:p>
    <w:p w:rsidR="008B7006" w:rsidRPr="008B7006" w:rsidRDefault="008B7006" w:rsidP="008B7006">
      <w:pPr>
        <w:shd w:val="clear" w:color="auto" w:fill="FFFFFF"/>
        <w:spacing w:after="0" w:line="240" w:lineRule="auto"/>
        <w:ind w:firstLine="567"/>
        <w:jc w:val="both"/>
        <w:rPr>
          <w:rFonts w:ascii="Times New Roman" w:hAnsi="Times New Roman"/>
          <w:sz w:val="24"/>
          <w:szCs w:val="24"/>
          <w:lang w:eastAsia="ru-RU"/>
        </w:rPr>
      </w:pPr>
      <w:r w:rsidRPr="003C7612">
        <w:rPr>
          <w:rFonts w:ascii="Times New Roman" w:hAnsi="Times New Roman"/>
          <w:sz w:val="24"/>
          <w:szCs w:val="24"/>
          <w:lang w:eastAsia="ru-RU"/>
        </w:rPr>
        <w:t> </w:t>
      </w:r>
    </w:p>
    <w:p w:rsidR="008B7006" w:rsidRPr="008B7006" w:rsidRDefault="008B7006" w:rsidP="008B7006">
      <w:pPr>
        <w:shd w:val="clear" w:color="auto" w:fill="FFFFFF"/>
        <w:spacing w:after="0" w:line="240" w:lineRule="auto"/>
        <w:ind w:firstLine="567"/>
        <w:jc w:val="both"/>
        <w:rPr>
          <w:rFonts w:ascii="Times New Roman" w:hAnsi="Times New Roman"/>
          <w:sz w:val="24"/>
          <w:szCs w:val="24"/>
          <w:lang w:eastAsia="ru-RU"/>
        </w:rPr>
      </w:pPr>
      <w:r w:rsidRPr="008B7006">
        <w:rPr>
          <w:rFonts w:ascii="Times New Roman" w:hAnsi="Times New Roman"/>
          <w:sz w:val="24"/>
          <w:szCs w:val="24"/>
        </w:rPr>
        <w:t xml:space="preserve">утвержденную постановлением № 91 от 20.11.2020, </w:t>
      </w:r>
      <w:r w:rsidR="001A4C09">
        <w:rPr>
          <w:rFonts w:ascii="Times New Roman" w:hAnsi="Times New Roman"/>
          <w:sz w:val="24"/>
          <w:szCs w:val="24"/>
        </w:rPr>
        <w:t xml:space="preserve">(с изменениями </w:t>
      </w:r>
      <w:r w:rsidRPr="008B7006">
        <w:rPr>
          <w:rFonts w:ascii="Times New Roman" w:hAnsi="Times New Roman"/>
          <w:sz w:val="24"/>
          <w:szCs w:val="24"/>
        </w:rPr>
        <w:t>от 11.01.2021</w:t>
      </w:r>
      <w:r w:rsidR="001A4C09">
        <w:rPr>
          <w:rFonts w:ascii="Times New Roman" w:hAnsi="Times New Roman"/>
          <w:sz w:val="24"/>
          <w:szCs w:val="24"/>
        </w:rPr>
        <w:t xml:space="preserve"> № 3</w:t>
      </w:r>
      <w:r w:rsidRPr="008B7006">
        <w:rPr>
          <w:rFonts w:ascii="Times New Roman" w:hAnsi="Times New Roman"/>
          <w:sz w:val="24"/>
          <w:szCs w:val="24"/>
        </w:rPr>
        <w:t>, от 17.02.2021</w:t>
      </w:r>
      <w:r w:rsidR="001A4C09">
        <w:rPr>
          <w:rFonts w:ascii="Times New Roman" w:hAnsi="Times New Roman"/>
          <w:sz w:val="24"/>
          <w:szCs w:val="24"/>
        </w:rPr>
        <w:t xml:space="preserve"> № 22</w:t>
      </w:r>
      <w:r w:rsidR="00227870">
        <w:rPr>
          <w:rFonts w:ascii="Times New Roman" w:hAnsi="Times New Roman"/>
          <w:sz w:val="24"/>
          <w:szCs w:val="24"/>
        </w:rPr>
        <w:t>, от 20.12.2021</w:t>
      </w:r>
      <w:r w:rsidR="001A4C09">
        <w:rPr>
          <w:rFonts w:ascii="Times New Roman" w:hAnsi="Times New Roman"/>
          <w:sz w:val="24"/>
          <w:szCs w:val="24"/>
        </w:rPr>
        <w:t xml:space="preserve"> № 95</w:t>
      </w:r>
      <w:r w:rsidR="00037580">
        <w:rPr>
          <w:rFonts w:ascii="Times New Roman" w:hAnsi="Times New Roman"/>
          <w:sz w:val="24"/>
          <w:szCs w:val="24"/>
        </w:rPr>
        <w:t>, от 17.03.2022</w:t>
      </w:r>
      <w:r w:rsidR="001A4C09">
        <w:rPr>
          <w:rFonts w:ascii="Times New Roman" w:hAnsi="Times New Roman"/>
          <w:sz w:val="24"/>
          <w:szCs w:val="24"/>
        </w:rPr>
        <w:t xml:space="preserve"> № 13</w:t>
      </w:r>
      <w:r w:rsidR="00037580">
        <w:rPr>
          <w:rFonts w:ascii="Times New Roman" w:hAnsi="Times New Roman"/>
          <w:sz w:val="24"/>
          <w:szCs w:val="24"/>
        </w:rPr>
        <w:t>, от 16.05.2022</w:t>
      </w:r>
      <w:r w:rsidR="001A4C09">
        <w:rPr>
          <w:rFonts w:ascii="Times New Roman" w:hAnsi="Times New Roman"/>
          <w:sz w:val="24"/>
          <w:szCs w:val="24"/>
        </w:rPr>
        <w:t xml:space="preserve"> № 32</w:t>
      </w:r>
      <w:r w:rsidRPr="008B7006">
        <w:rPr>
          <w:rFonts w:ascii="Times New Roman" w:hAnsi="Times New Roman"/>
          <w:sz w:val="24"/>
          <w:szCs w:val="24"/>
        </w:rPr>
        <w:t xml:space="preserve">)  </w:t>
      </w:r>
    </w:p>
    <w:p w:rsidR="008B7006" w:rsidRPr="008B7006" w:rsidRDefault="008B7006" w:rsidP="008B7006">
      <w:pPr>
        <w:shd w:val="clear" w:color="auto" w:fill="FFFFFF"/>
        <w:spacing w:after="0" w:line="240" w:lineRule="auto"/>
        <w:ind w:firstLine="567"/>
        <w:jc w:val="both"/>
        <w:rPr>
          <w:rFonts w:ascii="Times New Roman" w:hAnsi="Times New Roman"/>
          <w:sz w:val="24"/>
          <w:szCs w:val="24"/>
          <w:lang w:eastAsia="ru-RU"/>
        </w:rPr>
      </w:pPr>
      <w:r w:rsidRPr="008B7006">
        <w:rPr>
          <w:rFonts w:ascii="Times New Roman" w:hAnsi="Times New Roman"/>
          <w:sz w:val="24"/>
          <w:szCs w:val="24"/>
          <w:lang w:eastAsia="ru-RU"/>
        </w:rPr>
        <w:t> </w:t>
      </w:r>
    </w:p>
    <w:p w:rsidR="008B7006" w:rsidRPr="003C7612" w:rsidRDefault="008B7006" w:rsidP="008B7006">
      <w:pPr>
        <w:shd w:val="clear" w:color="auto" w:fill="FFFFFF"/>
        <w:spacing w:after="0" w:line="240" w:lineRule="auto"/>
        <w:ind w:firstLine="567"/>
        <w:jc w:val="both"/>
        <w:rPr>
          <w:rFonts w:ascii="Times New Roman" w:hAnsi="Times New Roman"/>
          <w:sz w:val="24"/>
          <w:szCs w:val="24"/>
          <w:lang w:eastAsia="ru-RU"/>
        </w:rPr>
      </w:pPr>
      <w:r w:rsidRPr="003C7612">
        <w:rPr>
          <w:rFonts w:ascii="Times New Roman" w:hAnsi="Times New Roman"/>
          <w:sz w:val="24"/>
          <w:szCs w:val="24"/>
          <w:lang w:eastAsia="ru-RU"/>
        </w:rPr>
        <w:t>1.1. Паспорт муниципальной Программы «Устойчивое развитие территории сельского поселения Пушкинский сельсовет на 2019-2024 годы» в приложении «Объемы финансирования за счет средств бюджета сельского поселения всего, в том числе по годам реализации муниципальной программы» изложить в новой редакции (прилагается);</w:t>
      </w:r>
    </w:p>
    <w:p w:rsidR="008B7006" w:rsidRPr="008B7006" w:rsidRDefault="008B7006" w:rsidP="008B7006">
      <w:pPr>
        <w:pStyle w:val="ConsPlusNonformat0"/>
        <w:jc w:val="both"/>
        <w:rPr>
          <w:rFonts w:ascii="Times New Roman" w:hAnsi="Times New Roman" w:cs="Times New Roman"/>
          <w:sz w:val="24"/>
          <w:szCs w:val="24"/>
        </w:rPr>
      </w:pPr>
      <w:r w:rsidRPr="008B7006">
        <w:rPr>
          <w:rFonts w:ascii="Times New Roman" w:eastAsia="Times New Roman" w:hAnsi="Times New Roman" w:cs="Times New Roman"/>
          <w:sz w:val="24"/>
          <w:szCs w:val="24"/>
        </w:rPr>
        <w:t>- приложение 1 «</w:t>
      </w:r>
      <w:r w:rsidRPr="008B7006">
        <w:rPr>
          <w:rFonts w:ascii="Times New Roman" w:hAnsi="Times New Roman" w:cs="Times New Roman"/>
          <w:spacing w:val="2"/>
          <w:sz w:val="24"/>
          <w:szCs w:val="24"/>
          <w:shd w:val="clear" w:color="auto" w:fill="FFFFFF"/>
        </w:rPr>
        <w:t xml:space="preserve">Сведения о целях, задачах, индикаторах, показателях, ресурсном обеспечении в разрезе источников финансирования муниципальной программы </w:t>
      </w:r>
      <w:r w:rsidRPr="008B7006">
        <w:rPr>
          <w:rFonts w:ascii="Times New Roman" w:hAnsi="Times New Roman" w:cs="Times New Roman"/>
          <w:sz w:val="24"/>
          <w:szCs w:val="24"/>
        </w:rPr>
        <w:t xml:space="preserve">«Устойчивое развитие территории сельского поселения Пушкинский сельсовет </w:t>
      </w:r>
    </w:p>
    <w:p w:rsidR="008B7006" w:rsidRPr="003C7612" w:rsidRDefault="008B7006" w:rsidP="008B7006">
      <w:pPr>
        <w:pStyle w:val="ConsPlusNonformat0"/>
        <w:jc w:val="both"/>
        <w:rPr>
          <w:rFonts w:ascii="Times New Roman" w:eastAsia="Times New Roman" w:hAnsi="Times New Roman" w:cs="Times New Roman"/>
          <w:sz w:val="24"/>
          <w:szCs w:val="24"/>
        </w:rPr>
      </w:pPr>
      <w:r w:rsidRPr="008B7006">
        <w:rPr>
          <w:rFonts w:ascii="Times New Roman" w:hAnsi="Times New Roman" w:cs="Times New Roman"/>
          <w:sz w:val="24"/>
          <w:szCs w:val="24"/>
        </w:rPr>
        <w:t>на 2019-2024 годы»</w:t>
      </w:r>
      <w:r w:rsidRPr="003C7612">
        <w:rPr>
          <w:rFonts w:ascii="Times New Roman" w:eastAsia="Times New Roman" w:hAnsi="Times New Roman" w:cs="Times New Roman"/>
          <w:sz w:val="24"/>
          <w:szCs w:val="24"/>
        </w:rPr>
        <w:t xml:space="preserve"> изложить в новой редакции.</w:t>
      </w:r>
    </w:p>
    <w:p w:rsidR="008B7006" w:rsidRPr="003C7612" w:rsidRDefault="008B7006" w:rsidP="008B7006">
      <w:pPr>
        <w:shd w:val="clear" w:color="auto" w:fill="FFFFFF"/>
        <w:spacing w:after="0" w:line="240" w:lineRule="auto"/>
        <w:ind w:firstLine="567"/>
        <w:jc w:val="both"/>
        <w:rPr>
          <w:rFonts w:ascii="Times New Roman" w:hAnsi="Times New Roman"/>
          <w:sz w:val="24"/>
          <w:szCs w:val="24"/>
          <w:lang w:eastAsia="ru-RU"/>
        </w:rPr>
      </w:pPr>
      <w:r w:rsidRPr="003C7612">
        <w:rPr>
          <w:rFonts w:ascii="Times New Roman" w:hAnsi="Times New Roman"/>
          <w:sz w:val="24"/>
          <w:szCs w:val="24"/>
          <w:lang w:eastAsia="ru-RU"/>
        </w:rPr>
        <w:t>1.2. В паспорте Подпрограммы «</w:t>
      </w:r>
      <w:r w:rsidRPr="00A76F3F">
        <w:rPr>
          <w:rFonts w:ascii="Times New Roman" w:hAnsi="Times New Roman"/>
          <w:sz w:val="24"/>
          <w:szCs w:val="24"/>
        </w:rPr>
        <w:t>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r w:rsidRPr="003C7612">
        <w:rPr>
          <w:rFonts w:ascii="Times New Roman" w:hAnsi="Times New Roman"/>
          <w:sz w:val="24"/>
          <w:szCs w:val="24"/>
          <w:lang w:eastAsia="ru-RU"/>
        </w:rPr>
        <w:t>» изложить в новой редакции (прилагается)</w:t>
      </w:r>
    </w:p>
    <w:p w:rsidR="008B7006" w:rsidRPr="003C7612" w:rsidRDefault="008B7006" w:rsidP="008B7006">
      <w:pPr>
        <w:shd w:val="clear" w:color="auto" w:fill="FFFFFF"/>
        <w:spacing w:after="0" w:line="240" w:lineRule="auto"/>
        <w:ind w:firstLine="567"/>
        <w:jc w:val="both"/>
        <w:rPr>
          <w:rFonts w:ascii="Times New Roman" w:hAnsi="Times New Roman"/>
          <w:sz w:val="24"/>
          <w:szCs w:val="24"/>
          <w:lang w:eastAsia="ru-RU"/>
        </w:rPr>
      </w:pPr>
      <w:r w:rsidRPr="003C7612">
        <w:rPr>
          <w:rFonts w:ascii="Times New Roman" w:hAnsi="Times New Roman"/>
          <w:sz w:val="24"/>
          <w:szCs w:val="24"/>
          <w:lang w:eastAsia="ru-RU"/>
        </w:rPr>
        <w:t>1.3. В паспорте Подпрограммы «</w:t>
      </w:r>
      <w:r w:rsidRPr="00A76F3F">
        <w:rPr>
          <w:rFonts w:ascii="Times New Roman" w:hAnsi="Times New Roman"/>
          <w:sz w:val="24"/>
          <w:szCs w:val="24"/>
        </w:rPr>
        <w:t>Развитие социальной сферы на территории  сельского поселения Пушкинский сельсовет</w:t>
      </w:r>
      <w:r w:rsidRPr="003C7612">
        <w:rPr>
          <w:rFonts w:ascii="Times New Roman" w:hAnsi="Times New Roman"/>
          <w:sz w:val="24"/>
          <w:szCs w:val="24"/>
          <w:lang w:eastAsia="ru-RU"/>
        </w:rPr>
        <w:t>», изложить в новой редакции (прилагается);</w:t>
      </w:r>
    </w:p>
    <w:p w:rsidR="008B7006" w:rsidRPr="003C7612" w:rsidRDefault="008B7006" w:rsidP="008B7006">
      <w:pPr>
        <w:shd w:val="clear" w:color="auto" w:fill="FFFFFF"/>
        <w:spacing w:after="0" w:line="240" w:lineRule="auto"/>
        <w:jc w:val="center"/>
        <w:outlineLvl w:val="2"/>
        <w:rPr>
          <w:rFonts w:ascii="Times New Roman" w:hAnsi="Times New Roman"/>
          <w:b/>
          <w:bCs/>
          <w:sz w:val="24"/>
          <w:szCs w:val="24"/>
          <w:lang w:eastAsia="ru-RU"/>
        </w:rPr>
      </w:pPr>
    </w:p>
    <w:p w:rsidR="008B7006" w:rsidRPr="003C7612" w:rsidRDefault="008B7006" w:rsidP="008B7006">
      <w:pPr>
        <w:shd w:val="clear" w:color="auto" w:fill="FFFFFF"/>
        <w:spacing w:after="0" w:line="240" w:lineRule="auto"/>
        <w:jc w:val="center"/>
        <w:outlineLvl w:val="2"/>
        <w:rPr>
          <w:rFonts w:ascii="Times New Roman" w:hAnsi="Times New Roman"/>
          <w:b/>
          <w:bCs/>
          <w:sz w:val="24"/>
          <w:szCs w:val="24"/>
          <w:lang w:eastAsia="ru-RU"/>
        </w:rPr>
      </w:pPr>
    </w:p>
    <w:p w:rsidR="008B7006" w:rsidRPr="003C7612" w:rsidRDefault="008B7006" w:rsidP="008B7006">
      <w:pPr>
        <w:shd w:val="clear" w:color="auto" w:fill="FFFFFF"/>
        <w:spacing w:after="0" w:line="240" w:lineRule="auto"/>
        <w:jc w:val="center"/>
        <w:outlineLvl w:val="2"/>
        <w:rPr>
          <w:rFonts w:ascii="Times New Roman" w:hAnsi="Times New Roman"/>
          <w:b/>
          <w:bCs/>
          <w:sz w:val="24"/>
          <w:szCs w:val="24"/>
          <w:lang w:eastAsia="ru-RU"/>
        </w:rPr>
      </w:pPr>
    </w:p>
    <w:p w:rsidR="008B7006" w:rsidRPr="003C7612" w:rsidRDefault="008B7006" w:rsidP="008B7006">
      <w:pPr>
        <w:shd w:val="clear" w:color="auto" w:fill="FFFFFF"/>
        <w:spacing w:after="0" w:line="240" w:lineRule="auto"/>
        <w:jc w:val="center"/>
        <w:outlineLvl w:val="2"/>
        <w:rPr>
          <w:rFonts w:ascii="Times New Roman" w:hAnsi="Times New Roman"/>
          <w:b/>
          <w:bCs/>
          <w:sz w:val="24"/>
          <w:szCs w:val="24"/>
          <w:lang w:eastAsia="ru-RU"/>
        </w:rPr>
      </w:pPr>
    </w:p>
    <w:p w:rsidR="00A76F3F" w:rsidRPr="002A0002" w:rsidRDefault="00A76F3F" w:rsidP="00A76F3F">
      <w:pPr>
        <w:tabs>
          <w:tab w:val="left" w:pos="7845"/>
        </w:tabs>
        <w:spacing w:after="0" w:line="240" w:lineRule="auto"/>
        <w:ind w:firstLine="851"/>
        <w:jc w:val="right"/>
        <w:rPr>
          <w:rFonts w:ascii="Times New Roman" w:hAnsi="Times New Roman"/>
          <w:b/>
          <w:sz w:val="32"/>
          <w:szCs w:val="20"/>
          <w:lang w:eastAsia="ru-RU"/>
        </w:rPr>
      </w:pPr>
    </w:p>
    <w:p w:rsidR="00A76F3F" w:rsidRPr="002A0002" w:rsidRDefault="00A76F3F" w:rsidP="00A76F3F">
      <w:pPr>
        <w:spacing w:after="0" w:line="240" w:lineRule="auto"/>
        <w:ind w:firstLine="851"/>
        <w:jc w:val="center"/>
        <w:rPr>
          <w:rFonts w:ascii="Times New Roman" w:hAnsi="Times New Roman"/>
          <w:b/>
          <w:sz w:val="32"/>
          <w:szCs w:val="20"/>
          <w:lang w:eastAsia="ru-RU"/>
        </w:rPr>
      </w:pPr>
    </w:p>
    <w:p w:rsidR="00A76F3F" w:rsidRPr="002A0002" w:rsidRDefault="00A76F3F" w:rsidP="00A76F3F">
      <w:pPr>
        <w:spacing w:after="0" w:line="240" w:lineRule="auto"/>
        <w:jc w:val="center"/>
        <w:rPr>
          <w:rFonts w:ascii="Times New Roman" w:hAnsi="Times New Roman"/>
          <w:b/>
          <w:sz w:val="44"/>
          <w:szCs w:val="44"/>
          <w:lang w:eastAsia="ru-RU"/>
        </w:rPr>
      </w:pPr>
    </w:p>
    <w:p w:rsidR="00A76F3F" w:rsidRPr="002A0002" w:rsidRDefault="00A76F3F" w:rsidP="00A76F3F">
      <w:pPr>
        <w:spacing w:after="0" w:line="240" w:lineRule="auto"/>
        <w:jc w:val="center"/>
        <w:rPr>
          <w:rFonts w:ascii="Times New Roman" w:hAnsi="Times New Roman"/>
          <w:b/>
          <w:sz w:val="44"/>
          <w:szCs w:val="44"/>
          <w:lang w:eastAsia="ru-RU"/>
        </w:rPr>
      </w:pPr>
    </w:p>
    <w:p w:rsidR="00A76F3F" w:rsidRPr="002A0002" w:rsidRDefault="00A76F3F" w:rsidP="00A76F3F">
      <w:pPr>
        <w:spacing w:after="0" w:line="240" w:lineRule="auto"/>
        <w:jc w:val="center"/>
        <w:rPr>
          <w:rFonts w:ascii="Times New Roman" w:hAnsi="Times New Roman"/>
          <w:b/>
          <w:sz w:val="44"/>
          <w:szCs w:val="44"/>
          <w:lang w:eastAsia="ru-RU"/>
        </w:rPr>
      </w:pPr>
    </w:p>
    <w:p w:rsidR="002B45C7" w:rsidRPr="002A0002" w:rsidRDefault="002B45C7" w:rsidP="00774752">
      <w:pPr>
        <w:spacing w:after="0" w:line="240" w:lineRule="auto"/>
        <w:jc w:val="center"/>
        <w:rPr>
          <w:rFonts w:ascii="Times New Roman" w:hAnsi="Times New Roman"/>
          <w:b/>
          <w:sz w:val="40"/>
          <w:szCs w:val="40"/>
          <w:lang w:eastAsia="ru-RU"/>
        </w:rPr>
      </w:pPr>
    </w:p>
    <w:p w:rsidR="00D600D0" w:rsidRPr="00A76F3F" w:rsidRDefault="002B45C7" w:rsidP="00D600D0">
      <w:pPr>
        <w:tabs>
          <w:tab w:val="left" w:pos="7845"/>
        </w:tabs>
        <w:spacing w:after="0" w:line="240" w:lineRule="auto"/>
        <w:ind w:firstLine="851"/>
        <w:jc w:val="right"/>
        <w:rPr>
          <w:rFonts w:ascii="Times New Roman" w:hAnsi="Times New Roman"/>
          <w:b/>
          <w:sz w:val="28"/>
          <w:szCs w:val="26"/>
          <w:lang w:eastAsia="ru-RU"/>
        </w:rPr>
      </w:pPr>
      <w:r w:rsidRPr="002A0002">
        <w:rPr>
          <w:rFonts w:ascii="Times New Roman" w:hAnsi="Times New Roman"/>
          <w:b/>
          <w:sz w:val="44"/>
          <w:szCs w:val="44"/>
          <w:lang w:eastAsia="ru-RU"/>
        </w:rPr>
        <w:br w:type="page"/>
      </w:r>
    </w:p>
    <w:p w:rsidR="00D600D0" w:rsidRPr="00A76F3F" w:rsidRDefault="00D600D0" w:rsidP="00D600D0">
      <w:pPr>
        <w:spacing w:after="0" w:line="240" w:lineRule="auto"/>
        <w:jc w:val="center"/>
        <w:rPr>
          <w:rFonts w:ascii="Times New Roman" w:hAnsi="Times New Roman"/>
          <w:b/>
          <w:sz w:val="28"/>
          <w:szCs w:val="26"/>
          <w:lang w:eastAsia="ru-RU"/>
        </w:rPr>
      </w:pPr>
      <w:r w:rsidRPr="00A76F3F">
        <w:rPr>
          <w:rFonts w:ascii="Times New Roman" w:hAnsi="Times New Roman"/>
          <w:b/>
          <w:sz w:val="28"/>
          <w:szCs w:val="26"/>
          <w:lang w:eastAsia="ru-RU"/>
        </w:rPr>
        <w:t>ПАСПОРТ</w:t>
      </w:r>
    </w:p>
    <w:p w:rsidR="00D600D0" w:rsidRPr="00A76F3F" w:rsidRDefault="00D600D0" w:rsidP="00D600D0">
      <w:pPr>
        <w:spacing w:after="0" w:line="240" w:lineRule="auto"/>
        <w:jc w:val="center"/>
        <w:rPr>
          <w:rFonts w:ascii="Times New Roman" w:hAnsi="Times New Roman"/>
          <w:b/>
          <w:sz w:val="28"/>
          <w:szCs w:val="26"/>
          <w:lang w:eastAsia="ru-RU"/>
        </w:rPr>
      </w:pPr>
      <w:r w:rsidRPr="00A76F3F">
        <w:rPr>
          <w:rFonts w:ascii="Times New Roman" w:hAnsi="Times New Roman"/>
          <w:b/>
          <w:sz w:val="28"/>
          <w:szCs w:val="26"/>
          <w:lang w:eastAsia="ru-RU"/>
        </w:rPr>
        <w:t>муниципальной программы</w:t>
      </w:r>
    </w:p>
    <w:p w:rsidR="00D600D0" w:rsidRPr="00A76F3F" w:rsidRDefault="00D600D0" w:rsidP="00D600D0">
      <w:pPr>
        <w:spacing w:after="0" w:line="240" w:lineRule="auto"/>
        <w:jc w:val="center"/>
        <w:rPr>
          <w:rFonts w:ascii="Times New Roman" w:hAnsi="Times New Roman"/>
          <w:b/>
          <w:sz w:val="28"/>
          <w:szCs w:val="44"/>
          <w:lang w:eastAsia="ru-RU"/>
        </w:rPr>
      </w:pPr>
      <w:r w:rsidRPr="00A76F3F">
        <w:rPr>
          <w:rFonts w:ascii="Times New Roman" w:hAnsi="Times New Roman"/>
          <w:b/>
          <w:sz w:val="28"/>
          <w:szCs w:val="44"/>
          <w:lang w:eastAsia="ru-RU"/>
        </w:rPr>
        <w:t>«Устойчивое развитие территории сельского поселения Пушкинский сельсовет  на 2019-2024годы».</w:t>
      </w:r>
    </w:p>
    <w:p w:rsidR="00D600D0" w:rsidRPr="00A76F3F" w:rsidRDefault="00D600D0" w:rsidP="00D600D0">
      <w:pPr>
        <w:spacing w:after="0" w:line="240" w:lineRule="auto"/>
        <w:jc w:val="center"/>
        <w:rPr>
          <w:rFonts w:ascii="Times New Roman" w:hAnsi="Times New Roman"/>
          <w:b/>
          <w:sz w:val="28"/>
          <w:szCs w:val="44"/>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7229"/>
      </w:tblGrid>
      <w:tr w:rsidR="00D600D0" w:rsidRPr="00A76F3F" w:rsidTr="00AB6B46">
        <w:tc>
          <w:tcPr>
            <w:tcW w:w="3119" w:type="dxa"/>
          </w:tcPr>
          <w:p w:rsidR="00D600D0" w:rsidRPr="00A76F3F" w:rsidRDefault="00D600D0" w:rsidP="00AB6B46">
            <w:pPr>
              <w:spacing w:after="0" w:line="240" w:lineRule="auto"/>
              <w:rPr>
                <w:rFonts w:ascii="Times New Roman" w:hAnsi="Times New Roman"/>
                <w:sz w:val="24"/>
                <w:szCs w:val="24"/>
                <w:lang w:eastAsia="ru-RU"/>
              </w:rPr>
            </w:pPr>
            <w:r w:rsidRPr="00A76F3F">
              <w:rPr>
                <w:rFonts w:ascii="Times New Roman" w:hAnsi="Times New Roman"/>
                <w:sz w:val="24"/>
                <w:szCs w:val="24"/>
                <w:lang w:eastAsia="ru-RU"/>
              </w:rPr>
              <w:t>Ответственный исполнитель</w:t>
            </w:r>
          </w:p>
        </w:tc>
        <w:tc>
          <w:tcPr>
            <w:tcW w:w="7229" w:type="dxa"/>
          </w:tcPr>
          <w:p w:rsidR="00D600D0" w:rsidRPr="00A76F3F" w:rsidRDefault="00D600D0" w:rsidP="00AB6B46">
            <w:pPr>
              <w:spacing w:after="0" w:line="240" w:lineRule="auto"/>
              <w:jc w:val="both"/>
              <w:rPr>
                <w:rFonts w:ascii="Times New Roman" w:hAnsi="Times New Roman"/>
                <w:i/>
                <w:sz w:val="24"/>
                <w:szCs w:val="24"/>
                <w:lang w:eastAsia="ru-RU"/>
              </w:rPr>
            </w:pPr>
            <w:r w:rsidRPr="00A76F3F">
              <w:rPr>
                <w:rFonts w:ascii="Times New Roman" w:hAnsi="Times New Roman"/>
                <w:sz w:val="24"/>
                <w:szCs w:val="24"/>
              </w:rPr>
              <w:t xml:space="preserve"> Администрация сельского поселение Пушкинский сельсовет Добринского муниципального района</w:t>
            </w:r>
            <w:r w:rsidRPr="00A76F3F">
              <w:rPr>
                <w:rFonts w:ascii="Times New Roman" w:hAnsi="Times New Roman"/>
                <w:sz w:val="24"/>
                <w:szCs w:val="24"/>
                <w:lang w:eastAsia="ru-RU"/>
              </w:rPr>
              <w:t xml:space="preserve"> (далее – Пушкинский сельский совет</w:t>
            </w:r>
          </w:p>
        </w:tc>
      </w:tr>
      <w:tr w:rsidR="00D600D0" w:rsidRPr="00A76F3F" w:rsidTr="00AB6B46">
        <w:trPr>
          <w:trHeight w:val="591"/>
        </w:trPr>
        <w:tc>
          <w:tcPr>
            <w:tcW w:w="3119" w:type="dxa"/>
          </w:tcPr>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 xml:space="preserve">Сроки и этапы реализации муниципальной программы </w:t>
            </w:r>
          </w:p>
        </w:tc>
        <w:tc>
          <w:tcPr>
            <w:tcW w:w="7229" w:type="dxa"/>
          </w:tcPr>
          <w:p w:rsidR="00D600D0" w:rsidRPr="00A76F3F" w:rsidRDefault="00D600D0" w:rsidP="00AB6B46">
            <w:pPr>
              <w:spacing w:after="0" w:line="240" w:lineRule="auto"/>
              <w:jc w:val="both"/>
              <w:rPr>
                <w:rFonts w:ascii="Times New Roman" w:hAnsi="Times New Roman"/>
                <w:i/>
                <w:sz w:val="24"/>
                <w:szCs w:val="24"/>
                <w:lang w:eastAsia="ru-RU"/>
              </w:rPr>
            </w:pPr>
            <w:r w:rsidRPr="00A76F3F">
              <w:rPr>
                <w:rFonts w:ascii="Times New Roman" w:hAnsi="Times New Roman"/>
                <w:sz w:val="24"/>
                <w:szCs w:val="24"/>
                <w:lang w:eastAsia="ru-RU"/>
              </w:rPr>
              <w:t>20</w:t>
            </w:r>
            <w:r w:rsidRPr="00A76F3F">
              <w:rPr>
                <w:rFonts w:ascii="Times New Roman" w:hAnsi="Times New Roman"/>
                <w:sz w:val="24"/>
                <w:szCs w:val="24"/>
                <w:lang w:val="en-US" w:eastAsia="ru-RU"/>
              </w:rPr>
              <w:t>1</w:t>
            </w:r>
            <w:r w:rsidRPr="00A76F3F">
              <w:rPr>
                <w:rFonts w:ascii="Times New Roman" w:hAnsi="Times New Roman"/>
                <w:sz w:val="24"/>
                <w:szCs w:val="24"/>
                <w:lang w:eastAsia="ru-RU"/>
              </w:rPr>
              <w:t>9 – 2024 годы</w:t>
            </w:r>
          </w:p>
        </w:tc>
      </w:tr>
      <w:tr w:rsidR="00D600D0" w:rsidRPr="00A76F3F" w:rsidTr="00AB6B46">
        <w:trPr>
          <w:trHeight w:val="591"/>
        </w:trPr>
        <w:tc>
          <w:tcPr>
            <w:tcW w:w="3119" w:type="dxa"/>
          </w:tcPr>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Подпрограммы</w:t>
            </w:r>
          </w:p>
        </w:tc>
        <w:tc>
          <w:tcPr>
            <w:tcW w:w="7229" w:type="dxa"/>
          </w:tcPr>
          <w:p w:rsidR="00D600D0" w:rsidRPr="00A76F3F" w:rsidRDefault="00D600D0" w:rsidP="00AB6B46">
            <w:pPr>
              <w:spacing w:after="0" w:line="240" w:lineRule="auto"/>
              <w:jc w:val="both"/>
              <w:rPr>
                <w:rFonts w:ascii="Times New Roman" w:hAnsi="Times New Roman"/>
                <w:sz w:val="24"/>
                <w:szCs w:val="24"/>
              </w:rPr>
            </w:pPr>
            <w:r w:rsidRPr="00A76F3F">
              <w:rPr>
                <w:rFonts w:ascii="Times New Roman" w:hAnsi="Times New Roman"/>
                <w:sz w:val="24"/>
                <w:szCs w:val="24"/>
              </w:rPr>
              <w:t>1.«Обеспечение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p w:rsidR="00D600D0" w:rsidRPr="00A76F3F" w:rsidRDefault="00D600D0" w:rsidP="00AB6B46">
            <w:pPr>
              <w:spacing w:after="0" w:line="240" w:lineRule="auto"/>
              <w:jc w:val="both"/>
              <w:rPr>
                <w:rFonts w:ascii="Times New Roman" w:hAnsi="Times New Roman"/>
                <w:sz w:val="24"/>
                <w:szCs w:val="24"/>
              </w:rPr>
            </w:pPr>
            <w:r w:rsidRPr="00A76F3F">
              <w:rPr>
                <w:rFonts w:ascii="Times New Roman" w:hAnsi="Times New Roman"/>
                <w:sz w:val="24"/>
                <w:szCs w:val="24"/>
              </w:rPr>
              <w:t>2.«Развитие социальной сферы на территории  сельского поселения Пушкинский сельсовет».</w:t>
            </w:r>
          </w:p>
          <w:p w:rsidR="00D600D0" w:rsidRPr="00A76F3F" w:rsidRDefault="00D600D0" w:rsidP="00AB6B46">
            <w:pPr>
              <w:spacing w:after="0" w:line="240" w:lineRule="auto"/>
              <w:jc w:val="both"/>
              <w:rPr>
                <w:rFonts w:ascii="Times New Roman" w:hAnsi="Times New Roman"/>
                <w:sz w:val="24"/>
                <w:szCs w:val="24"/>
              </w:rPr>
            </w:pPr>
            <w:r w:rsidRPr="00A76F3F">
              <w:rPr>
                <w:rFonts w:ascii="Times New Roman" w:hAnsi="Times New Roman"/>
                <w:sz w:val="24"/>
                <w:szCs w:val="24"/>
              </w:rPr>
              <w:t>3.«Обеспечение  безопасности  человека и природной среды на территории сельского  поселения Пушкинский сельсовет»</w:t>
            </w:r>
          </w:p>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rPr>
              <w:t>4.«Обеспечение реализации муниципальной политики  на территории сельского поселении Пушкинский сельсовет»</w:t>
            </w:r>
          </w:p>
        </w:tc>
      </w:tr>
      <w:tr w:rsidR="00D600D0" w:rsidRPr="00A76F3F" w:rsidTr="00AB6B46">
        <w:trPr>
          <w:trHeight w:val="1120"/>
        </w:trPr>
        <w:tc>
          <w:tcPr>
            <w:tcW w:w="3119" w:type="dxa"/>
          </w:tcPr>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Цели муниципальной программы</w:t>
            </w:r>
          </w:p>
          <w:p w:rsidR="00D600D0" w:rsidRPr="00A76F3F" w:rsidRDefault="00D600D0" w:rsidP="00AB6B46">
            <w:pPr>
              <w:spacing w:after="0" w:line="240" w:lineRule="auto"/>
              <w:jc w:val="both"/>
              <w:rPr>
                <w:rFonts w:ascii="Times New Roman" w:hAnsi="Times New Roman"/>
                <w:sz w:val="24"/>
                <w:szCs w:val="24"/>
                <w:lang w:eastAsia="ru-RU"/>
              </w:rPr>
            </w:pPr>
          </w:p>
        </w:tc>
        <w:tc>
          <w:tcPr>
            <w:tcW w:w="7229" w:type="dxa"/>
            <w:tcBorders>
              <w:top w:val="single" w:sz="4" w:space="0" w:color="auto"/>
              <w:bottom w:val="single" w:sz="4" w:space="0" w:color="auto"/>
            </w:tcBorders>
            <w:shd w:val="clear" w:color="auto" w:fill="auto"/>
          </w:tcPr>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D600D0" w:rsidRPr="00A76F3F" w:rsidTr="00AB6B46">
        <w:trPr>
          <w:trHeight w:val="591"/>
        </w:trPr>
        <w:tc>
          <w:tcPr>
            <w:tcW w:w="3119" w:type="dxa"/>
          </w:tcPr>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 xml:space="preserve">Индикаторы цели </w:t>
            </w:r>
          </w:p>
        </w:tc>
        <w:tc>
          <w:tcPr>
            <w:tcW w:w="7229" w:type="dxa"/>
          </w:tcPr>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 создание новых рабочих мест, ед.;</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 темп роста налоговых поступлений, %;</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 количество площадок ТБО(сбора мусора), игровых площадок для детей, ед.;</w:t>
            </w:r>
          </w:p>
          <w:p w:rsidR="00D600D0" w:rsidRPr="00A76F3F" w:rsidRDefault="00D600D0" w:rsidP="00AB6B46">
            <w:pPr>
              <w:pStyle w:val="ConsPlusNormal"/>
              <w:ind w:hanging="3"/>
              <w:jc w:val="both"/>
              <w:rPr>
                <w:rFonts w:ascii="Times New Roman" w:hAnsi="Times New Roman"/>
                <w:sz w:val="24"/>
                <w:szCs w:val="24"/>
              </w:rPr>
            </w:pPr>
            <w:r w:rsidRPr="00A76F3F">
              <w:rPr>
                <w:rFonts w:ascii="Times New Roman" w:hAnsi="Times New Roman"/>
                <w:sz w:val="24"/>
                <w:szCs w:val="24"/>
              </w:rPr>
              <w:t>- количество дорог общего пользования с твердым покрытием, км.;</w:t>
            </w:r>
          </w:p>
          <w:p w:rsidR="00D600D0" w:rsidRPr="00A76F3F" w:rsidRDefault="00D600D0" w:rsidP="00AB6B46">
            <w:pPr>
              <w:pStyle w:val="ConsPlusNormal"/>
              <w:ind w:hanging="3"/>
              <w:jc w:val="both"/>
              <w:rPr>
                <w:rFonts w:ascii="Times New Roman" w:hAnsi="Times New Roman"/>
                <w:sz w:val="24"/>
                <w:szCs w:val="24"/>
              </w:rPr>
            </w:pPr>
            <w:r w:rsidRPr="00A76F3F">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D600D0" w:rsidRPr="00A76F3F" w:rsidRDefault="00D600D0" w:rsidP="00AB6B46">
            <w:pPr>
              <w:pStyle w:val="ConsPlusNormal"/>
              <w:ind w:hanging="3"/>
              <w:jc w:val="both"/>
              <w:rPr>
                <w:rFonts w:ascii="Times New Roman" w:hAnsi="Times New Roman"/>
                <w:sz w:val="24"/>
                <w:szCs w:val="24"/>
              </w:rPr>
            </w:pPr>
            <w:r w:rsidRPr="00A76F3F">
              <w:rPr>
                <w:rFonts w:ascii="Times New Roman" w:hAnsi="Times New Roman"/>
                <w:sz w:val="24"/>
                <w:szCs w:val="24"/>
              </w:rPr>
              <w:t>- количество пожарных водоемов и гидрантов , ед.;</w:t>
            </w:r>
          </w:p>
          <w:p w:rsidR="00D600D0" w:rsidRPr="00A76F3F" w:rsidRDefault="00D600D0" w:rsidP="00AB6B46">
            <w:pPr>
              <w:pStyle w:val="ConsPlusNormal"/>
              <w:ind w:hanging="3"/>
              <w:jc w:val="both"/>
              <w:rPr>
                <w:rFonts w:ascii="Times New Roman" w:hAnsi="Times New Roman"/>
                <w:sz w:val="24"/>
                <w:szCs w:val="24"/>
              </w:rPr>
            </w:pPr>
            <w:r w:rsidRPr="00A76F3F">
              <w:rPr>
                <w:rFonts w:ascii="Times New Roman" w:hAnsi="Times New Roman"/>
                <w:sz w:val="24"/>
                <w:szCs w:val="24"/>
              </w:rPr>
              <w:t>- количество мест отдыха, пляжей, ед.;</w:t>
            </w:r>
          </w:p>
          <w:p w:rsidR="00D600D0" w:rsidRPr="00A76F3F" w:rsidRDefault="00D600D0" w:rsidP="00AB6B46">
            <w:pPr>
              <w:pStyle w:val="ConsPlusNormal"/>
              <w:ind w:hanging="3"/>
              <w:jc w:val="both"/>
              <w:rPr>
                <w:rFonts w:ascii="Times New Roman" w:hAnsi="Times New Roman"/>
                <w:sz w:val="24"/>
                <w:szCs w:val="24"/>
              </w:rPr>
            </w:pPr>
            <w:r w:rsidRPr="00A76F3F">
              <w:rPr>
                <w:rFonts w:ascii="Times New Roman" w:hAnsi="Times New Roman"/>
                <w:sz w:val="24"/>
                <w:szCs w:val="24"/>
              </w:rPr>
              <w:t>- количество проживаемого населения, чел.;</w:t>
            </w:r>
          </w:p>
          <w:p w:rsidR="00D600D0" w:rsidRPr="00A76F3F" w:rsidRDefault="00D600D0" w:rsidP="00AB6B46">
            <w:pPr>
              <w:pStyle w:val="ConsPlusNormal"/>
              <w:ind w:hanging="3"/>
              <w:jc w:val="both"/>
              <w:rPr>
                <w:rFonts w:ascii="Times New Roman" w:hAnsi="Times New Roman"/>
                <w:sz w:val="24"/>
                <w:szCs w:val="24"/>
              </w:rPr>
            </w:pPr>
            <w:r w:rsidRPr="00A76F3F">
              <w:rPr>
                <w:rFonts w:ascii="Times New Roman" w:hAnsi="Times New Roman"/>
                <w:sz w:val="24"/>
                <w:szCs w:val="24"/>
              </w:rPr>
              <w:t>- ввод жилья, кв.м.;</w:t>
            </w:r>
          </w:p>
          <w:p w:rsidR="00D600D0" w:rsidRPr="00A76F3F" w:rsidRDefault="00D600D0" w:rsidP="00AB6B46">
            <w:pPr>
              <w:pStyle w:val="ConsPlusNormal"/>
              <w:ind w:hanging="3"/>
              <w:jc w:val="both"/>
              <w:rPr>
                <w:rFonts w:ascii="Times New Roman" w:hAnsi="Times New Roman"/>
                <w:sz w:val="24"/>
                <w:szCs w:val="24"/>
                <w:highlight w:val="yellow"/>
              </w:rPr>
            </w:pPr>
            <w:r w:rsidRPr="00A76F3F">
              <w:rPr>
                <w:rFonts w:ascii="Times New Roman" w:hAnsi="Times New Roman"/>
                <w:sz w:val="24"/>
                <w:szCs w:val="24"/>
              </w:rPr>
              <w:t xml:space="preserve">- количество муниципальных служащих прошедших повышение квалификации, чел. </w:t>
            </w:r>
          </w:p>
        </w:tc>
      </w:tr>
      <w:tr w:rsidR="00D600D0" w:rsidRPr="00A76F3F" w:rsidTr="00AB6B46">
        <w:tc>
          <w:tcPr>
            <w:tcW w:w="3119" w:type="dxa"/>
          </w:tcPr>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Задачи  муниципальной программы</w:t>
            </w:r>
          </w:p>
          <w:p w:rsidR="00D600D0" w:rsidRPr="00A76F3F" w:rsidRDefault="00D600D0" w:rsidP="00AB6B46">
            <w:pPr>
              <w:spacing w:after="0" w:line="240" w:lineRule="auto"/>
              <w:jc w:val="both"/>
              <w:rPr>
                <w:rFonts w:ascii="Times New Roman" w:hAnsi="Times New Roman"/>
                <w:sz w:val="24"/>
                <w:szCs w:val="24"/>
                <w:lang w:eastAsia="ru-RU"/>
              </w:rPr>
            </w:pPr>
          </w:p>
          <w:p w:rsidR="00D600D0" w:rsidRPr="00A76F3F" w:rsidRDefault="00D600D0" w:rsidP="00AB6B46">
            <w:pPr>
              <w:spacing w:after="0" w:line="240" w:lineRule="auto"/>
              <w:jc w:val="both"/>
              <w:rPr>
                <w:rFonts w:ascii="Times New Roman" w:hAnsi="Times New Roman"/>
                <w:sz w:val="24"/>
                <w:szCs w:val="24"/>
                <w:lang w:eastAsia="ru-RU"/>
              </w:rPr>
            </w:pPr>
          </w:p>
          <w:p w:rsidR="00D600D0" w:rsidRPr="00A76F3F" w:rsidRDefault="00D600D0" w:rsidP="00AB6B46">
            <w:pPr>
              <w:spacing w:after="0" w:line="240" w:lineRule="auto"/>
              <w:jc w:val="both"/>
              <w:rPr>
                <w:rFonts w:ascii="Times New Roman" w:hAnsi="Times New Roman"/>
                <w:sz w:val="24"/>
                <w:szCs w:val="24"/>
                <w:lang w:eastAsia="ru-RU"/>
              </w:rPr>
            </w:pPr>
          </w:p>
          <w:p w:rsidR="00D600D0" w:rsidRPr="00A76F3F" w:rsidRDefault="00D600D0" w:rsidP="00AB6B46">
            <w:pPr>
              <w:spacing w:after="0" w:line="240" w:lineRule="auto"/>
              <w:jc w:val="both"/>
              <w:rPr>
                <w:rFonts w:ascii="Times New Roman" w:hAnsi="Times New Roman"/>
                <w:sz w:val="24"/>
                <w:szCs w:val="24"/>
                <w:lang w:eastAsia="ru-RU"/>
              </w:rPr>
            </w:pPr>
          </w:p>
          <w:p w:rsidR="00D600D0" w:rsidRPr="00A76F3F" w:rsidRDefault="00D600D0" w:rsidP="00AB6B46">
            <w:pPr>
              <w:spacing w:after="0" w:line="240" w:lineRule="auto"/>
              <w:jc w:val="both"/>
              <w:rPr>
                <w:rFonts w:ascii="Times New Roman" w:hAnsi="Times New Roman"/>
                <w:sz w:val="24"/>
                <w:szCs w:val="24"/>
                <w:lang w:eastAsia="ru-RU"/>
              </w:rPr>
            </w:pPr>
          </w:p>
          <w:p w:rsidR="00D600D0" w:rsidRPr="00A76F3F" w:rsidRDefault="00D600D0" w:rsidP="00AB6B46">
            <w:pPr>
              <w:spacing w:after="0" w:line="240" w:lineRule="auto"/>
              <w:jc w:val="both"/>
              <w:rPr>
                <w:rFonts w:ascii="Times New Roman" w:hAnsi="Times New Roman"/>
                <w:sz w:val="24"/>
                <w:szCs w:val="24"/>
                <w:lang w:eastAsia="ru-RU"/>
              </w:rPr>
            </w:pPr>
          </w:p>
        </w:tc>
        <w:tc>
          <w:tcPr>
            <w:tcW w:w="7229" w:type="dxa"/>
          </w:tcPr>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1. Обеспечение жителей качественной инфраструктурой и услугами благоустройства.</w:t>
            </w:r>
          </w:p>
          <w:p w:rsidR="00D600D0" w:rsidRPr="00A76F3F" w:rsidRDefault="00D600D0" w:rsidP="00AB6B46">
            <w:pPr>
              <w:spacing w:after="0" w:line="240" w:lineRule="auto"/>
              <w:ind w:firstLine="34"/>
              <w:rPr>
                <w:rFonts w:ascii="Times New Roman" w:hAnsi="Times New Roman"/>
                <w:sz w:val="24"/>
                <w:szCs w:val="24"/>
              </w:rPr>
            </w:pPr>
            <w:r w:rsidRPr="00A76F3F">
              <w:rPr>
                <w:rFonts w:ascii="Times New Roman" w:hAnsi="Times New Roman"/>
                <w:sz w:val="24"/>
                <w:szCs w:val="24"/>
              </w:rPr>
              <w:t xml:space="preserve"> 2. Сохранение и развитие спорта, культурного потенциала населения; </w:t>
            </w:r>
            <w:r w:rsidRPr="00A76F3F">
              <w:rPr>
                <w:rFonts w:ascii="Times New Roman" w:hAnsi="Times New Roman"/>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D600D0" w:rsidRPr="00A76F3F" w:rsidRDefault="00D600D0" w:rsidP="00AB6B46">
            <w:pPr>
              <w:spacing w:after="0" w:line="240" w:lineRule="auto"/>
              <w:ind w:firstLine="34"/>
              <w:rPr>
                <w:rFonts w:ascii="Times New Roman" w:hAnsi="Times New Roman"/>
                <w:sz w:val="24"/>
                <w:szCs w:val="24"/>
                <w:lang w:eastAsia="ru-RU"/>
              </w:rPr>
            </w:pPr>
            <w:r w:rsidRPr="00A76F3F">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D600D0" w:rsidRPr="00A76F3F" w:rsidTr="00AB6B46">
        <w:tc>
          <w:tcPr>
            <w:tcW w:w="3119" w:type="dxa"/>
          </w:tcPr>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Показатели задач</w:t>
            </w:r>
          </w:p>
        </w:tc>
        <w:tc>
          <w:tcPr>
            <w:tcW w:w="7229" w:type="dxa"/>
          </w:tcPr>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w:t>
            </w:r>
            <w:r w:rsidR="001A4C09">
              <w:rPr>
                <w:rFonts w:ascii="Times New Roman" w:hAnsi="Times New Roman"/>
                <w:sz w:val="24"/>
                <w:szCs w:val="24"/>
              </w:rPr>
              <w:t xml:space="preserve"> </w:t>
            </w:r>
            <w:r w:rsidRPr="00A76F3F">
              <w:rPr>
                <w:rFonts w:ascii="Times New Roman" w:hAnsi="Times New Roman"/>
                <w:sz w:val="24"/>
                <w:szCs w:val="24"/>
              </w:rPr>
              <w:t>%.</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1.2. Доля протяженности освещенных частей улиц, проездов в их общей протяженности, %.</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1.3. Обеспеченность населения централизованным водоснабжением, %..</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1.4. Обеспечение населения поселения централизованным газоснабжением, %.</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2.1. Доля населения, систематически занимающегося физической культурой и спортом, %.</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2.2. Доля населения , участвующего в культурно-досуговых мероприятиях, %.</w:t>
            </w:r>
          </w:p>
          <w:p w:rsidR="00D600D0" w:rsidRPr="00A76F3F" w:rsidRDefault="00D600D0" w:rsidP="00AB6B46">
            <w:pPr>
              <w:spacing w:after="0" w:line="240" w:lineRule="auto"/>
              <w:jc w:val="both"/>
              <w:rPr>
                <w:rFonts w:ascii="Times New Roman" w:hAnsi="Times New Roman"/>
                <w:sz w:val="24"/>
                <w:szCs w:val="24"/>
              </w:rPr>
            </w:pPr>
            <w:r w:rsidRPr="00A76F3F">
              <w:rPr>
                <w:rFonts w:ascii="Times New Roman" w:hAnsi="Times New Roman"/>
                <w:sz w:val="24"/>
                <w:szCs w:val="24"/>
              </w:rPr>
              <w:t xml:space="preserve">3.1. Количество проведенных комплексных мероприятий по снижению числа чрезвычайных ситуаций природного и техногенного характера, шт. </w:t>
            </w:r>
          </w:p>
          <w:p w:rsidR="00D600D0" w:rsidRPr="00A76F3F" w:rsidRDefault="00D600D0" w:rsidP="00AB6B46">
            <w:pPr>
              <w:spacing w:after="0" w:line="240" w:lineRule="auto"/>
              <w:jc w:val="both"/>
              <w:rPr>
                <w:rFonts w:ascii="Times New Roman" w:hAnsi="Times New Roman"/>
                <w:sz w:val="24"/>
                <w:szCs w:val="24"/>
              </w:rPr>
            </w:pPr>
            <w:r w:rsidRPr="00A76F3F">
              <w:rPr>
                <w:rFonts w:ascii="Times New Roman" w:hAnsi="Times New Roman"/>
                <w:sz w:val="24"/>
                <w:szCs w:val="24"/>
              </w:rPr>
              <w:t>4.1. Удельный вес муниципальных служащих , имеющих высшее образование, %.</w:t>
            </w:r>
          </w:p>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rPr>
              <w:t xml:space="preserve">4.2. Численность муниципальных служащих, прошедших курсы повышения квалификации, чел. </w:t>
            </w:r>
          </w:p>
        </w:tc>
      </w:tr>
      <w:tr w:rsidR="00D600D0" w:rsidRPr="00A76F3F" w:rsidTr="00AB6B46">
        <w:tc>
          <w:tcPr>
            <w:tcW w:w="3119" w:type="dxa"/>
          </w:tcPr>
          <w:p w:rsidR="00D600D0" w:rsidRPr="002822A5" w:rsidRDefault="00D600D0" w:rsidP="00AB6B46">
            <w:pPr>
              <w:keepNext/>
              <w:spacing w:after="0" w:line="240" w:lineRule="auto"/>
              <w:jc w:val="both"/>
              <w:outlineLvl w:val="4"/>
              <w:rPr>
                <w:rFonts w:ascii="Times New Roman" w:hAnsi="Times New Roman"/>
                <w:sz w:val="24"/>
                <w:szCs w:val="24"/>
                <w:lang w:eastAsia="ru-RU"/>
              </w:rPr>
            </w:pPr>
            <w:r w:rsidRPr="002822A5">
              <w:rPr>
                <w:rFonts w:ascii="Times New Roman" w:hAnsi="Times New Roman"/>
                <w:sz w:val="24"/>
                <w:szCs w:val="24"/>
                <w:lang w:eastAsia="ru-RU"/>
              </w:rPr>
              <w:t>Параметры финансового обеспечения всего, в том числе по годам реализации программы</w:t>
            </w:r>
          </w:p>
        </w:tc>
        <w:tc>
          <w:tcPr>
            <w:tcW w:w="7229" w:type="dxa"/>
          </w:tcPr>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 xml:space="preserve">Объем финансирования составляет </w:t>
            </w:r>
            <w:r w:rsidR="007E03E2">
              <w:rPr>
                <w:rFonts w:ascii="Times New Roman" w:hAnsi="Times New Roman"/>
                <w:sz w:val="24"/>
                <w:szCs w:val="24"/>
              </w:rPr>
              <w:t>33437128,82</w:t>
            </w:r>
            <w:r w:rsidRPr="002822A5">
              <w:rPr>
                <w:rFonts w:ascii="Times New Roman" w:hAnsi="Times New Roman"/>
                <w:sz w:val="24"/>
                <w:szCs w:val="24"/>
              </w:rPr>
              <w:t xml:space="preserve"> руб., из них:</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2019 год – 4853441,95 руб.;</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2020 год –  3635603,13 руб.</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 xml:space="preserve">2021 год –  </w:t>
            </w:r>
            <w:r w:rsidR="00BC58D6" w:rsidRPr="002822A5">
              <w:rPr>
                <w:rFonts w:ascii="Times New Roman" w:hAnsi="Times New Roman"/>
                <w:sz w:val="24"/>
                <w:szCs w:val="24"/>
              </w:rPr>
              <w:t>9277789,86</w:t>
            </w:r>
            <w:r w:rsidRPr="002822A5">
              <w:rPr>
                <w:rFonts w:ascii="Times New Roman" w:hAnsi="Times New Roman"/>
                <w:sz w:val="24"/>
                <w:szCs w:val="24"/>
              </w:rPr>
              <w:t xml:space="preserve"> руб.</w:t>
            </w:r>
          </w:p>
          <w:p w:rsidR="00D600D0" w:rsidRPr="002822A5" w:rsidRDefault="004F643D" w:rsidP="00AB6B46">
            <w:pPr>
              <w:spacing w:after="0" w:line="240" w:lineRule="auto"/>
              <w:rPr>
                <w:rFonts w:ascii="Times New Roman" w:hAnsi="Times New Roman"/>
                <w:sz w:val="24"/>
                <w:szCs w:val="24"/>
              </w:rPr>
            </w:pPr>
            <w:r>
              <w:rPr>
                <w:rFonts w:ascii="Times New Roman" w:hAnsi="Times New Roman"/>
                <w:sz w:val="24"/>
                <w:szCs w:val="24"/>
              </w:rPr>
              <w:t xml:space="preserve">2022 год –  </w:t>
            </w:r>
            <w:r w:rsidR="007E03E2">
              <w:rPr>
                <w:rFonts w:ascii="Times New Roman" w:hAnsi="Times New Roman"/>
                <w:sz w:val="24"/>
                <w:szCs w:val="24"/>
              </w:rPr>
              <w:t>9603701,76</w:t>
            </w:r>
            <w:r w:rsidR="00D600D0" w:rsidRPr="002822A5">
              <w:rPr>
                <w:rFonts w:ascii="Times New Roman" w:hAnsi="Times New Roman"/>
                <w:sz w:val="24"/>
                <w:szCs w:val="24"/>
              </w:rPr>
              <w:t xml:space="preserve"> руб.</w:t>
            </w:r>
          </w:p>
          <w:p w:rsidR="00D600D0" w:rsidRPr="002822A5" w:rsidRDefault="00791012" w:rsidP="00AB6B46">
            <w:pPr>
              <w:spacing w:after="0" w:line="240" w:lineRule="auto"/>
              <w:rPr>
                <w:rFonts w:ascii="Times New Roman" w:hAnsi="Times New Roman"/>
                <w:sz w:val="24"/>
                <w:szCs w:val="24"/>
              </w:rPr>
            </w:pPr>
            <w:r w:rsidRPr="002822A5">
              <w:rPr>
                <w:rFonts w:ascii="Times New Roman" w:hAnsi="Times New Roman"/>
                <w:sz w:val="24"/>
                <w:szCs w:val="24"/>
              </w:rPr>
              <w:t>2023 год –  3123</w:t>
            </w:r>
            <w:r w:rsidR="00BC58D6" w:rsidRPr="002822A5">
              <w:rPr>
                <w:rFonts w:ascii="Times New Roman" w:hAnsi="Times New Roman"/>
                <w:sz w:val="24"/>
                <w:szCs w:val="24"/>
              </w:rPr>
              <w:t>755</w:t>
            </w:r>
            <w:r w:rsidRPr="002822A5">
              <w:rPr>
                <w:rFonts w:ascii="Times New Roman" w:hAnsi="Times New Roman"/>
                <w:sz w:val="24"/>
                <w:szCs w:val="24"/>
              </w:rPr>
              <w:t>,32</w:t>
            </w:r>
            <w:r w:rsidR="00D600D0" w:rsidRPr="002822A5">
              <w:rPr>
                <w:rFonts w:ascii="Times New Roman" w:hAnsi="Times New Roman"/>
                <w:sz w:val="24"/>
                <w:szCs w:val="24"/>
              </w:rPr>
              <w:t xml:space="preserve"> руб.</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2</w:t>
            </w:r>
            <w:r w:rsidR="00791012" w:rsidRPr="002822A5">
              <w:rPr>
                <w:rFonts w:ascii="Times New Roman" w:hAnsi="Times New Roman"/>
                <w:sz w:val="24"/>
                <w:szCs w:val="24"/>
              </w:rPr>
              <w:t>024 год –  3017524,80</w:t>
            </w:r>
            <w:r w:rsidRPr="002822A5">
              <w:rPr>
                <w:rFonts w:ascii="Times New Roman" w:hAnsi="Times New Roman"/>
                <w:sz w:val="24"/>
                <w:szCs w:val="24"/>
              </w:rPr>
              <w:t xml:space="preserve"> руб.</w:t>
            </w:r>
          </w:p>
          <w:p w:rsidR="00D600D0" w:rsidRPr="002822A5" w:rsidRDefault="00D600D0" w:rsidP="00AB6B46">
            <w:pPr>
              <w:spacing w:after="0" w:line="240" w:lineRule="auto"/>
              <w:jc w:val="both"/>
              <w:rPr>
                <w:rFonts w:ascii="Times New Roman" w:hAnsi="Times New Roman"/>
                <w:sz w:val="24"/>
                <w:szCs w:val="24"/>
                <w:highlight w:val="yellow"/>
                <w:lang w:eastAsia="ru-RU"/>
              </w:rPr>
            </w:pPr>
            <w:r w:rsidRPr="002822A5">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D600D0" w:rsidRPr="00A76F3F" w:rsidTr="00AB6B46">
        <w:tc>
          <w:tcPr>
            <w:tcW w:w="3119" w:type="dxa"/>
          </w:tcPr>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 xml:space="preserve">Ожидаемые  результаты реализации муниципальной  программы . </w:t>
            </w:r>
          </w:p>
        </w:tc>
        <w:tc>
          <w:tcPr>
            <w:tcW w:w="7229" w:type="dxa"/>
          </w:tcPr>
          <w:p w:rsidR="00D600D0" w:rsidRPr="00A76F3F" w:rsidRDefault="00D600D0" w:rsidP="00AB6B46">
            <w:pPr>
              <w:pStyle w:val="a9"/>
              <w:shd w:val="clear" w:color="auto" w:fill="FFFFFF"/>
              <w:spacing w:before="0" w:beforeAutospacing="0" w:after="0" w:afterAutospacing="0"/>
              <w:jc w:val="both"/>
            </w:pPr>
            <w:r w:rsidRPr="00A76F3F">
              <w:t>В результате реализации программы к 2024 году предполагается:</w:t>
            </w:r>
          </w:p>
          <w:p w:rsidR="00D600D0" w:rsidRPr="00A76F3F" w:rsidRDefault="00D600D0" w:rsidP="00AB6B46">
            <w:pPr>
              <w:pStyle w:val="a9"/>
              <w:shd w:val="clear" w:color="auto" w:fill="FFFFFF"/>
              <w:spacing w:before="0" w:beforeAutospacing="0" w:after="0" w:afterAutospacing="0"/>
              <w:jc w:val="both"/>
            </w:pPr>
            <w:r w:rsidRPr="00A76F3F">
              <w:t>- повысить эффективность деятельности органа местного самоуправления;</w:t>
            </w:r>
          </w:p>
          <w:p w:rsidR="00D600D0" w:rsidRPr="00A76F3F" w:rsidRDefault="00D600D0" w:rsidP="00AB6B46">
            <w:pPr>
              <w:pStyle w:val="a9"/>
              <w:shd w:val="clear" w:color="auto" w:fill="FFFFFF"/>
              <w:spacing w:before="0" w:beforeAutospacing="0" w:after="0" w:afterAutospacing="0"/>
              <w:jc w:val="both"/>
            </w:pPr>
            <w:r w:rsidRPr="00A76F3F">
              <w:t>- повысить уровень безопасного проживания, работы и отдыха населения на территории сельского поселения;</w:t>
            </w:r>
          </w:p>
          <w:p w:rsidR="00D600D0" w:rsidRPr="00A76F3F" w:rsidRDefault="00D600D0" w:rsidP="00AB6B46">
            <w:pPr>
              <w:pStyle w:val="a9"/>
              <w:shd w:val="clear" w:color="auto" w:fill="FFFFFF"/>
              <w:spacing w:before="0" w:beforeAutospacing="0" w:after="0" w:afterAutospacing="0"/>
              <w:jc w:val="both"/>
            </w:pPr>
            <w:r w:rsidRPr="00A76F3F">
              <w:t>- повысить уровень жизни населения сельского поселения за счет комплексного благоустройства;</w:t>
            </w:r>
          </w:p>
          <w:p w:rsidR="00D600D0" w:rsidRPr="00A76F3F" w:rsidRDefault="00D600D0" w:rsidP="00AB6B46">
            <w:pPr>
              <w:pStyle w:val="a9"/>
              <w:shd w:val="clear" w:color="auto" w:fill="FFFFFF"/>
              <w:spacing w:before="0" w:beforeAutospacing="0" w:after="0" w:afterAutospacing="0"/>
              <w:jc w:val="both"/>
            </w:pPr>
            <w:r w:rsidRPr="00A76F3F">
              <w:t>- повысить уровень культуры населения, привлечь как можно больше населения к занятиям спортом.  </w:t>
            </w:r>
          </w:p>
        </w:tc>
      </w:tr>
    </w:tbl>
    <w:p w:rsidR="00D600D0" w:rsidRPr="00A76F3F" w:rsidRDefault="00D600D0" w:rsidP="00D600D0">
      <w:pPr>
        <w:tabs>
          <w:tab w:val="left" w:pos="4455"/>
        </w:tabs>
        <w:spacing w:after="0" w:line="240" w:lineRule="auto"/>
        <w:ind w:firstLine="708"/>
        <w:jc w:val="both"/>
        <w:rPr>
          <w:rFonts w:ascii="Times New Roman" w:hAnsi="Times New Roman"/>
          <w:b/>
          <w:color w:val="FF0000"/>
          <w:sz w:val="32"/>
          <w:szCs w:val="32"/>
          <w:lang w:eastAsia="ru-RU"/>
        </w:rPr>
      </w:pPr>
    </w:p>
    <w:p w:rsidR="00D600D0" w:rsidRPr="00A76F3F" w:rsidRDefault="00D600D0" w:rsidP="00D600D0">
      <w:pPr>
        <w:tabs>
          <w:tab w:val="left" w:pos="4455"/>
        </w:tabs>
        <w:spacing w:after="0" w:line="240" w:lineRule="auto"/>
        <w:ind w:firstLine="708"/>
        <w:jc w:val="both"/>
        <w:rPr>
          <w:rFonts w:ascii="Times New Roman" w:hAnsi="Times New Roman"/>
          <w:b/>
          <w:color w:val="FF0000"/>
          <w:sz w:val="32"/>
          <w:szCs w:val="32"/>
          <w:lang w:eastAsia="ru-RU"/>
        </w:rPr>
      </w:pPr>
    </w:p>
    <w:p w:rsidR="00D600D0" w:rsidRPr="00A76F3F" w:rsidRDefault="00D600D0" w:rsidP="00D600D0">
      <w:pPr>
        <w:rPr>
          <w:rFonts w:ascii="Times New Roman" w:hAnsi="Times New Roman"/>
          <w:b/>
          <w:color w:val="FF0000"/>
          <w:sz w:val="32"/>
          <w:szCs w:val="32"/>
          <w:lang w:eastAsia="ru-RU"/>
        </w:rPr>
      </w:pPr>
      <w:r w:rsidRPr="00A76F3F">
        <w:rPr>
          <w:rFonts w:ascii="Times New Roman" w:hAnsi="Times New Roman"/>
          <w:b/>
          <w:color w:val="FF0000"/>
          <w:sz w:val="32"/>
          <w:szCs w:val="32"/>
          <w:lang w:eastAsia="ru-RU"/>
        </w:rPr>
        <w:br w:type="page"/>
      </w:r>
    </w:p>
    <w:p w:rsidR="00D600D0" w:rsidRPr="00A76F3F" w:rsidRDefault="00D600D0" w:rsidP="00D600D0">
      <w:pPr>
        <w:tabs>
          <w:tab w:val="left" w:pos="4455"/>
        </w:tabs>
        <w:spacing w:after="0" w:line="240" w:lineRule="auto"/>
        <w:ind w:firstLine="708"/>
        <w:jc w:val="center"/>
        <w:rPr>
          <w:rFonts w:ascii="Times New Roman" w:hAnsi="Times New Roman"/>
          <w:b/>
          <w:sz w:val="24"/>
          <w:szCs w:val="24"/>
          <w:lang w:eastAsia="ru-RU"/>
        </w:rPr>
      </w:pPr>
      <w:r w:rsidRPr="00A76F3F">
        <w:rPr>
          <w:rFonts w:ascii="Times New Roman" w:hAnsi="Times New Roman"/>
          <w:b/>
          <w:sz w:val="24"/>
          <w:szCs w:val="24"/>
          <w:lang w:eastAsia="ru-RU"/>
        </w:rPr>
        <w:t>ОБЩИЕ ПОЛОЖЕНИЯ МУНИЦИПАЛЬНОЙ ПРОГРАММЫ.</w:t>
      </w:r>
    </w:p>
    <w:p w:rsidR="00D600D0" w:rsidRPr="00A76F3F" w:rsidRDefault="00D600D0" w:rsidP="00D600D0">
      <w:pPr>
        <w:spacing w:after="0" w:line="240" w:lineRule="auto"/>
        <w:ind w:firstLine="720"/>
        <w:jc w:val="center"/>
        <w:rPr>
          <w:rFonts w:ascii="Times New Roman" w:hAnsi="Times New Roman"/>
          <w:sz w:val="24"/>
          <w:szCs w:val="24"/>
          <w:lang w:eastAsia="ru-RU"/>
        </w:rPr>
      </w:pPr>
    </w:p>
    <w:p w:rsidR="00D600D0" w:rsidRPr="00A76F3F" w:rsidRDefault="00D600D0" w:rsidP="00D600D0">
      <w:pPr>
        <w:spacing w:after="0" w:line="240" w:lineRule="auto"/>
        <w:ind w:firstLine="720"/>
        <w:jc w:val="both"/>
        <w:rPr>
          <w:rFonts w:ascii="Times New Roman" w:hAnsi="Times New Roman"/>
          <w:sz w:val="24"/>
          <w:szCs w:val="24"/>
          <w:lang w:eastAsia="ru-RU"/>
        </w:rPr>
      </w:pPr>
      <w:r w:rsidRPr="00A76F3F">
        <w:rPr>
          <w:rFonts w:ascii="Times New Roman" w:hAnsi="Times New Roman"/>
          <w:b/>
          <w:sz w:val="24"/>
          <w:szCs w:val="24"/>
          <w:lang w:eastAsia="ru-RU"/>
        </w:rPr>
        <w:t>1.  Характеристика текущего состояния, формулировка основных проблем, анализ социальных, финансово-экономических и прочих рисков развития сельского поселения Пушкинский сельсовет.</w:t>
      </w:r>
    </w:p>
    <w:p w:rsidR="00D600D0" w:rsidRPr="00A76F3F" w:rsidRDefault="00D600D0" w:rsidP="00D600D0">
      <w:pPr>
        <w:spacing w:after="0" w:line="240" w:lineRule="auto"/>
        <w:ind w:firstLine="720"/>
        <w:jc w:val="both"/>
        <w:rPr>
          <w:rFonts w:ascii="Times New Roman" w:hAnsi="Times New Roman"/>
          <w:sz w:val="24"/>
          <w:szCs w:val="24"/>
          <w:lang w:eastAsia="ru-RU"/>
        </w:rPr>
      </w:pPr>
      <w:r w:rsidRPr="00A76F3F">
        <w:rPr>
          <w:rFonts w:ascii="Times New Roman" w:hAnsi="Times New Roman"/>
          <w:sz w:val="24"/>
          <w:szCs w:val="24"/>
          <w:lang w:eastAsia="ru-RU"/>
        </w:rPr>
        <w:t>Муниципальная  программа «Устойчивое развитие территории сельского поселения  Пушкинский сельсовет на 2019- 2024 годы»  характеризует уровень благоустройства, развитие инфраструктуры на территории  поселения  на 2019</w:t>
      </w:r>
      <w:r w:rsidRPr="00A76F3F">
        <w:rPr>
          <w:rFonts w:ascii="Times New Roman" w:hAnsi="Times New Roman"/>
          <w:b/>
          <w:i/>
          <w:sz w:val="24"/>
          <w:szCs w:val="24"/>
          <w:lang w:eastAsia="ru-RU"/>
        </w:rPr>
        <w:t>–</w:t>
      </w:r>
      <w:r w:rsidRPr="00A76F3F">
        <w:rPr>
          <w:rFonts w:ascii="Times New Roman" w:hAnsi="Times New Roman"/>
          <w:sz w:val="24"/>
          <w:szCs w:val="24"/>
          <w:lang w:eastAsia="ru-RU"/>
        </w:rPr>
        <w:t>2024 годы, определяет цель, индикаторы цели, задачи развития на среднесрочную перспективу, показатели задач, объемы финансирования и ожидаемые результаты, которые необходимо достичь для реализации целей данной программы</w:t>
      </w:r>
    </w:p>
    <w:p w:rsidR="00D600D0" w:rsidRPr="00A76F3F" w:rsidRDefault="00D600D0" w:rsidP="00D600D0">
      <w:pPr>
        <w:spacing w:after="0" w:line="240" w:lineRule="auto"/>
        <w:ind w:firstLine="709"/>
        <w:jc w:val="both"/>
        <w:rPr>
          <w:rFonts w:ascii="Times New Roman" w:hAnsi="Times New Roman"/>
          <w:sz w:val="24"/>
          <w:szCs w:val="24"/>
          <w:lang w:eastAsia="ru-RU"/>
        </w:rPr>
      </w:pPr>
      <w:r w:rsidRPr="00A76F3F">
        <w:rPr>
          <w:rFonts w:ascii="Times New Roman" w:hAnsi="Times New Roman"/>
          <w:sz w:val="24"/>
          <w:szCs w:val="24"/>
          <w:lang w:eastAsia="ru-RU"/>
        </w:rPr>
        <w:t xml:space="preserve"> </w:t>
      </w:r>
      <w:r w:rsidRPr="00A76F3F">
        <w:rPr>
          <w:rFonts w:ascii="Times New Roman" w:hAnsi="Times New Roman"/>
          <w:b/>
          <w:bCs/>
          <w:sz w:val="24"/>
          <w:szCs w:val="24"/>
          <w:lang w:eastAsia="ru-RU"/>
        </w:rPr>
        <w:t>Сельское поселение Пушкинский сельсовет</w:t>
      </w:r>
      <w:r w:rsidRPr="00A76F3F">
        <w:rPr>
          <w:rFonts w:ascii="Times New Roman" w:hAnsi="Times New Roman"/>
          <w:sz w:val="24"/>
          <w:szCs w:val="24"/>
          <w:lang w:eastAsia="ru-RU"/>
        </w:rPr>
        <w:t xml:space="preserve"> - муниципальное образование, представляющее собой часть территории Добринского муниципального района Липецкой области Российской Федерации, находится в пределах Окско-Донской низменности Центрального Черноземья. Климат умеренно-континентальный. </w:t>
      </w:r>
    </w:p>
    <w:p w:rsidR="00D600D0" w:rsidRPr="00A76F3F" w:rsidRDefault="00D600D0" w:rsidP="00D600D0">
      <w:pPr>
        <w:spacing w:after="0" w:line="240" w:lineRule="auto"/>
        <w:ind w:firstLine="567"/>
        <w:jc w:val="both"/>
        <w:rPr>
          <w:rFonts w:ascii="Times New Roman" w:hAnsi="Times New Roman"/>
          <w:sz w:val="24"/>
          <w:szCs w:val="24"/>
          <w:shd w:val="clear" w:color="auto" w:fill="FFFFFF"/>
        </w:rPr>
      </w:pPr>
      <w:r w:rsidRPr="00A76F3F">
        <w:rPr>
          <w:rFonts w:ascii="Times New Roman" w:hAnsi="Times New Roman"/>
          <w:sz w:val="24"/>
          <w:szCs w:val="24"/>
          <w:shd w:val="clear" w:color="auto" w:fill="FFFFFF"/>
        </w:rPr>
        <w:t>Администрация сельского поселения Пушкинский сельсовет  - муниципальное образование, представляющее собой часть территории Добринского муниципального района Липецкой области Российской Федерации. Климат умеренно-континентальный.  Сельское поселение Пушкинский сельсовет расположено в северной части Добринского муниципального района. На севере Пушкинский сельсовет граничит с Дубовским сельским советом, Тамбовской областью, на востоке - с.Новочеркутинским сельским советом, на юге - с Богородицким, а на западе - с.Хворостянским сельским советом. Площадь сельского поселения  составляет 9279 га. Население 1621  человек. Плотность населения - 23 человека на 1 кв. километр.  Центр сельского поселения  - с. Пушкино с населением 1133 человек. </w:t>
      </w:r>
    </w:p>
    <w:p w:rsidR="00D600D0" w:rsidRPr="00A76F3F" w:rsidRDefault="00D600D0" w:rsidP="00D600D0">
      <w:pPr>
        <w:spacing w:after="0" w:line="240" w:lineRule="auto"/>
        <w:ind w:firstLine="567"/>
        <w:jc w:val="both"/>
        <w:rPr>
          <w:rFonts w:ascii="Times New Roman" w:hAnsi="Times New Roman"/>
          <w:sz w:val="24"/>
          <w:szCs w:val="24"/>
          <w:lang w:eastAsia="ru-RU"/>
        </w:rPr>
      </w:pPr>
      <w:r w:rsidRPr="00A76F3F">
        <w:rPr>
          <w:rFonts w:ascii="Times New Roman" w:hAnsi="Times New Roman"/>
          <w:sz w:val="24"/>
          <w:szCs w:val="24"/>
          <w:lang w:eastAsia="ru-RU"/>
        </w:rPr>
        <w:t>Административным центром сельского поселения Пушкинский сельсовет является село Пушкино.</w:t>
      </w:r>
    </w:p>
    <w:p w:rsidR="00D600D0" w:rsidRPr="00A76F3F" w:rsidRDefault="00D600D0" w:rsidP="00D600D0">
      <w:pPr>
        <w:spacing w:after="0" w:line="240" w:lineRule="auto"/>
        <w:ind w:firstLine="567"/>
        <w:jc w:val="both"/>
        <w:rPr>
          <w:rFonts w:ascii="Arial" w:hAnsi="Arial" w:cs="Arial"/>
          <w:shd w:val="clear" w:color="auto" w:fill="FFFFFF"/>
        </w:rPr>
      </w:pPr>
      <w:r w:rsidRPr="00A76F3F">
        <w:rPr>
          <w:rFonts w:ascii="Times New Roman" w:hAnsi="Times New Roman"/>
          <w:sz w:val="24"/>
          <w:szCs w:val="24"/>
          <w:shd w:val="clear" w:color="auto" w:fill="FFFFFF"/>
        </w:rPr>
        <w:t>Основой экономического потенциала являются предприятия сельскохозяйственного назначения - производственное подразделение ООО «Добрыня», ООО «Отрада  - Ген», 14 фермерских хозяйств. Ведущее место занимает продукция сельского хозяйства.</w:t>
      </w:r>
    </w:p>
    <w:p w:rsidR="00D600D0" w:rsidRPr="00A76F3F" w:rsidRDefault="00D600D0" w:rsidP="00D600D0">
      <w:pPr>
        <w:spacing w:after="0" w:line="240" w:lineRule="auto"/>
        <w:ind w:firstLine="709"/>
        <w:jc w:val="both"/>
        <w:rPr>
          <w:rFonts w:ascii="Times New Roman" w:hAnsi="Times New Roman"/>
          <w:sz w:val="24"/>
          <w:szCs w:val="24"/>
          <w:lang w:eastAsia="ru-RU"/>
        </w:rPr>
      </w:pPr>
      <w:r w:rsidRPr="00A76F3F">
        <w:rPr>
          <w:rFonts w:ascii="Times New Roman" w:hAnsi="Times New Roman"/>
          <w:sz w:val="24"/>
          <w:szCs w:val="24"/>
          <w:lang w:eastAsia="ru-RU"/>
        </w:rPr>
        <w:t>Социальная инфраструктура представлена 2 лечебным учреждением - Пушкинским офисом врачебной практики и Больш</w:t>
      </w:r>
      <w:r>
        <w:rPr>
          <w:rFonts w:ascii="Times New Roman" w:hAnsi="Times New Roman"/>
          <w:sz w:val="24"/>
          <w:szCs w:val="24"/>
          <w:lang w:eastAsia="ru-RU"/>
        </w:rPr>
        <w:t>е</w:t>
      </w:r>
      <w:r w:rsidRPr="00A76F3F">
        <w:rPr>
          <w:rFonts w:ascii="Times New Roman" w:hAnsi="Times New Roman"/>
          <w:sz w:val="24"/>
          <w:szCs w:val="24"/>
          <w:lang w:eastAsia="ru-RU"/>
        </w:rPr>
        <w:t xml:space="preserve"> Отрадинск</w:t>
      </w:r>
      <w:r>
        <w:rPr>
          <w:rFonts w:ascii="Times New Roman" w:hAnsi="Times New Roman"/>
          <w:sz w:val="24"/>
          <w:szCs w:val="24"/>
          <w:lang w:eastAsia="ru-RU"/>
        </w:rPr>
        <w:t>ий медпункт</w:t>
      </w:r>
      <w:r w:rsidRPr="00A76F3F">
        <w:rPr>
          <w:rFonts w:ascii="Times New Roman" w:hAnsi="Times New Roman"/>
          <w:sz w:val="24"/>
          <w:szCs w:val="24"/>
          <w:lang w:eastAsia="ru-RU"/>
        </w:rPr>
        <w:t>,</w:t>
      </w:r>
      <w:r>
        <w:rPr>
          <w:rFonts w:ascii="Times New Roman" w:hAnsi="Times New Roman"/>
          <w:sz w:val="24"/>
          <w:szCs w:val="24"/>
          <w:lang w:eastAsia="ru-RU"/>
        </w:rPr>
        <w:t xml:space="preserve"> 1 средняя школа</w:t>
      </w:r>
      <w:r w:rsidRPr="00A76F3F">
        <w:rPr>
          <w:rFonts w:ascii="Times New Roman" w:hAnsi="Times New Roman"/>
          <w:sz w:val="24"/>
          <w:szCs w:val="24"/>
          <w:lang w:eastAsia="ru-RU"/>
        </w:rPr>
        <w:t>, 1 домам Культуры и библиотекой.</w:t>
      </w:r>
    </w:p>
    <w:p w:rsidR="00D600D0" w:rsidRPr="00A76F3F" w:rsidRDefault="00D600D0" w:rsidP="00D600D0">
      <w:pPr>
        <w:spacing w:after="0" w:line="240" w:lineRule="auto"/>
        <w:ind w:firstLine="567"/>
        <w:jc w:val="both"/>
        <w:rPr>
          <w:rFonts w:ascii="Times New Roman" w:hAnsi="Times New Roman"/>
          <w:sz w:val="24"/>
          <w:szCs w:val="24"/>
        </w:rPr>
      </w:pPr>
      <w:r w:rsidRPr="00A76F3F">
        <w:rPr>
          <w:rFonts w:ascii="Times New Roman" w:hAnsi="Times New Roman"/>
          <w:sz w:val="24"/>
          <w:szCs w:val="24"/>
        </w:rPr>
        <w:t>В современной экономике социальная сфера стала важнейшим фактором и источником экономического роста. Неблагополучие в состоянии социальной среды обитания наряду с низкой по сравнению с другими отраслями экономики заработной платой в сельском хозяйстве не способствует повышению позитивной активности, работоспособности и результатов деятельности граждан и в итоге - укреплению престижности труда в сельском хозяйстве и повышению привлекательности сельской местности.  Для стабильного развития социальной сферы в поселении в ближайшее время необходимо решить ряд существующих проблем:</w:t>
      </w:r>
    </w:p>
    <w:p w:rsidR="00D600D0" w:rsidRPr="00A76F3F" w:rsidRDefault="00D600D0" w:rsidP="00D600D0">
      <w:pPr>
        <w:spacing w:after="0" w:line="240" w:lineRule="auto"/>
        <w:ind w:firstLine="567"/>
        <w:jc w:val="both"/>
        <w:rPr>
          <w:rFonts w:ascii="Times New Roman" w:hAnsi="Times New Roman"/>
          <w:sz w:val="24"/>
          <w:szCs w:val="24"/>
        </w:rPr>
      </w:pPr>
      <w:r w:rsidRPr="00A76F3F">
        <w:rPr>
          <w:rFonts w:ascii="Times New Roman" w:hAnsi="Times New Roman"/>
          <w:sz w:val="24"/>
          <w:szCs w:val="24"/>
        </w:rPr>
        <w:t>Благоустройство территорий поселения – важнейшая составная часть его развития и одна из приоритетных задач органов местного самоуправления. На территории поселения находятся объекты благоустройства: детские и спортивная площадки, открытые водоемы;  зеленые насаждения; места массового пребывания людей; водоразборные колонки, средства наружной рекламы; тротуары; места захоронения. В населенных пунктах поселения обслуживаются объекты уличного освещения, устройства наружного освещения. 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 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органов местного самоуправления.</w:t>
      </w:r>
      <w:r w:rsidRPr="00A76F3F">
        <w:rPr>
          <w:rFonts w:ascii="Times New Roman" w:hAnsi="Times New Roman"/>
          <w:color w:val="FF0000"/>
          <w:sz w:val="24"/>
          <w:szCs w:val="24"/>
        </w:rPr>
        <w:t xml:space="preserve"> </w:t>
      </w:r>
      <w:r w:rsidRPr="00A76F3F">
        <w:rPr>
          <w:rFonts w:ascii="Times New Roman" w:hAnsi="Times New Roman"/>
          <w:sz w:val="24"/>
          <w:szCs w:val="24"/>
        </w:rPr>
        <w:t>Без реализации неотложных мер по повышению уровня благоустройства территории сельского поселения Пушкинский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D600D0" w:rsidRPr="00A76F3F" w:rsidRDefault="00D600D0" w:rsidP="00D600D0">
      <w:pPr>
        <w:spacing w:after="0" w:line="240" w:lineRule="auto"/>
        <w:jc w:val="both"/>
        <w:rPr>
          <w:rFonts w:ascii="Times New Roman" w:hAnsi="Times New Roman"/>
          <w:sz w:val="24"/>
          <w:szCs w:val="24"/>
        </w:rPr>
      </w:pPr>
      <w:r w:rsidRPr="00A76F3F">
        <w:rPr>
          <w:rFonts w:ascii="Times New Roman" w:hAnsi="Times New Roman"/>
          <w:sz w:val="24"/>
          <w:szCs w:val="24"/>
        </w:rPr>
        <w:t xml:space="preserve">      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На территории сельского поселения Пушкинский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лесные пожары, сильные ветры, снегопады, засухи.</w:t>
      </w:r>
    </w:p>
    <w:p w:rsidR="00D600D0" w:rsidRPr="00A76F3F" w:rsidRDefault="00D600D0" w:rsidP="00D600D0">
      <w:pPr>
        <w:spacing w:after="0" w:line="240" w:lineRule="auto"/>
        <w:jc w:val="both"/>
        <w:rPr>
          <w:rFonts w:ascii="Times New Roman" w:hAnsi="Times New Roman"/>
          <w:sz w:val="24"/>
          <w:szCs w:val="24"/>
        </w:rPr>
      </w:pPr>
      <w:r w:rsidRPr="00A76F3F">
        <w:rPr>
          <w:rFonts w:ascii="Times New Roman" w:hAnsi="Times New Roman"/>
          <w:sz w:val="24"/>
          <w:szCs w:val="24"/>
        </w:rPr>
        <w:t xml:space="preserve">          На территории сельского поселения Пушкинский сельсовет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 В частности, нормативными правовыми актами сельского поселения урегулированы вопросы организации и прохождения муниципальной службы в рамках полномочий, предоставленных муниципальным образованиям. Главным условием развития муниципальной службы является повышение профессионализма и компетентности кадрового состава органов местного самоуправления,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 Основой для решения данной задачи является постоянный мониторинг кадрового состава муниципальных служащих, выполняемых ими функций, а также потребностей органов местного самоуправления в кадрах. Еще одним важным показателем развития муниципальной службы является антикоррупционная направленность контроля качества предоставляемых муниципальными служащими услуг, а также деятельность по выявлению и борьбе с коррупциогенными факторами, возникающими в процессе реализации муниципальными служащими своих служебных обязанностей. Таким образом, формирование квалифицированного кадрового состава муниципальных служащих должно стать основным направлением развития муниципальной службы в администрации сельского поселения Пушкинский сельсовет.</w:t>
      </w:r>
    </w:p>
    <w:p w:rsidR="00D600D0" w:rsidRPr="00A76F3F" w:rsidRDefault="00D600D0" w:rsidP="00D600D0">
      <w:pPr>
        <w:tabs>
          <w:tab w:val="left" w:pos="1380"/>
        </w:tabs>
        <w:spacing w:after="0" w:line="240" w:lineRule="auto"/>
        <w:ind w:firstLine="720"/>
        <w:jc w:val="both"/>
        <w:rPr>
          <w:rFonts w:ascii="Times New Roman" w:hAnsi="Times New Roman"/>
          <w:sz w:val="24"/>
          <w:szCs w:val="24"/>
        </w:rPr>
      </w:pPr>
      <w:r w:rsidRPr="00A76F3F">
        <w:rPr>
          <w:rFonts w:ascii="Times New Roman" w:hAnsi="Times New Roman"/>
          <w:sz w:val="24"/>
          <w:szCs w:val="24"/>
        </w:rPr>
        <w:t>К числу основных проблем развития территории относится сложная демографическая ситуация. 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территории.</w:t>
      </w:r>
    </w:p>
    <w:p w:rsidR="00D600D0" w:rsidRPr="00A76F3F" w:rsidRDefault="00D600D0" w:rsidP="00D600D0">
      <w:pPr>
        <w:tabs>
          <w:tab w:val="left" w:pos="1380"/>
        </w:tabs>
        <w:spacing w:after="0" w:line="240" w:lineRule="auto"/>
        <w:ind w:firstLine="720"/>
        <w:jc w:val="both"/>
        <w:rPr>
          <w:rFonts w:ascii="Times New Roman" w:hAnsi="Times New Roman"/>
          <w:sz w:val="24"/>
          <w:szCs w:val="24"/>
        </w:rPr>
      </w:pPr>
      <w:r w:rsidRPr="00A76F3F">
        <w:rPr>
          <w:rFonts w:ascii="Times New Roman" w:hAnsi="Times New Roman"/>
          <w:sz w:val="24"/>
          <w:szCs w:val="24"/>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 Существуют следующие риски, которые могут повлиять на достижение конечных результатов:</w:t>
      </w:r>
    </w:p>
    <w:p w:rsidR="00D600D0" w:rsidRPr="00A76F3F" w:rsidRDefault="00D600D0" w:rsidP="00D600D0">
      <w:pPr>
        <w:tabs>
          <w:tab w:val="left" w:pos="1380"/>
        </w:tabs>
        <w:spacing w:after="0" w:line="240" w:lineRule="auto"/>
        <w:ind w:firstLine="720"/>
        <w:jc w:val="both"/>
        <w:rPr>
          <w:rFonts w:ascii="Times New Roman" w:hAnsi="Times New Roman"/>
          <w:sz w:val="24"/>
          <w:szCs w:val="24"/>
        </w:rPr>
      </w:pPr>
      <w:r w:rsidRPr="00A76F3F">
        <w:rPr>
          <w:rFonts w:ascii="Times New Roman" w:hAnsi="Times New Roman"/>
          <w:sz w:val="24"/>
          <w:szCs w:val="24"/>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 </w:t>
      </w:r>
    </w:p>
    <w:p w:rsidR="00D600D0" w:rsidRPr="00A76F3F" w:rsidRDefault="00D600D0" w:rsidP="00D600D0">
      <w:pPr>
        <w:tabs>
          <w:tab w:val="left" w:pos="1380"/>
        </w:tabs>
        <w:spacing w:after="0" w:line="240" w:lineRule="auto"/>
        <w:ind w:firstLine="720"/>
        <w:jc w:val="both"/>
        <w:rPr>
          <w:rFonts w:ascii="Times New Roman" w:hAnsi="Times New Roman"/>
          <w:sz w:val="24"/>
          <w:szCs w:val="24"/>
        </w:rPr>
      </w:pPr>
      <w:r w:rsidRPr="00A76F3F">
        <w:rPr>
          <w:rFonts w:ascii="Times New Roman" w:hAnsi="Times New Roman"/>
          <w:sz w:val="24"/>
          <w:szCs w:val="24"/>
        </w:rPr>
        <w:t>- финансовые риски, связанные с возможностью возникновения бюджетного дефицита и вследствие этого недостаточным уровнем бюджетного финансирования; - природные риски, связанные с воздействием на жизнедеятельность сельского населения опасных природных явлений. Управление указанными рисками предполагается осуществлять на основе постоянного мониторинга хода реализации Программы и разработки при необходимости предложений по ее корректировке.</w:t>
      </w:r>
    </w:p>
    <w:p w:rsidR="00D600D0" w:rsidRPr="00A76F3F" w:rsidRDefault="00D600D0" w:rsidP="00D600D0">
      <w:pPr>
        <w:tabs>
          <w:tab w:val="left" w:pos="1380"/>
        </w:tabs>
        <w:spacing w:after="0" w:line="240" w:lineRule="auto"/>
        <w:ind w:firstLine="720"/>
        <w:jc w:val="both"/>
        <w:rPr>
          <w:rFonts w:ascii="Times New Roman" w:hAnsi="Times New Roman"/>
          <w:sz w:val="24"/>
          <w:szCs w:val="24"/>
        </w:rPr>
      </w:pPr>
      <w:r w:rsidRPr="00A76F3F">
        <w:rPr>
          <w:rFonts w:ascii="Times New Roman" w:hAnsi="Times New Roman"/>
          <w:sz w:val="24"/>
          <w:szCs w:val="24"/>
        </w:rPr>
        <w:t>Возрастает экономическая и социальная роль малого бизнеса. Развитие этого сектора экономики позволяет снизить уровень безработицы, способствует развитию различных сфер деятельности и дополнительному поступлению средств в доходную часть бюджета.</w:t>
      </w:r>
    </w:p>
    <w:p w:rsidR="00D600D0" w:rsidRPr="007153F0" w:rsidRDefault="00D600D0" w:rsidP="00D600D0">
      <w:pPr>
        <w:spacing w:after="0" w:line="240" w:lineRule="auto"/>
        <w:jc w:val="center"/>
        <w:rPr>
          <w:rFonts w:ascii="Times New Roman" w:hAnsi="Times New Roman"/>
          <w:b/>
          <w:sz w:val="24"/>
          <w:szCs w:val="24"/>
        </w:rPr>
      </w:pPr>
      <w:r w:rsidRPr="007153F0">
        <w:rPr>
          <w:rFonts w:ascii="Times New Roman" w:hAnsi="Times New Roman"/>
          <w:b/>
          <w:sz w:val="24"/>
          <w:szCs w:val="24"/>
        </w:rPr>
        <w:t>2. Приоритеты муниципальной политики в соответствующей сфере социально-экономического развития сельского поселения цели, задачи, показатели эффективности, ресурсное обеспечение, меры государственного регулирования реализации муниципальной программы</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xml:space="preserve">   1.1. Основными приоритетами муниципальной политики является повышение качества жизни населения,  путем решения всех поставленных мероприятий и задач.</w:t>
      </w:r>
    </w:p>
    <w:p w:rsidR="00D600D0" w:rsidRPr="007153F0" w:rsidRDefault="00D600D0" w:rsidP="00D600D0">
      <w:pPr>
        <w:spacing w:after="0" w:line="240" w:lineRule="auto"/>
        <w:ind w:firstLine="142"/>
        <w:jc w:val="both"/>
        <w:rPr>
          <w:rFonts w:ascii="Times New Roman" w:hAnsi="Times New Roman"/>
          <w:sz w:val="24"/>
          <w:szCs w:val="24"/>
        </w:rPr>
      </w:pPr>
      <w:r w:rsidRPr="007153F0">
        <w:rPr>
          <w:rFonts w:ascii="Times New Roman" w:hAnsi="Times New Roman"/>
          <w:sz w:val="24"/>
          <w:szCs w:val="24"/>
        </w:rPr>
        <w:t>1.2.  Программа направлена на создание предпосылок для устойчивого развития территории сельского поселения посредством достижения следующей цели:   повышения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 .</w:t>
      </w:r>
    </w:p>
    <w:p w:rsidR="00D600D0" w:rsidRPr="007153F0" w:rsidRDefault="00D600D0" w:rsidP="00D600D0">
      <w:pPr>
        <w:pStyle w:val="a9"/>
        <w:spacing w:before="0" w:beforeAutospacing="0" w:after="0" w:afterAutospacing="0"/>
        <w:jc w:val="both"/>
        <w:textAlignment w:val="top"/>
      </w:pPr>
      <w:r w:rsidRPr="007153F0">
        <w:t xml:space="preserve"> 1.3.  Для достижения указанной  цели необходимо решение следующих задач:</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Обеспечение жителей качественной инфраструктурой и услугами благоустройства.</w:t>
      </w:r>
    </w:p>
    <w:p w:rsidR="00D600D0" w:rsidRPr="007153F0" w:rsidRDefault="00D600D0" w:rsidP="00D600D0">
      <w:pPr>
        <w:spacing w:after="0" w:line="240" w:lineRule="auto"/>
        <w:ind w:firstLine="34"/>
        <w:jc w:val="both"/>
        <w:rPr>
          <w:rFonts w:ascii="Times New Roman" w:hAnsi="Times New Roman"/>
          <w:sz w:val="24"/>
          <w:szCs w:val="24"/>
        </w:rPr>
      </w:pPr>
      <w:r w:rsidRPr="007153F0">
        <w:rPr>
          <w:rFonts w:ascii="Times New Roman" w:hAnsi="Times New Roman"/>
          <w:sz w:val="24"/>
          <w:szCs w:val="24"/>
        </w:rPr>
        <w:t xml:space="preserve">- Сохранение и развитие спорта, культурного потенциала населения; </w:t>
      </w:r>
      <w:r w:rsidRPr="007153F0">
        <w:rPr>
          <w:rFonts w:ascii="Times New Roman" w:hAnsi="Times New Roman"/>
          <w:sz w:val="24"/>
          <w:szCs w:val="24"/>
        </w:rPr>
        <w:b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D600D0" w:rsidRPr="007153F0" w:rsidRDefault="00D600D0" w:rsidP="00D600D0">
      <w:pPr>
        <w:spacing w:after="0" w:line="240" w:lineRule="auto"/>
        <w:ind w:firstLine="34"/>
        <w:jc w:val="both"/>
        <w:rPr>
          <w:rFonts w:ascii="Times New Roman" w:hAnsi="Times New Roman"/>
          <w:sz w:val="24"/>
          <w:szCs w:val="24"/>
          <w:lang w:eastAsia="ru-RU"/>
        </w:rPr>
      </w:pPr>
      <w:r w:rsidRPr="007153F0">
        <w:rPr>
          <w:rFonts w:ascii="Times New Roman" w:hAnsi="Times New Roman"/>
          <w:sz w:val="24"/>
          <w:szCs w:val="24"/>
          <w:lang w:eastAsia="ru-RU"/>
        </w:rPr>
        <w:t>- Повышение эффективности и результативности деятельности органов местного самоуправления.</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xml:space="preserve">  1.4.  Результатом решения поставленных задач станет:</w:t>
      </w:r>
    </w:p>
    <w:p w:rsidR="00D600D0" w:rsidRPr="007153F0" w:rsidRDefault="00D600D0" w:rsidP="00D600D0">
      <w:pPr>
        <w:pStyle w:val="a9"/>
        <w:shd w:val="clear" w:color="auto" w:fill="FFFFFF"/>
        <w:spacing w:before="0" w:beforeAutospacing="0" w:after="0" w:afterAutospacing="0"/>
        <w:jc w:val="both"/>
      </w:pPr>
      <w:r w:rsidRPr="007153F0">
        <w:t>- повышение эффективности деятельности органа местного самоуправления;</w:t>
      </w:r>
    </w:p>
    <w:p w:rsidR="00D600D0" w:rsidRPr="007153F0" w:rsidRDefault="00D600D0" w:rsidP="00D600D0">
      <w:pPr>
        <w:pStyle w:val="a9"/>
        <w:shd w:val="clear" w:color="auto" w:fill="FFFFFF"/>
        <w:spacing w:before="0" w:beforeAutospacing="0" w:after="0" w:afterAutospacing="0"/>
        <w:jc w:val="both"/>
      </w:pPr>
      <w:r w:rsidRPr="007153F0">
        <w:t>- повышение уровня пожарной безопасности;</w:t>
      </w:r>
    </w:p>
    <w:p w:rsidR="00D600D0" w:rsidRPr="007153F0" w:rsidRDefault="00D600D0" w:rsidP="00D600D0">
      <w:pPr>
        <w:pStyle w:val="a9"/>
        <w:shd w:val="clear" w:color="auto" w:fill="FFFFFF"/>
        <w:spacing w:before="0" w:beforeAutospacing="0" w:after="0" w:afterAutospacing="0"/>
        <w:jc w:val="both"/>
      </w:pPr>
      <w:r w:rsidRPr="007153F0">
        <w:t>- повышение уровня жизни населения сельского поселения за счет комплексного благоустройства;</w:t>
      </w:r>
    </w:p>
    <w:p w:rsidR="00D600D0" w:rsidRPr="007153F0" w:rsidRDefault="00D600D0" w:rsidP="00D600D0">
      <w:pPr>
        <w:pStyle w:val="a9"/>
        <w:shd w:val="clear" w:color="auto" w:fill="FFFFFF"/>
        <w:spacing w:before="0" w:beforeAutospacing="0" w:after="0" w:afterAutospacing="0"/>
        <w:jc w:val="both"/>
      </w:pPr>
      <w:r w:rsidRPr="007153F0">
        <w:t xml:space="preserve">- повышение уровня культуры населения, привлечение как можно больше населения к занятиям спортом. </w:t>
      </w:r>
    </w:p>
    <w:p w:rsidR="00D600D0" w:rsidRPr="007153F0" w:rsidRDefault="00D600D0" w:rsidP="00D600D0">
      <w:pPr>
        <w:pStyle w:val="a9"/>
        <w:shd w:val="clear" w:color="auto" w:fill="FFFFFF"/>
        <w:spacing w:before="0" w:beforeAutospacing="0" w:after="0" w:afterAutospacing="0"/>
        <w:jc w:val="both"/>
      </w:pPr>
      <w:r w:rsidRPr="007153F0">
        <w:t>1.5. Для оценки эффективности реализации муниципальной программы применяются следующие показатели эффективности:</w:t>
      </w:r>
    </w:p>
    <w:p w:rsidR="00D600D0" w:rsidRPr="007153F0" w:rsidRDefault="00D600D0" w:rsidP="00D600D0">
      <w:pPr>
        <w:pStyle w:val="a9"/>
        <w:shd w:val="clear" w:color="auto" w:fill="FFFFFF"/>
        <w:spacing w:before="0" w:beforeAutospacing="0" w:after="0" w:afterAutospacing="0"/>
        <w:jc w:val="both"/>
      </w:pPr>
      <w:r w:rsidRPr="007153F0">
        <w:t>- достижение целевых индикаторов и показателей задач муниципальной программы;</w:t>
      </w:r>
    </w:p>
    <w:p w:rsidR="00D600D0" w:rsidRPr="007153F0" w:rsidRDefault="00D600D0" w:rsidP="00D600D0">
      <w:pPr>
        <w:pStyle w:val="a9"/>
        <w:shd w:val="clear" w:color="auto" w:fill="FFFFFF"/>
        <w:spacing w:before="0" w:beforeAutospacing="0" w:after="0" w:afterAutospacing="0"/>
        <w:jc w:val="both"/>
      </w:pPr>
      <w:r w:rsidRPr="007153F0">
        <w:t>- достижение целевых индикаторов и показателей задач подпрограмм муниципальной программы;</w:t>
      </w:r>
    </w:p>
    <w:p w:rsidR="00D600D0" w:rsidRPr="007153F0" w:rsidRDefault="00D600D0" w:rsidP="00D600D0">
      <w:pPr>
        <w:pStyle w:val="a9"/>
        <w:shd w:val="clear" w:color="auto" w:fill="FFFFFF"/>
        <w:spacing w:before="0" w:beforeAutospacing="0" w:after="0" w:afterAutospacing="0"/>
        <w:jc w:val="both"/>
      </w:pPr>
      <w:r w:rsidRPr="007153F0">
        <w:t>- освоение средств бюджета сельского поселения;</w:t>
      </w:r>
    </w:p>
    <w:p w:rsidR="00D600D0" w:rsidRPr="007153F0" w:rsidRDefault="00D600D0" w:rsidP="00D600D0">
      <w:pPr>
        <w:pStyle w:val="a9"/>
        <w:shd w:val="clear" w:color="auto" w:fill="FFFFFF"/>
        <w:spacing w:before="0" w:beforeAutospacing="0" w:after="0" w:afterAutospacing="0"/>
        <w:jc w:val="both"/>
      </w:pPr>
      <w:r w:rsidRPr="007153F0">
        <w:t>- оценка наступления и достижения значений контрольных событий.</w:t>
      </w:r>
    </w:p>
    <w:p w:rsidR="00D600D0" w:rsidRPr="007153F0" w:rsidRDefault="00D600D0" w:rsidP="00D600D0">
      <w:pPr>
        <w:pStyle w:val="ConsPlusNormal"/>
        <w:widowControl/>
        <w:ind w:firstLine="0"/>
        <w:jc w:val="both"/>
        <w:rPr>
          <w:rFonts w:ascii="Times New Roman" w:hAnsi="Times New Roman"/>
          <w:sz w:val="24"/>
          <w:szCs w:val="24"/>
        </w:rPr>
      </w:pPr>
      <w:r w:rsidRPr="007153F0">
        <w:rPr>
          <w:rFonts w:ascii="Times New Roman" w:hAnsi="Times New Roman"/>
          <w:sz w:val="24"/>
          <w:szCs w:val="24"/>
        </w:rPr>
        <w:t>1.6.  Финансовое обеспечение реализации Программы в 2019-2024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D600D0" w:rsidRPr="00F0600D" w:rsidRDefault="00D600D0" w:rsidP="00D600D0">
      <w:pPr>
        <w:shd w:val="clear" w:color="auto" w:fill="FFFFFF"/>
        <w:spacing w:after="0" w:line="240" w:lineRule="auto"/>
        <w:ind w:firstLine="851"/>
        <w:jc w:val="both"/>
        <w:rPr>
          <w:rFonts w:ascii="Times New Roman" w:hAnsi="Times New Roman"/>
          <w:sz w:val="24"/>
          <w:szCs w:val="24"/>
        </w:rPr>
      </w:pPr>
      <w:r w:rsidRPr="00F0600D">
        <w:rPr>
          <w:rFonts w:ascii="Times New Roman" w:hAnsi="Times New Roman"/>
          <w:sz w:val="24"/>
          <w:szCs w:val="24"/>
        </w:rPr>
        <w:t xml:space="preserve">Общий объем финансирования Программы за весь период реализации прогнозно составит </w:t>
      </w:r>
      <w:r w:rsidR="007E03E2">
        <w:rPr>
          <w:rFonts w:ascii="Times New Roman" w:hAnsi="Times New Roman"/>
          <w:sz w:val="24"/>
          <w:szCs w:val="24"/>
        </w:rPr>
        <w:t>33437128,82</w:t>
      </w:r>
      <w:r w:rsidRPr="00F0600D">
        <w:rPr>
          <w:rFonts w:ascii="Times New Roman" w:hAnsi="Times New Roman"/>
          <w:sz w:val="24"/>
          <w:szCs w:val="24"/>
        </w:rPr>
        <w:t xml:space="preserve"> руб., в том числе:</w:t>
      </w:r>
    </w:p>
    <w:p w:rsidR="00D600D0" w:rsidRPr="00F0600D" w:rsidRDefault="00D600D0" w:rsidP="00D600D0">
      <w:pPr>
        <w:spacing w:after="0" w:line="240" w:lineRule="auto"/>
        <w:jc w:val="both"/>
        <w:rPr>
          <w:rFonts w:ascii="Times New Roman" w:hAnsi="Times New Roman"/>
          <w:sz w:val="24"/>
          <w:szCs w:val="24"/>
        </w:rPr>
      </w:pPr>
      <w:r w:rsidRPr="00F0600D">
        <w:rPr>
          <w:rFonts w:ascii="Times New Roman" w:hAnsi="Times New Roman"/>
          <w:sz w:val="24"/>
          <w:szCs w:val="24"/>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 </w:t>
      </w:r>
      <w:r w:rsidRPr="00F0600D">
        <w:rPr>
          <w:rFonts w:ascii="Times New Roman" w:hAnsi="Times New Roman"/>
          <w:b/>
          <w:sz w:val="24"/>
          <w:szCs w:val="24"/>
        </w:rPr>
        <w:t xml:space="preserve"> </w:t>
      </w:r>
      <w:r w:rsidR="00791012">
        <w:rPr>
          <w:rFonts w:ascii="Times New Roman" w:hAnsi="Times New Roman"/>
          <w:sz w:val="24"/>
          <w:szCs w:val="24"/>
        </w:rPr>
        <w:t xml:space="preserve">- предположительно </w:t>
      </w:r>
      <w:r w:rsidR="007E03E2">
        <w:rPr>
          <w:rFonts w:ascii="Times New Roman" w:hAnsi="Times New Roman"/>
          <w:sz w:val="24"/>
          <w:szCs w:val="24"/>
        </w:rPr>
        <w:t>12338326,29</w:t>
      </w:r>
      <w:r w:rsidRPr="00F0600D">
        <w:rPr>
          <w:rFonts w:ascii="Times New Roman" w:hAnsi="Times New Roman"/>
          <w:sz w:val="24"/>
          <w:szCs w:val="24"/>
        </w:rPr>
        <w:t xml:space="preserve"> руб.;</w:t>
      </w:r>
    </w:p>
    <w:p w:rsidR="00D600D0" w:rsidRPr="00F0600D" w:rsidRDefault="00D600D0" w:rsidP="00D600D0">
      <w:pPr>
        <w:spacing w:after="0" w:line="240" w:lineRule="auto"/>
        <w:jc w:val="both"/>
        <w:rPr>
          <w:rFonts w:ascii="Times New Roman" w:hAnsi="Times New Roman"/>
          <w:sz w:val="24"/>
          <w:szCs w:val="24"/>
        </w:rPr>
      </w:pPr>
      <w:r w:rsidRPr="00F0600D">
        <w:rPr>
          <w:rFonts w:ascii="Times New Roman" w:hAnsi="Times New Roman"/>
          <w:sz w:val="24"/>
          <w:szCs w:val="24"/>
        </w:rPr>
        <w:t xml:space="preserve">            - подпрограммы  «Развитие  социальной сферы на территории  сельского поселения Пушкинский сельсовет» - предположительно</w:t>
      </w:r>
      <w:r w:rsidR="00791012">
        <w:rPr>
          <w:rFonts w:ascii="Times New Roman" w:hAnsi="Times New Roman"/>
          <w:sz w:val="24"/>
          <w:szCs w:val="24"/>
        </w:rPr>
        <w:t xml:space="preserve">  </w:t>
      </w:r>
      <w:r w:rsidR="007E03E2">
        <w:rPr>
          <w:rFonts w:ascii="Times New Roman" w:hAnsi="Times New Roman"/>
          <w:sz w:val="24"/>
          <w:szCs w:val="24"/>
        </w:rPr>
        <w:t>20139222,22</w:t>
      </w:r>
      <w:r w:rsidRPr="00F0600D">
        <w:rPr>
          <w:rFonts w:ascii="Times New Roman" w:hAnsi="Times New Roman"/>
          <w:sz w:val="24"/>
          <w:szCs w:val="24"/>
        </w:rPr>
        <w:t xml:space="preserve"> руб.;</w:t>
      </w:r>
    </w:p>
    <w:p w:rsidR="00D600D0" w:rsidRPr="00F0600D" w:rsidRDefault="00D600D0" w:rsidP="00D600D0">
      <w:pPr>
        <w:spacing w:after="0" w:line="240" w:lineRule="auto"/>
        <w:jc w:val="both"/>
        <w:rPr>
          <w:rFonts w:ascii="Times New Roman" w:hAnsi="Times New Roman"/>
          <w:sz w:val="24"/>
          <w:szCs w:val="24"/>
        </w:rPr>
      </w:pPr>
      <w:r w:rsidRPr="00F0600D">
        <w:rPr>
          <w:rFonts w:ascii="Times New Roman" w:hAnsi="Times New Roman"/>
          <w:sz w:val="24"/>
          <w:szCs w:val="24"/>
        </w:rPr>
        <w:t xml:space="preserve">           -  подпрограммы «Обеспечение  безопасности  человека и природной среды на территории сельского  поселения Пушкинский сельсовет»  - предположительно </w:t>
      </w:r>
      <w:r w:rsidR="00791012">
        <w:rPr>
          <w:rFonts w:ascii="Times New Roman" w:hAnsi="Times New Roman"/>
          <w:sz w:val="24"/>
          <w:szCs w:val="24"/>
        </w:rPr>
        <w:t>74</w:t>
      </w:r>
      <w:r w:rsidRPr="00F0600D">
        <w:rPr>
          <w:rFonts w:ascii="Times New Roman" w:hAnsi="Times New Roman"/>
          <w:sz w:val="24"/>
          <w:szCs w:val="24"/>
        </w:rPr>
        <w:t>00,00 руб.</w:t>
      </w:r>
    </w:p>
    <w:p w:rsidR="00D600D0" w:rsidRPr="00F0600D" w:rsidRDefault="00D600D0" w:rsidP="00D600D0">
      <w:pPr>
        <w:spacing w:after="0" w:line="240" w:lineRule="auto"/>
        <w:jc w:val="both"/>
        <w:rPr>
          <w:rFonts w:ascii="Times New Roman" w:hAnsi="Times New Roman"/>
          <w:sz w:val="24"/>
          <w:szCs w:val="24"/>
        </w:rPr>
      </w:pPr>
      <w:r w:rsidRPr="00F0600D">
        <w:rPr>
          <w:rFonts w:ascii="Times New Roman" w:hAnsi="Times New Roman"/>
          <w:sz w:val="24"/>
          <w:szCs w:val="24"/>
        </w:rPr>
        <w:t xml:space="preserve">       - подпрограммы .«Обеспечение реализации муниципальной политики  на территории сельского поселении Пушкинский сельсовет -предположительно </w:t>
      </w:r>
      <w:r w:rsidR="00791012">
        <w:rPr>
          <w:rFonts w:ascii="Times New Roman" w:hAnsi="Times New Roman"/>
          <w:sz w:val="24"/>
          <w:szCs w:val="24"/>
        </w:rPr>
        <w:t>952180,31</w:t>
      </w:r>
      <w:r w:rsidRPr="00F0600D">
        <w:rPr>
          <w:rFonts w:ascii="Times New Roman" w:hAnsi="Times New Roman"/>
          <w:sz w:val="24"/>
          <w:szCs w:val="24"/>
        </w:rPr>
        <w:t xml:space="preserve"> руб.</w:t>
      </w:r>
    </w:p>
    <w:p w:rsidR="00D600D0" w:rsidRPr="00F0600D" w:rsidRDefault="00D600D0" w:rsidP="00D600D0">
      <w:pPr>
        <w:spacing w:after="0" w:line="240" w:lineRule="auto"/>
        <w:ind w:firstLine="851"/>
        <w:jc w:val="both"/>
        <w:rPr>
          <w:rFonts w:ascii="Times New Roman" w:hAnsi="Times New Roman"/>
          <w:sz w:val="24"/>
          <w:szCs w:val="24"/>
        </w:rPr>
      </w:pPr>
      <w:r w:rsidRPr="00F0600D">
        <w:rPr>
          <w:rFonts w:ascii="Times New Roman" w:hAnsi="Times New Roman"/>
          <w:sz w:val="24"/>
          <w:szCs w:val="24"/>
        </w:rPr>
        <w:t xml:space="preserve">Описание ресурсного обеспечения муниципальной программы в разрезе источников финансирования представлено в приложении 1 к  муниципальной программе.        </w:t>
      </w:r>
    </w:p>
    <w:p w:rsidR="00D600D0" w:rsidRPr="00F0600D" w:rsidRDefault="00D600D0" w:rsidP="00D600D0">
      <w:pPr>
        <w:spacing w:after="0" w:line="240" w:lineRule="auto"/>
        <w:ind w:firstLine="142"/>
        <w:jc w:val="both"/>
        <w:rPr>
          <w:rFonts w:ascii="Times New Roman" w:hAnsi="Times New Roman"/>
          <w:sz w:val="24"/>
          <w:szCs w:val="24"/>
        </w:rPr>
      </w:pPr>
      <w:r w:rsidRPr="00F0600D">
        <w:rPr>
          <w:rFonts w:ascii="Times New Roman" w:hAnsi="Times New Roman"/>
          <w:sz w:val="24"/>
          <w:szCs w:val="24"/>
        </w:rPr>
        <w:t xml:space="preserve">1.7. Меры государственного регулирования (налоговые, тарифные, кредитные, гарантии, залоговое обеспечение) не применяются                   </w:t>
      </w:r>
    </w:p>
    <w:p w:rsidR="00D600D0" w:rsidRPr="00A76F3F" w:rsidRDefault="00D600D0" w:rsidP="00D600D0">
      <w:pPr>
        <w:pStyle w:val="a9"/>
        <w:shd w:val="clear" w:color="auto" w:fill="FFFFFF"/>
        <w:spacing w:before="0" w:beforeAutospacing="0" w:after="0" w:afterAutospacing="0"/>
        <w:jc w:val="both"/>
        <w:rPr>
          <w:color w:val="FF0000"/>
        </w:rPr>
      </w:pPr>
    </w:p>
    <w:p w:rsidR="00D600D0" w:rsidRPr="007153F0" w:rsidRDefault="00D600D0" w:rsidP="00D600D0">
      <w:pPr>
        <w:pStyle w:val="a9"/>
        <w:shd w:val="clear" w:color="auto" w:fill="FFFFFF"/>
        <w:spacing w:before="0" w:beforeAutospacing="0" w:after="0" w:afterAutospacing="0"/>
        <w:jc w:val="center"/>
        <w:rPr>
          <w:b/>
        </w:rPr>
      </w:pPr>
      <w:r w:rsidRPr="007153F0">
        <w:rPr>
          <w:b/>
        </w:rPr>
        <w:t xml:space="preserve">3. Методика расчета целевых индикаторов и показателей задач муниципальной программы </w:t>
      </w:r>
    </w:p>
    <w:p w:rsidR="00D600D0" w:rsidRPr="007153F0" w:rsidRDefault="00D600D0" w:rsidP="00D600D0">
      <w:pPr>
        <w:spacing w:after="0" w:line="240" w:lineRule="auto"/>
        <w:ind w:firstLine="709"/>
        <w:jc w:val="both"/>
        <w:rPr>
          <w:rFonts w:ascii="Times New Roman" w:hAnsi="Times New Roman"/>
          <w:sz w:val="24"/>
          <w:szCs w:val="24"/>
        </w:rPr>
      </w:pPr>
      <w:r w:rsidRPr="007153F0">
        <w:rPr>
          <w:rFonts w:ascii="Times New Roman" w:hAnsi="Times New Roman"/>
          <w:sz w:val="24"/>
          <w:szCs w:val="24"/>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создание новых рабочих мест, ед.;</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темп роста налоговых поступлений,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количество площадок ТБО(сбора мусора), игровых площадок для детей, ед.;</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 количество дорог общего пользования с твердым покрытием, км.;</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 количество пожарных водоемов и гидрантов , ед.;</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 количество мест отдыха, пляжей, ед.;</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 количество проживаемого населения, чел.;</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 ввод жилья, кв.м.;</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 xml:space="preserve">- количество муниципальных служащих прошедших повышение квалификации, чел. </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 удельный вес дорог с твердым покрытием в общей протяженности дорог местного значения в пределах поселения,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доля протяженности освещенных частей улиц, проездов в их общей протяженности,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обеспеченность населения централизованным водоснабжением,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обеспечение населения поселения централизованным газоснабжением,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доля населения, систематически занимающегося физической культурой и спортом,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доля населения, участвующего в культурно-досуговых мероприятиях,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количество проведенных комплексных мероприятий по снижению числа чрезвычайных ситуаций природного и техногенного характера, шт.</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удельный вес муниципальных служащих , имеющих высшее образование,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численность муниципальных служащих, прошедших курсы повышения квалификации, чел.</w:t>
      </w:r>
    </w:p>
    <w:p w:rsidR="00D600D0" w:rsidRPr="007153F0" w:rsidRDefault="00D600D0" w:rsidP="00D600D0">
      <w:pPr>
        <w:spacing w:after="0" w:line="240" w:lineRule="auto"/>
        <w:ind w:firstLine="709"/>
        <w:jc w:val="both"/>
        <w:rPr>
          <w:rFonts w:ascii="Times New Roman" w:hAnsi="Times New Roman"/>
          <w:sz w:val="24"/>
          <w:szCs w:val="24"/>
        </w:rPr>
      </w:pPr>
      <w:r w:rsidRPr="007153F0">
        <w:rPr>
          <w:rFonts w:ascii="Times New Roman" w:hAnsi="Times New Roman"/>
          <w:sz w:val="24"/>
          <w:szCs w:val="24"/>
        </w:rPr>
        <w:t>Прогнозные значения целевых индикаторов и показателей  муниципальной программы по годам ее реализации приведены в приложении 1 к настоящей программе.</w:t>
      </w:r>
    </w:p>
    <w:p w:rsidR="00D600D0" w:rsidRPr="00A76F3F" w:rsidRDefault="00D600D0" w:rsidP="00D600D0">
      <w:pPr>
        <w:spacing w:after="0" w:line="240" w:lineRule="auto"/>
        <w:ind w:firstLine="709"/>
        <w:jc w:val="both"/>
        <w:rPr>
          <w:rFonts w:ascii="Times New Roman" w:hAnsi="Times New Roman"/>
          <w:b/>
          <w:color w:val="FF0000"/>
          <w:sz w:val="24"/>
          <w:szCs w:val="24"/>
          <w:lang w:eastAsia="ru-RU"/>
        </w:rPr>
      </w:pPr>
    </w:p>
    <w:p w:rsidR="00D600D0" w:rsidRPr="007153F0" w:rsidRDefault="00D600D0" w:rsidP="00D600D0">
      <w:pPr>
        <w:spacing w:after="0" w:line="240" w:lineRule="auto"/>
        <w:ind w:firstLine="709"/>
        <w:jc w:val="center"/>
        <w:rPr>
          <w:rFonts w:ascii="Times New Roman" w:hAnsi="Times New Roman"/>
          <w:b/>
          <w:sz w:val="24"/>
          <w:szCs w:val="24"/>
          <w:lang w:eastAsia="ru-RU"/>
        </w:rPr>
      </w:pPr>
      <w:r w:rsidRPr="007153F0">
        <w:rPr>
          <w:rFonts w:ascii="Times New Roman" w:hAnsi="Times New Roman"/>
          <w:b/>
          <w:sz w:val="24"/>
          <w:szCs w:val="24"/>
          <w:lang w:eastAsia="ru-RU"/>
        </w:rPr>
        <w:t>4. Подпрограммы.</w:t>
      </w:r>
    </w:p>
    <w:p w:rsidR="00D600D0" w:rsidRPr="007153F0" w:rsidRDefault="00D600D0" w:rsidP="00D600D0">
      <w:pPr>
        <w:shd w:val="clear" w:color="auto" w:fill="FFFFFF"/>
        <w:spacing w:after="0" w:line="240" w:lineRule="auto"/>
        <w:ind w:firstLine="846"/>
        <w:jc w:val="both"/>
        <w:rPr>
          <w:rFonts w:ascii="Times New Roman" w:hAnsi="Times New Roman"/>
          <w:sz w:val="24"/>
          <w:szCs w:val="24"/>
        </w:rPr>
      </w:pPr>
      <w:r w:rsidRPr="007153F0">
        <w:rPr>
          <w:rFonts w:ascii="Times New Roman" w:hAnsi="Times New Roman"/>
          <w:sz w:val="24"/>
          <w:szCs w:val="24"/>
        </w:rPr>
        <w:t>Для решения поставленной цели и задач муниципальной программы реализуются четыре подпрограммы:</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xml:space="preserve">           1. «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 Подпрограмма направлена на обеспечение жителей качественной инфраструктурой и услугами благоустройства. Реализация мероприятий подпрограммы позволит улучшить обеспечение населения питьевой водой нормативного качества, качество автомобильных дорог местного значения и благоустройство территории поселения. Реализация данных мероприятий должно способствовать увеличению продолжительности жизни населения за счет снижения смертности и улучшения качества жизни</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xml:space="preserve">          2. «Развитие  социальной сферы на территории  сельского поселения Пушкинский сельсовет».  Подпрограмма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Реализация мероприятий подпрограммы позволит создать условия для самореализации молодежи, повысить уровень развития спорта, что поспособствует формированию духовно-нравственного и здорового образа жизни населения, повысить привлекательность жизни и работы на селе, что должно привлечь молодежь и сократить их отток в город, а так же понизить влияние вредных привычек на организм человека.</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xml:space="preserve">          3. «Обеспечение  безопасности  человека и природной среды на территории сельского  поселения Пушкинский сельсовет». Подпрограмма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Реализация мероприятий подпрограммы позволит усилить пропаганду знаний и обучение населения безопасному поведению в экстремальных ситуациях, профилактике и предупреждению ЧС, повысить процент обеспеченности работников администрации средствами защиты органов дыхания и медицинской защиты, не допустить возникновение пожаров на территории сельского поселения, что будет способствовать снижению количества пострадавших в результате чрезвычайной ситуации.</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xml:space="preserve">    4.«Обеспечение реализации муниципальной политики  на территории сельского поселении Пушкинский сельсовет». Подпрограмма направлена на  повышение эффективности и результативности деятельности органов местного самоуправления сельского поселения. Реализация мероприятий подпрограммы позволит улучшить количественные показатели и качественную оценку изменений, происходящих в органах местного самоуправления, повысить квалификацию кадрового состава муниципальной службы, за счет совершенствования подготовки, переподготовки и повышения квалификации муниципальных служащих сельского поселения.</w:t>
      </w:r>
    </w:p>
    <w:p w:rsidR="00D600D0" w:rsidRPr="007153F0" w:rsidRDefault="00D600D0" w:rsidP="00D600D0">
      <w:pPr>
        <w:spacing w:after="0" w:line="240" w:lineRule="auto"/>
        <w:ind w:firstLine="143"/>
        <w:jc w:val="both"/>
        <w:rPr>
          <w:rFonts w:ascii="Times New Roman" w:hAnsi="Times New Roman"/>
          <w:sz w:val="24"/>
          <w:szCs w:val="24"/>
        </w:rPr>
      </w:pPr>
      <w:r w:rsidRPr="007153F0">
        <w:rPr>
          <w:rFonts w:ascii="Times New Roman" w:hAnsi="Times New Roman"/>
          <w:sz w:val="24"/>
          <w:szCs w:val="24"/>
        </w:rPr>
        <w:t xml:space="preserve">В совокупности все эти подпрограммы позволяют   добиться результатов, связанных с улучшением условий проживания населения  на территории сельского поселения. </w:t>
      </w:r>
    </w:p>
    <w:p w:rsidR="00D600D0" w:rsidRPr="007153F0" w:rsidRDefault="00D600D0" w:rsidP="00D600D0">
      <w:pPr>
        <w:spacing w:after="0" w:line="240" w:lineRule="auto"/>
        <w:ind w:firstLine="709"/>
        <w:jc w:val="both"/>
        <w:rPr>
          <w:rFonts w:ascii="Times New Roman" w:hAnsi="Times New Roman"/>
          <w:b/>
          <w:sz w:val="28"/>
          <w:szCs w:val="28"/>
          <w:lang w:eastAsia="ru-RU"/>
        </w:rPr>
      </w:pPr>
    </w:p>
    <w:p w:rsidR="00D600D0" w:rsidRPr="00A76F3F" w:rsidRDefault="00D600D0" w:rsidP="00D600D0">
      <w:pPr>
        <w:spacing w:after="0" w:line="240" w:lineRule="auto"/>
        <w:ind w:firstLine="709"/>
        <w:jc w:val="both"/>
        <w:rPr>
          <w:rFonts w:ascii="Times New Roman" w:hAnsi="Times New Roman"/>
          <w:b/>
          <w:color w:val="FF0000"/>
          <w:sz w:val="28"/>
          <w:szCs w:val="28"/>
          <w:lang w:eastAsia="ru-RU"/>
        </w:rPr>
        <w:sectPr w:rsidR="00D600D0" w:rsidRPr="00A76F3F" w:rsidSect="001A4C09">
          <w:footerReference w:type="default" r:id="rId9"/>
          <w:pgSz w:w="11906" w:h="16838"/>
          <w:pgMar w:top="425" w:right="567" w:bottom="567" w:left="1418" w:header="709" w:footer="0" w:gutter="0"/>
          <w:cols w:space="708"/>
          <w:titlePg/>
          <w:docGrid w:linePitch="360"/>
        </w:sectPr>
      </w:pPr>
    </w:p>
    <w:p w:rsidR="00D600D0" w:rsidRPr="007153F0" w:rsidRDefault="00D600D0" w:rsidP="00D600D0">
      <w:pPr>
        <w:spacing w:after="0" w:line="240" w:lineRule="auto"/>
        <w:ind w:firstLine="709"/>
        <w:jc w:val="right"/>
        <w:rPr>
          <w:rFonts w:ascii="Times New Roman" w:hAnsi="Times New Roman"/>
          <w:b/>
          <w:sz w:val="20"/>
          <w:szCs w:val="28"/>
          <w:lang w:eastAsia="ru-RU"/>
        </w:rPr>
      </w:pPr>
      <w:r w:rsidRPr="007153F0">
        <w:rPr>
          <w:rFonts w:ascii="Times New Roman" w:hAnsi="Times New Roman"/>
          <w:b/>
          <w:sz w:val="20"/>
          <w:szCs w:val="28"/>
          <w:lang w:eastAsia="ru-RU"/>
        </w:rPr>
        <w:t>Приложение № 1 к</w:t>
      </w:r>
    </w:p>
    <w:p w:rsidR="00D600D0" w:rsidRPr="007153F0" w:rsidRDefault="00D600D0" w:rsidP="00D600D0">
      <w:pPr>
        <w:spacing w:after="0" w:line="240" w:lineRule="auto"/>
        <w:ind w:firstLine="709"/>
        <w:jc w:val="right"/>
        <w:rPr>
          <w:rFonts w:ascii="Times New Roman" w:hAnsi="Times New Roman"/>
          <w:b/>
          <w:sz w:val="20"/>
          <w:szCs w:val="28"/>
          <w:lang w:eastAsia="ru-RU"/>
        </w:rPr>
      </w:pPr>
      <w:r w:rsidRPr="007153F0">
        <w:rPr>
          <w:rFonts w:ascii="Times New Roman" w:hAnsi="Times New Roman"/>
          <w:b/>
          <w:sz w:val="20"/>
          <w:szCs w:val="28"/>
          <w:lang w:eastAsia="ru-RU"/>
        </w:rPr>
        <w:t>муниципальной программе</w:t>
      </w:r>
    </w:p>
    <w:p w:rsidR="00D600D0" w:rsidRPr="007153F0" w:rsidRDefault="00D600D0" w:rsidP="00D600D0">
      <w:pPr>
        <w:pStyle w:val="ConsPlusNonformat0"/>
        <w:jc w:val="right"/>
        <w:rPr>
          <w:rFonts w:ascii="Times New Roman" w:hAnsi="Times New Roman" w:cs="Times New Roman"/>
          <w:spacing w:val="2"/>
          <w:sz w:val="24"/>
          <w:szCs w:val="28"/>
          <w:shd w:val="clear" w:color="auto" w:fill="FFFFFF"/>
        </w:rPr>
      </w:pPr>
    </w:p>
    <w:p w:rsidR="00D600D0" w:rsidRPr="007153F0" w:rsidRDefault="00D600D0" w:rsidP="00D600D0">
      <w:pPr>
        <w:pStyle w:val="ConsPlusNonformat0"/>
        <w:jc w:val="center"/>
        <w:rPr>
          <w:rFonts w:ascii="Times New Roman" w:hAnsi="Times New Roman" w:cs="Times New Roman"/>
          <w:b/>
          <w:sz w:val="24"/>
          <w:szCs w:val="24"/>
        </w:rPr>
      </w:pPr>
      <w:r w:rsidRPr="007153F0">
        <w:rPr>
          <w:rFonts w:ascii="Times New Roman" w:hAnsi="Times New Roman" w:cs="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7153F0">
        <w:rPr>
          <w:rFonts w:ascii="Times New Roman" w:hAnsi="Times New Roman" w:cs="Times New Roman"/>
          <w:spacing w:val="2"/>
          <w:sz w:val="24"/>
          <w:szCs w:val="24"/>
          <w:shd w:val="clear" w:color="auto" w:fill="FFFFFF"/>
        </w:rPr>
        <w:t xml:space="preserve"> </w:t>
      </w:r>
      <w:r w:rsidRPr="007153F0">
        <w:rPr>
          <w:rFonts w:ascii="Times New Roman" w:hAnsi="Times New Roman" w:cs="Times New Roman"/>
          <w:b/>
          <w:sz w:val="24"/>
          <w:szCs w:val="24"/>
        </w:rPr>
        <w:t xml:space="preserve">«Устойчивое развитие территории сельского поселения Пушкинский сельсовет </w:t>
      </w:r>
    </w:p>
    <w:p w:rsidR="00D600D0" w:rsidRDefault="00D600D0" w:rsidP="00D600D0">
      <w:pPr>
        <w:pStyle w:val="ConsPlusNonformat0"/>
        <w:jc w:val="center"/>
        <w:rPr>
          <w:rFonts w:ascii="Times New Roman" w:hAnsi="Times New Roman" w:cs="Times New Roman"/>
          <w:b/>
          <w:sz w:val="24"/>
          <w:szCs w:val="24"/>
        </w:rPr>
      </w:pPr>
      <w:r w:rsidRPr="007153F0">
        <w:rPr>
          <w:rFonts w:ascii="Times New Roman" w:hAnsi="Times New Roman" w:cs="Times New Roman"/>
          <w:b/>
          <w:sz w:val="24"/>
          <w:szCs w:val="24"/>
        </w:rPr>
        <w:t>на 2019-2024 годы»</w:t>
      </w:r>
    </w:p>
    <w:tbl>
      <w:tblPr>
        <w:tblW w:w="15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0"/>
        <w:gridCol w:w="3690"/>
        <w:gridCol w:w="1418"/>
        <w:gridCol w:w="1136"/>
        <w:gridCol w:w="711"/>
        <w:gridCol w:w="1006"/>
        <w:gridCol w:w="57"/>
        <w:gridCol w:w="13"/>
        <w:gridCol w:w="1175"/>
        <w:gridCol w:w="1134"/>
        <w:gridCol w:w="1134"/>
        <w:gridCol w:w="1134"/>
        <w:gridCol w:w="12"/>
        <w:gridCol w:w="1134"/>
        <w:gridCol w:w="1134"/>
      </w:tblGrid>
      <w:tr w:rsidR="00D600D0" w:rsidRPr="009C12A1" w:rsidTr="004957F5">
        <w:tc>
          <w:tcPr>
            <w:tcW w:w="630" w:type="dxa"/>
            <w:vMerge w:val="restart"/>
          </w:tcPr>
          <w:p w:rsidR="00D600D0" w:rsidRPr="009C12A1" w:rsidRDefault="00D600D0" w:rsidP="00AB6B46">
            <w:pPr>
              <w:pStyle w:val="ConsPlusNormal"/>
              <w:suppressAutoHyphens/>
              <w:spacing w:line="240" w:lineRule="atLeast"/>
              <w:ind w:firstLine="431"/>
              <w:jc w:val="both"/>
              <w:rPr>
                <w:rFonts w:ascii="Times New Roman" w:hAnsi="Times New Roman"/>
                <w:sz w:val="20"/>
                <w:szCs w:val="20"/>
              </w:rPr>
            </w:pPr>
            <w:r w:rsidRPr="009C12A1">
              <w:rPr>
                <w:rFonts w:ascii="Times New Roman" w:hAnsi="Times New Roman"/>
                <w:sz w:val="20"/>
                <w:szCs w:val="20"/>
              </w:rPr>
              <w:t>за счет средств  бюджета  с/п</w:t>
            </w:r>
          </w:p>
        </w:tc>
        <w:tc>
          <w:tcPr>
            <w:tcW w:w="3690" w:type="dxa"/>
            <w:vMerge w:val="restart"/>
          </w:tcPr>
          <w:p w:rsidR="00D600D0" w:rsidRPr="009C12A1" w:rsidRDefault="00D600D0" w:rsidP="00AB6B46">
            <w:pPr>
              <w:pStyle w:val="ConsPlusNonformat0"/>
              <w:suppressAutoHyphens/>
              <w:spacing w:line="240" w:lineRule="atLeast"/>
              <w:rPr>
                <w:rFonts w:ascii="Times New Roman" w:hAnsi="Times New Roman" w:cs="Times New Roman"/>
                <w:sz w:val="20"/>
                <w:szCs w:val="20"/>
                <w:vertAlign w:val="superscript"/>
              </w:rPr>
            </w:pPr>
            <w:bookmarkStart w:id="0" w:name="P368"/>
            <w:bookmarkEnd w:id="0"/>
            <w:r w:rsidRPr="007153F0">
              <w:rPr>
                <w:rFonts w:ascii="Times New Roman" w:hAnsi="Times New Roman" w:cs="Times New Roman"/>
                <w:sz w:val="20"/>
                <w:szCs w:val="20"/>
              </w:rPr>
              <w:t xml:space="preserve">Наименование целей, индикаторов, задач, </w:t>
            </w:r>
            <w:r w:rsidRPr="007153F0">
              <w:rPr>
                <w:rFonts w:ascii="Times New Roman" w:hAnsi="Times New Roman" w:cs="Times New Roman"/>
                <w:sz w:val="20"/>
                <w:szCs w:val="20"/>
                <w:vertAlign w:val="superscript"/>
              </w:rPr>
              <w:t>1</w:t>
            </w:r>
            <w:r w:rsidRPr="007153F0">
              <w:rPr>
                <w:rFonts w:ascii="Times New Roman" w:hAnsi="Times New Roman" w:cs="Times New Roman"/>
                <w:sz w:val="20"/>
                <w:szCs w:val="20"/>
              </w:rPr>
              <w:t xml:space="preserve">  показателей, подпрограмм, основных мероприятий,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районного бюджетов</w:t>
            </w:r>
          </w:p>
        </w:tc>
        <w:tc>
          <w:tcPr>
            <w:tcW w:w="1418" w:type="dxa"/>
            <w:vMerge w:val="restart"/>
          </w:tcPr>
          <w:p w:rsidR="00D600D0" w:rsidRPr="009C12A1" w:rsidRDefault="00D600D0" w:rsidP="00AB6B46">
            <w:pPr>
              <w:pStyle w:val="ConsPlusNonformat0"/>
              <w:suppressAutoHyphens/>
              <w:spacing w:line="240" w:lineRule="atLeast"/>
              <w:ind w:right="-44"/>
              <w:jc w:val="both"/>
              <w:rPr>
                <w:rFonts w:ascii="Times New Roman" w:hAnsi="Times New Roman" w:cs="Times New Roman"/>
                <w:sz w:val="20"/>
                <w:szCs w:val="20"/>
              </w:rPr>
            </w:pPr>
            <w:r w:rsidRPr="009C12A1">
              <w:rPr>
                <w:rFonts w:ascii="Times New Roman" w:hAnsi="Times New Roman" w:cs="Times New Roman"/>
                <w:sz w:val="20"/>
                <w:szCs w:val="20"/>
              </w:rPr>
              <w:t>Ответствен</w:t>
            </w:r>
            <w:r>
              <w:rPr>
                <w:rFonts w:ascii="Times New Roman" w:hAnsi="Times New Roman" w:cs="Times New Roman"/>
                <w:sz w:val="20"/>
                <w:szCs w:val="20"/>
              </w:rPr>
              <w:t>-</w:t>
            </w:r>
            <w:r w:rsidRPr="009C12A1">
              <w:rPr>
                <w:rFonts w:ascii="Times New Roman" w:hAnsi="Times New Roman" w:cs="Times New Roman"/>
                <w:sz w:val="20"/>
                <w:szCs w:val="20"/>
              </w:rPr>
              <w:t>ный исполнитель,</w:t>
            </w:r>
          </w:p>
          <w:p w:rsidR="00D600D0" w:rsidRPr="009C12A1" w:rsidRDefault="00D600D0" w:rsidP="00AB6B46">
            <w:pPr>
              <w:pStyle w:val="ConsPlusNonformat0"/>
              <w:suppressAutoHyphens/>
              <w:spacing w:line="240" w:lineRule="atLeast"/>
              <w:jc w:val="both"/>
              <w:rPr>
                <w:rFonts w:ascii="Times New Roman" w:hAnsi="Times New Roman" w:cs="Times New Roman"/>
                <w:sz w:val="20"/>
                <w:szCs w:val="20"/>
                <w:vertAlign w:val="superscript"/>
              </w:rPr>
            </w:pPr>
            <w:r>
              <w:rPr>
                <w:rFonts w:ascii="Times New Roman" w:hAnsi="Times New Roman" w:cs="Times New Roman"/>
                <w:sz w:val="20"/>
                <w:szCs w:val="20"/>
              </w:rPr>
              <w:t>с</w:t>
            </w:r>
            <w:r w:rsidRPr="009C12A1">
              <w:rPr>
                <w:rFonts w:ascii="Times New Roman" w:hAnsi="Times New Roman" w:cs="Times New Roman"/>
                <w:sz w:val="20"/>
                <w:szCs w:val="20"/>
              </w:rPr>
              <w:t>оисполни</w:t>
            </w:r>
            <w:r>
              <w:rPr>
                <w:rFonts w:ascii="Times New Roman" w:hAnsi="Times New Roman" w:cs="Times New Roman"/>
                <w:sz w:val="20"/>
                <w:szCs w:val="20"/>
              </w:rPr>
              <w:t>-</w:t>
            </w:r>
            <w:r w:rsidRPr="009C12A1">
              <w:rPr>
                <w:rFonts w:ascii="Times New Roman" w:hAnsi="Times New Roman" w:cs="Times New Roman"/>
                <w:sz w:val="20"/>
                <w:szCs w:val="20"/>
              </w:rPr>
              <w:t>тель</w:t>
            </w:r>
            <w:r w:rsidRPr="009C12A1">
              <w:rPr>
                <w:rFonts w:ascii="Times New Roman" w:hAnsi="Times New Roman" w:cs="Times New Roman"/>
                <w:sz w:val="20"/>
                <w:szCs w:val="20"/>
                <w:vertAlign w:val="superscript"/>
              </w:rPr>
              <w:t>2</w:t>
            </w:r>
          </w:p>
        </w:tc>
        <w:tc>
          <w:tcPr>
            <w:tcW w:w="1136" w:type="dxa"/>
            <w:vMerge w:val="restart"/>
          </w:tcPr>
          <w:p w:rsidR="00D600D0" w:rsidRPr="009C12A1" w:rsidRDefault="00D600D0" w:rsidP="00AB6B46">
            <w:pPr>
              <w:pStyle w:val="ConsPlusNonformat0"/>
              <w:suppressAutoHyphens/>
              <w:spacing w:line="240" w:lineRule="atLeast"/>
              <w:jc w:val="both"/>
              <w:rPr>
                <w:rFonts w:ascii="Times New Roman" w:hAnsi="Times New Roman" w:cs="Times New Roman"/>
                <w:sz w:val="20"/>
                <w:szCs w:val="20"/>
                <w:vertAlign w:val="superscript"/>
              </w:rPr>
            </w:pPr>
            <w:r w:rsidRPr="009C12A1">
              <w:rPr>
                <w:rFonts w:ascii="Times New Roman" w:hAnsi="Times New Roman" w:cs="Times New Roman"/>
                <w:sz w:val="20"/>
                <w:szCs w:val="20"/>
              </w:rPr>
              <w:t>Источники ресурсного обеспече</w:t>
            </w:r>
            <w:r>
              <w:rPr>
                <w:rFonts w:ascii="Times New Roman" w:hAnsi="Times New Roman" w:cs="Times New Roman"/>
                <w:sz w:val="20"/>
                <w:szCs w:val="20"/>
              </w:rPr>
              <w:t>-</w:t>
            </w:r>
            <w:r w:rsidRPr="009C12A1">
              <w:rPr>
                <w:rFonts w:ascii="Times New Roman" w:hAnsi="Times New Roman" w:cs="Times New Roman"/>
                <w:sz w:val="20"/>
                <w:szCs w:val="20"/>
              </w:rPr>
              <w:t>ния</w:t>
            </w:r>
          </w:p>
        </w:tc>
        <w:tc>
          <w:tcPr>
            <w:tcW w:w="711" w:type="dxa"/>
            <w:vMerge w:val="restart"/>
            <w:vAlign w:val="center"/>
          </w:tcPr>
          <w:p w:rsidR="00D600D0" w:rsidRPr="009C12A1" w:rsidRDefault="00D600D0" w:rsidP="00AB6B46">
            <w:pPr>
              <w:pStyle w:val="ConsPlusNormal"/>
              <w:suppressAutoHyphens/>
              <w:spacing w:line="240" w:lineRule="atLeast"/>
              <w:ind w:right="-38" w:firstLine="0"/>
              <w:jc w:val="both"/>
              <w:rPr>
                <w:rFonts w:ascii="Times New Roman" w:hAnsi="Times New Roman"/>
                <w:sz w:val="20"/>
                <w:szCs w:val="20"/>
              </w:rPr>
            </w:pPr>
            <w:r w:rsidRPr="009C12A1">
              <w:rPr>
                <w:rFonts w:ascii="Times New Roman" w:hAnsi="Times New Roman"/>
                <w:sz w:val="20"/>
                <w:szCs w:val="20"/>
              </w:rPr>
              <w:t>Единица измерения</w:t>
            </w:r>
          </w:p>
        </w:tc>
        <w:tc>
          <w:tcPr>
            <w:tcW w:w="7933" w:type="dxa"/>
            <w:gridSpan w:val="10"/>
          </w:tcPr>
          <w:p w:rsidR="00D600D0" w:rsidRPr="009C12A1" w:rsidRDefault="00D600D0" w:rsidP="00AB6B46">
            <w:pPr>
              <w:pStyle w:val="ConsPlusNonformat0"/>
              <w:suppressAutoHyphens/>
              <w:spacing w:line="240" w:lineRule="atLeast"/>
              <w:jc w:val="both"/>
              <w:rPr>
                <w:rFonts w:ascii="Times New Roman" w:hAnsi="Times New Roman" w:cs="Times New Roman"/>
                <w:sz w:val="20"/>
                <w:szCs w:val="20"/>
              </w:rPr>
            </w:pPr>
            <w:r w:rsidRPr="009C12A1">
              <w:rPr>
                <w:rFonts w:ascii="Times New Roman" w:hAnsi="Times New Roman" w:cs="Times New Roman"/>
                <w:sz w:val="20"/>
                <w:szCs w:val="20"/>
              </w:rPr>
              <w:t>Значения индикаторов,</w:t>
            </w:r>
          </w:p>
          <w:p w:rsidR="00D600D0" w:rsidRPr="009C12A1" w:rsidRDefault="00D600D0" w:rsidP="00AB6B46">
            <w:pPr>
              <w:pStyle w:val="ConsPlusNonformat0"/>
              <w:suppressAutoHyphens/>
              <w:spacing w:line="240" w:lineRule="atLeast"/>
              <w:jc w:val="both"/>
              <w:rPr>
                <w:rFonts w:ascii="Times New Roman" w:hAnsi="Times New Roman" w:cs="Times New Roman"/>
                <w:sz w:val="20"/>
                <w:szCs w:val="20"/>
              </w:rPr>
            </w:pPr>
            <w:r w:rsidRPr="009C12A1">
              <w:rPr>
                <w:rFonts w:ascii="Times New Roman" w:hAnsi="Times New Roman" w:cs="Times New Roman"/>
                <w:sz w:val="20"/>
                <w:szCs w:val="20"/>
              </w:rPr>
              <w:t>показателей и объемов</w:t>
            </w:r>
          </w:p>
          <w:p w:rsidR="00D600D0" w:rsidRPr="009C12A1" w:rsidRDefault="00D600D0" w:rsidP="00AB6B46">
            <w:pPr>
              <w:pStyle w:val="ConsPlusNonformat0"/>
              <w:suppressAutoHyphens/>
              <w:spacing w:line="240" w:lineRule="atLeast"/>
              <w:jc w:val="both"/>
              <w:rPr>
                <w:rFonts w:ascii="Times New Roman" w:hAnsi="Times New Roman" w:cs="Times New Roman"/>
                <w:sz w:val="20"/>
                <w:szCs w:val="20"/>
                <w:vertAlign w:val="superscript"/>
              </w:rPr>
            </w:pPr>
            <w:r w:rsidRPr="009C12A1">
              <w:rPr>
                <w:rFonts w:ascii="Times New Roman" w:hAnsi="Times New Roman" w:cs="Times New Roman"/>
                <w:sz w:val="20"/>
                <w:szCs w:val="20"/>
              </w:rPr>
              <w:t>финансирования</w:t>
            </w:r>
            <w:r w:rsidRPr="009C12A1">
              <w:rPr>
                <w:rFonts w:ascii="Times New Roman" w:hAnsi="Times New Roman" w:cs="Times New Roman"/>
                <w:sz w:val="20"/>
                <w:szCs w:val="20"/>
                <w:vertAlign w:val="superscript"/>
              </w:rPr>
              <w:t>3</w:t>
            </w:r>
          </w:p>
        </w:tc>
      </w:tr>
      <w:tr w:rsidR="00D600D0" w:rsidRPr="009C12A1" w:rsidTr="004957F5">
        <w:tc>
          <w:tcPr>
            <w:tcW w:w="630" w:type="dxa"/>
            <w:vMerge/>
          </w:tcPr>
          <w:p w:rsidR="00D600D0" w:rsidRPr="009C12A1" w:rsidRDefault="00D600D0" w:rsidP="00AB6B46">
            <w:pPr>
              <w:suppressAutoHyphens/>
              <w:spacing w:after="0" w:line="240" w:lineRule="atLeast"/>
              <w:jc w:val="both"/>
              <w:rPr>
                <w:rFonts w:ascii="Times New Roman" w:hAnsi="Times New Roman"/>
                <w:sz w:val="20"/>
                <w:szCs w:val="20"/>
              </w:rPr>
            </w:pPr>
          </w:p>
        </w:tc>
        <w:tc>
          <w:tcPr>
            <w:tcW w:w="3690" w:type="dxa"/>
            <w:vMerge/>
          </w:tcPr>
          <w:p w:rsidR="00D600D0" w:rsidRPr="009C12A1" w:rsidRDefault="00D600D0" w:rsidP="00AB6B46">
            <w:pPr>
              <w:suppressAutoHyphens/>
              <w:spacing w:after="0" w:line="240" w:lineRule="atLeast"/>
              <w:jc w:val="both"/>
              <w:rPr>
                <w:rFonts w:ascii="Times New Roman" w:hAnsi="Times New Roman"/>
                <w:sz w:val="20"/>
                <w:szCs w:val="20"/>
              </w:rPr>
            </w:pPr>
          </w:p>
        </w:tc>
        <w:tc>
          <w:tcPr>
            <w:tcW w:w="1418" w:type="dxa"/>
            <w:vMerge/>
          </w:tcPr>
          <w:p w:rsidR="00D600D0" w:rsidRPr="009C12A1" w:rsidRDefault="00D600D0" w:rsidP="00AB6B46">
            <w:pPr>
              <w:suppressAutoHyphens/>
              <w:spacing w:after="0" w:line="240" w:lineRule="atLeast"/>
              <w:jc w:val="both"/>
              <w:rPr>
                <w:rFonts w:ascii="Times New Roman" w:hAnsi="Times New Roman"/>
                <w:sz w:val="20"/>
                <w:szCs w:val="20"/>
              </w:rPr>
            </w:pPr>
          </w:p>
        </w:tc>
        <w:tc>
          <w:tcPr>
            <w:tcW w:w="1136" w:type="dxa"/>
            <w:vMerge/>
          </w:tcPr>
          <w:p w:rsidR="00D600D0" w:rsidRPr="009C12A1" w:rsidRDefault="00D600D0" w:rsidP="00AB6B46">
            <w:pPr>
              <w:suppressAutoHyphens/>
              <w:spacing w:after="0" w:line="240" w:lineRule="atLeast"/>
              <w:jc w:val="both"/>
              <w:rPr>
                <w:rFonts w:ascii="Times New Roman" w:hAnsi="Times New Roman"/>
                <w:sz w:val="20"/>
                <w:szCs w:val="20"/>
              </w:rPr>
            </w:pPr>
          </w:p>
        </w:tc>
        <w:tc>
          <w:tcPr>
            <w:tcW w:w="711" w:type="dxa"/>
            <w:vMerge/>
          </w:tcPr>
          <w:p w:rsidR="00D600D0" w:rsidRPr="009C12A1" w:rsidRDefault="00D600D0" w:rsidP="00AB6B46">
            <w:pPr>
              <w:suppressAutoHyphens/>
              <w:spacing w:after="0" w:line="240" w:lineRule="atLeast"/>
              <w:jc w:val="both"/>
              <w:rPr>
                <w:rFonts w:ascii="Times New Roman" w:hAnsi="Times New Roman"/>
                <w:sz w:val="20"/>
                <w:szCs w:val="20"/>
              </w:rPr>
            </w:pPr>
          </w:p>
        </w:tc>
        <w:tc>
          <w:tcPr>
            <w:tcW w:w="1076" w:type="dxa"/>
            <w:gridSpan w:val="3"/>
            <w:vAlign w:val="center"/>
          </w:tcPr>
          <w:p w:rsidR="00D600D0" w:rsidRPr="009C12A1" w:rsidRDefault="00D600D0" w:rsidP="00AB6B46">
            <w:pPr>
              <w:pStyle w:val="ConsPlusNormal"/>
              <w:suppressAutoHyphens/>
              <w:spacing w:line="240" w:lineRule="atLeast"/>
              <w:ind w:firstLine="80"/>
              <w:jc w:val="both"/>
              <w:rPr>
                <w:rFonts w:ascii="Times New Roman" w:hAnsi="Times New Roman"/>
                <w:sz w:val="20"/>
                <w:szCs w:val="20"/>
              </w:rPr>
            </w:pPr>
            <w:r w:rsidRPr="009C12A1">
              <w:rPr>
                <w:rFonts w:ascii="Times New Roman" w:hAnsi="Times New Roman"/>
                <w:sz w:val="20"/>
                <w:szCs w:val="20"/>
              </w:rPr>
              <w:t>2018г.</w:t>
            </w:r>
          </w:p>
        </w:tc>
        <w:tc>
          <w:tcPr>
            <w:tcW w:w="1175" w:type="dxa"/>
            <w:vAlign w:val="center"/>
          </w:tcPr>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2019г.</w:t>
            </w:r>
          </w:p>
        </w:tc>
        <w:tc>
          <w:tcPr>
            <w:tcW w:w="1134" w:type="dxa"/>
            <w:vAlign w:val="center"/>
          </w:tcPr>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p>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2020 г.</w:t>
            </w:r>
          </w:p>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p>
        </w:tc>
        <w:tc>
          <w:tcPr>
            <w:tcW w:w="1134" w:type="dxa"/>
            <w:vAlign w:val="center"/>
          </w:tcPr>
          <w:p w:rsidR="00D600D0" w:rsidRPr="009C12A1" w:rsidRDefault="00D600D0" w:rsidP="00AB6B46">
            <w:pPr>
              <w:pStyle w:val="ConsPlusNormal"/>
              <w:suppressAutoHyphens/>
              <w:spacing w:line="240" w:lineRule="atLeast"/>
              <w:ind w:firstLine="80"/>
              <w:jc w:val="both"/>
              <w:rPr>
                <w:rFonts w:ascii="Times New Roman" w:hAnsi="Times New Roman"/>
                <w:sz w:val="20"/>
                <w:szCs w:val="20"/>
              </w:rPr>
            </w:pPr>
            <w:r w:rsidRPr="009C12A1">
              <w:rPr>
                <w:rFonts w:ascii="Times New Roman" w:hAnsi="Times New Roman"/>
                <w:sz w:val="20"/>
                <w:szCs w:val="20"/>
              </w:rPr>
              <w:t>2021 г.</w:t>
            </w:r>
          </w:p>
        </w:tc>
        <w:tc>
          <w:tcPr>
            <w:tcW w:w="1134" w:type="dxa"/>
            <w:vAlign w:val="center"/>
          </w:tcPr>
          <w:p w:rsidR="00D600D0" w:rsidRPr="009C12A1" w:rsidRDefault="00D600D0" w:rsidP="00AB6B46">
            <w:pPr>
              <w:pStyle w:val="ConsPlusNormal"/>
              <w:suppressAutoHyphens/>
              <w:spacing w:line="240" w:lineRule="atLeast"/>
              <w:ind w:firstLine="80"/>
              <w:jc w:val="both"/>
              <w:rPr>
                <w:rFonts w:ascii="Times New Roman" w:hAnsi="Times New Roman"/>
                <w:sz w:val="20"/>
                <w:szCs w:val="20"/>
              </w:rPr>
            </w:pPr>
            <w:r w:rsidRPr="009C12A1">
              <w:rPr>
                <w:rFonts w:ascii="Times New Roman" w:hAnsi="Times New Roman"/>
                <w:sz w:val="20"/>
                <w:szCs w:val="20"/>
              </w:rPr>
              <w:t>2022 г.</w:t>
            </w:r>
          </w:p>
        </w:tc>
        <w:tc>
          <w:tcPr>
            <w:tcW w:w="1146" w:type="dxa"/>
            <w:gridSpan w:val="2"/>
            <w:vAlign w:val="center"/>
          </w:tcPr>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2023г.</w:t>
            </w:r>
          </w:p>
        </w:tc>
        <w:tc>
          <w:tcPr>
            <w:tcW w:w="1134" w:type="dxa"/>
            <w:vAlign w:val="center"/>
          </w:tcPr>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2024 г.</w:t>
            </w:r>
          </w:p>
        </w:tc>
      </w:tr>
      <w:tr w:rsidR="00D600D0" w:rsidRPr="009C12A1" w:rsidTr="004957F5">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b/>
                <w:sz w:val="20"/>
                <w:szCs w:val="20"/>
              </w:rPr>
            </w:pPr>
            <w:r w:rsidRPr="009C12A1">
              <w:rPr>
                <w:rFonts w:ascii="Times New Roman" w:hAnsi="Times New Roman"/>
                <w:b/>
                <w:sz w:val="20"/>
                <w:szCs w:val="20"/>
              </w:rPr>
              <w:t>1</w:t>
            </w:r>
          </w:p>
        </w:tc>
        <w:tc>
          <w:tcPr>
            <w:tcW w:w="3690" w:type="dxa"/>
          </w:tcPr>
          <w:p w:rsidR="00D600D0" w:rsidRPr="009C12A1" w:rsidRDefault="00D600D0" w:rsidP="00AB6B46">
            <w:pPr>
              <w:pStyle w:val="ConsPlusNormal"/>
              <w:suppressAutoHyphens/>
              <w:spacing w:line="240" w:lineRule="atLeast"/>
              <w:ind w:firstLine="5"/>
              <w:jc w:val="center"/>
              <w:rPr>
                <w:rFonts w:ascii="Times New Roman" w:hAnsi="Times New Roman"/>
                <w:b/>
                <w:sz w:val="20"/>
                <w:szCs w:val="20"/>
              </w:rPr>
            </w:pPr>
            <w:r w:rsidRPr="009C12A1">
              <w:rPr>
                <w:rFonts w:ascii="Times New Roman" w:hAnsi="Times New Roman"/>
                <w:b/>
                <w:sz w:val="20"/>
                <w:szCs w:val="20"/>
              </w:rPr>
              <w:t>2</w:t>
            </w:r>
          </w:p>
        </w:tc>
        <w:tc>
          <w:tcPr>
            <w:tcW w:w="1418" w:type="dxa"/>
            <w:vAlign w:val="center"/>
          </w:tcPr>
          <w:p w:rsidR="00D600D0" w:rsidRPr="009C12A1" w:rsidRDefault="00D600D0" w:rsidP="00AB6B46">
            <w:pPr>
              <w:pStyle w:val="ConsPlusNormal"/>
              <w:suppressAutoHyphens/>
              <w:spacing w:line="240" w:lineRule="atLeast"/>
              <w:jc w:val="center"/>
              <w:rPr>
                <w:rFonts w:ascii="Times New Roman" w:hAnsi="Times New Roman"/>
                <w:b/>
                <w:sz w:val="20"/>
                <w:szCs w:val="20"/>
              </w:rPr>
            </w:pPr>
            <w:r w:rsidRPr="009C12A1">
              <w:rPr>
                <w:rFonts w:ascii="Times New Roman" w:hAnsi="Times New Roman"/>
                <w:b/>
                <w:sz w:val="20"/>
                <w:szCs w:val="20"/>
              </w:rPr>
              <w:t>3</w:t>
            </w:r>
          </w:p>
        </w:tc>
        <w:tc>
          <w:tcPr>
            <w:tcW w:w="1136" w:type="dxa"/>
            <w:vAlign w:val="center"/>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p>
        </w:tc>
        <w:tc>
          <w:tcPr>
            <w:tcW w:w="711" w:type="dxa"/>
            <w:vAlign w:val="center"/>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4</w:t>
            </w:r>
          </w:p>
        </w:tc>
        <w:tc>
          <w:tcPr>
            <w:tcW w:w="1076" w:type="dxa"/>
            <w:gridSpan w:val="3"/>
            <w:vAlign w:val="center"/>
          </w:tcPr>
          <w:p w:rsidR="00D600D0" w:rsidRPr="009C12A1" w:rsidRDefault="00D600D0" w:rsidP="00AB6B46">
            <w:pPr>
              <w:pStyle w:val="ConsPlusNormal"/>
              <w:suppressAutoHyphens/>
              <w:spacing w:line="240" w:lineRule="atLeast"/>
              <w:ind w:firstLine="222"/>
              <w:jc w:val="center"/>
              <w:rPr>
                <w:rFonts w:ascii="Times New Roman" w:hAnsi="Times New Roman"/>
                <w:b/>
                <w:sz w:val="20"/>
                <w:szCs w:val="20"/>
              </w:rPr>
            </w:pPr>
            <w:r w:rsidRPr="009C12A1">
              <w:rPr>
                <w:rFonts w:ascii="Times New Roman" w:hAnsi="Times New Roman"/>
                <w:b/>
                <w:sz w:val="20"/>
                <w:szCs w:val="20"/>
              </w:rPr>
              <w:t>5</w:t>
            </w:r>
          </w:p>
        </w:tc>
        <w:tc>
          <w:tcPr>
            <w:tcW w:w="1175" w:type="dxa"/>
            <w:vAlign w:val="center"/>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6</w:t>
            </w:r>
          </w:p>
        </w:tc>
        <w:tc>
          <w:tcPr>
            <w:tcW w:w="1134" w:type="dxa"/>
            <w:vAlign w:val="center"/>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7</w:t>
            </w:r>
          </w:p>
        </w:tc>
        <w:tc>
          <w:tcPr>
            <w:tcW w:w="1134" w:type="dxa"/>
            <w:vAlign w:val="center"/>
          </w:tcPr>
          <w:p w:rsidR="00D600D0" w:rsidRPr="009C12A1" w:rsidRDefault="00D600D0" w:rsidP="00AB6B46">
            <w:pPr>
              <w:pStyle w:val="ConsPlusNormal"/>
              <w:suppressAutoHyphens/>
              <w:spacing w:line="240" w:lineRule="atLeast"/>
              <w:ind w:firstLine="227"/>
              <w:jc w:val="center"/>
              <w:rPr>
                <w:rFonts w:ascii="Times New Roman" w:hAnsi="Times New Roman"/>
                <w:b/>
                <w:sz w:val="20"/>
                <w:szCs w:val="20"/>
              </w:rPr>
            </w:pPr>
            <w:r w:rsidRPr="009C12A1">
              <w:rPr>
                <w:rFonts w:ascii="Times New Roman" w:hAnsi="Times New Roman"/>
                <w:b/>
                <w:sz w:val="20"/>
                <w:szCs w:val="20"/>
              </w:rPr>
              <w:t>8</w:t>
            </w:r>
          </w:p>
        </w:tc>
        <w:tc>
          <w:tcPr>
            <w:tcW w:w="1134" w:type="dxa"/>
            <w:vAlign w:val="center"/>
          </w:tcPr>
          <w:p w:rsidR="00D600D0" w:rsidRPr="009C12A1" w:rsidRDefault="00D600D0" w:rsidP="00AB6B46">
            <w:pPr>
              <w:pStyle w:val="ConsPlusNormal"/>
              <w:suppressAutoHyphens/>
              <w:spacing w:line="240" w:lineRule="atLeast"/>
              <w:ind w:firstLine="80"/>
              <w:jc w:val="center"/>
              <w:rPr>
                <w:rFonts w:ascii="Times New Roman" w:hAnsi="Times New Roman"/>
                <w:b/>
                <w:sz w:val="20"/>
                <w:szCs w:val="20"/>
              </w:rPr>
            </w:pPr>
            <w:r w:rsidRPr="009C12A1">
              <w:rPr>
                <w:rFonts w:ascii="Times New Roman" w:hAnsi="Times New Roman"/>
                <w:b/>
                <w:sz w:val="20"/>
                <w:szCs w:val="20"/>
              </w:rPr>
              <w:t>9</w:t>
            </w:r>
          </w:p>
        </w:tc>
        <w:tc>
          <w:tcPr>
            <w:tcW w:w="1146" w:type="dxa"/>
            <w:gridSpan w:val="2"/>
            <w:vAlign w:val="center"/>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10</w:t>
            </w:r>
          </w:p>
        </w:tc>
        <w:tc>
          <w:tcPr>
            <w:tcW w:w="1134" w:type="dxa"/>
            <w:vAlign w:val="center"/>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11</w:t>
            </w:r>
          </w:p>
        </w:tc>
      </w:tr>
      <w:tr w:rsidR="00D600D0" w:rsidRPr="009C12A1" w:rsidTr="004957F5">
        <w:trPr>
          <w:trHeight w:val="515"/>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w:t>
            </w:r>
          </w:p>
        </w:tc>
        <w:tc>
          <w:tcPr>
            <w:tcW w:w="14888" w:type="dxa"/>
            <w:gridSpan w:val="14"/>
          </w:tcPr>
          <w:p w:rsidR="00D600D0" w:rsidRPr="009C12A1" w:rsidRDefault="00D600D0" w:rsidP="00AB6B46">
            <w:pPr>
              <w:pStyle w:val="ConsPlusNormal"/>
              <w:suppressAutoHyphens/>
              <w:spacing w:line="240" w:lineRule="atLeast"/>
              <w:ind w:firstLine="5"/>
              <w:rPr>
                <w:rFonts w:ascii="Times New Roman" w:hAnsi="Times New Roman"/>
                <w:sz w:val="20"/>
                <w:szCs w:val="20"/>
              </w:rPr>
            </w:pPr>
            <w:r w:rsidRPr="009C12A1">
              <w:rPr>
                <w:rFonts w:ascii="Times New Roman" w:hAnsi="Times New Roman"/>
                <w:b/>
                <w:sz w:val="20"/>
                <w:szCs w:val="20"/>
              </w:rPr>
              <w:t>Цель муниципальной программы</w:t>
            </w:r>
            <w:r w:rsidRPr="009C12A1">
              <w:rPr>
                <w:rFonts w:ascii="Times New Roman" w:hAnsi="Times New Roman"/>
                <w:sz w:val="20"/>
                <w:szCs w:val="20"/>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D600D0" w:rsidRPr="009C12A1" w:rsidTr="004957F5">
        <w:trPr>
          <w:trHeight w:val="922"/>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2</w:t>
            </w:r>
          </w:p>
        </w:tc>
        <w:tc>
          <w:tcPr>
            <w:tcW w:w="3690" w:type="dxa"/>
            <w:vAlign w:val="center"/>
          </w:tcPr>
          <w:p w:rsidR="00D600D0" w:rsidRPr="009C12A1" w:rsidRDefault="00D600D0" w:rsidP="00AB6B46">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1. Количество предприятий сферы культуры, коммунального хозяйства, расположенных на территории поселения</w:t>
            </w:r>
          </w:p>
        </w:tc>
        <w:tc>
          <w:tcPr>
            <w:tcW w:w="1418" w:type="dxa"/>
          </w:tcPr>
          <w:p w:rsidR="00D600D0" w:rsidRPr="009C12A1" w:rsidRDefault="00D600D0" w:rsidP="00AB6B46">
            <w:pPr>
              <w:pStyle w:val="ConsPlusNormal"/>
              <w:suppressAutoHyphens/>
              <w:spacing w:line="240" w:lineRule="atLeast"/>
              <w:ind w:hanging="82"/>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w:t>
            </w:r>
          </w:p>
        </w:tc>
        <w:tc>
          <w:tcPr>
            <w:tcW w:w="1175"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46" w:type="dxa"/>
            <w:gridSpan w:val="2"/>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r>
      <w:tr w:rsidR="00D600D0" w:rsidRPr="009C12A1" w:rsidTr="004957F5">
        <w:trPr>
          <w:trHeight w:val="312"/>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3</w:t>
            </w:r>
          </w:p>
        </w:tc>
        <w:tc>
          <w:tcPr>
            <w:tcW w:w="3690" w:type="dxa"/>
            <w:vAlign w:val="center"/>
          </w:tcPr>
          <w:p w:rsidR="00D600D0" w:rsidRPr="009C12A1" w:rsidRDefault="00D600D0" w:rsidP="00AB6B46">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2. Создание новых рабочих мест</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p>
        </w:tc>
        <w:tc>
          <w:tcPr>
            <w:tcW w:w="1175"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46" w:type="dxa"/>
            <w:gridSpan w:val="2"/>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2</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r>
      <w:tr w:rsidR="00D600D0" w:rsidRPr="009C12A1" w:rsidTr="004957F5">
        <w:trPr>
          <w:trHeight w:val="239"/>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4</w:t>
            </w:r>
          </w:p>
        </w:tc>
        <w:tc>
          <w:tcPr>
            <w:tcW w:w="3690" w:type="dxa"/>
            <w:vAlign w:val="center"/>
          </w:tcPr>
          <w:p w:rsidR="00D600D0" w:rsidRPr="009C12A1" w:rsidRDefault="00D600D0" w:rsidP="00AB6B46">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3. Темп роста налоговых поступлений</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76" w:type="dxa"/>
            <w:gridSpan w:val="3"/>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5,3</w:t>
            </w:r>
          </w:p>
        </w:tc>
        <w:tc>
          <w:tcPr>
            <w:tcW w:w="1175"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3</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3</w:t>
            </w: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3</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c>
          <w:tcPr>
            <w:tcW w:w="1146" w:type="dxa"/>
            <w:gridSpan w:val="2"/>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4</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r>
      <w:tr w:rsidR="00D600D0" w:rsidRPr="009C12A1" w:rsidTr="004957F5">
        <w:trPr>
          <w:trHeight w:val="437"/>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5</w:t>
            </w:r>
          </w:p>
        </w:tc>
        <w:tc>
          <w:tcPr>
            <w:tcW w:w="3690" w:type="dxa"/>
            <w:vAlign w:val="center"/>
          </w:tcPr>
          <w:p w:rsidR="00D600D0" w:rsidRPr="009C12A1" w:rsidRDefault="00D600D0" w:rsidP="00AB6B46">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4. Количество площадок ТБО(сбора мусора), игровых площадок для детей</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2,  4</w:t>
            </w:r>
          </w:p>
        </w:tc>
        <w:tc>
          <w:tcPr>
            <w:tcW w:w="1175"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20,   5</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28,    5</w:t>
            </w: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32,    5</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39,    6</w:t>
            </w:r>
          </w:p>
        </w:tc>
        <w:tc>
          <w:tcPr>
            <w:tcW w:w="1146" w:type="dxa"/>
            <w:gridSpan w:val="2"/>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45,   6</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52,   6</w:t>
            </w:r>
          </w:p>
        </w:tc>
      </w:tr>
      <w:tr w:rsidR="00D600D0" w:rsidRPr="009C12A1" w:rsidTr="004957F5">
        <w:trPr>
          <w:trHeight w:val="946"/>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6</w:t>
            </w:r>
          </w:p>
        </w:tc>
        <w:tc>
          <w:tcPr>
            <w:tcW w:w="3690" w:type="dxa"/>
            <w:vAlign w:val="center"/>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5. Количество дорог общего пользования с твердым покрытием</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км.</w:t>
            </w:r>
          </w:p>
        </w:tc>
        <w:tc>
          <w:tcPr>
            <w:tcW w:w="1076" w:type="dxa"/>
            <w:gridSpan w:val="3"/>
            <w:shd w:val="clear" w:color="auto" w:fill="auto"/>
          </w:tcPr>
          <w:p w:rsidR="00D600D0" w:rsidRPr="009C12A1" w:rsidRDefault="00D600D0" w:rsidP="00AB6B46">
            <w:pPr>
              <w:pStyle w:val="ConsPlusNormal"/>
              <w:tabs>
                <w:tab w:val="left" w:pos="1009"/>
              </w:tabs>
              <w:suppressAutoHyphens/>
              <w:spacing w:line="240" w:lineRule="atLeast"/>
              <w:ind w:right="-39" w:firstLine="60"/>
              <w:jc w:val="center"/>
              <w:rPr>
                <w:rFonts w:ascii="Times New Roman" w:hAnsi="Times New Roman"/>
                <w:sz w:val="20"/>
                <w:szCs w:val="20"/>
              </w:rPr>
            </w:pPr>
          </w:p>
          <w:p w:rsidR="00D600D0" w:rsidRPr="009C12A1" w:rsidRDefault="00D600D0" w:rsidP="00AB6B46">
            <w:pPr>
              <w:suppressAutoHyphens/>
              <w:spacing w:after="0" w:line="240" w:lineRule="atLeast"/>
              <w:ind w:firstLine="60"/>
              <w:jc w:val="center"/>
              <w:rPr>
                <w:rFonts w:ascii="Times New Roman" w:hAnsi="Times New Roman"/>
                <w:sz w:val="20"/>
                <w:szCs w:val="20"/>
                <w:lang w:eastAsia="ru-RU"/>
              </w:rPr>
            </w:pPr>
            <w:r w:rsidRPr="009C12A1">
              <w:rPr>
                <w:rFonts w:ascii="Times New Roman" w:hAnsi="Times New Roman"/>
                <w:sz w:val="20"/>
                <w:szCs w:val="20"/>
                <w:lang w:eastAsia="ru-RU"/>
              </w:rPr>
              <w:t>17,8</w:t>
            </w:r>
          </w:p>
        </w:tc>
        <w:tc>
          <w:tcPr>
            <w:tcW w:w="1175" w:type="dxa"/>
            <w:shd w:val="clear" w:color="auto" w:fill="auto"/>
          </w:tcPr>
          <w:p w:rsidR="00D600D0" w:rsidRPr="009C12A1" w:rsidRDefault="00D600D0" w:rsidP="00AB6B46">
            <w:pPr>
              <w:pStyle w:val="ConsPlusNormal"/>
              <w:tabs>
                <w:tab w:val="left" w:pos="1009"/>
              </w:tabs>
              <w:suppressAutoHyphens/>
              <w:spacing w:line="240" w:lineRule="atLeast"/>
              <w:ind w:right="-39" w:firstLine="0"/>
              <w:jc w:val="center"/>
              <w:rPr>
                <w:rFonts w:ascii="Times New Roman" w:hAnsi="Times New Roman"/>
                <w:sz w:val="20"/>
                <w:szCs w:val="20"/>
              </w:rPr>
            </w:pPr>
          </w:p>
          <w:p w:rsidR="00D600D0" w:rsidRPr="009C12A1" w:rsidRDefault="00D600D0" w:rsidP="00AB6B46">
            <w:pPr>
              <w:suppressAutoHyphens/>
              <w:spacing w:after="0" w:line="240" w:lineRule="atLeast"/>
              <w:jc w:val="center"/>
              <w:rPr>
                <w:rFonts w:ascii="Times New Roman" w:hAnsi="Times New Roman"/>
                <w:sz w:val="20"/>
                <w:szCs w:val="20"/>
                <w:lang w:eastAsia="ru-RU"/>
              </w:rPr>
            </w:pPr>
            <w:r w:rsidRPr="009C12A1">
              <w:rPr>
                <w:rFonts w:ascii="Times New Roman" w:hAnsi="Times New Roman"/>
                <w:sz w:val="20"/>
                <w:szCs w:val="20"/>
                <w:lang w:eastAsia="ru-RU"/>
              </w:rPr>
              <w:t>18,0</w:t>
            </w:r>
          </w:p>
        </w:tc>
        <w:tc>
          <w:tcPr>
            <w:tcW w:w="1134" w:type="dxa"/>
            <w:shd w:val="clear" w:color="auto" w:fill="auto"/>
          </w:tcPr>
          <w:p w:rsidR="00D600D0" w:rsidRPr="009C12A1" w:rsidRDefault="00D600D0" w:rsidP="00AB6B46">
            <w:pPr>
              <w:pStyle w:val="ConsPlusNormal"/>
              <w:tabs>
                <w:tab w:val="left" w:pos="1009"/>
              </w:tabs>
              <w:suppressAutoHyphens/>
              <w:spacing w:line="240" w:lineRule="atLeast"/>
              <w:ind w:right="-39" w:firstLine="80"/>
              <w:jc w:val="center"/>
              <w:rPr>
                <w:rFonts w:ascii="Times New Roman" w:hAnsi="Times New Roman"/>
                <w:sz w:val="20"/>
                <w:szCs w:val="20"/>
              </w:rPr>
            </w:pPr>
          </w:p>
          <w:p w:rsidR="00D600D0" w:rsidRPr="009C12A1" w:rsidRDefault="00D600D0" w:rsidP="00AB6B46">
            <w:pPr>
              <w:suppressAutoHyphens/>
              <w:spacing w:after="0" w:line="240" w:lineRule="atLeast"/>
              <w:ind w:firstLine="80"/>
              <w:jc w:val="center"/>
              <w:rPr>
                <w:rFonts w:ascii="Times New Roman" w:hAnsi="Times New Roman"/>
                <w:sz w:val="20"/>
                <w:szCs w:val="20"/>
                <w:lang w:eastAsia="ru-RU"/>
              </w:rPr>
            </w:pPr>
            <w:r w:rsidRPr="009C12A1">
              <w:rPr>
                <w:rFonts w:ascii="Times New Roman" w:hAnsi="Times New Roman"/>
                <w:sz w:val="20"/>
                <w:szCs w:val="20"/>
                <w:lang w:eastAsia="ru-RU"/>
              </w:rPr>
              <w:t>18,5</w:t>
            </w:r>
          </w:p>
        </w:tc>
        <w:tc>
          <w:tcPr>
            <w:tcW w:w="1134" w:type="dxa"/>
            <w:shd w:val="clear" w:color="auto" w:fill="auto"/>
          </w:tcPr>
          <w:p w:rsidR="00D600D0" w:rsidRPr="009C12A1" w:rsidRDefault="00D600D0" w:rsidP="00AB6B46">
            <w:pPr>
              <w:pStyle w:val="ConsPlusNormal"/>
              <w:tabs>
                <w:tab w:val="left" w:pos="1009"/>
              </w:tabs>
              <w:suppressAutoHyphens/>
              <w:spacing w:line="240" w:lineRule="atLeast"/>
              <w:ind w:right="-39" w:firstLine="43"/>
              <w:jc w:val="center"/>
              <w:rPr>
                <w:rFonts w:ascii="Times New Roman" w:hAnsi="Times New Roman"/>
                <w:sz w:val="20"/>
                <w:szCs w:val="20"/>
              </w:rPr>
            </w:pPr>
          </w:p>
          <w:p w:rsidR="00D600D0" w:rsidRPr="009C12A1" w:rsidRDefault="00D600D0" w:rsidP="00AB6B46">
            <w:pPr>
              <w:suppressAutoHyphens/>
              <w:spacing w:after="0" w:line="240" w:lineRule="atLeast"/>
              <w:ind w:firstLine="43"/>
              <w:jc w:val="center"/>
              <w:rPr>
                <w:rFonts w:ascii="Times New Roman" w:hAnsi="Times New Roman"/>
                <w:sz w:val="20"/>
                <w:szCs w:val="20"/>
                <w:lang w:eastAsia="ru-RU"/>
              </w:rPr>
            </w:pPr>
            <w:r w:rsidRPr="009C12A1">
              <w:rPr>
                <w:rFonts w:ascii="Times New Roman" w:hAnsi="Times New Roman"/>
                <w:sz w:val="20"/>
                <w:szCs w:val="20"/>
                <w:lang w:eastAsia="ru-RU"/>
              </w:rPr>
              <w:t>19,0</w:t>
            </w:r>
          </w:p>
        </w:tc>
        <w:tc>
          <w:tcPr>
            <w:tcW w:w="1134" w:type="dxa"/>
            <w:shd w:val="clear" w:color="auto" w:fill="auto"/>
          </w:tcPr>
          <w:p w:rsidR="00D600D0" w:rsidRPr="009C12A1" w:rsidRDefault="00D600D0" w:rsidP="00AB6B46">
            <w:pPr>
              <w:pStyle w:val="ConsPlusNormal"/>
              <w:tabs>
                <w:tab w:val="left" w:pos="1009"/>
              </w:tabs>
              <w:suppressAutoHyphens/>
              <w:spacing w:line="240" w:lineRule="atLeast"/>
              <w:ind w:right="-39" w:firstLine="0"/>
              <w:jc w:val="center"/>
              <w:rPr>
                <w:rFonts w:ascii="Times New Roman" w:hAnsi="Times New Roman"/>
                <w:sz w:val="20"/>
                <w:szCs w:val="20"/>
              </w:rPr>
            </w:pPr>
          </w:p>
          <w:p w:rsidR="00D600D0" w:rsidRPr="009C12A1" w:rsidRDefault="00D600D0" w:rsidP="00AB6B46">
            <w:pPr>
              <w:suppressAutoHyphens/>
              <w:spacing w:after="0" w:line="240" w:lineRule="atLeast"/>
              <w:jc w:val="center"/>
              <w:rPr>
                <w:rFonts w:ascii="Times New Roman" w:hAnsi="Times New Roman"/>
                <w:sz w:val="20"/>
                <w:szCs w:val="20"/>
                <w:lang w:eastAsia="ru-RU"/>
              </w:rPr>
            </w:pPr>
            <w:r w:rsidRPr="009C12A1">
              <w:rPr>
                <w:rFonts w:ascii="Times New Roman" w:hAnsi="Times New Roman"/>
                <w:sz w:val="20"/>
                <w:szCs w:val="20"/>
                <w:lang w:eastAsia="ru-RU"/>
              </w:rPr>
              <w:t>19,8</w:t>
            </w:r>
          </w:p>
        </w:tc>
        <w:tc>
          <w:tcPr>
            <w:tcW w:w="1146" w:type="dxa"/>
            <w:gridSpan w:val="2"/>
            <w:shd w:val="clear" w:color="auto" w:fill="auto"/>
          </w:tcPr>
          <w:p w:rsidR="00D600D0" w:rsidRPr="009C12A1" w:rsidRDefault="00D600D0" w:rsidP="00AB6B46">
            <w:pPr>
              <w:pStyle w:val="ConsPlusNormal"/>
              <w:tabs>
                <w:tab w:val="left" w:pos="1009"/>
              </w:tabs>
              <w:suppressAutoHyphens/>
              <w:spacing w:line="240" w:lineRule="atLeast"/>
              <w:ind w:right="-39" w:firstLine="80"/>
              <w:jc w:val="center"/>
              <w:rPr>
                <w:rFonts w:ascii="Times New Roman" w:hAnsi="Times New Roman"/>
                <w:sz w:val="20"/>
                <w:szCs w:val="20"/>
              </w:rPr>
            </w:pPr>
          </w:p>
          <w:p w:rsidR="00D600D0" w:rsidRPr="009C12A1" w:rsidRDefault="00D600D0" w:rsidP="00AB6B46">
            <w:pPr>
              <w:suppressAutoHyphens/>
              <w:spacing w:after="0" w:line="240" w:lineRule="atLeast"/>
              <w:ind w:firstLine="80"/>
              <w:jc w:val="center"/>
              <w:rPr>
                <w:rFonts w:ascii="Times New Roman" w:hAnsi="Times New Roman"/>
                <w:sz w:val="20"/>
                <w:szCs w:val="20"/>
                <w:lang w:eastAsia="ru-RU"/>
              </w:rPr>
            </w:pPr>
            <w:r w:rsidRPr="009C12A1">
              <w:rPr>
                <w:rFonts w:ascii="Times New Roman" w:hAnsi="Times New Roman"/>
                <w:sz w:val="20"/>
                <w:szCs w:val="20"/>
                <w:lang w:eastAsia="ru-RU"/>
              </w:rPr>
              <w:t>20,3</w:t>
            </w:r>
          </w:p>
        </w:tc>
        <w:tc>
          <w:tcPr>
            <w:tcW w:w="1134" w:type="dxa"/>
            <w:shd w:val="clear" w:color="auto" w:fill="auto"/>
          </w:tcPr>
          <w:p w:rsidR="00D600D0" w:rsidRPr="009C12A1" w:rsidRDefault="00D600D0" w:rsidP="00AB6B46">
            <w:pPr>
              <w:pStyle w:val="ConsPlusNormal"/>
              <w:tabs>
                <w:tab w:val="left" w:pos="1009"/>
              </w:tabs>
              <w:suppressAutoHyphens/>
              <w:spacing w:line="240" w:lineRule="atLeast"/>
              <w:ind w:right="-39" w:firstLine="0"/>
              <w:jc w:val="center"/>
              <w:rPr>
                <w:rFonts w:ascii="Times New Roman" w:hAnsi="Times New Roman"/>
                <w:sz w:val="20"/>
                <w:szCs w:val="20"/>
              </w:rPr>
            </w:pPr>
          </w:p>
          <w:p w:rsidR="00D600D0" w:rsidRPr="009C12A1" w:rsidRDefault="00D600D0" w:rsidP="00AB6B46">
            <w:pPr>
              <w:suppressAutoHyphens/>
              <w:spacing w:after="0" w:line="240" w:lineRule="atLeast"/>
              <w:jc w:val="center"/>
              <w:rPr>
                <w:rFonts w:ascii="Times New Roman" w:hAnsi="Times New Roman"/>
                <w:sz w:val="20"/>
                <w:szCs w:val="20"/>
                <w:lang w:eastAsia="ru-RU"/>
              </w:rPr>
            </w:pPr>
            <w:r w:rsidRPr="009C12A1">
              <w:rPr>
                <w:rFonts w:ascii="Times New Roman" w:hAnsi="Times New Roman"/>
                <w:sz w:val="20"/>
                <w:szCs w:val="20"/>
                <w:lang w:eastAsia="ru-RU"/>
              </w:rPr>
              <w:t>20,9</w:t>
            </w:r>
          </w:p>
        </w:tc>
      </w:tr>
      <w:tr w:rsidR="00D600D0" w:rsidRPr="009C12A1" w:rsidTr="004957F5">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7</w:t>
            </w:r>
          </w:p>
        </w:tc>
        <w:tc>
          <w:tcPr>
            <w:tcW w:w="3690" w:type="dxa"/>
            <w:vAlign w:val="center"/>
          </w:tcPr>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w:t>
            </w:r>
          </w:p>
        </w:tc>
        <w:tc>
          <w:tcPr>
            <w:tcW w:w="1175"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2</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46" w:type="dxa"/>
            <w:gridSpan w:val="2"/>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2</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r>
      <w:tr w:rsidR="00D600D0" w:rsidRPr="009C12A1" w:rsidTr="004957F5">
        <w:trPr>
          <w:trHeight w:val="491"/>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8</w:t>
            </w:r>
          </w:p>
        </w:tc>
        <w:tc>
          <w:tcPr>
            <w:tcW w:w="3690" w:type="dxa"/>
            <w:vAlign w:val="center"/>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7. Количество пожарных водоемов и гидрантов</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shd w:val="clear" w:color="auto" w:fill="auto"/>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w:t>
            </w:r>
          </w:p>
        </w:tc>
        <w:tc>
          <w:tcPr>
            <w:tcW w:w="1175" w:type="dxa"/>
            <w:shd w:val="clear" w:color="auto" w:fill="auto"/>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3</w:t>
            </w:r>
          </w:p>
        </w:tc>
        <w:tc>
          <w:tcPr>
            <w:tcW w:w="1134" w:type="dxa"/>
            <w:shd w:val="clear" w:color="auto" w:fill="auto"/>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3</w:t>
            </w:r>
          </w:p>
        </w:tc>
        <w:tc>
          <w:tcPr>
            <w:tcW w:w="1134" w:type="dxa"/>
            <w:shd w:val="clear" w:color="auto" w:fill="auto"/>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4</w:t>
            </w:r>
          </w:p>
        </w:tc>
        <w:tc>
          <w:tcPr>
            <w:tcW w:w="1134" w:type="dxa"/>
            <w:shd w:val="clear" w:color="auto" w:fill="auto"/>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c>
          <w:tcPr>
            <w:tcW w:w="1146" w:type="dxa"/>
            <w:gridSpan w:val="2"/>
            <w:shd w:val="clear" w:color="auto" w:fill="auto"/>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4</w:t>
            </w:r>
          </w:p>
        </w:tc>
        <w:tc>
          <w:tcPr>
            <w:tcW w:w="1134" w:type="dxa"/>
            <w:shd w:val="clear" w:color="auto" w:fill="auto"/>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r>
      <w:tr w:rsidR="00D600D0" w:rsidRPr="009C12A1" w:rsidTr="004957F5">
        <w:trPr>
          <w:trHeight w:val="148"/>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9</w:t>
            </w:r>
          </w:p>
        </w:tc>
        <w:tc>
          <w:tcPr>
            <w:tcW w:w="3690" w:type="dxa"/>
            <w:vAlign w:val="center"/>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8. Количество мест отдыха, пляжей.</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w:t>
            </w:r>
          </w:p>
        </w:tc>
        <w:tc>
          <w:tcPr>
            <w:tcW w:w="1175"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46" w:type="dxa"/>
            <w:gridSpan w:val="2"/>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r>
      <w:tr w:rsidR="00D600D0" w:rsidRPr="009C12A1" w:rsidTr="004957F5">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10</w:t>
            </w:r>
          </w:p>
        </w:tc>
        <w:tc>
          <w:tcPr>
            <w:tcW w:w="3690" w:type="dxa"/>
            <w:vAlign w:val="center"/>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9. Количество проживаемого населения.</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чел.</w:t>
            </w:r>
          </w:p>
        </w:tc>
        <w:tc>
          <w:tcPr>
            <w:tcW w:w="1076" w:type="dxa"/>
            <w:gridSpan w:val="3"/>
            <w:shd w:val="clear" w:color="auto" w:fill="auto"/>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1576</w:t>
            </w:r>
          </w:p>
        </w:tc>
        <w:tc>
          <w:tcPr>
            <w:tcW w:w="1175"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1579</w:t>
            </w:r>
          </w:p>
        </w:tc>
        <w:tc>
          <w:tcPr>
            <w:tcW w:w="1134" w:type="dxa"/>
            <w:shd w:val="clear" w:color="auto" w:fill="auto"/>
          </w:tcPr>
          <w:p w:rsidR="00D600D0" w:rsidRPr="009C12A1" w:rsidRDefault="00D600D0" w:rsidP="00AB6B46">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1574</w:t>
            </w:r>
          </w:p>
        </w:tc>
        <w:tc>
          <w:tcPr>
            <w:tcW w:w="1134" w:type="dxa"/>
            <w:shd w:val="clear" w:color="auto" w:fill="auto"/>
          </w:tcPr>
          <w:p w:rsidR="00D600D0" w:rsidRPr="009C12A1" w:rsidRDefault="00D600D0" w:rsidP="00AB6B46">
            <w:pPr>
              <w:suppressAutoHyphens/>
              <w:spacing w:after="0" w:line="240" w:lineRule="atLeast"/>
              <w:ind w:firstLine="43"/>
              <w:jc w:val="center"/>
              <w:rPr>
                <w:rFonts w:ascii="Times New Roman" w:hAnsi="Times New Roman"/>
                <w:sz w:val="20"/>
                <w:szCs w:val="20"/>
              </w:rPr>
            </w:pPr>
            <w:r w:rsidRPr="009C12A1">
              <w:rPr>
                <w:rFonts w:ascii="Times New Roman" w:hAnsi="Times New Roman"/>
                <w:sz w:val="20"/>
                <w:szCs w:val="20"/>
              </w:rPr>
              <w:t>1576</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1578</w:t>
            </w:r>
          </w:p>
        </w:tc>
        <w:tc>
          <w:tcPr>
            <w:tcW w:w="1146" w:type="dxa"/>
            <w:gridSpan w:val="2"/>
            <w:shd w:val="clear" w:color="auto" w:fill="auto"/>
          </w:tcPr>
          <w:p w:rsidR="00D600D0" w:rsidRPr="009C12A1" w:rsidRDefault="00D600D0" w:rsidP="00AB6B46">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1579</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1576</w:t>
            </w:r>
          </w:p>
        </w:tc>
      </w:tr>
      <w:tr w:rsidR="00D600D0" w:rsidRPr="009C12A1" w:rsidTr="004957F5">
        <w:trPr>
          <w:trHeight w:val="389"/>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11</w:t>
            </w:r>
          </w:p>
        </w:tc>
        <w:tc>
          <w:tcPr>
            <w:tcW w:w="3690" w:type="dxa"/>
            <w:vAlign w:val="center"/>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10. Ввод жилья.</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кв.м.</w:t>
            </w:r>
          </w:p>
        </w:tc>
        <w:tc>
          <w:tcPr>
            <w:tcW w:w="1076" w:type="dxa"/>
            <w:gridSpan w:val="3"/>
            <w:shd w:val="clear" w:color="auto" w:fill="auto"/>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810</w:t>
            </w:r>
          </w:p>
        </w:tc>
        <w:tc>
          <w:tcPr>
            <w:tcW w:w="1175"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810</w:t>
            </w:r>
          </w:p>
        </w:tc>
        <w:tc>
          <w:tcPr>
            <w:tcW w:w="1134" w:type="dxa"/>
            <w:shd w:val="clear" w:color="auto" w:fill="auto"/>
          </w:tcPr>
          <w:p w:rsidR="00D600D0" w:rsidRPr="009C12A1" w:rsidRDefault="00D600D0" w:rsidP="00AB6B46">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810</w:t>
            </w:r>
          </w:p>
        </w:tc>
        <w:tc>
          <w:tcPr>
            <w:tcW w:w="1134" w:type="dxa"/>
            <w:shd w:val="clear" w:color="auto" w:fill="auto"/>
          </w:tcPr>
          <w:p w:rsidR="00D600D0" w:rsidRPr="009C12A1" w:rsidRDefault="00D600D0" w:rsidP="00AB6B46">
            <w:pPr>
              <w:suppressAutoHyphens/>
              <w:spacing w:after="0" w:line="240" w:lineRule="atLeast"/>
              <w:ind w:firstLine="43"/>
              <w:jc w:val="center"/>
              <w:rPr>
                <w:rFonts w:ascii="Times New Roman" w:hAnsi="Times New Roman"/>
                <w:sz w:val="20"/>
                <w:szCs w:val="20"/>
              </w:rPr>
            </w:pPr>
            <w:r w:rsidRPr="009C12A1">
              <w:rPr>
                <w:rFonts w:ascii="Times New Roman" w:hAnsi="Times New Roman"/>
                <w:sz w:val="20"/>
                <w:szCs w:val="20"/>
              </w:rPr>
              <w:t>830</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850</w:t>
            </w:r>
          </w:p>
        </w:tc>
        <w:tc>
          <w:tcPr>
            <w:tcW w:w="1146" w:type="dxa"/>
            <w:gridSpan w:val="2"/>
            <w:shd w:val="clear" w:color="auto" w:fill="auto"/>
          </w:tcPr>
          <w:p w:rsidR="00D600D0" w:rsidRPr="009C12A1" w:rsidRDefault="00D600D0" w:rsidP="00AB6B46">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850</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850</w:t>
            </w:r>
          </w:p>
        </w:tc>
      </w:tr>
      <w:tr w:rsidR="00D600D0" w:rsidRPr="009C12A1" w:rsidTr="004957F5">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12</w:t>
            </w:r>
          </w:p>
        </w:tc>
        <w:tc>
          <w:tcPr>
            <w:tcW w:w="3690" w:type="dxa"/>
            <w:vAlign w:val="center"/>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11. Количество муниципальных служащих прошедших повышение квалификации,</w:t>
            </w:r>
          </w:p>
        </w:tc>
        <w:tc>
          <w:tcPr>
            <w:tcW w:w="1418" w:type="dxa"/>
          </w:tcPr>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чел.</w:t>
            </w:r>
          </w:p>
        </w:tc>
        <w:tc>
          <w:tcPr>
            <w:tcW w:w="1076" w:type="dxa"/>
            <w:gridSpan w:val="3"/>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w:t>
            </w:r>
          </w:p>
        </w:tc>
        <w:tc>
          <w:tcPr>
            <w:tcW w:w="1175"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r>
      <w:tr w:rsidR="00D600D0" w:rsidRPr="009C12A1" w:rsidTr="004957F5">
        <w:trPr>
          <w:trHeight w:val="343"/>
        </w:trPr>
        <w:tc>
          <w:tcPr>
            <w:tcW w:w="630" w:type="dxa"/>
          </w:tcPr>
          <w:p w:rsidR="00D600D0" w:rsidRPr="009C12A1" w:rsidRDefault="00D600D0" w:rsidP="00AB6B46">
            <w:pPr>
              <w:pStyle w:val="ConsPlusNormal"/>
              <w:tabs>
                <w:tab w:val="left" w:pos="5"/>
              </w:tabs>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13</w:t>
            </w:r>
          </w:p>
        </w:tc>
        <w:tc>
          <w:tcPr>
            <w:tcW w:w="14888" w:type="dxa"/>
            <w:gridSpan w:val="14"/>
          </w:tcPr>
          <w:p w:rsidR="00D600D0" w:rsidRPr="009C12A1" w:rsidRDefault="00D600D0" w:rsidP="00AB6B46">
            <w:pPr>
              <w:suppressAutoHyphens/>
              <w:spacing w:after="0" w:line="240" w:lineRule="atLeast"/>
              <w:jc w:val="center"/>
              <w:rPr>
                <w:rFonts w:ascii="Times New Roman" w:hAnsi="Times New Roman"/>
                <w:b/>
                <w:sz w:val="20"/>
                <w:szCs w:val="20"/>
              </w:rPr>
            </w:pPr>
            <w:r w:rsidRPr="009C12A1">
              <w:rPr>
                <w:rFonts w:ascii="Times New Roman" w:hAnsi="Times New Roman"/>
                <w:b/>
                <w:sz w:val="20"/>
                <w:szCs w:val="20"/>
              </w:rPr>
              <w:t>Задача 1 муниципальной программы:   Обеспечение жителей качественной инфраструктурой и услугами благоустройства.</w:t>
            </w:r>
          </w:p>
        </w:tc>
      </w:tr>
      <w:tr w:rsidR="00D600D0" w:rsidRPr="009C12A1" w:rsidTr="004957F5">
        <w:trPr>
          <w:trHeight w:val="804"/>
        </w:trPr>
        <w:tc>
          <w:tcPr>
            <w:tcW w:w="630" w:type="dxa"/>
          </w:tcPr>
          <w:p w:rsidR="00D600D0" w:rsidRPr="009C12A1" w:rsidRDefault="00D600D0" w:rsidP="00AB6B46">
            <w:pPr>
              <w:pStyle w:val="ConsPlusNormal"/>
              <w:tabs>
                <w:tab w:val="left" w:pos="5"/>
              </w:tabs>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14</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06" w:type="dxa"/>
            <w:shd w:val="clear" w:color="auto" w:fill="auto"/>
          </w:tcPr>
          <w:p w:rsidR="00D600D0" w:rsidRPr="009C12A1" w:rsidRDefault="00D600D0" w:rsidP="00AB6B46">
            <w:pPr>
              <w:pStyle w:val="ConsPlusNormal"/>
              <w:suppressAutoHyphens/>
              <w:spacing w:line="240" w:lineRule="atLeast"/>
              <w:ind w:firstLine="56"/>
              <w:jc w:val="center"/>
              <w:rPr>
                <w:rFonts w:ascii="Times New Roman" w:hAnsi="Times New Roman"/>
                <w:sz w:val="20"/>
                <w:szCs w:val="20"/>
              </w:rPr>
            </w:pPr>
            <w:r w:rsidRPr="009C12A1">
              <w:rPr>
                <w:rFonts w:ascii="Times New Roman" w:hAnsi="Times New Roman"/>
                <w:sz w:val="20"/>
                <w:szCs w:val="20"/>
              </w:rPr>
              <w:t>87,1</w:t>
            </w:r>
          </w:p>
        </w:tc>
        <w:tc>
          <w:tcPr>
            <w:tcW w:w="1245" w:type="dxa"/>
            <w:gridSpan w:val="3"/>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87,3</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87,8</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87,9</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80,1</w:t>
            </w:r>
          </w:p>
        </w:tc>
        <w:tc>
          <w:tcPr>
            <w:tcW w:w="1146" w:type="dxa"/>
            <w:gridSpan w:val="2"/>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80,5</w:t>
            </w:r>
          </w:p>
        </w:tc>
        <w:tc>
          <w:tcPr>
            <w:tcW w:w="1134" w:type="dxa"/>
            <w:tcBorders>
              <w:right w:val="single" w:sz="4" w:space="0" w:color="auto"/>
            </w:tcBorders>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80,7</w:t>
            </w:r>
          </w:p>
        </w:tc>
      </w:tr>
      <w:tr w:rsidR="00D600D0" w:rsidRPr="009C12A1" w:rsidTr="004957F5">
        <w:trPr>
          <w:trHeight w:val="636"/>
        </w:trPr>
        <w:tc>
          <w:tcPr>
            <w:tcW w:w="630" w:type="dxa"/>
          </w:tcPr>
          <w:p w:rsidR="00D600D0" w:rsidRPr="009C12A1" w:rsidRDefault="00D600D0" w:rsidP="00AB6B46">
            <w:pPr>
              <w:tabs>
                <w:tab w:val="left" w:pos="5"/>
              </w:tabs>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15</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06" w:type="dxa"/>
          </w:tcPr>
          <w:p w:rsidR="00D600D0" w:rsidRPr="009C12A1" w:rsidRDefault="00D600D0" w:rsidP="00AB6B46">
            <w:pPr>
              <w:pStyle w:val="ConsPlusNormal"/>
              <w:suppressAutoHyphens/>
              <w:spacing w:line="240" w:lineRule="atLeast"/>
              <w:ind w:firstLine="27"/>
              <w:jc w:val="center"/>
              <w:rPr>
                <w:rFonts w:ascii="Times New Roman" w:hAnsi="Times New Roman"/>
                <w:sz w:val="20"/>
                <w:szCs w:val="20"/>
              </w:rPr>
            </w:pPr>
            <w:r w:rsidRPr="009C12A1">
              <w:rPr>
                <w:rFonts w:ascii="Times New Roman" w:hAnsi="Times New Roman"/>
                <w:sz w:val="20"/>
                <w:szCs w:val="20"/>
              </w:rPr>
              <w:t>85</w:t>
            </w:r>
          </w:p>
        </w:tc>
        <w:tc>
          <w:tcPr>
            <w:tcW w:w="1245" w:type="dxa"/>
            <w:gridSpan w:val="3"/>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85</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46" w:type="dxa"/>
            <w:gridSpan w:val="2"/>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90</w:t>
            </w:r>
          </w:p>
        </w:tc>
        <w:tc>
          <w:tcPr>
            <w:tcW w:w="1134" w:type="dxa"/>
            <w:tcBorders>
              <w:right w:val="single" w:sz="4" w:space="0" w:color="auto"/>
            </w:tcBorders>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92</w:t>
            </w:r>
          </w:p>
        </w:tc>
      </w:tr>
      <w:tr w:rsidR="00D600D0" w:rsidRPr="009C12A1" w:rsidTr="004957F5">
        <w:trPr>
          <w:trHeight w:val="693"/>
        </w:trPr>
        <w:tc>
          <w:tcPr>
            <w:tcW w:w="630" w:type="dxa"/>
          </w:tcPr>
          <w:p w:rsidR="00D600D0" w:rsidRPr="009C12A1" w:rsidRDefault="00D600D0" w:rsidP="00AB6B46">
            <w:pPr>
              <w:tabs>
                <w:tab w:val="left" w:pos="215"/>
              </w:tabs>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16</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3 задачи 1. муниципальной программы:  Обеспеченность населения централизованным водоснабжением</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06" w:type="dxa"/>
          </w:tcPr>
          <w:p w:rsidR="00D600D0" w:rsidRPr="009C12A1" w:rsidRDefault="00D600D0" w:rsidP="00AB6B46">
            <w:pPr>
              <w:pStyle w:val="ConsPlusNormal"/>
              <w:suppressAutoHyphens/>
              <w:spacing w:line="240" w:lineRule="atLeast"/>
              <w:ind w:firstLine="27"/>
              <w:jc w:val="center"/>
              <w:rPr>
                <w:rFonts w:ascii="Times New Roman" w:hAnsi="Times New Roman"/>
                <w:sz w:val="20"/>
                <w:szCs w:val="20"/>
              </w:rPr>
            </w:pPr>
            <w:r w:rsidRPr="009C12A1">
              <w:rPr>
                <w:rFonts w:ascii="Times New Roman" w:hAnsi="Times New Roman"/>
                <w:sz w:val="20"/>
                <w:szCs w:val="20"/>
              </w:rPr>
              <w:t>77,3</w:t>
            </w:r>
          </w:p>
        </w:tc>
        <w:tc>
          <w:tcPr>
            <w:tcW w:w="1245" w:type="dxa"/>
            <w:gridSpan w:val="3"/>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77,3</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77,3</w:t>
            </w: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86,4</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86,4</w:t>
            </w:r>
          </w:p>
        </w:tc>
        <w:tc>
          <w:tcPr>
            <w:tcW w:w="1146"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86,4</w:t>
            </w:r>
          </w:p>
        </w:tc>
        <w:tc>
          <w:tcPr>
            <w:tcW w:w="1134" w:type="dxa"/>
            <w:tcBorders>
              <w:right w:val="single" w:sz="4" w:space="0" w:color="auto"/>
            </w:tcBorders>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86,4</w:t>
            </w:r>
          </w:p>
        </w:tc>
      </w:tr>
      <w:tr w:rsidR="00D600D0" w:rsidRPr="009C12A1" w:rsidTr="004957F5">
        <w:tc>
          <w:tcPr>
            <w:tcW w:w="630" w:type="dxa"/>
          </w:tcPr>
          <w:p w:rsidR="00D600D0" w:rsidRPr="009C12A1" w:rsidRDefault="00D600D0" w:rsidP="00AB6B46">
            <w:pPr>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17</w:t>
            </w:r>
          </w:p>
        </w:tc>
        <w:tc>
          <w:tcPr>
            <w:tcW w:w="14888" w:type="dxa"/>
            <w:gridSpan w:val="14"/>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Подпрограмма 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r>
      <w:tr w:rsidR="00D600D0" w:rsidRPr="009C12A1" w:rsidTr="004957F5">
        <w:trPr>
          <w:trHeight w:val="101"/>
        </w:trPr>
        <w:tc>
          <w:tcPr>
            <w:tcW w:w="630" w:type="dxa"/>
          </w:tcPr>
          <w:p w:rsidR="00D600D0" w:rsidRPr="009C12A1" w:rsidRDefault="00D600D0" w:rsidP="00AB6B46">
            <w:pPr>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18</w:t>
            </w:r>
          </w:p>
        </w:tc>
        <w:tc>
          <w:tcPr>
            <w:tcW w:w="14888" w:type="dxa"/>
            <w:gridSpan w:val="14"/>
          </w:tcPr>
          <w:p w:rsidR="00D600D0" w:rsidRPr="009C12A1" w:rsidRDefault="00D600D0" w:rsidP="00AB6B46">
            <w:pPr>
              <w:widowControl w:val="0"/>
              <w:suppressAutoHyphens/>
              <w:autoSpaceDE w:val="0"/>
              <w:autoSpaceDN w:val="0"/>
              <w:adjustRightInd w:val="0"/>
              <w:spacing w:after="0" w:line="240" w:lineRule="atLeast"/>
              <w:ind w:left="360" w:hanging="275"/>
              <w:jc w:val="center"/>
              <w:rPr>
                <w:rFonts w:ascii="Times New Roman" w:hAnsi="Times New Roman"/>
                <w:sz w:val="20"/>
                <w:szCs w:val="20"/>
              </w:rPr>
            </w:pPr>
            <w:r w:rsidRPr="009C12A1">
              <w:rPr>
                <w:rFonts w:ascii="Times New Roman" w:hAnsi="Times New Roman"/>
                <w:sz w:val="20"/>
                <w:szCs w:val="20"/>
              </w:rPr>
              <w:t>Задача 1 подпрограммы 1.   Модернизация дорожной и коммунальной инфраструктуры</w:t>
            </w:r>
          </w:p>
        </w:tc>
      </w:tr>
      <w:tr w:rsidR="00D600D0" w:rsidRPr="009C12A1" w:rsidTr="004957F5">
        <w:trPr>
          <w:trHeight w:val="1062"/>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19</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1</w:t>
            </w:r>
          </w:p>
          <w:p w:rsidR="00D600D0" w:rsidRPr="009C12A1" w:rsidRDefault="00D600D0" w:rsidP="00AB6B46">
            <w:pPr>
              <w:widowControl w:val="0"/>
              <w:suppressAutoHyphens/>
              <w:autoSpaceDE w:val="0"/>
              <w:autoSpaceDN w:val="0"/>
              <w:adjustRightInd w:val="0"/>
              <w:spacing w:after="0" w:line="240" w:lineRule="atLeast"/>
              <w:rPr>
                <w:rFonts w:ascii="Times New Roman" w:hAnsi="Times New Roman"/>
                <w:sz w:val="20"/>
                <w:szCs w:val="20"/>
              </w:rPr>
            </w:pPr>
            <w:r w:rsidRPr="009C12A1">
              <w:rPr>
                <w:rFonts w:ascii="Times New Roman" w:hAnsi="Times New Roman"/>
                <w:sz w:val="20"/>
                <w:szCs w:val="20"/>
              </w:rPr>
              <w:t>Протяженность построенных, капитально отремонтированных и прошедших  текущий ремонт дорог</w:t>
            </w:r>
          </w:p>
        </w:tc>
        <w:tc>
          <w:tcPr>
            <w:tcW w:w="1418"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км.</w:t>
            </w:r>
          </w:p>
        </w:tc>
        <w:tc>
          <w:tcPr>
            <w:tcW w:w="1063" w:type="dxa"/>
            <w:gridSpan w:val="2"/>
            <w:shd w:val="clear" w:color="auto" w:fill="auto"/>
          </w:tcPr>
          <w:p w:rsidR="00D600D0" w:rsidRPr="009C12A1" w:rsidRDefault="00D600D0" w:rsidP="00AB6B46">
            <w:pPr>
              <w:pStyle w:val="ConsPlusNormal"/>
              <w:suppressAutoHyphens/>
              <w:spacing w:line="240" w:lineRule="atLeast"/>
              <w:ind w:firstLine="56"/>
              <w:jc w:val="center"/>
              <w:rPr>
                <w:rFonts w:ascii="Times New Roman" w:hAnsi="Times New Roman"/>
                <w:sz w:val="20"/>
                <w:szCs w:val="20"/>
              </w:rPr>
            </w:pPr>
            <w:r w:rsidRPr="009C12A1">
              <w:rPr>
                <w:rFonts w:ascii="Times New Roman" w:hAnsi="Times New Roman"/>
                <w:sz w:val="20"/>
                <w:szCs w:val="20"/>
              </w:rPr>
              <w:t>0,8</w:t>
            </w:r>
          </w:p>
        </w:tc>
        <w:tc>
          <w:tcPr>
            <w:tcW w:w="1188" w:type="dxa"/>
            <w:gridSpan w:val="2"/>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0,3</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0,5</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0,5</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0,8</w:t>
            </w:r>
          </w:p>
        </w:tc>
        <w:tc>
          <w:tcPr>
            <w:tcW w:w="1146" w:type="dxa"/>
            <w:gridSpan w:val="2"/>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0,5</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0,6</w:t>
            </w:r>
          </w:p>
        </w:tc>
      </w:tr>
      <w:tr w:rsidR="00D600D0" w:rsidRPr="009C12A1" w:rsidTr="004957F5">
        <w:trPr>
          <w:trHeight w:val="167"/>
        </w:trPr>
        <w:tc>
          <w:tcPr>
            <w:tcW w:w="630" w:type="dxa"/>
            <w:vMerge w:val="restart"/>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20</w:t>
            </w:r>
          </w:p>
        </w:tc>
        <w:tc>
          <w:tcPr>
            <w:tcW w:w="3690" w:type="dxa"/>
            <w:vMerge w:val="restart"/>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1  задачи 1 подпрограммы   </w:t>
            </w:r>
            <w:r w:rsidRPr="009C12A1">
              <w:rPr>
                <w:rFonts w:ascii="Times New Roman" w:hAnsi="Times New Roman"/>
                <w:sz w:val="20"/>
                <w:szCs w:val="20"/>
              </w:rPr>
              <w:t>Содержание инфраструктуры сельского поселения.</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расходы на содержание и текущий ремонт дорог.</w:t>
            </w:r>
          </w:p>
        </w:tc>
        <w:tc>
          <w:tcPr>
            <w:tcW w:w="1418" w:type="dxa"/>
            <w:vMerge w:val="restart"/>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rPr>
                <w:rFonts w:ascii="Times New Roman" w:hAnsi="Times New Roman"/>
                <w:b/>
                <w:sz w:val="20"/>
                <w:szCs w:val="20"/>
              </w:rPr>
            </w:pPr>
            <w:r w:rsidRPr="000C7BD2">
              <w:rPr>
                <w:rFonts w:ascii="Times New Roman" w:hAnsi="Times New Roman"/>
                <w:b/>
                <w:sz w:val="20"/>
                <w:szCs w:val="20"/>
              </w:rPr>
              <w:t>Всего</w:t>
            </w:r>
          </w:p>
        </w:tc>
        <w:tc>
          <w:tcPr>
            <w:tcW w:w="711" w:type="dxa"/>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руб.</w:t>
            </w:r>
          </w:p>
        </w:tc>
        <w:tc>
          <w:tcPr>
            <w:tcW w:w="1063"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Х</w:t>
            </w:r>
          </w:p>
        </w:tc>
        <w:tc>
          <w:tcPr>
            <w:tcW w:w="1188"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1119709,68</w:t>
            </w: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534412,68</w:t>
            </w:r>
          </w:p>
        </w:tc>
        <w:tc>
          <w:tcPr>
            <w:tcW w:w="1134" w:type="dxa"/>
          </w:tcPr>
          <w:p w:rsidR="00D600D0" w:rsidRPr="000C7BD2"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939594</w:t>
            </w:r>
          </w:p>
        </w:tc>
        <w:tc>
          <w:tcPr>
            <w:tcW w:w="1134" w:type="dxa"/>
          </w:tcPr>
          <w:p w:rsidR="00D600D0" w:rsidRDefault="005F3378"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683003</w:t>
            </w:r>
          </w:p>
          <w:p w:rsidR="005A57C0" w:rsidRDefault="005A57C0" w:rsidP="00AB6B46">
            <w:pPr>
              <w:pStyle w:val="ConsPlusNormal"/>
              <w:suppressAutoHyphens/>
              <w:spacing w:line="240" w:lineRule="atLeast"/>
              <w:ind w:firstLine="0"/>
              <w:jc w:val="center"/>
              <w:rPr>
                <w:rFonts w:ascii="Times New Roman" w:hAnsi="Times New Roman"/>
                <w:b/>
                <w:sz w:val="20"/>
                <w:szCs w:val="20"/>
              </w:rPr>
            </w:pPr>
          </w:p>
          <w:p w:rsidR="005A57C0" w:rsidRDefault="005A57C0" w:rsidP="00AB6B46">
            <w:pPr>
              <w:pStyle w:val="ConsPlusNormal"/>
              <w:suppressAutoHyphens/>
              <w:spacing w:line="240" w:lineRule="atLeast"/>
              <w:ind w:firstLine="0"/>
              <w:jc w:val="center"/>
              <w:rPr>
                <w:rFonts w:ascii="Times New Roman" w:hAnsi="Times New Roman"/>
                <w:b/>
                <w:sz w:val="20"/>
                <w:szCs w:val="20"/>
              </w:rPr>
            </w:pPr>
          </w:p>
          <w:p w:rsidR="005A57C0" w:rsidRPr="000C7BD2" w:rsidRDefault="005A57C0" w:rsidP="00AB6B46">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p>
        </w:tc>
      </w:tr>
      <w:tr w:rsidR="00D600D0" w:rsidRPr="009C12A1" w:rsidTr="004957F5">
        <w:trPr>
          <w:trHeight w:val="429"/>
        </w:trPr>
        <w:tc>
          <w:tcPr>
            <w:tcW w:w="630" w:type="dxa"/>
            <w:vMerge/>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федеральный бюджет</w:t>
            </w:r>
          </w:p>
        </w:tc>
        <w:tc>
          <w:tcPr>
            <w:tcW w:w="711" w:type="dxa"/>
          </w:tcPr>
          <w:p w:rsidR="00D600D0" w:rsidRPr="000C7BD2" w:rsidRDefault="00D600D0" w:rsidP="00AB6B46">
            <w:pPr>
              <w:pStyle w:val="ConsPlusNormal"/>
              <w:suppressAutoHyphens/>
              <w:ind w:firstLine="0"/>
              <w:jc w:val="center"/>
              <w:rPr>
                <w:rFonts w:ascii="Times New Roman" w:hAnsi="Times New Roman"/>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467"/>
        </w:trPr>
        <w:tc>
          <w:tcPr>
            <w:tcW w:w="630" w:type="dxa"/>
            <w:vMerge/>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областной бюджет</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21"/>
        </w:trPr>
        <w:tc>
          <w:tcPr>
            <w:tcW w:w="630" w:type="dxa"/>
            <w:vMerge/>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 xml:space="preserve"> районный бюджет</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r w:rsidRPr="000C7BD2">
              <w:rPr>
                <w:rFonts w:ascii="Times New Roman" w:hAnsi="Times New Roman"/>
                <w:sz w:val="20"/>
                <w:szCs w:val="20"/>
              </w:rPr>
              <w:t>1119709,68</w:t>
            </w: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r w:rsidRPr="000C7BD2">
              <w:rPr>
                <w:rFonts w:ascii="Times New Roman" w:hAnsi="Times New Roman"/>
                <w:sz w:val="20"/>
                <w:szCs w:val="20"/>
              </w:rPr>
              <w:t>534412,68</w:t>
            </w:r>
          </w:p>
        </w:tc>
        <w:tc>
          <w:tcPr>
            <w:tcW w:w="1134" w:type="dxa"/>
          </w:tcPr>
          <w:p w:rsidR="00D600D0" w:rsidRPr="000C7BD2" w:rsidRDefault="009C588F" w:rsidP="009C588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939594</w:t>
            </w:r>
          </w:p>
        </w:tc>
        <w:tc>
          <w:tcPr>
            <w:tcW w:w="1134" w:type="dxa"/>
          </w:tcPr>
          <w:p w:rsidR="00D600D0" w:rsidRPr="000C7BD2" w:rsidRDefault="005F3378"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683003</w:t>
            </w:r>
          </w:p>
        </w:tc>
        <w:tc>
          <w:tcPr>
            <w:tcW w:w="1146"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387"/>
        </w:trPr>
        <w:tc>
          <w:tcPr>
            <w:tcW w:w="630" w:type="dxa"/>
            <w:vMerge/>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бюджет поселения</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40"/>
        </w:trPr>
        <w:tc>
          <w:tcPr>
            <w:tcW w:w="630" w:type="dxa"/>
            <w:vMerge/>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 xml:space="preserve"> средства</w:t>
            </w:r>
          </w:p>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внебюджетных</w:t>
            </w:r>
          </w:p>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источников</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03"/>
        </w:trPr>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1</w:t>
            </w:r>
          </w:p>
        </w:tc>
        <w:tc>
          <w:tcPr>
            <w:tcW w:w="14888" w:type="dxa"/>
            <w:gridSpan w:val="14"/>
          </w:tcPr>
          <w:p w:rsidR="00D600D0" w:rsidRPr="009C12A1" w:rsidRDefault="00D600D0" w:rsidP="00AB6B46">
            <w:pPr>
              <w:widowControl w:val="0"/>
              <w:suppressAutoHyphens/>
              <w:autoSpaceDE w:val="0"/>
              <w:autoSpaceDN w:val="0"/>
              <w:adjustRightInd w:val="0"/>
              <w:spacing w:after="0" w:line="240" w:lineRule="atLeast"/>
              <w:ind w:left="91"/>
              <w:jc w:val="center"/>
              <w:rPr>
                <w:rFonts w:ascii="Times New Roman" w:hAnsi="Times New Roman"/>
                <w:sz w:val="20"/>
                <w:szCs w:val="20"/>
              </w:rPr>
            </w:pPr>
            <w:r w:rsidRPr="009C12A1">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tc>
      </w:tr>
      <w:tr w:rsidR="00D600D0" w:rsidRPr="009C12A1" w:rsidTr="005A57C0">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2</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подпрограммы 1</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Протяженность освещенных  частей улиц, проездов</w:t>
            </w:r>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57"/>
              <w:jc w:val="center"/>
              <w:rPr>
                <w:rFonts w:ascii="Times New Roman" w:hAnsi="Times New Roman"/>
                <w:sz w:val="20"/>
                <w:szCs w:val="20"/>
              </w:rPr>
            </w:pPr>
            <w:r w:rsidRPr="009C12A1">
              <w:rPr>
                <w:rFonts w:ascii="Times New Roman" w:hAnsi="Times New Roman"/>
                <w:sz w:val="20"/>
                <w:szCs w:val="20"/>
              </w:rPr>
              <w:t>км..</w:t>
            </w:r>
          </w:p>
        </w:tc>
        <w:tc>
          <w:tcPr>
            <w:tcW w:w="1063" w:type="dxa"/>
            <w:gridSpan w:val="2"/>
            <w:shd w:val="clear" w:color="auto" w:fill="auto"/>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20</w:t>
            </w:r>
          </w:p>
        </w:tc>
        <w:tc>
          <w:tcPr>
            <w:tcW w:w="1188" w:type="dxa"/>
            <w:gridSpan w:val="2"/>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21</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22</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23</w:t>
            </w:r>
          </w:p>
        </w:tc>
        <w:tc>
          <w:tcPr>
            <w:tcW w:w="1146" w:type="dxa"/>
            <w:gridSpan w:val="2"/>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24</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24</w:t>
            </w:r>
          </w:p>
        </w:tc>
        <w:tc>
          <w:tcPr>
            <w:tcW w:w="1134" w:type="dxa"/>
            <w:shd w:val="clear" w:color="auto" w:fill="auto"/>
          </w:tcPr>
          <w:p w:rsidR="00D600D0" w:rsidRPr="009C12A1" w:rsidRDefault="00D600D0" w:rsidP="00AB6B46">
            <w:pPr>
              <w:pStyle w:val="ConsPlusNormal"/>
              <w:suppressAutoHyphens/>
              <w:spacing w:line="240" w:lineRule="atLeast"/>
              <w:ind w:hanging="6"/>
              <w:jc w:val="center"/>
              <w:rPr>
                <w:rFonts w:ascii="Times New Roman" w:hAnsi="Times New Roman"/>
                <w:sz w:val="20"/>
                <w:szCs w:val="20"/>
              </w:rPr>
            </w:pPr>
            <w:r w:rsidRPr="009C12A1">
              <w:rPr>
                <w:rFonts w:ascii="Times New Roman" w:hAnsi="Times New Roman"/>
                <w:sz w:val="20"/>
                <w:szCs w:val="20"/>
              </w:rPr>
              <w:t>24</w:t>
            </w:r>
          </w:p>
        </w:tc>
      </w:tr>
      <w:tr w:rsidR="00D600D0" w:rsidRPr="009C12A1" w:rsidTr="005A57C0">
        <w:trPr>
          <w:trHeight w:val="177"/>
        </w:trPr>
        <w:tc>
          <w:tcPr>
            <w:tcW w:w="630" w:type="dxa"/>
            <w:vMerge w:val="restart"/>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3</w:t>
            </w:r>
          </w:p>
        </w:tc>
        <w:tc>
          <w:tcPr>
            <w:tcW w:w="3690" w:type="dxa"/>
            <w:vMerge w:val="restart"/>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2 подпрограммы 1   </w:t>
            </w:r>
            <w:r w:rsidRPr="009C12A1">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tc>
        <w:tc>
          <w:tcPr>
            <w:tcW w:w="1418" w:type="dxa"/>
            <w:vMerge w:val="restart"/>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rPr>
                <w:rFonts w:ascii="Times New Roman" w:hAnsi="Times New Roman"/>
                <w:b/>
                <w:sz w:val="20"/>
                <w:szCs w:val="20"/>
              </w:rPr>
            </w:pPr>
            <w:r w:rsidRPr="000C7BD2">
              <w:rPr>
                <w:rFonts w:ascii="Times New Roman" w:hAnsi="Times New Roman"/>
                <w:b/>
                <w:sz w:val="20"/>
                <w:szCs w:val="20"/>
              </w:rPr>
              <w:t>Всего</w:t>
            </w:r>
          </w:p>
        </w:tc>
        <w:tc>
          <w:tcPr>
            <w:tcW w:w="711" w:type="dxa"/>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руб.</w:t>
            </w:r>
          </w:p>
        </w:tc>
        <w:tc>
          <w:tcPr>
            <w:tcW w:w="1063" w:type="dxa"/>
            <w:gridSpan w:val="2"/>
          </w:tcPr>
          <w:p w:rsidR="00D600D0" w:rsidRPr="000C7BD2" w:rsidRDefault="00D600D0" w:rsidP="00AB6B46">
            <w:pPr>
              <w:pStyle w:val="ConsPlusNormal"/>
              <w:suppressAutoHyphens/>
              <w:spacing w:line="240" w:lineRule="atLeast"/>
              <w:ind w:firstLine="56"/>
              <w:jc w:val="center"/>
              <w:rPr>
                <w:rFonts w:ascii="Times New Roman" w:hAnsi="Times New Roman"/>
                <w:b/>
                <w:sz w:val="20"/>
                <w:szCs w:val="20"/>
              </w:rPr>
            </w:pPr>
            <w:r w:rsidRPr="000C7BD2">
              <w:rPr>
                <w:rFonts w:ascii="Times New Roman" w:hAnsi="Times New Roman"/>
                <w:b/>
                <w:sz w:val="20"/>
                <w:szCs w:val="20"/>
              </w:rPr>
              <w:t>Х</w:t>
            </w:r>
          </w:p>
        </w:tc>
        <w:tc>
          <w:tcPr>
            <w:tcW w:w="1188"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548265</w:t>
            </w:r>
          </w:p>
        </w:tc>
        <w:tc>
          <w:tcPr>
            <w:tcW w:w="1134" w:type="dxa"/>
          </w:tcPr>
          <w:p w:rsidR="00D600D0" w:rsidRPr="00013C1C" w:rsidRDefault="00D600D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1810475</w:t>
            </w:r>
          </w:p>
        </w:tc>
        <w:tc>
          <w:tcPr>
            <w:tcW w:w="1134" w:type="dxa"/>
          </w:tcPr>
          <w:p w:rsidR="00D600D0" w:rsidRPr="00013C1C" w:rsidRDefault="009C588F" w:rsidP="009C588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1559803</w:t>
            </w:r>
          </w:p>
        </w:tc>
        <w:tc>
          <w:tcPr>
            <w:tcW w:w="1146" w:type="dxa"/>
            <w:gridSpan w:val="2"/>
          </w:tcPr>
          <w:p w:rsidR="00D600D0" w:rsidRPr="009C588F" w:rsidRDefault="005A57C0" w:rsidP="00227870">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633138</w:t>
            </w:r>
          </w:p>
        </w:tc>
        <w:tc>
          <w:tcPr>
            <w:tcW w:w="1134" w:type="dxa"/>
          </w:tcPr>
          <w:p w:rsidR="00D600D0" w:rsidRPr="009C588F"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681761</w:t>
            </w:r>
          </w:p>
        </w:tc>
        <w:tc>
          <w:tcPr>
            <w:tcW w:w="1134" w:type="dxa"/>
          </w:tcPr>
          <w:p w:rsidR="00D600D0" w:rsidRPr="009C588F" w:rsidRDefault="009C588F" w:rsidP="009C588F">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576510</w:t>
            </w:r>
          </w:p>
        </w:tc>
      </w:tr>
      <w:tr w:rsidR="00D600D0" w:rsidRPr="009C12A1" w:rsidTr="005A57C0">
        <w:trPr>
          <w:trHeight w:val="285"/>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федеральный бюджет</w:t>
            </w:r>
          </w:p>
        </w:tc>
        <w:tc>
          <w:tcPr>
            <w:tcW w:w="711" w:type="dxa"/>
          </w:tcPr>
          <w:p w:rsidR="00D600D0" w:rsidRPr="000C7BD2" w:rsidRDefault="00D600D0" w:rsidP="00AB6B46">
            <w:pPr>
              <w:pStyle w:val="ConsPlusNormal"/>
              <w:suppressAutoHyphens/>
              <w:ind w:firstLine="0"/>
              <w:jc w:val="center"/>
              <w:rPr>
                <w:rFonts w:ascii="Times New Roman" w:hAnsi="Times New Roman"/>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46"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r>
      <w:tr w:rsidR="00D600D0" w:rsidRPr="009C12A1" w:rsidTr="005A57C0">
        <w:trPr>
          <w:trHeight w:val="33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областной бюджет</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46"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r>
      <w:tr w:rsidR="00D600D0" w:rsidRPr="009C12A1" w:rsidTr="005A57C0">
        <w:trPr>
          <w:trHeight w:val="225"/>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 xml:space="preserve"> районный бюджет</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46"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r>
      <w:tr w:rsidR="00D600D0" w:rsidRPr="009C12A1" w:rsidTr="005A57C0">
        <w:trPr>
          <w:trHeight w:val="381"/>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бюджет поселения</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548265</w:t>
            </w:r>
          </w:p>
        </w:tc>
        <w:tc>
          <w:tcPr>
            <w:tcW w:w="1134" w:type="dxa"/>
          </w:tcPr>
          <w:p w:rsidR="00D600D0" w:rsidRPr="00013C1C" w:rsidRDefault="00D600D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1810475</w:t>
            </w:r>
          </w:p>
        </w:tc>
        <w:tc>
          <w:tcPr>
            <w:tcW w:w="1134" w:type="dxa"/>
          </w:tcPr>
          <w:p w:rsidR="00D600D0" w:rsidRPr="00013C1C"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1559803</w:t>
            </w:r>
          </w:p>
        </w:tc>
        <w:tc>
          <w:tcPr>
            <w:tcW w:w="1146" w:type="dxa"/>
            <w:gridSpan w:val="2"/>
          </w:tcPr>
          <w:p w:rsidR="00D600D0" w:rsidRPr="009C588F" w:rsidRDefault="005A57C0" w:rsidP="00227870">
            <w:pPr>
              <w:pStyle w:val="ConsPlusNormal"/>
              <w:suppressAutoHyphens/>
              <w:ind w:firstLine="0"/>
              <w:jc w:val="center"/>
              <w:rPr>
                <w:rFonts w:ascii="Times New Roman" w:hAnsi="Times New Roman"/>
                <w:sz w:val="20"/>
                <w:szCs w:val="20"/>
              </w:rPr>
            </w:pPr>
            <w:r>
              <w:rPr>
                <w:rFonts w:ascii="Times New Roman" w:hAnsi="Times New Roman"/>
                <w:sz w:val="20"/>
                <w:szCs w:val="20"/>
              </w:rPr>
              <w:t>633138</w:t>
            </w:r>
          </w:p>
        </w:tc>
        <w:tc>
          <w:tcPr>
            <w:tcW w:w="1134" w:type="dxa"/>
          </w:tcPr>
          <w:p w:rsidR="00D600D0" w:rsidRPr="009C588F" w:rsidRDefault="009C588F" w:rsidP="00BC58D6">
            <w:pPr>
              <w:pStyle w:val="ConsPlusNormal"/>
              <w:suppressAutoHyphens/>
              <w:ind w:firstLine="0"/>
              <w:jc w:val="center"/>
              <w:rPr>
                <w:rFonts w:ascii="Times New Roman" w:hAnsi="Times New Roman"/>
                <w:sz w:val="20"/>
                <w:szCs w:val="20"/>
              </w:rPr>
            </w:pPr>
            <w:r>
              <w:rPr>
                <w:rFonts w:ascii="Times New Roman" w:hAnsi="Times New Roman"/>
                <w:sz w:val="20"/>
                <w:szCs w:val="20"/>
              </w:rPr>
              <w:t>681761</w:t>
            </w:r>
          </w:p>
        </w:tc>
        <w:tc>
          <w:tcPr>
            <w:tcW w:w="1134" w:type="dxa"/>
          </w:tcPr>
          <w:p w:rsidR="00D600D0" w:rsidRPr="00013C1C"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576510</w:t>
            </w:r>
          </w:p>
        </w:tc>
      </w:tr>
      <w:tr w:rsidR="00D600D0" w:rsidRPr="009C12A1" w:rsidTr="005A57C0">
        <w:trPr>
          <w:trHeight w:val="15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 xml:space="preserve"> средства</w:t>
            </w:r>
          </w:p>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внебюджетных</w:t>
            </w:r>
          </w:p>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источников</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46"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r>
      <w:tr w:rsidR="00D600D0" w:rsidRPr="009C12A1" w:rsidTr="005A57C0">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4</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2 подпрограммы 1</w:t>
            </w:r>
          </w:p>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 xml:space="preserve">Установка и обустройство детских и спортивных площадок. </w:t>
            </w:r>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62"/>
              <w:jc w:val="center"/>
              <w:rPr>
                <w:rFonts w:ascii="Times New Roman" w:hAnsi="Times New Roman"/>
                <w:sz w:val="20"/>
                <w:szCs w:val="20"/>
              </w:rPr>
            </w:pPr>
            <w:r w:rsidRPr="009C12A1">
              <w:rPr>
                <w:rFonts w:ascii="Times New Roman" w:hAnsi="Times New Roman"/>
                <w:sz w:val="20"/>
                <w:szCs w:val="20"/>
              </w:rPr>
              <w:t>ед.</w:t>
            </w:r>
          </w:p>
        </w:tc>
        <w:tc>
          <w:tcPr>
            <w:tcW w:w="1063" w:type="dxa"/>
            <w:gridSpan w:val="2"/>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p>
        </w:tc>
        <w:tc>
          <w:tcPr>
            <w:tcW w:w="1188"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hanging="6"/>
              <w:jc w:val="center"/>
              <w:rPr>
                <w:rFonts w:ascii="Times New Roman" w:hAnsi="Times New Roman"/>
                <w:sz w:val="20"/>
                <w:szCs w:val="20"/>
              </w:rPr>
            </w:pPr>
          </w:p>
        </w:tc>
      </w:tr>
      <w:tr w:rsidR="00D600D0" w:rsidRPr="009C12A1" w:rsidTr="005A57C0">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5</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3 задачи 2 подпрограммы 1</w:t>
            </w:r>
          </w:p>
          <w:p w:rsidR="00D600D0" w:rsidRPr="009C12A1" w:rsidRDefault="00D600D0" w:rsidP="00AB6B46">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 xml:space="preserve"> Приобретение контейнеров для мусора.</w:t>
            </w:r>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шт.</w:t>
            </w:r>
          </w:p>
        </w:tc>
        <w:tc>
          <w:tcPr>
            <w:tcW w:w="1063" w:type="dxa"/>
            <w:gridSpan w:val="2"/>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16</w:t>
            </w:r>
          </w:p>
        </w:tc>
        <w:tc>
          <w:tcPr>
            <w:tcW w:w="1188"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46"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w:t>
            </w:r>
          </w:p>
        </w:tc>
        <w:tc>
          <w:tcPr>
            <w:tcW w:w="1134" w:type="dxa"/>
          </w:tcPr>
          <w:p w:rsidR="00D600D0" w:rsidRPr="009C12A1" w:rsidRDefault="00D600D0" w:rsidP="00AB6B46">
            <w:pPr>
              <w:pStyle w:val="ConsPlusNormal"/>
              <w:suppressAutoHyphens/>
              <w:spacing w:line="240" w:lineRule="atLeast"/>
              <w:ind w:hanging="6"/>
              <w:jc w:val="center"/>
              <w:rPr>
                <w:rFonts w:ascii="Times New Roman" w:hAnsi="Times New Roman"/>
                <w:sz w:val="20"/>
                <w:szCs w:val="20"/>
              </w:rPr>
            </w:pPr>
            <w:r w:rsidRPr="009C12A1">
              <w:rPr>
                <w:rFonts w:ascii="Times New Roman" w:hAnsi="Times New Roman"/>
                <w:sz w:val="20"/>
                <w:szCs w:val="20"/>
              </w:rPr>
              <w:t>10</w:t>
            </w:r>
          </w:p>
        </w:tc>
      </w:tr>
      <w:tr w:rsidR="00D600D0" w:rsidRPr="009C12A1" w:rsidTr="005A57C0">
        <w:trPr>
          <w:trHeight w:val="249"/>
        </w:trPr>
        <w:tc>
          <w:tcPr>
            <w:tcW w:w="630" w:type="dxa"/>
            <w:vMerge w:val="restart"/>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26</w:t>
            </w:r>
          </w:p>
        </w:tc>
        <w:tc>
          <w:tcPr>
            <w:tcW w:w="3690" w:type="dxa"/>
            <w:vMerge w:val="restart"/>
          </w:tcPr>
          <w:p w:rsidR="00D600D0" w:rsidRDefault="00D600D0" w:rsidP="00AB6B46">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 xml:space="preserve">-  </w:t>
            </w:r>
            <w:r w:rsidRPr="009C12A1">
              <w:rPr>
                <w:rFonts w:ascii="Times New Roman" w:hAnsi="Times New Roman"/>
                <w:b/>
                <w:sz w:val="20"/>
                <w:szCs w:val="20"/>
              </w:rPr>
              <w:t xml:space="preserve">Основное мероприятие 3 задачи 2 подпрограммы 1  </w:t>
            </w:r>
            <w:r w:rsidRPr="009C12A1">
              <w:rPr>
                <w:rFonts w:ascii="Times New Roman" w:hAnsi="Times New Roman"/>
                <w:sz w:val="20"/>
                <w:szCs w:val="20"/>
              </w:rPr>
              <w:t>Прочие мероприятия по благоустройству сельского поселения.</w:t>
            </w:r>
          </w:p>
          <w:p w:rsidR="00D600D0" w:rsidRPr="009C12A1" w:rsidRDefault="00D600D0" w:rsidP="00AB6B46">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расходы на прочие мероприятия по благоустройству</w:t>
            </w:r>
          </w:p>
          <w:p w:rsidR="00D600D0" w:rsidRPr="009C12A1" w:rsidRDefault="00D600D0" w:rsidP="00AB6B46">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-расходы на оборудование площадок под контейнеры ТКО на кладбищах.</w:t>
            </w:r>
          </w:p>
        </w:tc>
        <w:tc>
          <w:tcPr>
            <w:tcW w:w="1418" w:type="dxa"/>
            <w:vMerge w:val="restart"/>
          </w:tcPr>
          <w:p w:rsidR="00D600D0" w:rsidRPr="009C12A1" w:rsidRDefault="00D600D0" w:rsidP="00AB6B46">
            <w:pPr>
              <w:pStyle w:val="ConsPlusNormal"/>
              <w:suppressAutoHyphens/>
              <w:spacing w:line="240" w:lineRule="atLeast"/>
              <w:ind w:firstLine="0"/>
              <w:rPr>
                <w:rFonts w:ascii="Times New Roman" w:hAnsi="Times New Roman"/>
                <w:sz w:val="20"/>
                <w:szCs w:val="20"/>
              </w:rPr>
            </w:pPr>
          </w:p>
        </w:tc>
        <w:tc>
          <w:tcPr>
            <w:tcW w:w="1136" w:type="dxa"/>
          </w:tcPr>
          <w:p w:rsidR="00D600D0" w:rsidRPr="000C7BD2" w:rsidRDefault="00D600D0" w:rsidP="00AB6B46">
            <w:pPr>
              <w:pStyle w:val="ConsPlusNormal"/>
              <w:ind w:firstLine="0"/>
              <w:rPr>
                <w:rFonts w:ascii="Times New Roman" w:hAnsi="Times New Roman"/>
                <w:b/>
                <w:sz w:val="20"/>
                <w:szCs w:val="20"/>
              </w:rPr>
            </w:pPr>
            <w:r w:rsidRPr="000C7BD2">
              <w:rPr>
                <w:rFonts w:ascii="Times New Roman" w:hAnsi="Times New Roman"/>
                <w:b/>
                <w:sz w:val="20"/>
                <w:szCs w:val="20"/>
              </w:rPr>
              <w:t>Всего</w:t>
            </w:r>
          </w:p>
        </w:tc>
        <w:tc>
          <w:tcPr>
            <w:tcW w:w="711" w:type="dxa"/>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руб.</w:t>
            </w:r>
          </w:p>
        </w:tc>
        <w:tc>
          <w:tcPr>
            <w:tcW w:w="1063"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Х</w:t>
            </w:r>
          </w:p>
        </w:tc>
        <w:tc>
          <w:tcPr>
            <w:tcW w:w="1188" w:type="dxa"/>
            <w:gridSpan w:val="2"/>
          </w:tcPr>
          <w:p w:rsidR="00D600D0" w:rsidRPr="000C7BD2" w:rsidRDefault="00D600D0" w:rsidP="00AB6B46">
            <w:pPr>
              <w:pStyle w:val="ConsPlusNormal"/>
              <w:suppressAutoHyphens/>
              <w:spacing w:line="240" w:lineRule="atLeast"/>
              <w:ind w:right="-204" w:firstLine="0"/>
              <w:jc w:val="center"/>
              <w:rPr>
                <w:rFonts w:ascii="Times New Roman" w:hAnsi="Times New Roman"/>
                <w:b/>
                <w:sz w:val="20"/>
                <w:szCs w:val="20"/>
              </w:rPr>
            </w:pPr>
            <w:r w:rsidRPr="000C7BD2">
              <w:rPr>
                <w:rFonts w:ascii="Times New Roman" w:hAnsi="Times New Roman"/>
                <w:b/>
                <w:sz w:val="20"/>
                <w:szCs w:val="20"/>
              </w:rPr>
              <w:t>276007</w:t>
            </w: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lang w:val="en-US"/>
              </w:rPr>
            </w:pPr>
            <w:r w:rsidRPr="000C7BD2">
              <w:rPr>
                <w:rFonts w:ascii="Times New Roman" w:hAnsi="Times New Roman"/>
                <w:b/>
                <w:sz w:val="20"/>
                <w:szCs w:val="20"/>
              </w:rPr>
              <w:t>155092</w:t>
            </w:r>
          </w:p>
        </w:tc>
        <w:tc>
          <w:tcPr>
            <w:tcW w:w="1134" w:type="dxa"/>
          </w:tcPr>
          <w:p w:rsidR="00D600D0" w:rsidRPr="000C7BD2" w:rsidRDefault="009C588F" w:rsidP="00BC58D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4793</w:t>
            </w:r>
            <w:r w:rsidR="00BC58D6">
              <w:rPr>
                <w:rFonts w:ascii="Times New Roman" w:hAnsi="Times New Roman"/>
                <w:b/>
                <w:sz w:val="20"/>
                <w:szCs w:val="20"/>
              </w:rPr>
              <w:t>98</w:t>
            </w:r>
            <w:r>
              <w:rPr>
                <w:rFonts w:ascii="Times New Roman" w:hAnsi="Times New Roman"/>
                <w:b/>
                <w:sz w:val="20"/>
                <w:szCs w:val="20"/>
              </w:rPr>
              <w:t>,73</w:t>
            </w:r>
          </w:p>
        </w:tc>
        <w:tc>
          <w:tcPr>
            <w:tcW w:w="1146" w:type="dxa"/>
            <w:gridSpan w:val="2"/>
          </w:tcPr>
          <w:p w:rsidR="00D600D0" w:rsidRPr="000C7BD2" w:rsidRDefault="005A57C0" w:rsidP="00AB6B46">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291936</w:t>
            </w:r>
          </w:p>
        </w:tc>
        <w:tc>
          <w:tcPr>
            <w:tcW w:w="1134" w:type="dxa"/>
          </w:tcPr>
          <w:p w:rsidR="00D600D0" w:rsidRPr="000C7BD2" w:rsidRDefault="00D600D0" w:rsidP="00AB6B46">
            <w:pPr>
              <w:pStyle w:val="ConsPlusNormal"/>
              <w:suppressAutoHyphens/>
              <w:spacing w:line="240" w:lineRule="atLeast"/>
              <w:ind w:firstLine="0"/>
              <w:rPr>
                <w:rFonts w:ascii="Times New Roman" w:hAnsi="Times New Roman"/>
                <w:b/>
                <w:sz w:val="20"/>
                <w:szCs w:val="20"/>
              </w:rPr>
            </w:pPr>
          </w:p>
        </w:tc>
        <w:tc>
          <w:tcPr>
            <w:tcW w:w="1134" w:type="dxa"/>
          </w:tcPr>
          <w:p w:rsidR="00D600D0" w:rsidRPr="000C7BD2" w:rsidRDefault="00D600D0" w:rsidP="00AB6B46">
            <w:pPr>
              <w:pStyle w:val="ConsPlusNormal"/>
              <w:suppressAutoHyphens/>
              <w:spacing w:line="240" w:lineRule="atLeast"/>
              <w:ind w:firstLine="0"/>
              <w:rPr>
                <w:rFonts w:ascii="Times New Roman" w:hAnsi="Times New Roman"/>
                <w:b/>
                <w:sz w:val="20"/>
                <w:szCs w:val="20"/>
              </w:rPr>
            </w:pPr>
          </w:p>
        </w:tc>
      </w:tr>
      <w:tr w:rsidR="00D600D0" w:rsidRPr="009C12A1" w:rsidTr="005A57C0">
        <w:trPr>
          <w:trHeight w:val="315"/>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hanging="49"/>
              <w:rPr>
                <w:rFonts w:ascii="Times New Roman" w:hAnsi="Times New Roman"/>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федеральный бюджет</w:t>
            </w:r>
          </w:p>
        </w:tc>
        <w:tc>
          <w:tcPr>
            <w:tcW w:w="711" w:type="dxa"/>
          </w:tcPr>
          <w:p w:rsidR="00D600D0" w:rsidRPr="000C7BD2" w:rsidRDefault="00D600D0" w:rsidP="00AB6B46">
            <w:pPr>
              <w:pStyle w:val="ConsPlusNormal"/>
              <w:suppressAutoHyphens/>
              <w:ind w:firstLine="0"/>
              <w:jc w:val="center"/>
              <w:rPr>
                <w:rFonts w:ascii="Times New Roman" w:hAnsi="Times New Roman"/>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right="-204"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0C7BD2" w:rsidRDefault="00D600D0" w:rsidP="00AB6B46">
            <w:pPr>
              <w:pStyle w:val="ConsPlusNormal"/>
              <w:suppressAutoHyphens/>
              <w:ind w:firstLine="0"/>
              <w:rPr>
                <w:rFonts w:ascii="Times New Roman" w:hAnsi="Times New Roman"/>
                <w:sz w:val="20"/>
                <w:szCs w:val="20"/>
              </w:rPr>
            </w:pPr>
          </w:p>
        </w:tc>
      </w:tr>
      <w:tr w:rsidR="00D600D0" w:rsidRPr="009C12A1" w:rsidTr="005A57C0">
        <w:trPr>
          <w:trHeight w:val="9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hanging="49"/>
              <w:rPr>
                <w:rFonts w:ascii="Times New Roman" w:hAnsi="Times New Roman"/>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областной бюджет</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right="-204"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0C7BD2" w:rsidRDefault="00D600D0" w:rsidP="00AB6B46">
            <w:pPr>
              <w:pStyle w:val="ConsPlusNormal"/>
              <w:suppressAutoHyphens/>
              <w:ind w:firstLine="0"/>
              <w:rPr>
                <w:rFonts w:ascii="Times New Roman" w:hAnsi="Times New Roman"/>
                <w:sz w:val="20"/>
                <w:szCs w:val="20"/>
              </w:rPr>
            </w:pPr>
          </w:p>
        </w:tc>
      </w:tr>
      <w:tr w:rsidR="00D600D0" w:rsidRPr="009C12A1" w:rsidTr="005A57C0">
        <w:trPr>
          <w:trHeight w:val="195"/>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hanging="49"/>
              <w:rPr>
                <w:rFonts w:ascii="Times New Roman" w:hAnsi="Times New Roman"/>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 xml:space="preserve"> районный бюджет</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right="-204"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0C7BD2" w:rsidRDefault="00D600D0" w:rsidP="00AB6B46">
            <w:pPr>
              <w:pStyle w:val="ConsPlusNormal"/>
              <w:suppressAutoHyphens/>
              <w:ind w:firstLine="0"/>
              <w:rPr>
                <w:rFonts w:ascii="Times New Roman" w:hAnsi="Times New Roman"/>
                <w:sz w:val="20"/>
                <w:szCs w:val="20"/>
              </w:rPr>
            </w:pPr>
          </w:p>
        </w:tc>
      </w:tr>
      <w:tr w:rsidR="00D600D0" w:rsidRPr="009C12A1" w:rsidTr="005A57C0">
        <w:trPr>
          <w:trHeight w:val="36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hanging="49"/>
              <w:rPr>
                <w:rFonts w:ascii="Times New Roman" w:hAnsi="Times New Roman"/>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бюджет поселения</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right="-204" w:firstLine="0"/>
              <w:jc w:val="center"/>
              <w:rPr>
                <w:rFonts w:ascii="Times New Roman" w:hAnsi="Times New Roman"/>
                <w:sz w:val="20"/>
                <w:szCs w:val="20"/>
              </w:rPr>
            </w:pPr>
            <w:r>
              <w:rPr>
                <w:rFonts w:ascii="Times New Roman" w:hAnsi="Times New Roman"/>
                <w:sz w:val="20"/>
                <w:szCs w:val="20"/>
              </w:rPr>
              <w:t>276007</w:t>
            </w: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155092</w:t>
            </w:r>
          </w:p>
        </w:tc>
        <w:tc>
          <w:tcPr>
            <w:tcW w:w="1134" w:type="dxa"/>
          </w:tcPr>
          <w:p w:rsidR="00D600D0" w:rsidRPr="000C7BD2" w:rsidRDefault="00BC58D6"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222467</w:t>
            </w:r>
          </w:p>
        </w:tc>
        <w:tc>
          <w:tcPr>
            <w:tcW w:w="1146" w:type="dxa"/>
            <w:gridSpan w:val="2"/>
          </w:tcPr>
          <w:p w:rsidR="00D600D0" w:rsidRPr="000C7BD2" w:rsidRDefault="005A57C0" w:rsidP="00AB6B46">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182936</w:t>
            </w:r>
          </w:p>
        </w:tc>
        <w:tc>
          <w:tcPr>
            <w:tcW w:w="1134" w:type="dxa"/>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0C7BD2" w:rsidRDefault="00D600D0" w:rsidP="00AB6B46">
            <w:pPr>
              <w:pStyle w:val="ConsPlusNormal"/>
              <w:suppressAutoHyphens/>
              <w:ind w:firstLine="0"/>
              <w:rPr>
                <w:rFonts w:ascii="Times New Roman" w:hAnsi="Times New Roman"/>
                <w:sz w:val="20"/>
                <w:szCs w:val="20"/>
              </w:rPr>
            </w:pPr>
          </w:p>
        </w:tc>
      </w:tr>
      <w:tr w:rsidR="00D600D0" w:rsidRPr="009C12A1" w:rsidTr="005A57C0">
        <w:trPr>
          <w:trHeight w:val="195"/>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hanging="49"/>
              <w:rPr>
                <w:rFonts w:ascii="Times New Roman" w:hAnsi="Times New Roman"/>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sz w:val="20"/>
                <w:szCs w:val="20"/>
              </w:rPr>
            </w:pPr>
          </w:p>
        </w:tc>
        <w:tc>
          <w:tcPr>
            <w:tcW w:w="1136" w:type="dxa"/>
          </w:tcPr>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 xml:space="preserve"> средства</w:t>
            </w:r>
          </w:p>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внебюджетных</w:t>
            </w:r>
          </w:p>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источников</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right="-204"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9C588F"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256931,73</w:t>
            </w:r>
          </w:p>
        </w:tc>
        <w:tc>
          <w:tcPr>
            <w:tcW w:w="1146" w:type="dxa"/>
            <w:gridSpan w:val="2"/>
          </w:tcPr>
          <w:p w:rsidR="00D600D0" w:rsidRPr="000C7BD2" w:rsidRDefault="00227870" w:rsidP="005A57C0">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1</w:t>
            </w:r>
            <w:r w:rsidR="005A57C0">
              <w:rPr>
                <w:rFonts w:ascii="Times New Roman" w:hAnsi="Times New Roman"/>
                <w:sz w:val="20"/>
                <w:szCs w:val="20"/>
              </w:rPr>
              <w:t>09000</w:t>
            </w:r>
          </w:p>
        </w:tc>
        <w:tc>
          <w:tcPr>
            <w:tcW w:w="1134" w:type="dxa"/>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0C7BD2"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329"/>
        </w:trPr>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27</w:t>
            </w:r>
          </w:p>
        </w:tc>
        <w:tc>
          <w:tcPr>
            <w:tcW w:w="14888" w:type="dxa"/>
            <w:gridSpan w:val="14"/>
          </w:tcPr>
          <w:p w:rsidR="00D600D0" w:rsidRPr="009C12A1" w:rsidRDefault="00D600D0" w:rsidP="00AB6B46">
            <w:pPr>
              <w:pStyle w:val="ConsPlusNormal"/>
              <w:suppressAutoHyphens/>
              <w:spacing w:line="240" w:lineRule="atLeast"/>
              <w:ind w:firstLine="93"/>
              <w:rPr>
                <w:rFonts w:ascii="Times New Roman" w:hAnsi="Times New Roman"/>
                <w:sz w:val="20"/>
                <w:szCs w:val="20"/>
              </w:rPr>
            </w:pPr>
            <w:r w:rsidRPr="009C12A1">
              <w:rPr>
                <w:rFonts w:ascii="Times New Roman" w:hAnsi="Times New Roman"/>
                <w:sz w:val="20"/>
                <w:szCs w:val="20"/>
              </w:rPr>
              <w:t>Задача 3 подпрограммы 1.    Улучшение внешнего облика жилого фонда поселения, условий проживания граждан.</w:t>
            </w: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28</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3 подпрограммы 1</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Текущий и капитальный ремонт муниципального жилья.</w:t>
            </w:r>
          </w:p>
        </w:tc>
        <w:tc>
          <w:tcPr>
            <w:tcW w:w="1418"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62"/>
              <w:rPr>
                <w:rFonts w:ascii="Times New Roman" w:hAnsi="Times New Roman"/>
                <w:sz w:val="20"/>
                <w:szCs w:val="20"/>
                <w:vertAlign w:val="superscript"/>
              </w:rPr>
            </w:pPr>
            <w:r w:rsidRPr="009C12A1">
              <w:rPr>
                <w:rFonts w:ascii="Times New Roman" w:hAnsi="Times New Roman"/>
                <w:sz w:val="20"/>
                <w:szCs w:val="20"/>
              </w:rPr>
              <w:t>М</w:t>
            </w:r>
            <w:r w:rsidRPr="009C12A1">
              <w:rPr>
                <w:rFonts w:ascii="Times New Roman" w:hAnsi="Times New Roman"/>
                <w:sz w:val="20"/>
                <w:szCs w:val="20"/>
                <w:vertAlign w:val="superscript"/>
              </w:rPr>
              <w:t>2</w:t>
            </w:r>
          </w:p>
        </w:tc>
        <w:tc>
          <w:tcPr>
            <w:tcW w:w="1063" w:type="dxa"/>
            <w:gridSpan w:val="2"/>
          </w:tcPr>
          <w:p w:rsidR="00D600D0" w:rsidRPr="009C12A1" w:rsidRDefault="00D600D0" w:rsidP="00AB6B46">
            <w:pPr>
              <w:pStyle w:val="ConsPlusNormal"/>
              <w:suppressAutoHyphens/>
              <w:spacing w:line="240" w:lineRule="atLeast"/>
              <w:ind w:firstLine="56"/>
              <w:rPr>
                <w:rFonts w:ascii="Times New Roman" w:hAnsi="Times New Roman"/>
                <w:sz w:val="20"/>
                <w:szCs w:val="20"/>
              </w:rPr>
            </w:pPr>
            <w:r w:rsidRPr="009C12A1">
              <w:rPr>
                <w:rFonts w:ascii="Times New Roman" w:hAnsi="Times New Roman"/>
                <w:sz w:val="20"/>
                <w:szCs w:val="20"/>
              </w:rPr>
              <w:t>Х</w:t>
            </w:r>
          </w:p>
        </w:tc>
        <w:tc>
          <w:tcPr>
            <w:tcW w:w="1188"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firstLine="79"/>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firstLine="67"/>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9C12A1" w:rsidRDefault="00D600D0" w:rsidP="00AB6B46">
            <w:pPr>
              <w:pStyle w:val="ConsPlusNormal"/>
              <w:suppressAutoHyphens/>
              <w:spacing w:line="240" w:lineRule="atLeast"/>
              <w:ind w:firstLine="74"/>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firstLine="74"/>
              <w:jc w:val="center"/>
              <w:rPr>
                <w:rFonts w:ascii="Times New Roman" w:hAnsi="Times New Roman"/>
                <w:sz w:val="20"/>
                <w:szCs w:val="20"/>
              </w:rPr>
            </w:pPr>
          </w:p>
        </w:tc>
      </w:tr>
      <w:tr w:rsidR="00D600D0" w:rsidRPr="009C12A1" w:rsidTr="004957F5">
        <w:trPr>
          <w:trHeight w:val="142"/>
        </w:trPr>
        <w:tc>
          <w:tcPr>
            <w:tcW w:w="630" w:type="dxa"/>
            <w:vMerge w:val="restart"/>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29</w:t>
            </w:r>
          </w:p>
        </w:tc>
        <w:tc>
          <w:tcPr>
            <w:tcW w:w="3690" w:type="dxa"/>
            <w:vMerge w:val="restart"/>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4  задачи 3 подпрограммы 1.  </w:t>
            </w:r>
            <w:r w:rsidRPr="009C12A1">
              <w:rPr>
                <w:rFonts w:ascii="Times New Roman" w:hAnsi="Times New Roman"/>
                <w:sz w:val="20"/>
                <w:szCs w:val="20"/>
              </w:rPr>
              <w:t>Организация строительства и содержание муниципального жилищного фонда.</w:t>
            </w:r>
          </w:p>
        </w:tc>
        <w:tc>
          <w:tcPr>
            <w:tcW w:w="1418" w:type="dxa"/>
            <w:vMerge w:val="restart"/>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руб.</w:t>
            </w:r>
          </w:p>
        </w:tc>
        <w:tc>
          <w:tcPr>
            <w:tcW w:w="1063"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9C12A1" w:rsidRDefault="00BC58D6"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40184,73</w:t>
            </w:r>
          </w:p>
        </w:tc>
        <w:tc>
          <w:tcPr>
            <w:tcW w:w="1134" w:type="dxa"/>
          </w:tcPr>
          <w:p w:rsidR="00D600D0" w:rsidRPr="009C12A1" w:rsidRDefault="00227870" w:rsidP="00AB6B46">
            <w:pPr>
              <w:pStyle w:val="ConsPlusNormal"/>
              <w:suppressAutoHyphens/>
              <w:spacing w:line="240" w:lineRule="atLeast"/>
              <w:ind w:firstLine="0"/>
              <w:jc w:val="center"/>
              <w:rPr>
                <w:rFonts w:ascii="Times New Roman" w:hAnsi="Times New Roman"/>
                <w:b/>
                <w:sz w:val="20"/>
                <w:szCs w:val="20"/>
              </w:rPr>
            </w:pPr>
            <w:r w:rsidRPr="00227870">
              <w:rPr>
                <w:rFonts w:ascii="Times New Roman" w:hAnsi="Times New Roman"/>
                <w:b/>
                <w:sz w:val="20"/>
                <w:szCs w:val="20"/>
              </w:rPr>
              <w:t>37916,97</w:t>
            </w:r>
          </w:p>
        </w:tc>
        <w:tc>
          <w:tcPr>
            <w:tcW w:w="1146"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p>
        </w:tc>
      </w:tr>
      <w:tr w:rsidR="00D600D0" w:rsidRPr="009C12A1" w:rsidTr="004957F5">
        <w:trPr>
          <w:trHeight w:val="42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D600D0" w:rsidRPr="003B6EC3" w:rsidRDefault="00D600D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165"/>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D600D0" w:rsidRPr="009C12A1" w:rsidRDefault="00D600D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375"/>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D600D0" w:rsidRPr="009C12A1" w:rsidRDefault="00D600D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BC58D6"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40184,73</w:t>
            </w:r>
          </w:p>
        </w:tc>
        <w:tc>
          <w:tcPr>
            <w:tcW w:w="1134" w:type="dxa"/>
          </w:tcPr>
          <w:p w:rsidR="00D600D0" w:rsidRPr="00D864F6" w:rsidRDefault="00227870" w:rsidP="00AB6B46">
            <w:pPr>
              <w:pStyle w:val="ConsPlusNormal"/>
              <w:suppressAutoHyphens/>
              <w:spacing w:line="240" w:lineRule="atLeast"/>
              <w:ind w:firstLine="0"/>
              <w:jc w:val="center"/>
              <w:rPr>
                <w:rFonts w:ascii="Times New Roman" w:hAnsi="Times New Roman"/>
                <w:sz w:val="20"/>
                <w:szCs w:val="20"/>
              </w:rPr>
            </w:pPr>
            <w:r w:rsidRPr="00227870">
              <w:rPr>
                <w:rFonts w:ascii="Times New Roman" w:hAnsi="Times New Roman"/>
                <w:sz w:val="20"/>
                <w:szCs w:val="20"/>
              </w:rPr>
              <w:t>37916,97</w:t>
            </w: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1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D600D0" w:rsidRPr="009C12A1" w:rsidRDefault="00D600D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85"/>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D600D0" w:rsidRPr="009C12A1" w:rsidRDefault="00D600D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104"/>
        </w:trPr>
        <w:tc>
          <w:tcPr>
            <w:tcW w:w="630" w:type="dxa"/>
            <w:vMerge w:val="restart"/>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30</w:t>
            </w:r>
          </w:p>
        </w:tc>
        <w:tc>
          <w:tcPr>
            <w:tcW w:w="3690" w:type="dxa"/>
            <w:vMerge w:val="restart"/>
          </w:tcPr>
          <w:p w:rsidR="00D600D0" w:rsidRPr="009C12A1" w:rsidRDefault="00D600D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w:t>
            </w:r>
            <w:r w:rsidR="00BC58D6">
              <w:rPr>
                <w:rFonts w:ascii="Times New Roman" w:hAnsi="Times New Roman"/>
                <w:b/>
                <w:sz w:val="20"/>
                <w:szCs w:val="20"/>
              </w:rPr>
              <w:t xml:space="preserve">5 </w:t>
            </w:r>
            <w:r w:rsidRPr="009C12A1">
              <w:rPr>
                <w:rFonts w:ascii="Times New Roman" w:hAnsi="Times New Roman"/>
                <w:b/>
                <w:sz w:val="20"/>
                <w:szCs w:val="20"/>
              </w:rPr>
              <w:t>задачи 1 подпрограммы</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Благоустройство территории парка с.Пушкино</w:t>
            </w:r>
          </w:p>
        </w:tc>
        <w:tc>
          <w:tcPr>
            <w:tcW w:w="1418" w:type="dxa"/>
            <w:vMerge w:val="restart"/>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D864F6" w:rsidRDefault="00AB6B46"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1971119,50</w:t>
            </w: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p>
        </w:tc>
      </w:tr>
      <w:tr w:rsidR="00D600D0" w:rsidRPr="009C12A1" w:rsidTr="004957F5">
        <w:trPr>
          <w:trHeight w:val="39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1310794,48</w:t>
            </w: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345"/>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68989,18</w:t>
            </w: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4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25"/>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206174,57</w:t>
            </w: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4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385161,27</w:t>
            </w: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3</w:t>
            </w:r>
            <w:r>
              <w:rPr>
                <w:rFonts w:ascii="Times New Roman" w:hAnsi="Times New Roman"/>
                <w:sz w:val="20"/>
                <w:szCs w:val="20"/>
              </w:rPr>
              <w:t>1</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1</w:t>
            </w:r>
          </w:p>
        </w:tc>
        <w:tc>
          <w:tcPr>
            <w:tcW w:w="1418" w:type="dxa"/>
          </w:tcPr>
          <w:p w:rsidR="00D600D0" w:rsidRPr="009C12A1" w:rsidRDefault="00D600D0" w:rsidP="00AB6B46">
            <w:pPr>
              <w:pStyle w:val="ConsPlusNormal"/>
              <w:suppressAutoHyphens/>
              <w:spacing w:line="240" w:lineRule="atLeast"/>
              <w:rPr>
                <w:rFonts w:ascii="Times New Roman" w:hAnsi="Times New Roman"/>
                <w:b/>
                <w:sz w:val="20"/>
                <w:szCs w:val="20"/>
              </w:rPr>
            </w:pPr>
            <w:r w:rsidRPr="009C12A1">
              <w:rPr>
                <w:rFonts w:ascii="Times New Roman" w:hAnsi="Times New Roman"/>
                <w:b/>
                <w:sz w:val="20"/>
                <w:szCs w:val="20"/>
              </w:rPr>
              <w:t>Х</w:t>
            </w:r>
          </w:p>
        </w:tc>
        <w:tc>
          <w:tcPr>
            <w:tcW w:w="1136" w:type="dxa"/>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711" w:type="dxa"/>
          </w:tcPr>
          <w:p w:rsidR="00D600D0" w:rsidRPr="009C12A1" w:rsidRDefault="00D600D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D600D0" w:rsidRPr="009C12A1" w:rsidRDefault="00D600D0" w:rsidP="00AB6B46">
            <w:pPr>
              <w:pStyle w:val="ConsPlusNormal"/>
              <w:suppressAutoHyphens/>
              <w:spacing w:line="240" w:lineRule="atLeast"/>
              <w:ind w:right="-194" w:hanging="92"/>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D600D0" w:rsidRPr="009C12A1" w:rsidRDefault="00D600D0" w:rsidP="00AB6B46">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1943981,68</w:t>
            </w:r>
          </w:p>
        </w:tc>
        <w:tc>
          <w:tcPr>
            <w:tcW w:w="1134" w:type="dxa"/>
          </w:tcPr>
          <w:p w:rsidR="00D600D0" w:rsidRPr="009C12A1" w:rsidRDefault="00D600D0" w:rsidP="00AB6B46">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2499979,68</w:t>
            </w:r>
          </w:p>
        </w:tc>
        <w:tc>
          <w:tcPr>
            <w:tcW w:w="1134" w:type="dxa"/>
          </w:tcPr>
          <w:p w:rsidR="00D600D0" w:rsidRPr="009C12A1" w:rsidRDefault="00BC58D6" w:rsidP="00AB6B46">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4990099,96</w:t>
            </w:r>
          </w:p>
        </w:tc>
        <w:tc>
          <w:tcPr>
            <w:tcW w:w="1134" w:type="dxa"/>
          </w:tcPr>
          <w:p w:rsidR="00D600D0" w:rsidRPr="009C12A1" w:rsidRDefault="00027766" w:rsidP="00027766">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1645993,97</w:t>
            </w:r>
          </w:p>
        </w:tc>
        <w:tc>
          <w:tcPr>
            <w:tcW w:w="1146" w:type="dxa"/>
            <w:gridSpan w:val="2"/>
          </w:tcPr>
          <w:p w:rsidR="00D600D0" w:rsidRPr="005F3378" w:rsidRDefault="005F3378" w:rsidP="00AB6B46">
            <w:pPr>
              <w:pStyle w:val="ConsPlusNormal"/>
              <w:suppressAutoHyphens/>
              <w:spacing w:line="240" w:lineRule="atLeast"/>
              <w:ind w:firstLine="80"/>
              <w:rPr>
                <w:rFonts w:ascii="Times New Roman" w:hAnsi="Times New Roman"/>
                <w:b/>
                <w:sz w:val="20"/>
                <w:szCs w:val="20"/>
              </w:rPr>
            </w:pPr>
            <w:r>
              <w:rPr>
                <w:rFonts w:ascii="Times New Roman" w:hAnsi="Times New Roman"/>
                <w:b/>
                <w:sz w:val="20"/>
                <w:szCs w:val="20"/>
              </w:rPr>
              <w:t>681761</w:t>
            </w:r>
          </w:p>
        </w:tc>
        <w:tc>
          <w:tcPr>
            <w:tcW w:w="1134" w:type="dxa"/>
          </w:tcPr>
          <w:p w:rsidR="00D600D0" w:rsidRPr="00013C1C" w:rsidRDefault="005F3378" w:rsidP="00AB6B46">
            <w:pPr>
              <w:pStyle w:val="ConsPlusNormal"/>
              <w:suppressAutoHyphens/>
              <w:spacing w:line="240" w:lineRule="atLeast"/>
              <w:ind w:hanging="6"/>
              <w:rPr>
                <w:rFonts w:ascii="Times New Roman" w:hAnsi="Times New Roman"/>
                <w:b/>
                <w:sz w:val="20"/>
                <w:szCs w:val="20"/>
              </w:rPr>
            </w:pPr>
            <w:r>
              <w:rPr>
                <w:rFonts w:ascii="Times New Roman" w:hAnsi="Times New Roman"/>
                <w:b/>
                <w:sz w:val="20"/>
                <w:szCs w:val="20"/>
              </w:rPr>
              <w:t>576510</w:t>
            </w: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3</w:t>
            </w:r>
            <w:r>
              <w:rPr>
                <w:rFonts w:ascii="Times New Roman" w:hAnsi="Times New Roman"/>
                <w:sz w:val="20"/>
                <w:szCs w:val="20"/>
              </w:rPr>
              <w:t>2</w:t>
            </w:r>
          </w:p>
        </w:tc>
        <w:tc>
          <w:tcPr>
            <w:tcW w:w="14888" w:type="dxa"/>
            <w:gridSpan w:val="14"/>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Задача 2 муниципальной программы:   Сохранение и развитие спорта, культурного потенциала населения</w:t>
            </w:r>
            <w:r w:rsidRPr="009C12A1">
              <w:rPr>
                <w:rFonts w:ascii="Times New Roman" w:hAnsi="Times New Roman"/>
                <w:sz w:val="20"/>
                <w:szCs w:val="20"/>
              </w:rPr>
              <w:t>.</w:t>
            </w: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33</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муниципальной программы.</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 , систематически занимающегося физической культурой и спортом</w:t>
            </w:r>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62"/>
              <w:rPr>
                <w:rFonts w:ascii="Times New Roman" w:hAnsi="Times New Roman"/>
                <w:sz w:val="20"/>
                <w:szCs w:val="20"/>
              </w:rPr>
            </w:pPr>
            <w:r w:rsidRPr="009C12A1">
              <w:rPr>
                <w:rFonts w:ascii="Times New Roman" w:hAnsi="Times New Roman"/>
                <w:sz w:val="20"/>
                <w:szCs w:val="20"/>
              </w:rPr>
              <w:t>%</w:t>
            </w:r>
          </w:p>
        </w:tc>
        <w:tc>
          <w:tcPr>
            <w:tcW w:w="1063" w:type="dxa"/>
            <w:gridSpan w:val="2"/>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29,8</w:t>
            </w:r>
          </w:p>
        </w:tc>
        <w:tc>
          <w:tcPr>
            <w:tcW w:w="1188" w:type="dxa"/>
            <w:gridSpan w:val="2"/>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30,8</w:t>
            </w:r>
          </w:p>
        </w:tc>
        <w:tc>
          <w:tcPr>
            <w:tcW w:w="1134"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32,1</w:t>
            </w:r>
          </w:p>
        </w:tc>
        <w:tc>
          <w:tcPr>
            <w:tcW w:w="1134"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34</w:t>
            </w:r>
          </w:p>
        </w:tc>
        <w:tc>
          <w:tcPr>
            <w:tcW w:w="1134"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36</w:t>
            </w:r>
          </w:p>
        </w:tc>
        <w:tc>
          <w:tcPr>
            <w:tcW w:w="1146" w:type="dxa"/>
            <w:gridSpan w:val="2"/>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39</w:t>
            </w:r>
          </w:p>
        </w:tc>
        <w:tc>
          <w:tcPr>
            <w:tcW w:w="1134"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45</w:t>
            </w:r>
          </w:p>
        </w:tc>
      </w:tr>
      <w:tr w:rsidR="00D600D0" w:rsidRPr="009C12A1" w:rsidTr="004957F5">
        <w:trPr>
          <w:trHeight w:val="762"/>
        </w:trPr>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34</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2 муниципальной программы.</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 участвующего в культурно-досуговых мероприятиях</w:t>
            </w:r>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62"/>
              <w:rPr>
                <w:rFonts w:ascii="Times New Roman" w:hAnsi="Times New Roman"/>
                <w:sz w:val="20"/>
                <w:szCs w:val="20"/>
              </w:rPr>
            </w:pPr>
            <w:r w:rsidRPr="009C12A1">
              <w:rPr>
                <w:rFonts w:ascii="Times New Roman" w:hAnsi="Times New Roman"/>
                <w:sz w:val="20"/>
                <w:szCs w:val="20"/>
              </w:rPr>
              <w:t>%</w:t>
            </w:r>
          </w:p>
        </w:tc>
        <w:tc>
          <w:tcPr>
            <w:tcW w:w="1063" w:type="dxa"/>
            <w:gridSpan w:val="2"/>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10</w:t>
            </w:r>
          </w:p>
        </w:tc>
        <w:tc>
          <w:tcPr>
            <w:tcW w:w="1188" w:type="dxa"/>
            <w:gridSpan w:val="2"/>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10,5</w:t>
            </w:r>
          </w:p>
        </w:tc>
        <w:tc>
          <w:tcPr>
            <w:tcW w:w="1134"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10,6</w:t>
            </w:r>
          </w:p>
        </w:tc>
        <w:tc>
          <w:tcPr>
            <w:tcW w:w="1134"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11</w:t>
            </w:r>
          </w:p>
        </w:tc>
        <w:tc>
          <w:tcPr>
            <w:tcW w:w="1134"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11,8</w:t>
            </w:r>
          </w:p>
        </w:tc>
        <w:tc>
          <w:tcPr>
            <w:tcW w:w="1146" w:type="dxa"/>
            <w:gridSpan w:val="2"/>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12</w:t>
            </w:r>
          </w:p>
        </w:tc>
        <w:tc>
          <w:tcPr>
            <w:tcW w:w="1134"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12,5</w:t>
            </w: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35</w:t>
            </w:r>
          </w:p>
        </w:tc>
        <w:tc>
          <w:tcPr>
            <w:tcW w:w="14888" w:type="dxa"/>
            <w:gridSpan w:val="14"/>
          </w:tcPr>
          <w:p w:rsidR="00D600D0" w:rsidRPr="009C12A1" w:rsidRDefault="00D600D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Подпрограмма 2. Развитие социальной сферы на территории сельского поселения Пушкинский сельсовет</w:t>
            </w: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36</w:t>
            </w:r>
          </w:p>
        </w:tc>
        <w:tc>
          <w:tcPr>
            <w:tcW w:w="14888" w:type="dxa"/>
            <w:gridSpan w:val="14"/>
          </w:tcPr>
          <w:p w:rsidR="00D600D0" w:rsidRPr="009C12A1" w:rsidRDefault="00D600D0" w:rsidP="00AB6B46">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D600D0" w:rsidRPr="009C12A1" w:rsidTr="004957F5">
        <w:trPr>
          <w:trHeight w:val="876"/>
        </w:trPr>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37</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2</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711"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r w:rsidRPr="00D864F6">
              <w:rPr>
                <w:rFonts w:ascii="Times New Roman" w:hAnsi="Times New Roman"/>
                <w:sz w:val="20"/>
                <w:szCs w:val="20"/>
              </w:rPr>
              <w:t>ед.</w:t>
            </w:r>
          </w:p>
        </w:tc>
        <w:tc>
          <w:tcPr>
            <w:tcW w:w="1063"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18</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18</w:t>
            </w: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23</w:t>
            </w: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25</w:t>
            </w: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25</w:t>
            </w: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30</w:t>
            </w: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32</w:t>
            </w:r>
          </w:p>
        </w:tc>
      </w:tr>
      <w:tr w:rsidR="00D600D0" w:rsidRPr="009C12A1" w:rsidTr="004957F5">
        <w:trPr>
          <w:trHeight w:val="330"/>
        </w:trPr>
        <w:tc>
          <w:tcPr>
            <w:tcW w:w="630" w:type="dxa"/>
            <w:vMerge w:val="restart"/>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38</w:t>
            </w:r>
          </w:p>
        </w:tc>
        <w:tc>
          <w:tcPr>
            <w:tcW w:w="3690" w:type="dxa"/>
            <w:vMerge w:val="restart"/>
          </w:tcPr>
          <w:p w:rsidR="00D600D0"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1 задачи 1 подпрограммы 1.  </w:t>
            </w:r>
            <w:r w:rsidRPr="009C12A1">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расходы на проведение и организацию спортивных и физкультурно-оздоровительных мероприятий и приобретение спортинвентаря</w:t>
            </w:r>
          </w:p>
        </w:tc>
        <w:tc>
          <w:tcPr>
            <w:tcW w:w="1418" w:type="dxa"/>
            <w:vMerge w:val="restart"/>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92868</w:t>
            </w: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b/>
                <w:sz w:val="20"/>
                <w:szCs w:val="20"/>
              </w:rPr>
            </w:pPr>
          </w:p>
        </w:tc>
        <w:tc>
          <w:tcPr>
            <w:tcW w:w="1146" w:type="dxa"/>
            <w:gridSpan w:val="2"/>
          </w:tcPr>
          <w:p w:rsidR="00D600D0" w:rsidRPr="00D864F6" w:rsidRDefault="00D600D0" w:rsidP="00AB6B46">
            <w:pPr>
              <w:pStyle w:val="ConsPlusNormal"/>
              <w:suppressAutoHyphens/>
              <w:spacing w:line="240" w:lineRule="atLeast"/>
              <w:ind w:firstLine="0"/>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b/>
                <w:sz w:val="20"/>
                <w:szCs w:val="20"/>
              </w:rPr>
            </w:pPr>
          </w:p>
        </w:tc>
      </w:tr>
      <w:tr w:rsidR="00D600D0" w:rsidRPr="009C12A1" w:rsidTr="004957F5">
        <w:trPr>
          <w:trHeight w:val="375"/>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gridSpan w:val="2"/>
          </w:tcPr>
          <w:p w:rsidR="00D600D0" w:rsidRPr="00D864F6" w:rsidRDefault="00D600D0" w:rsidP="00AB6B46">
            <w:pPr>
              <w:pStyle w:val="ConsPlusNormal"/>
              <w:suppressAutoHyphens/>
              <w:ind w:firstLine="0"/>
              <w:rPr>
                <w:rFonts w:ascii="Times New Roman" w:hAnsi="Times New Roman"/>
                <w:sz w:val="20"/>
                <w:szCs w:val="20"/>
              </w:rPr>
            </w:pPr>
          </w:p>
        </w:tc>
        <w:tc>
          <w:tcPr>
            <w:tcW w:w="1134" w:type="dxa"/>
          </w:tcPr>
          <w:p w:rsidR="00D600D0" w:rsidRPr="00D864F6"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33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gridSpan w:val="2"/>
          </w:tcPr>
          <w:p w:rsidR="00D600D0" w:rsidRPr="00D864F6" w:rsidRDefault="00D600D0" w:rsidP="00AB6B46">
            <w:pPr>
              <w:pStyle w:val="ConsPlusNormal"/>
              <w:suppressAutoHyphens/>
              <w:ind w:firstLine="0"/>
              <w:rPr>
                <w:rFonts w:ascii="Times New Roman" w:hAnsi="Times New Roman"/>
                <w:sz w:val="20"/>
                <w:szCs w:val="20"/>
              </w:rPr>
            </w:pPr>
          </w:p>
        </w:tc>
        <w:tc>
          <w:tcPr>
            <w:tcW w:w="1134" w:type="dxa"/>
          </w:tcPr>
          <w:p w:rsidR="00D600D0" w:rsidRPr="00D864F6"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30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gridSpan w:val="2"/>
          </w:tcPr>
          <w:p w:rsidR="00D600D0" w:rsidRPr="00D864F6" w:rsidRDefault="00D600D0" w:rsidP="00AB6B46">
            <w:pPr>
              <w:pStyle w:val="ConsPlusNormal"/>
              <w:suppressAutoHyphens/>
              <w:ind w:firstLine="0"/>
              <w:rPr>
                <w:rFonts w:ascii="Times New Roman" w:hAnsi="Times New Roman"/>
                <w:sz w:val="20"/>
                <w:szCs w:val="20"/>
              </w:rPr>
            </w:pPr>
          </w:p>
        </w:tc>
        <w:tc>
          <w:tcPr>
            <w:tcW w:w="1134" w:type="dxa"/>
          </w:tcPr>
          <w:p w:rsidR="00D600D0" w:rsidRPr="00D864F6"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33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gridSpan w:val="2"/>
          </w:tcPr>
          <w:p w:rsidR="00D600D0" w:rsidRPr="00D864F6" w:rsidRDefault="00D600D0" w:rsidP="00AB6B46">
            <w:pPr>
              <w:pStyle w:val="ConsPlusNormal"/>
              <w:suppressAutoHyphens/>
              <w:ind w:firstLine="0"/>
              <w:rPr>
                <w:rFonts w:ascii="Times New Roman" w:hAnsi="Times New Roman"/>
                <w:sz w:val="20"/>
                <w:szCs w:val="20"/>
              </w:rPr>
            </w:pPr>
          </w:p>
        </w:tc>
        <w:tc>
          <w:tcPr>
            <w:tcW w:w="1134" w:type="dxa"/>
          </w:tcPr>
          <w:p w:rsidR="00D600D0" w:rsidRPr="00D864F6"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45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gridSpan w:val="2"/>
          </w:tcPr>
          <w:p w:rsidR="00D600D0" w:rsidRPr="00D864F6" w:rsidRDefault="00D600D0" w:rsidP="00AB6B46">
            <w:pPr>
              <w:pStyle w:val="ConsPlusNormal"/>
              <w:suppressAutoHyphens/>
              <w:ind w:firstLine="0"/>
              <w:rPr>
                <w:rFonts w:ascii="Times New Roman" w:hAnsi="Times New Roman"/>
                <w:sz w:val="20"/>
                <w:szCs w:val="20"/>
              </w:rPr>
            </w:pPr>
          </w:p>
        </w:tc>
        <w:tc>
          <w:tcPr>
            <w:tcW w:w="1134" w:type="dxa"/>
          </w:tcPr>
          <w:p w:rsidR="00D600D0" w:rsidRPr="00D864F6"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279"/>
        </w:trPr>
        <w:tc>
          <w:tcPr>
            <w:tcW w:w="630" w:type="dxa"/>
            <w:vMerge w:val="restart"/>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39</w:t>
            </w:r>
          </w:p>
        </w:tc>
        <w:tc>
          <w:tcPr>
            <w:tcW w:w="3690" w:type="dxa"/>
            <w:vMerge w:val="restart"/>
          </w:tcPr>
          <w:p w:rsidR="00D600D0"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1 подпрограммы 2. </w:t>
            </w:r>
            <w:r w:rsidRPr="009C12A1">
              <w:rPr>
                <w:rFonts w:ascii="Times New Roman" w:hAnsi="Times New Roman"/>
                <w:sz w:val="20"/>
                <w:szCs w:val="20"/>
              </w:rPr>
              <w:t>Содержание спортивных объектов сельского поселения.</w:t>
            </w:r>
          </w:p>
          <w:p w:rsidR="00D600D0" w:rsidRPr="009C12A1" w:rsidRDefault="00D600D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расходы на содержание спортивных объектов</w:t>
            </w:r>
          </w:p>
        </w:tc>
        <w:tc>
          <w:tcPr>
            <w:tcW w:w="1418" w:type="dxa"/>
            <w:vMerge w:val="restart"/>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202557</w:t>
            </w: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b/>
                <w:sz w:val="20"/>
                <w:szCs w:val="20"/>
              </w:rPr>
            </w:pPr>
          </w:p>
        </w:tc>
        <w:tc>
          <w:tcPr>
            <w:tcW w:w="1146" w:type="dxa"/>
            <w:gridSpan w:val="2"/>
          </w:tcPr>
          <w:p w:rsidR="00D600D0" w:rsidRPr="00D864F6" w:rsidRDefault="00D600D0" w:rsidP="00AB6B46">
            <w:pPr>
              <w:pStyle w:val="ConsPlusNormal"/>
              <w:suppressAutoHyphens/>
              <w:spacing w:line="240" w:lineRule="atLeast"/>
              <w:ind w:firstLine="0"/>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b/>
                <w:sz w:val="20"/>
                <w:szCs w:val="20"/>
              </w:rPr>
            </w:pPr>
          </w:p>
        </w:tc>
      </w:tr>
      <w:tr w:rsidR="00D600D0" w:rsidRPr="009C12A1" w:rsidTr="004957F5">
        <w:trPr>
          <w:trHeight w:val="24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r>
      <w:tr w:rsidR="00D600D0" w:rsidRPr="009C12A1" w:rsidTr="004957F5">
        <w:trPr>
          <w:trHeight w:val="30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r>
      <w:tr w:rsidR="00D600D0" w:rsidRPr="009C12A1" w:rsidTr="004957F5">
        <w:trPr>
          <w:trHeight w:val="18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r>
      <w:tr w:rsidR="00D600D0" w:rsidRPr="009C12A1" w:rsidTr="004957F5">
        <w:trPr>
          <w:trHeight w:val="105"/>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r>
      <w:tr w:rsidR="00D600D0" w:rsidRPr="009C12A1" w:rsidTr="004957F5">
        <w:trPr>
          <w:trHeight w:val="405"/>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40</w:t>
            </w:r>
          </w:p>
        </w:tc>
        <w:tc>
          <w:tcPr>
            <w:tcW w:w="14888" w:type="dxa"/>
            <w:gridSpan w:val="14"/>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D600D0" w:rsidRPr="009C12A1" w:rsidTr="00227870">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41</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подпрограммы 2</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Количество проводимых культурно-досуговых мероприятий .</w:t>
            </w:r>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ед.</w:t>
            </w:r>
          </w:p>
        </w:tc>
        <w:tc>
          <w:tcPr>
            <w:tcW w:w="1063"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168</w:t>
            </w:r>
          </w:p>
        </w:tc>
        <w:tc>
          <w:tcPr>
            <w:tcW w:w="1188"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170</w:t>
            </w:r>
          </w:p>
        </w:tc>
        <w:tc>
          <w:tcPr>
            <w:tcW w:w="1134" w:type="dxa"/>
            <w:tcBorders>
              <w:top w:val="single" w:sz="4" w:space="0" w:color="auto"/>
            </w:tcBorders>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173</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175</w:t>
            </w:r>
          </w:p>
        </w:tc>
        <w:tc>
          <w:tcPr>
            <w:tcW w:w="1146"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185</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190</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190</w:t>
            </w:r>
          </w:p>
        </w:tc>
      </w:tr>
      <w:tr w:rsidR="00D600D0" w:rsidRPr="009C12A1" w:rsidTr="00227870">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2</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2 подпрограммы 2.</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 принимавшего участие в культурно-массовых мероприятиях</w:t>
            </w:r>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w:t>
            </w:r>
          </w:p>
        </w:tc>
        <w:tc>
          <w:tcPr>
            <w:tcW w:w="1188"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10,5</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10,6</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11</w:t>
            </w:r>
          </w:p>
        </w:tc>
        <w:tc>
          <w:tcPr>
            <w:tcW w:w="1146"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11,8</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12</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12,5</w:t>
            </w:r>
          </w:p>
        </w:tc>
      </w:tr>
      <w:tr w:rsidR="00D600D0" w:rsidRPr="009C12A1" w:rsidTr="00227870">
        <w:trPr>
          <w:trHeight w:val="495"/>
        </w:trPr>
        <w:tc>
          <w:tcPr>
            <w:tcW w:w="630" w:type="dxa"/>
            <w:vMerge w:val="restart"/>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3</w:t>
            </w:r>
          </w:p>
        </w:tc>
        <w:tc>
          <w:tcPr>
            <w:tcW w:w="3690" w:type="dxa"/>
            <w:vMerge w:val="restart"/>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2 подпрограммы 2.  </w:t>
            </w:r>
            <w:r w:rsidRPr="009C12A1">
              <w:rPr>
                <w:rFonts w:ascii="Times New Roman" w:hAnsi="Times New Roman"/>
                <w:sz w:val="20"/>
                <w:szCs w:val="20"/>
              </w:rPr>
              <w:t>Создание условий и проведение мероприятий, направленных на развитие культуры сельского поселения.</w:t>
            </w:r>
          </w:p>
        </w:tc>
        <w:tc>
          <w:tcPr>
            <w:tcW w:w="1418" w:type="dxa"/>
            <w:vMerge w:val="restart"/>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D600D0" w:rsidRPr="00D864F6" w:rsidRDefault="00D600D0" w:rsidP="00AB6B46">
            <w:pPr>
              <w:pStyle w:val="ConsPlusNormal"/>
              <w:suppressAutoHyphens/>
              <w:spacing w:line="240" w:lineRule="atLeast"/>
              <w:ind w:right="-66" w:firstLine="0"/>
              <w:jc w:val="center"/>
              <w:rPr>
                <w:rFonts w:ascii="Times New Roman" w:hAnsi="Times New Roman"/>
                <w:b/>
                <w:sz w:val="20"/>
                <w:szCs w:val="20"/>
              </w:rPr>
            </w:pPr>
            <w:r w:rsidRPr="00D864F6">
              <w:rPr>
                <w:rFonts w:ascii="Times New Roman" w:hAnsi="Times New Roman"/>
                <w:b/>
                <w:sz w:val="20"/>
                <w:szCs w:val="20"/>
              </w:rPr>
              <w:t>2067734</w:t>
            </w: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901995</w:t>
            </w:r>
          </w:p>
        </w:tc>
        <w:tc>
          <w:tcPr>
            <w:tcW w:w="1134" w:type="dxa"/>
          </w:tcPr>
          <w:p w:rsidR="00D600D0" w:rsidRPr="00D864F6" w:rsidRDefault="009C588F" w:rsidP="00AB6B46">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1514739,22</w:t>
            </w:r>
          </w:p>
        </w:tc>
        <w:tc>
          <w:tcPr>
            <w:tcW w:w="1146" w:type="dxa"/>
            <w:gridSpan w:val="2"/>
          </w:tcPr>
          <w:p w:rsidR="00D600D0" w:rsidRPr="00D864F6" w:rsidRDefault="009C588F" w:rsidP="00227870">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w:t>
            </w:r>
            <w:r w:rsidR="00227870">
              <w:rPr>
                <w:rFonts w:ascii="Times New Roman" w:hAnsi="Times New Roman"/>
                <w:b/>
                <w:sz w:val="20"/>
                <w:szCs w:val="20"/>
              </w:rPr>
              <w:t>24367</w:t>
            </w:r>
          </w:p>
        </w:tc>
        <w:tc>
          <w:tcPr>
            <w:tcW w:w="1134" w:type="dxa"/>
          </w:tcPr>
          <w:p w:rsidR="00D600D0" w:rsidRPr="00D864F6"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2420067</w:t>
            </w:r>
          </w:p>
        </w:tc>
        <w:tc>
          <w:tcPr>
            <w:tcW w:w="1134" w:type="dxa"/>
          </w:tcPr>
          <w:p w:rsidR="00D600D0" w:rsidRPr="00D864F6"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2420067</w:t>
            </w:r>
          </w:p>
        </w:tc>
      </w:tr>
      <w:tr w:rsidR="00D600D0" w:rsidRPr="009C12A1" w:rsidTr="00227870">
        <w:trPr>
          <w:trHeight w:val="24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right="-66"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right="-80"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r>
      <w:tr w:rsidR="00D600D0" w:rsidRPr="009C12A1" w:rsidTr="00227870">
        <w:trPr>
          <w:trHeight w:val="30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right="-66"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right="-80"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r>
      <w:tr w:rsidR="00D600D0" w:rsidRPr="009C12A1" w:rsidTr="00227870">
        <w:trPr>
          <w:trHeight w:val="30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right="-66"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right="-80"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r>
      <w:tr w:rsidR="00D600D0" w:rsidRPr="009C12A1" w:rsidTr="00227870">
        <w:trPr>
          <w:trHeight w:val="18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right="-66" w:firstLine="0"/>
              <w:jc w:val="center"/>
              <w:rPr>
                <w:rFonts w:ascii="Times New Roman" w:hAnsi="Times New Roman"/>
                <w:sz w:val="20"/>
                <w:szCs w:val="20"/>
              </w:rPr>
            </w:pPr>
            <w:r>
              <w:rPr>
                <w:rFonts w:ascii="Times New Roman" w:hAnsi="Times New Roman"/>
                <w:sz w:val="20"/>
                <w:szCs w:val="20"/>
              </w:rPr>
              <w:t>2067734</w:t>
            </w: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901995</w:t>
            </w:r>
          </w:p>
        </w:tc>
        <w:tc>
          <w:tcPr>
            <w:tcW w:w="1134" w:type="dxa"/>
          </w:tcPr>
          <w:p w:rsidR="00D600D0" w:rsidRPr="00D864F6" w:rsidRDefault="009C588F" w:rsidP="00AB6B46">
            <w:pPr>
              <w:pStyle w:val="ConsPlusNormal"/>
              <w:suppressAutoHyphens/>
              <w:ind w:right="-80" w:firstLine="0"/>
              <w:jc w:val="center"/>
              <w:rPr>
                <w:rFonts w:ascii="Times New Roman" w:hAnsi="Times New Roman"/>
                <w:sz w:val="20"/>
                <w:szCs w:val="20"/>
              </w:rPr>
            </w:pPr>
            <w:r>
              <w:rPr>
                <w:rFonts w:ascii="Times New Roman" w:hAnsi="Times New Roman"/>
                <w:sz w:val="20"/>
                <w:szCs w:val="20"/>
              </w:rPr>
              <w:t>1514739,22</w:t>
            </w:r>
          </w:p>
        </w:tc>
        <w:tc>
          <w:tcPr>
            <w:tcW w:w="1146" w:type="dxa"/>
            <w:gridSpan w:val="2"/>
          </w:tcPr>
          <w:p w:rsidR="00D600D0" w:rsidRPr="00D864F6" w:rsidRDefault="009C588F" w:rsidP="00227870">
            <w:pPr>
              <w:pStyle w:val="ConsPlusNormal"/>
              <w:suppressAutoHyphens/>
              <w:ind w:firstLine="0"/>
              <w:jc w:val="center"/>
              <w:rPr>
                <w:rFonts w:ascii="Times New Roman" w:hAnsi="Times New Roman"/>
                <w:sz w:val="20"/>
                <w:szCs w:val="20"/>
              </w:rPr>
            </w:pPr>
            <w:r>
              <w:rPr>
                <w:rFonts w:ascii="Times New Roman" w:hAnsi="Times New Roman"/>
                <w:sz w:val="20"/>
                <w:szCs w:val="20"/>
              </w:rPr>
              <w:t>24</w:t>
            </w:r>
            <w:r w:rsidR="00227870">
              <w:rPr>
                <w:rFonts w:ascii="Times New Roman" w:hAnsi="Times New Roman"/>
                <w:sz w:val="20"/>
                <w:szCs w:val="20"/>
              </w:rPr>
              <w:t>24367</w:t>
            </w:r>
          </w:p>
        </w:tc>
        <w:tc>
          <w:tcPr>
            <w:tcW w:w="1134" w:type="dxa"/>
          </w:tcPr>
          <w:p w:rsidR="00D600D0"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2420067</w:t>
            </w:r>
          </w:p>
        </w:tc>
        <w:tc>
          <w:tcPr>
            <w:tcW w:w="1134" w:type="dxa"/>
          </w:tcPr>
          <w:p w:rsidR="00D600D0"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2420067</w:t>
            </w:r>
          </w:p>
        </w:tc>
      </w:tr>
      <w:tr w:rsidR="00D600D0" w:rsidRPr="009C12A1" w:rsidTr="00227870">
        <w:trPr>
          <w:trHeight w:val="165"/>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right="-66"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right="-80"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r>
      <w:tr w:rsidR="009C588F" w:rsidRPr="009C12A1" w:rsidTr="00227870">
        <w:trPr>
          <w:trHeight w:val="284"/>
        </w:trPr>
        <w:tc>
          <w:tcPr>
            <w:tcW w:w="630" w:type="dxa"/>
            <w:vMerge w:val="restart"/>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val="restart"/>
          </w:tcPr>
          <w:p w:rsidR="009C588F" w:rsidRPr="009C12A1" w:rsidRDefault="009C588F" w:rsidP="009C588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w:t>
            </w:r>
            <w:r w:rsidRPr="009C588F">
              <w:rPr>
                <w:rFonts w:ascii="Times New Roman" w:hAnsi="Times New Roman"/>
                <w:b/>
                <w:sz w:val="20"/>
                <w:szCs w:val="20"/>
              </w:rPr>
              <w:t xml:space="preserve">мероприятие 3  задачи 2 подпрограммы 2.  </w:t>
            </w:r>
            <w:r w:rsidRPr="009C588F">
              <w:rPr>
                <w:rFonts w:ascii="Times New Roman" w:hAnsi="Times New Roman"/>
                <w:color w:val="000000" w:themeColor="text1"/>
                <w:sz w:val="22"/>
                <w:szCs w:val="22"/>
              </w:rPr>
              <w:t>Реализация направления расходов основного мероприятия «Подготовка и проведение мероприятий по строительству и благоустройству Дома Культуры в с. Пушкино»</w:t>
            </w:r>
            <w:r w:rsidRPr="000331F9">
              <w:rPr>
                <w:color w:val="000000" w:themeColor="text1"/>
                <w:sz w:val="22"/>
                <w:szCs w:val="22"/>
              </w:rPr>
              <w:t xml:space="preserve">  </w:t>
            </w:r>
          </w:p>
        </w:tc>
        <w:tc>
          <w:tcPr>
            <w:tcW w:w="1418" w:type="dxa"/>
            <w:vMerge w:val="restart"/>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588F" w:rsidRPr="00D864F6" w:rsidRDefault="009C588F" w:rsidP="009C588F">
            <w:pPr>
              <w:pStyle w:val="ConsPlusNormal"/>
              <w:suppressAutoHyphens/>
              <w:spacing w:line="240" w:lineRule="atLeast"/>
              <w:ind w:right="-66" w:firstLine="0"/>
              <w:jc w:val="center"/>
              <w:rPr>
                <w:rFonts w:ascii="Times New Roman" w:hAnsi="Times New Roman"/>
                <w:b/>
                <w:sz w:val="20"/>
                <w:szCs w:val="20"/>
              </w:rPr>
            </w:pPr>
          </w:p>
        </w:tc>
        <w:tc>
          <w:tcPr>
            <w:tcW w:w="1134" w:type="dxa"/>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D864F6" w:rsidRDefault="009C588F" w:rsidP="009C588F">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472831</w:t>
            </w:r>
          </w:p>
        </w:tc>
        <w:tc>
          <w:tcPr>
            <w:tcW w:w="1146" w:type="dxa"/>
            <w:gridSpan w:val="2"/>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p>
        </w:tc>
      </w:tr>
      <w:tr w:rsidR="009C588F" w:rsidRPr="009C12A1" w:rsidTr="00227870">
        <w:trPr>
          <w:trHeight w:val="318"/>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588F" w:rsidRPr="00D864F6" w:rsidRDefault="009C588F" w:rsidP="009C588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p>
        </w:tc>
        <w:tc>
          <w:tcPr>
            <w:tcW w:w="1146" w:type="dxa"/>
            <w:gridSpan w:val="2"/>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227870">
        <w:trPr>
          <w:trHeight w:val="117"/>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588F" w:rsidRPr="00D864F6" w:rsidRDefault="009C588F"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p>
        </w:tc>
        <w:tc>
          <w:tcPr>
            <w:tcW w:w="1146" w:type="dxa"/>
            <w:gridSpan w:val="2"/>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227870">
        <w:trPr>
          <w:trHeight w:val="151"/>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588F" w:rsidRPr="00D864F6" w:rsidRDefault="009C588F"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p>
        </w:tc>
        <w:tc>
          <w:tcPr>
            <w:tcW w:w="1146" w:type="dxa"/>
            <w:gridSpan w:val="2"/>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227870">
        <w:trPr>
          <w:trHeight w:val="28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588F" w:rsidRPr="00D864F6" w:rsidRDefault="009C588F"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r>
              <w:rPr>
                <w:rFonts w:ascii="Times New Roman" w:hAnsi="Times New Roman"/>
                <w:sz w:val="20"/>
                <w:szCs w:val="20"/>
              </w:rPr>
              <w:t>472831</w:t>
            </w:r>
          </w:p>
        </w:tc>
        <w:tc>
          <w:tcPr>
            <w:tcW w:w="1146" w:type="dxa"/>
            <w:gridSpan w:val="2"/>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227870">
        <w:trPr>
          <w:trHeight w:val="268"/>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588F" w:rsidRPr="00D864F6" w:rsidRDefault="009C588F" w:rsidP="009C588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588F" w:rsidRPr="00D864F6" w:rsidRDefault="009C588F" w:rsidP="009C588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588F" w:rsidRPr="00D864F6" w:rsidRDefault="009C588F"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p>
        </w:tc>
        <w:tc>
          <w:tcPr>
            <w:tcW w:w="1146" w:type="dxa"/>
            <w:gridSpan w:val="2"/>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227870">
        <w:trPr>
          <w:trHeight w:val="201"/>
        </w:trPr>
        <w:tc>
          <w:tcPr>
            <w:tcW w:w="630" w:type="dxa"/>
            <w:vMerge w:val="restart"/>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val="restart"/>
          </w:tcPr>
          <w:p w:rsidR="009C588F" w:rsidRPr="009C12A1" w:rsidRDefault="009C588F" w:rsidP="009C588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w:t>
            </w:r>
            <w:r>
              <w:rPr>
                <w:rFonts w:ascii="Times New Roman" w:hAnsi="Times New Roman"/>
                <w:b/>
                <w:sz w:val="20"/>
                <w:szCs w:val="20"/>
              </w:rPr>
              <w:t>4</w:t>
            </w:r>
            <w:r w:rsidRPr="009C12A1">
              <w:rPr>
                <w:rFonts w:ascii="Times New Roman" w:hAnsi="Times New Roman"/>
                <w:b/>
                <w:sz w:val="20"/>
                <w:szCs w:val="20"/>
              </w:rPr>
              <w:t xml:space="preserve">  задачи 2 подпрограммы 2.  </w:t>
            </w:r>
            <w:r w:rsidRPr="009C588F">
              <w:rPr>
                <w:rFonts w:ascii="Times New Roman" w:hAnsi="Times New Roman"/>
                <w:color w:val="000000" w:themeColor="text1"/>
                <w:sz w:val="22"/>
                <w:szCs w:val="22"/>
              </w:rPr>
              <w:t>Расходы на ремонт  системы отопления Дома Культуры в с. Пушкино</w:t>
            </w:r>
          </w:p>
        </w:tc>
        <w:tc>
          <w:tcPr>
            <w:tcW w:w="1418" w:type="dxa"/>
            <w:vMerge w:val="restart"/>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9C588F" w:rsidRDefault="009C588F" w:rsidP="009C588F">
            <w:pPr>
              <w:pStyle w:val="ConsPlusNormal"/>
              <w:suppressAutoHyphens/>
              <w:ind w:right="-80" w:firstLine="0"/>
              <w:jc w:val="center"/>
              <w:rPr>
                <w:rFonts w:ascii="Times New Roman" w:hAnsi="Times New Roman"/>
                <w:b/>
                <w:sz w:val="20"/>
                <w:szCs w:val="20"/>
              </w:rPr>
            </w:pPr>
            <w:r w:rsidRPr="009C588F">
              <w:rPr>
                <w:rFonts w:ascii="Times New Roman" w:hAnsi="Times New Roman"/>
                <w:b/>
                <w:sz w:val="20"/>
                <w:szCs w:val="20"/>
              </w:rPr>
              <w:t>2185997</w:t>
            </w:r>
          </w:p>
        </w:tc>
        <w:tc>
          <w:tcPr>
            <w:tcW w:w="1146" w:type="dxa"/>
            <w:gridSpan w:val="2"/>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227870">
        <w:trPr>
          <w:trHeight w:val="218"/>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588F" w:rsidRPr="00D864F6" w:rsidRDefault="009C588F" w:rsidP="009C588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p>
        </w:tc>
        <w:tc>
          <w:tcPr>
            <w:tcW w:w="1146" w:type="dxa"/>
            <w:gridSpan w:val="2"/>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227870">
        <w:trPr>
          <w:trHeight w:val="234"/>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588F" w:rsidRPr="00D864F6" w:rsidRDefault="009C588F"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p>
        </w:tc>
        <w:tc>
          <w:tcPr>
            <w:tcW w:w="1146" w:type="dxa"/>
            <w:gridSpan w:val="2"/>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227870">
        <w:trPr>
          <w:trHeight w:val="201"/>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588F" w:rsidRPr="00D864F6" w:rsidRDefault="009C588F"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p>
        </w:tc>
        <w:tc>
          <w:tcPr>
            <w:tcW w:w="1146" w:type="dxa"/>
            <w:gridSpan w:val="2"/>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227870">
        <w:trPr>
          <w:trHeight w:val="5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588F" w:rsidRPr="00D864F6" w:rsidRDefault="009C588F"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r>
              <w:rPr>
                <w:rFonts w:ascii="Times New Roman" w:hAnsi="Times New Roman"/>
                <w:sz w:val="20"/>
                <w:szCs w:val="20"/>
              </w:rPr>
              <w:t>2185997</w:t>
            </w:r>
          </w:p>
        </w:tc>
        <w:tc>
          <w:tcPr>
            <w:tcW w:w="1146" w:type="dxa"/>
            <w:gridSpan w:val="2"/>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227870">
        <w:trPr>
          <w:trHeight w:val="234"/>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588F" w:rsidRPr="00D864F6" w:rsidRDefault="009C588F" w:rsidP="009C588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588F" w:rsidRPr="00D864F6" w:rsidRDefault="009C588F" w:rsidP="009C588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588F" w:rsidRPr="00D864F6" w:rsidRDefault="009C588F"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p>
        </w:tc>
        <w:tc>
          <w:tcPr>
            <w:tcW w:w="1146" w:type="dxa"/>
            <w:gridSpan w:val="2"/>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227870" w:rsidRPr="009C12A1" w:rsidTr="00227870">
        <w:trPr>
          <w:trHeight w:val="502"/>
        </w:trPr>
        <w:tc>
          <w:tcPr>
            <w:tcW w:w="630" w:type="dxa"/>
            <w:vMerge w:val="restart"/>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val="restart"/>
          </w:tcPr>
          <w:p w:rsidR="00227870" w:rsidRPr="009C12A1" w:rsidRDefault="00227870" w:rsidP="00227870">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Основное мероприятие</w:t>
            </w:r>
            <w:r>
              <w:rPr>
                <w:rFonts w:ascii="Times New Roman" w:hAnsi="Times New Roman"/>
                <w:b/>
                <w:sz w:val="20"/>
                <w:szCs w:val="20"/>
              </w:rPr>
              <w:t xml:space="preserve"> 5</w:t>
            </w:r>
            <w:r w:rsidRPr="009C12A1">
              <w:rPr>
                <w:rFonts w:ascii="Times New Roman" w:hAnsi="Times New Roman"/>
                <w:b/>
                <w:sz w:val="20"/>
                <w:szCs w:val="20"/>
              </w:rPr>
              <w:t xml:space="preserve">  задачи </w:t>
            </w:r>
            <w:r>
              <w:rPr>
                <w:rFonts w:ascii="Times New Roman" w:hAnsi="Times New Roman"/>
                <w:b/>
                <w:sz w:val="20"/>
                <w:szCs w:val="20"/>
              </w:rPr>
              <w:t>2</w:t>
            </w:r>
            <w:r w:rsidRPr="009C12A1">
              <w:rPr>
                <w:rFonts w:ascii="Times New Roman" w:hAnsi="Times New Roman"/>
                <w:b/>
                <w:sz w:val="20"/>
                <w:szCs w:val="20"/>
              </w:rPr>
              <w:t xml:space="preserve"> подпрограммы 2.  </w:t>
            </w:r>
            <w:r w:rsidRPr="00227870">
              <w:rPr>
                <w:rFonts w:ascii="Times New Roman" w:hAnsi="Times New Roman"/>
                <w:color w:val="000000" w:themeColor="text1"/>
                <w:sz w:val="22"/>
                <w:szCs w:val="22"/>
              </w:rPr>
              <w:t>Расходы на ремонт  Дома Культуры в с. Пушкино. Спасибо</w:t>
            </w:r>
          </w:p>
        </w:tc>
        <w:tc>
          <w:tcPr>
            <w:tcW w:w="1418" w:type="dxa"/>
            <w:vMerge w:val="restart"/>
          </w:tcPr>
          <w:p w:rsidR="00227870" w:rsidRPr="009C12A1" w:rsidRDefault="00227870" w:rsidP="00227870">
            <w:pPr>
              <w:pStyle w:val="ConsPlusNormal"/>
              <w:suppressAutoHyphens/>
              <w:spacing w:line="240" w:lineRule="atLeast"/>
              <w:rPr>
                <w:rFonts w:ascii="Times New Roman" w:hAnsi="Times New Roman"/>
                <w:b/>
                <w:sz w:val="20"/>
                <w:szCs w:val="20"/>
              </w:rPr>
            </w:pPr>
          </w:p>
        </w:tc>
        <w:tc>
          <w:tcPr>
            <w:tcW w:w="1136" w:type="dxa"/>
          </w:tcPr>
          <w:p w:rsidR="00227870" w:rsidRPr="00D864F6" w:rsidRDefault="00227870" w:rsidP="00227870">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227870" w:rsidRPr="00D864F6" w:rsidRDefault="00227870" w:rsidP="00227870">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227870" w:rsidRPr="00D864F6" w:rsidRDefault="00227870" w:rsidP="00227870">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227870" w:rsidRPr="00D864F6" w:rsidRDefault="00227870" w:rsidP="00227870">
            <w:pPr>
              <w:pStyle w:val="ConsPlusNormal"/>
              <w:suppressAutoHyphens/>
              <w:ind w:right="-66"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9C588F" w:rsidRDefault="00227870" w:rsidP="00227870">
            <w:pPr>
              <w:pStyle w:val="ConsPlusNormal"/>
              <w:suppressAutoHyphens/>
              <w:ind w:right="-80" w:firstLine="0"/>
              <w:jc w:val="center"/>
              <w:rPr>
                <w:rFonts w:ascii="Times New Roman" w:hAnsi="Times New Roman"/>
                <w:b/>
                <w:sz w:val="20"/>
                <w:szCs w:val="20"/>
              </w:rPr>
            </w:pPr>
          </w:p>
        </w:tc>
        <w:tc>
          <w:tcPr>
            <w:tcW w:w="1146" w:type="dxa"/>
            <w:gridSpan w:val="2"/>
          </w:tcPr>
          <w:p w:rsidR="00227870" w:rsidRPr="00227870" w:rsidRDefault="00227870" w:rsidP="00027766">
            <w:pPr>
              <w:pStyle w:val="ConsPlusNormal"/>
              <w:suppressAutoHyphens/>
              <w:ind w:firstLine="0"/>
              <w:jc w:val="center"/>
              <w:rPr>
                <w:rFonts w:ascii="Times New Roman" w:hAnsi="Times New Roman"/>
                <w:b/>
                <w:sz w:val="20"/>
                <w:szCs w:val="20"/>
              </w:rPr>
            </w:pPr>
            <w:r w:rsidRPr="00227870">
              <w:rPr>
                <w:rFonts w:ascii="Times New Roman" w:hAnsi="Times New Roman"/>
                <w:b/>
                <w:sz w:val="20"/>
                <w:szCs w:val="20"/>
              </w:rPr>
              <w:t>5</w:t>
            </w:r>
            <w:r w:rsidR="00027766">
              <w:rPr>
                <w:rFonts w:ascii="Times New Roman" w:hAnsi="Times New Roman"/>
                <w:b/>
                <w:sz w:val="20"/>
                <w:szCs w:val="20"/>
              </w:rPr>
              <w:t>36</w:t>
            </w:r>
            <w:r w:rsidRPr="00227870">
              <w:rPr>
                <w:rFonts w:ascii="Times New Roman" w:hAnsi="Times New Roman"/>
                <w:b/>
                <w:sz w:val="20"/>
                <w:szCs w:val="20"/>
              </w:rPr>
              <w:t>0000</w:t>
            </w: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r>
      <w:tr w:rsidR="00227870" w:rsidRPr="009C12A1" w:rsidTr="00227870">
        <w:trPr>
          <w:trHeight w:val="351"/>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227870">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227870">
            <w:pPr>
              <w:pStyle w:val="ConsPlusNormal"/>
              <w:suppressAutoHyphens/>
              <w:spacing w:line="240" w:lineRule="atLeast"/>
              <w:rPr>
                <w:rFonts w:ascii="Times New Roman" w:hAnsi="Times New Roman"/>
                <w:b/>
                <w:sz w:val="20"/>
                <w:szCs w:val="20"/>
              </w:rPr>
            </w:pPr>
          </w:p>
        </w:tc>
        <w:tc>
          <w:tcPr>
            <w:tcW w:w="1136" w:type="dxa"/>
          </w:tcPr>
          <w:p w:rsidR="00227870" w:rsidRPr="00D864F6" w:rsidRDefault="00227870" w:rsidP="00227870">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227870" w:rsidRPr="00D864F6" w:rsidRDefault="00227870" w:rsidP="00227870">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227870">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227870">
            <w:pPr>
              <w:pStyle w:val="ConsPlusNormal"/>
              <w:suppressAutoHyphens/>
              <w:ind w:right="-66"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9C588F" w:rsidRDefault="00227870" w:rsidP="00227870">
            <w:pPr>
              <w:pStyle w:val="ConsPlusNormal"/>
              <w:suppressAutoHyphens/>
              <w:ind w:right="-80"/>
              <w:jc w:val="center"/>
              <w:rPr>
                <w:rFonts w:ascii="Times New Roman" w:hAnsi="Times New Roman"/>
                <w:b/>
                <w:sz w:val="20"/>
                <w:szCs w:val="20"/>
              </w:rPr>
            </w:pPr>
          </w:p>
        </w:tc>
        <w:tc>
          <w:tcPr>
            <w:tcW w:w="1146" w:type="dxa"/>
            <w:gridSpan w:val="2"/>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r>
      <w:tr w:rsidR="00227870" w:rsidRPr="009C12A1" w:rsidTr="00227870">
        <w:trPr>
          <w:trHeight w:val="284"/>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227870">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227870">
            <w:pPr>
              <w:pStyle w:val="ConsPlusNormal"/>
              <w:suppressAutoHyphens/>
              <w:spacing w:line="240" w:lineRule="atLeast"/>
              <w:rPr>
                <w:rFonts w:ascii="Times New Roman" w:hAnsi="Times New Roman"/>
                <w:b/>
                <w:sz w:val="20"/>
                <w:szCs w:val="20"/>
              </w:rPr>
            </w:pPr>
          </w:p>
        </w:tc>
        <w:tc>
          <w:tcPr>
            <w:tcW w:w="1136" w:type="dxa"/>
          </w:tcPr>
          <w:p w:rsidR="00227870" w:rsidRPr="00D864F6" w:rsidRDefault="00227870" w:rsidP="00227870">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227870" w:rsidRPr="00D864F6" w:rsidRDefault="00227870" w:rsidP="00227870">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227870">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227870">
            <w:pPr>
              <w:pStyle w:val="ConsPlusNormal"/>
              <w:suppressAutoHyphens/>
              <w:ind w:right="-66"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9C588F" w:rsidRDefault="00227870" w:rsidP="00227870">
            <w:pPr>
              <w:pStyle w:val="ConsPlusNormal"/>
              <w:suppressAutoHyphens/>
              <w:ind w:right="-80"/>
              <w:jc w:val="center"/>
              <w:rPr>
                <w:rFonts w:ascii="Times New Roman" w:hAnsi="Times New Roman"/>
                <w:b/>
                <w:sz w:val="20"/>
                <w:szCs w:val="20"/>
              </w:rPr>
            </w:pPr>
          </w:p>
        </w:tc>
        <w:tc>
          <w:tcPr>
            <w:tcW w:w="1146" w:type="dxa"/>
            <w:gridSpan w:val="2"/>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r>
      <w:tr w:rsidR="00227870" w:rsidRPr="009C12A1" w:rsidTr="00227870">
        <w:trPr>
          <w:trHeight w:val="184"/>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227870">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227870">
            <w:pPr>
              <w:pStyle w:val="ConsPlusNormal"/>
              <w:suppressAutoHyphens/>
              <w:spacing w:line="240" w:lineRule="atLeast"/>
              <w:rPr>
                <w:rFonts w:ascii="Times New Roman" w:hAnsi="Times New Roman"/>
                <w:b/>
                <w:sz w:val="20"/>
                <w:szCs w:val="20"/>
              </w:rPr>
            </w:pPr>
          </w:p>
        </w:tc>
        <w:tc>
          <w:tcPr>
            <w:tcW w:w="1136" w:type="dxa"/>
          </w:tcPr>
          <w:p w:rsidR="00227870" w:rsidRPr="00D864F6" w:rsidRDefault="00227870" w:rsidP="00227870">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227870" w:rsidRPr="00D864F6" w:rsidRDefault="00227870" w:rsidP="00227870">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227870">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227870">
            <w:pPr>
              <w:pStyle w:val="ConsPlusNormal"/>
              <w:suppressAutoHyphens/>
              <w:ind w:right="-66"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9C588F" w:rsidRDefault="00227870" w:rsidP="00227870">
            <w:pPr>
              <w:pStyle w:val="ConsPlusNormal"/>
              <w:suppressAutoHyphens/>
              <w:ind w:right="-80"/>
              <w:jc w:val="center"/>
              <w:rPr>
                <w:rFonts w:ascii="Times New Roman" w:hAnsi="Times New Roman"/>
                <w:b/>
                <w:sz w:val="20"/>
                <w:szCs w:val="20"/>
              </w:rPr>
            </w:pPr>
          </w:p>
        </w:tc>
        <w:tc>
          <w:tcPr>
            <w:tcW w:w="1146" w:type="dxa"/>
            <w:gridSpan w:val="2"/>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r>
      <w:tr w:rsidR="00227870" w:rsidRPr="009C12A1" w:rsidTr="00227870">
        <w:trPr>
          <w:trHeight w:val="301"/>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227870">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227870">
            <w:pPr>
              <w:pStyle w:val="ConsPlusNormal"/>
              <w:suppressAutoHyphens/>
              <w:spacing w:line="240" w:lineRule="atLeast"/>
              <w:rPr>
                <w:rFonts w:ascii="Times New Roman" w:hAnsi="Times New Roman"/>
                <w:b/>
                <w:sz w:val="20"/>
                <w:szCs w:val="20"/>
              </w:rPr>
            </w:pPr>
          </w:p>
        </w:tc>
        <w:tc>
          <w:tcPr>
            <w:tcW w:w="1136" w:type="dxa"/>
          </w:tcPr>
          <w:p w:rsidR="00227870" w:rsidRPr="00D864F6" w:rsidRDefault="00227870" w:rsidP="00227870">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227870" w:rsidRPr="00D864F6" w:rsidRDefault="00227870" w:rsidP="00227870">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227870">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227870">
            <w:pPr>
              <w:pStyle w:val="ConsPlusNormal"/>
              <w:suppressAutoHyphens/>
              <w:ind w:right="-66"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9C588F" w:rsidRDefault="00227870" w:rsidP="00227870">
            <w:pPr>
              <w:pStyle w:val="ConsPlusNormal"/>
              <w:suppressAutoHyphens/>
              <w:ind w:right="-80"/>
              <w:jc w:val="center"/>
              <w:rPr>
                <w:rFonts w:ascii="Times New Roman" w:hAnsi="Times New Roman"/>
                <w:b/>
                <w:sz w:val="20"/>
                <w:szCs w:val="20"/>
              </w:rPr>
            </w:pPr>
          </w:p>
        </w:tc>
        <w:tc>
          <w:tcPr>
            <w:tcW w:w="1146" w:type="dxa"/>
            <w:gridSpan w:val="2"/>
          </w:tcPr>
          <w:p w:rsidR="00227870" w:rsidRPr="00D864F6" w:rsidRDefault="00227870" w:rsidP="00227870">
            <w:pPr>
              <w:pStyle w:val="ConsPlusNormal"/>
              <w:suppressAutoHyphens/>
              <w:ind w:firstLine="0"/>
              <w:jc w:val="center"/>
              <w:rPr>
                <w:rFonts w:ascii="Times New Roman" w:hAnsi="Times New Roman"/>
                <w:sz w:val="20"/>
                <w:szCs w:val="20"/>
              </w:rPr>
            </w:pPr>
            <w:r>
              <w:rPr>
                <w:rFonts w:ascii="Times New Roman" w:hAnsi="Times New Roman"/>
                <w:sz w:val="20"/>
                <w:szCs w:val="20"/>
              </w:rPr>
              <w:t>5000000</w:t>
            </w: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r>
      <w:tr w:rsidR="00227870" w:rsidRPr="009C12A1" w:rsidTr="00227870">
        <w:trPr>
          <w:trHeight w:val="268"/>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227870">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227870">
            <w:pPr>
              <w:pStyle w:val="ConsPlusNormal"/>
              <w:suppressAutoHyphens/>
              <w:spacing w:line="240" w:lineRule="atLeast"/>
              <w:rPr>
                <w:rFonts w:ascii="Times New Roman" w:hAnsi="Times New Roman"/>
                <w:b/>
                <w:sz w:val="20"/>
                <w:szCs w:val="20"/>
              </w:rPr>
            </w:pPr>
          </w:p>
        </w:tc>
        <w:tc>
          <w:tcPr>
            <w:tcW w:w="1136" w:type="dxa"/>
          </w:tcPr>
          <w:p w:rsidR="00227870" w:rsidRPr="00D864F6" w:rsidRDefault="00227870" w:rsidP="00227870">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227870" w:rsidRPr="00D864F6" w:rsidRDefault="00227870" w:rsidP="00227870">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227870" w:rsidRPr="00D864F6" w:rsidRDefault="00227870" w:rsidP="00227870">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227870" w:rsidRPr="00D864F6" w:rsidRDefault="00227870" w:rsidP="00227870">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227870">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227870">
            <w:pPr>
              <w:pStyle w:val="ConsPlusNormal"/>
              <w:suppressAutoHyphens/>
              <w:ind w:right="-66"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9C588F" w:rsidRDefault="00227870" w:rsidP="00227870">
            <w:pPr>
              <w:pStyle w:val="ConsPlusNormal"/>
              <w:suppressAutoHyphens/>
              <w:ind w:right="-80"/>
              <w:jc w:val="center"/>
              <w:rPr>
                <w:rFonts w:ascii="Times New Roman" w:hAnsi="Times New Roman"/>
                <w:b/>
                <w:sz w:val="20"/>
                <w:szCs w:val="20"/>
              </w:rPr>
            </w:pPr>
          </w:p>
        </w:tc>
        <w:tc>
          <w:tcPr>
            <w:tcW w:w="1146" w:type="dxa"/>
            <w:gridSpan w:val="2"/>
          </w:tcPr>
          <w:p w:rsidR="00227870" w:rsidRPr="00D864F6" w:rsidRDefault="00027766" w:rsidP="00227870">
            <w:pPr>
              <w:pStyle w:val="ConsPlusNormal"/>
              <w:suppressAutoHyphens/>
              <w:ind w:firstLine="0"/>
              <w:jc w:val="center"/>
              <w:rPr>
                <w:rFonts w:ascii="Times New Roman" w:hAnsi="Times New Roman"/>
                <w:sz w:val="20"/>
                <w:szCs w:val="20"/>
              </w:rPr>
            </w:pPr>
            <w:r>
              <w:rPr>
                <w:rFonts w:ascii="Times New Roman" w:hAnsi="Times New Roman"/>
                <w:sz w:val="20"/>
                <w:szCs w:val="20"/>
              </w:rPr>
              <w:t>436000</w:t>
            </w: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r>
      <w:tr w:rsidR="00227870" w:rsidRPr="009C12A1" w:rsidTr="00227870">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4</w:t>
            </w:r>
          </w:p>
        </w:tc>
        <w:tc>
          <w:tcPr>
            <w:tcW w:w="3690" w:type="dxa"/>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2</w:t>
            </w:r>
          </w:p>
        </w:tc>
        <w:tc>
          <w:tcPr>
            <w:tcW w:w="1418" w:type="dxa"/>
          </w:tcPr>
          <w:p w:rsidR="00227870" w:rsidRPr="009C12A1" w:rsidRDefault="00227870" w:rsidP="00AB6B46">
            <w:pPr>
              <w:pStyle w:val="ConsPlusNormal"/>
              <w:suppressAutoHyphens/>
              <w:spacing w:line="240" w:lineRule="atLeast"/>
              <w:rPr>
                <w:rFonts w:ascii="Times New Roman" w:hAnsi="Times New Roman"/>
                <w:b/>
                <w:sz w:val="20"/>
                <w:szCs w:val="20"/>
              </w:rPr>
            </w:pPr>
            <w:r w:rsidRPr="009C12A1">
              <w:rPr>
                <w:rFonts w:ascii="Times New Roman" w:hAnsi="Times New Roman"/>
                <w:b/>
                <w:sz w:val="20"/>
                <w:szCs w:val="20"/>
              </w:rPr>
              <w:t>Х</w:t>
            </w:r>
          </w:p>
        </w:tc>
        <w:tc>
          <w:tcPr>
            <w:tcW w:w="1136" w:type="dxa"/>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227870" w:rsidRPr="009C12A1" w:rsidRDefault="00227870" w:rsidP="00AB6B46">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2363159</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901995</w:t>
            </w:r>
          </w:p>
        </w:tc>
        <w:tc>
          <w:tcPr>
            <w:tcW w:w="1134" w:type="dxa"/>
          </w:tcPr>
          <w:p w:rsidR="00227870" w:rsidRPr="009C12A1" w:rsidRDefault="00227870" w:rsidP="00AB6B46">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4173567,22</w:t>
            </w:r>
          </w:p>
        </w:tc>
        <w:tc>
          <w:tcPr>
            <w:tcW w:w="1146" w:type="dxa"/>
            <w:gridSpan w:val="2"/>
          </w:tcPr>
          <w:p w:rsidR="00227870" w:rsidRPr="009C12A1" w:rsidRDefault="00027766"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7860367</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2420067</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2420067</w:t>
            </w:r>
          </w:p>
        </w:tc>
      </w:tr>
      <w:tr w:rsidR="00227870" w:rsidRPr="009C12A1" w:rsidTr="004957F5">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5</w:t>
            </w:r>
          </w:p>
        </w:tc>
        <w:tc>
          <w:tcPr>
            <w:tcW w:w="14888" w:type="dxa"/>
            <w:gridSpan w:val="14"/>
          </w:tcPr>
          <w:p w:rsidR="00227870" w:rsidRPr="009C12A1" w:rsidRDefault="00227870" w:rsidP="00AB6B46">
            <w:pPr>
              <w:pStyle w:val="ConsPlusNormal"/>
              <w:suppressAutoHyphens/>
              <w:spacing w:line="240" w:lineRule="atLeast"/>
              <w:ind w:hanging="48"/>
              <w:rPr>
                <w:rFonts w:ascii="Times New Roman" w:hAnsi="Times New Roman"/>
                <w:b/>
                <w:sz w:val="20"/>
                <w:szCs w:val="20"/>
              </w:rPr>
            </w:pPr>
            <w:r w:rsidRPr="009C12A1">
              <w:rPr>
                <w:rFonts w:ascii="Times New Roman" w:hAnsi="Times New Roman"/>
                <w:b/>
                <w:sz w:val="20"/>
                <w:szCs w:val="20"/>
              </w:rPr>
              <w:t xml:space="preserve"> Задача 3 муниципальной программы:  Создание условий для безопасного проживания , работы и отдыха на территории поселения, сохранение и развитие природного потенциала поселения. </w:t>
            </w:r>
          </w:p>
        </w:tc>
      </w:tr>
      <w:tr w:rsidR="00227870" w:rsidRPr="009C12A1" w:rsidTr="004957F5">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6</w:t>
            </w:r>
          </w:p>
        </w:tc>
        <w:tc>
          <w:tcPr>
            <w:tcW w:w="3690" w:type="dxa"/>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3 муниципальной программы.</w:t>
            </w:r>
            <w:r>
              <w:rPr>
                <w:rFonts w:ascii="Times New Roman" w:hAnsi="Times New Roman"/>
                <w:sz w:val="20"/>
                <w:szCs w:val="20"/>
              </w:rPr>
              <w:t xml:space="preserve"> </w:t>
            </w:r>
            <w:r w:rsidRPr="009C12A1">
              <w:rPr>
                <w:rFonts w:ascii="Times New Roman" w:hAnsi="Times New Roman"/>
                <w:sz w:val="20"/>
                <w:szCs w:val="20"/>
              </w:rPr>
              <w:t>Динамика сокращения деструктивных событий</w:t>
            </w:r>
          </w:p>
        </w:tc>
        <w:tc>
          <w:tcPr>
            <w:tcW w:w="1418" w:type="dxa"/>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9C12A1" w:rsidRDefault="00227870" w:rsidP="00AB6B46">
            <w:pPr>
              <w:pStyle w:val="ConsPlusNormal"/>
              <w:suppressAutoHyphens/>
              <w:spacing w:line="240" w:lineRule="atLeast"/>
              <w:ind w:firstLine="0"/>
              <w:rPr>
                <w:rFonts w:ascii="Times New Roman" w:hAnsi="Times New Roman"/>
                <w:sz w:val="20"/>
                <w:szCs w:val="20"/>
              </w:rPr>
            </w:pPr>
          </w:p>
        </w:tc>
        <w:tc>
          <w:tcPr>
            <w:tcW w:w="711"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7</w:t>
            </w:r>
          </w:p>
        </w:tc>
        <w:tc>
          <w:tcPr>
            <w:tcW w:w="14888" w:type="dxa"/>
            <w:gridSpan w:val="14"/>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Подпрограмма 3. Обеспечение безопасности человека и природной среды на территории сельского поселения Пушкинский сельсовет</w:t>
            </w:r>
          </w:p>
        </w:tc>
      </w:tr>
      <w:tr w:rsidR="00227870" w:rsidRPr="009C12A1" w:rsidTr="004957F5">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8</w:t>
            </w:r>
          </w:p>
        </w:tc>
        <w:tc>
          <w:tcPr>
            <w:tcW w:w="14888" w:type="dxa"/>
            <w:gridSpan w:val="14"/>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227870" w:rsidRPr="009C12A1" w:rsidTr="004957F5">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9</w:t>
            </w:r>
          </w:p>
        </w:tc>
        <w:tc>
          <w:tcPr>
            <w:tcW w:w="3690" w:type="dxa"/>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3</w:t>
            </w:r>
          </w:p>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 охваченного системой оповещения в случае возникновения ЧС.</w:t>
            </w:r>
          </w:p>
        </w:tc>
        <w:tc>
          <w:tcPr>
            <w:tcW w:w="1418" w:type="dxa"/>
          </w:tcPr>
          <w:p w:rsidR="00227870" w:rsidRPr="009C12A1" w:rsidRDefault="0022787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9C12A1" w:rsidRDefault="00227870" w:rsidP="00AB6B46">
            <w:pPr>
              <w:pStyle w:val="ConsPlusNormal"/>
              <w:suppressAutoHyphens/>
              <w:spacing w:line="240" w:lineRule="atLeast"/>
              <w:ind w:firstLine="60"/>
              <w:rPr>
                <w:rFonts w:ascii="Times New Roman" w:hAnsi="Times New Roman"/>
                <w:sz w:val="20"/>
                <w:szCs w:val="20"/>
              </w:rPr>
            </w:pPr>
          </w:p>
        </w:tc>
        <w:tc>
          <w:tcPr>
            <w:tcW w:w="711"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60</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75</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75</w:t>
            </w: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80</w:t>
            </w:r>
          </w:p>
        </w:tc>
      </w:tr>
      <w:tr w:rsidR="00227870" w:rsidRPr="009C12A1" w:rsidTr="004957F5">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0</w:t>
            </w:r>
          </w:p>
        </w:tc>
        <w:tc>
          <w:tcPr>
            <w:tcW w:w="3690" w:type="dxa"/>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1 подпрограммы 3</w:t>
            </w:r>
          </w:p>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затрат бюджета поселения на мероприятия по пожарной безопасности</w:t>
            </w:r>
          </w:p>
        </w:tc>
        <w:tc>
          <w:tcPr>
            <w:tcW w:w="1418" w:type="dxa"/>
          </w:tcPr>
          <w:p w:rsidR="00227870" w:rsidRPr="009C12A1" w:rsidRDefault="0022787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9C12A1" w:rsidRDefault="00227870" w:rsidP="00AB6B46">
            <w:pPr>
              <w:pStyle w:val="ConsPlusNormal"/>
              <w:suppressAutoHyphens/>
              <w:spacing w:line="240" w:lineRule="atLeast"/>
              <w:ind w:firstLine="60"/>
              <w:rPr>
                <w:rFonts w:ascii="Times New Roman" w:hAnsi="Times New Roman"/>
                <w:sz w:val="20"/>
                <w:szCs w:val="20"/>
              </w:rPr>
            </w:pPr>
          </w:p>
        </w:tc>
        <w:tc>
          <w:tcPr>
            <w:tcW w:w="711"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0,25</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0,3</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0,3</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0,4</w:t>
            </w: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0,4</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0,5</w:t>
            </w:r>
          </w:p>
        </w:tc>
      </w:tr>
      <w:tr w:rsidR="00227870" w:rsidRPr="009C12A1" w:rsidTr="004957F5">
        <w:trPr>
          <w:trHeight w:val="450"/>
        </w:trPr>
        <w:tc>
          <w:tcPr>
            <w:tcW w:w="630" w:type="dxa"/>
            <w:vMerge w:val="restart"/>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1</w:t>
            </w:r>
          </w:p>
        </w:tc>
        <w:tc>
          <w:tcPr>
            <w:tcW w:w="3690" w:type="dxa"/>
            <w:vMerge w:val="restart"/>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1  задачи 1 подпрограммы 3.  </w:t>
            </w:r>
            <w:r w:rsidRPr="009C12A1">
              <w:rPr>
                <w:rFonts w:ascii="Times New Roman" w:hAnsi="Times New Roman"/>
                <w:sz w:val="20"/>
                <w:szCs w:val="20"/>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418" w:type="dxa"/>
            <w:vMerge w:val="restart"/>
          </w:tcPr>
          <w:p w:rsidR="00227870" w:rsidRPr="009C12A1" w:rsidRDefault="00227870" w:rsidP="00AB6B46">
            <w:pPr>
              <w:pStyle w:val="ConsPlusNormal"/>
              <w:suppressAutoHyphens/>
              <w:spacing w:line="240" w:lineRule="atLeast"/>
              <w:rPr>
                <w:rFonts w:ascii="Times New Roman" w:hAnsi="Times New Roman"/>
                <w:sz w:val="20"/>
                <w:szCs w:val="20"/>
              </w:rPr>
            </w:pPr>
          </w:p>
        </w:tc>
        <w:tc>
          <w:tcPr>
            <w:tcW w:w="1136" w:type="dxa"/>
          </w:tcPr>
          <w:p w:rsidR="00227870" w:rsidRPr="00D864F6" w:rsidRDefault="00227870"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227870" w:rsidRPr="00D864F6" w:rsidRDefault="0022787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227870" w:rsidRPr="00013C1C"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013C1C"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013C1C"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7400</w:t>
            </w:r>
          </w:p>
        </w:tc>
        <w:tc>
          <w:tcPr>
            <w:tcW w:w="1134" w:type="dxa"/>
          </w:tcPr>
          <w:p w:rsidR="00227870" w:rsidRPr="00013C1C" w:rsidRDefault="00227870" w:rsidP="00AB6B46">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227870" w:rsidRPr="00013C1C"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013C1C" w:rsidRDefault="00227870" w:rsidP="00AB6B46">
            <w:pPr>
              <w:pStyle w:val="ConsPlusNormal"/>
              <w:suppressAutoHyphens/>
              <w:spacing w:line="240" w:lineRule="atLeast"/>
              <w:ind w:firstLine="0"/>
              <w:jc w:val="center"/>
              <w:rPr>
                <w:rFonts w:ascii="Times New Roman" w:hAnsi="Times New Roman"/>
                <w:b/>
                <w:sz w:val="20"/>
                <w:szCs w:val="20"/>
              </w:rPr>
            </w:pPr>
          </w:p>
        </w:tc>
      </w:tr>
      <w:tr w:rsidR="00227870" w:rsidRPr="009C12A1" w:rsidTr="004957F5">
        <w:trPr>
          <w:trHeight w:val="277"/>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sz w:val="20"/>
                <w:szCs w:val="20"/>
              </w:rPr>
            </w:pPr>
          </w:p>
        </w:tc>
        <w:tc>
          <w:tcPr>
            <w:tcW w:w="1136" w:type="dxa"/>
          </w:tcPr>
          <w:p w:rsidR="00227870" w:rsidRPr="00D864F6" w:rsidRDefault="00227870"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227870" w:rsidRPr="00D864F6" w:rsidRDefault="00227870"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36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sz w:val="20"/>
                <w:szCs w:val="20"/>
              </w:rPr>
            </w:pPr>
          </w:p>
        </w:tc>
        <w:tc>
          <w:tcPr>
            <w:tcW w:w="1136" w:type="dxa"/>
          </w:tcPr>
          <w:p w:rsidR="00227870" w:rsidRPr="00D864F6" w:rsidRDefault="00227870"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227870" w:rsidRPr="00D864F6" w:rsidRDefault="0022787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34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sz w:val="20"/>
                <w:szCs w:val="20"/>
              </w:rPr>
            </w:pPr>
          </w:p>
        </w:tc>
        <w:tc>
          <w:tcPr>
            <w:tcW w:w="1136" w:type="dxa"/>
          </w:tcPr>
          <w:p w:rsidR="00227870" w:rsidRPr="00D864F6" w:rsidRDefault="00227870"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227870" w:rsidRPr="00D864F6" w:rsidRDefault="0022787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46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sz w:val="20"/>
                <w:szCs w:val="20"/>
              </w:rPr>
            </w:pPr>
          </w:p>
        </w:tc>
        <w:tc>
          <w:tcPr>
            <w:tcW w:w="1136" w:type="dxa"/>
          </w:tcPr>
          <w:p w:rsidR="00227870" w:rsidRPr="00D864F6" w:rsidRDefault="00227870"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227870" w:rsidRPr="00D864F6" w:rsidRDefault="0022787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7400</w:t>
            </w: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34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sz w:val="20"/>
                <w:szCs w:val="20"/>
              </w:rPr>
            </w:pPr>
          </w:p>
        </w:tc>
        <w:tc>
          <w:tcPr>
            <w:tcW w:w="1136" w:type="dxa"/>
          </w:tcPr>
          <w:p w:rsidR="00227870" w:rsidRPr="00D864F6" w:rsidRDefault="0022787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227870" w:rsidRPr="00D864F6" w:rsidRDefault="0022787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227870" w:rsidRPr="00D864F6" w:rsidRDefault="0022787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227870" w:rsidRPr="00D864F6" w:rsidRDefault="0022787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r>
      <w:tr w:rsidR="00227870" w:rsidRPr="009C12A1" w:rsidTr="004957F5">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2</w:t>
            </w:r>
          </w:p>
        </w:tc>
        <w:tc>
          <w:tcPr>
            <w:tcW w:w="3690" w:type="dxa"/>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3</w:t>
            </w:r>
          </w:p>
        </w:tc>
        <w:tc>
          <w:tcPr>
            <w:tcW w:w="1418" w:type="dxa"/>
          </w:tcPr>
          <w:p w:rsidR="00227870" w:rsidRPr="009C12A1" w:rsidRDefault="00227870" w:rsidP="00AB6B46">
            <w:pPr>
              <w:pStyle w:val="ConsPlusNormal"/>
              <w:suppressAutoHyphens/>
              <w:spacing w:line="240" w:lineRule="atLeast"/>
              <w:rPr>
                <w:rFonts w:ascii="Times New Roman" w:hAnsi="Times New Roman"/>
                <w:b/>
                <w:sz w:val="20"/>
                <w:szCs w:val="20"/>
              </w:rPr>
            </w:pPr>
            <w:r w:rsidRPr="009C12A1">
              <w:rPr>
                <w:rFonts w:ascii="Times New Roman" w:hAnsi="Times New Roman"/>
                <w:b/>
                <w:sz w:val="20"/>
                <w:szCs w:val="20"/>
              </w:rPr>
              <w:t>Х</w:t>
            </w:r>
          </w:p>
        </w:tc>
        <w:tc>
          <w:tcPr>
            <w:tcW w:w="1136" w:type="dxa"/>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r>
      <w:tr w:rsidR="00227870" w:rsidRPr="009C12A1" w:rsidTr="004957F5">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3</w:t>
            </w:r>
          </w:p>
        </w:tc>
        <w:tc>
          <w:tcPr>
            <w:tcW w:w="14888" w:type="dxa"/>
            <w:gridSpan w:val="14"/>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9C12A1">
              <w:rPr>
                <w:rFonts w:ascii="Times New Roman" w:hAnsi="Times New Roman"/>
                <w:sz w:val="20"/>
                <w:szCs w:val="20"/>
              </w:rPr>
              <w:t xml:space="preserve">.  </w:t>
            </w:r>
          </w:p>
        </w:tc>
      </w:tr>
      <w:tr w:rsidR="00227870" w:rsidRPr="009C12A1" w:rsidTr="004957F5">
        <w:trPr>
          <w:trHeight w:val="944"/>
        </w:trPr>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4</w:t>
            </w:r>
          </w:p>
        </w:tc>
        <w:tc>
          <w:tcPr>
            <w:tcW w:w="3690" w:type="dxa"/>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4 муниципальной программы.</w:t>
            </w:r>
          </w:p>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Удельный вес муниципальных служащих, имеющих высшее образование.</w:t>
            </w:r>
          </w:p>
        </w:tc>
        <w:tc>
          <w:tcPr>
            <w:tcW w:w="1418" w:type="dxa"/>
          </w:tcPr>
          <w:p w:rsidR="00227870" w:rsidRPr="009C12A1" w:rsidRDefault="0022787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9C12A1" w:rsidRDefault="00227870" w:rsidP="00AB6B46">
            <w:pPr>
              <w:suppressAutoHyphens/>
              <w:spacing w:after="0" w:line="240" w:lineRule="atLeast"/>
              <w:rPr>
                <w:rFonts w:ascii="Times New Roman" w:hAnsi="Times New Roman"/>
                <w:sz w:val="20"/>
                <w:szCs w:val="20"/>
              </w:rPr>
            </w:pPr>
          </w:p>
        </w:tc>
        <w:tc>
          <w:tcPr>
            <w:tcW w:w="711"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r>
      <w:tr w:rsidR="00227870" w:rsidRPr="009C12A1" w:rsidTr="004957F5">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5</w:t>
            </w:r>
          </w:p>
        </w:tc>
        <w:tc>
          <w:tcPr>
            <w:tcW w:w="3690" w:type="dxa"/>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4 муниципальной программы.</w:t>
            </w:r>
          </w:p>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Численность муниципальных служащих, прошедших курсы повышения квалификации.</w:t>
            </w:r>
          </w:p>
        </w:tc>
        <w:tc>
          <w:tcPr>
            <w:tcW w:w="1418" w:type="dxa"/>
          </w:tcPr>
          <w:p w:rsidR="00227870" w:rsidRPr="009C12A1" w:rsidRDefault="0022787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9C12A1" w:rsidRDefault="00227870" w:rsidP="00AB6B46">
            <w:pPr>
              <w:suppressAutoHyphens/>
              <w:spacing w:after="0" w:line="240" w:lineRule="atLeast"/>
              <w:rPr>
                <w:rFonts w:ascii="Times New Roman" w:hAnsi="Times New Roman"/>
                <w:sz w:val="20"/>
                <w:szCs w:val="20"/>
              </w:rPr>
            </w:pPr>
          </w:p>
        </w:tc>
        <w:tc>
          <w:tcPr>
            <w:tcW w:w="711"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чел.</w:t>
            </w:r>
          </w:p>
        </w:tc>
        <w:tc>
          <w:tcPr>
            <w:tcW w:w="1063"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r>
      <w:tr w:rsidR="00227870" w:rsidRPr="009C12A1" w:rsidTr="004957F5">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6</w:t>
            </w:r>
          </w:p>
        </w:tc>
        <w:tc>
          <w:tcPr>
            <w:tcW w:w="14888" w:type="dxa"/>
            <w:gridSpan w:val="14"/>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Подпрограмма 4.  Обеспечение реализации муниципальной политики на территории сельского поселения Пушкинский сельсовет</w:t>
            </w:r>
          </w:p>
        </w:tc>
      </w:tr>
      <w:tr w:rsidR="00227870" w:rsidRPr="009C12A1" w:rsidTr="004957F5">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7</w:t>
            </w:r>
          </w:p>
        </w:tc>
        <w:tc>
          <w:tcPr>
            <w:tcW w:w="14888" w:type="dxa"/>
            <w:gridSpan w:val="14"/>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Задача 1 подпрограммы 4. Обеспечение финансово-экономических гарантий развития органов местного самоуправления.</w:t>
            </w:r>
          </w:p>
        </w:tc>
      </w:tr>
      <w:tr w:rsidR="00227870" w:rsidRPr="009C12A1" w:rsidTr="004957F5">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8</w:t>
            </w:r>
          </w:p>
        </w:tc>
        <w:tc>
          <w:tcPr>
            <w:tcW w:w="3690" w:type="dxa"/>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4</w:t>
            </w:r>
          </w:p>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418" w:type="dxa"/>
          </w:tcPr>
          <w:p w:rsidR="00227870" w:rsidRPr="009C12A1" w:rsidRDefault="0022787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9C12A1" w:rsidRDefault="00227870" w:rsidP="00AB6B46">
            <w:pPr>
              <w:pStyle w:val="ConsPlusNormal"/>
              <w:suppressAutoHyphens/>
              <w:spacing w:line="240" w:lineRule="atLeast"/>
              <w:ind w:firstLine="60"/>
              <w:rPr>
                <w:rFonts w:ascii="Times New Roman" w:hAnsi="Times New Roman"/>
                <w:sz w:val="20"/>
                <w:szCs w:val="20"/>
              </w:rPr>
            </w:pPr>
          </w:p>
        </w:tc>
        <w:tc>
          <w:tcPr>
            <w:tcW w:w="711"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75</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65</w:t>
            </w:r>
          </w:p>
        </w:tc>
      </w:tr>
      <w:tr w:rsidR="00227870" w:rsidRPr="009C12A1" w:rsidTr="004957F5">
        <w:trPr>
          <w:trHeight w:val="495"/>
        </w:trPr>
        <w:tc>
          <w:tcPr>
            <w:tcW w:w="630" w:type="dxa"/>
            <w:vMerge w:val="restart"/>
          </w:tcPr>
          <w:p w:rsidR="00227870" w:rsidRPr="009C12A1" w:rsidRDefault="00227870" w:rsidP="00AB6B46">
            <w:pPr>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9</w:t>
            </w:r>
          </w:p>
        </w:tc>
        <w:tc>
          <w:tcPr>
            <w:tcW w:w="3690" w:type="dxa"/>
            <w:vMerge w:val="restart"/>
          </w:tcPr>
          <w:p w:rsidR="00227870" w:rsidRPr="009C12A1" w:rsidRDefault="00227870" w:rsidP="00AB6B46">
            <w:pPr>
              <w:pStyle w:val="ConsPlusNormal"/>
              <w:ind w:firstLine="0"/>
              <w:rPr>
                <w:rFonts w:ascii="Times New Roman" w:hAnsi="Times New Roman"/>
                <w:b/>
                <w:sz w:val="20"/>
                <w:szCs w:val="20"/>
              </w:rPr>
            </w:pPr>
            <w:r w:rsidRPr="009C12A1">
              <w:rPr>
                <w:rFonts w:ascii="Times New Roman" w:hAnsi="Times New Roman"/>
                <w:b/>
                <w:sz w:val="20"/>
                <w:szCs w:val="20"/>
              </w:rPr>
              <w:t>Основное мероприятие 1 задачи 1 подпрограммы 4.</w:t>
            </w:r>
          </w:p>
          <w:p w:rsidR="00227870" w:rsidRPr="009C12A1" w:rsidRDefault="00227870" w:rsidP="00AB6B46">
            <w:pPr>
              <w:pStyle w:val="ConsPlusNormal"/>
              <w:ind w:firstLine="0"/>
              <w:rPr>
                <w:rFonts w:ascii="Times New Roman" w:hAnsi="Times New Roman"/>
                <w:sz w:val="20"/>
                <w:szCs w:val="20"/>
              </w:rPr>
            </w:pPr>
            <w:r w:rsidRPr="009C12A1">
              <w:rPr>
                <w:rFonts w:ascii="Times New Roman" w:hAnsi="Times New Roman"/>
                <w:sz w:val="20"/>
                <w:szCs w:val="20"/>
              </w:rPr>
              <w:t>Мероприятия, направленные на организацию деятельности аппарата администрации и его содержание.</w:t>
            </w:r>
          </w:p>
        </w:tc>
        <w:tc>
          <w:tcPr>
            <w:tcW w:w="1418" w:type="dxa"/>
            <w:vMerge w:val="restart"/>
          </w:tcPr>
          <w:p w:rsidR="00227870" w:rsidRPr="009C12A1" w:rsidRDefault="00227870" w:rsidP="00AB6B46">
            <w:pPr>
              <w:pStyle w:val="ConsPlusNormal"/>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D864F6" w:rsidRDefault="00227870"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227870" w:rsidRPr="00D864F6" w:rsidRDefault="0022787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227870" w:rsidRPr="00D864F6" w:rsidRDefault="00227870" w:rsidP="00AB6B46">
            <w:pPr>
              <w:pStyle w:val="ConsPlusNormal"/>
              <w:ind w:firstLine="0"/>
              <w:rPr>
                <w:rFonts w:ascii="Times New Roman" w:hAnsi="Times New Roman"/>
                <w:b/>
                <w:sz w:val="20"/>
                <w:szCs w:val="20"/>
              </w:rPr>
            </w:pPr>
          </w:p>
        </w:tc>
        <w:tc>
          <w:tcPr>
            <w:tcW w:w="1134" w:type="dxa"/>
          </w:tcPr>
          <w:p w:rsidR="00227870" w:rsidRPr="00D864F6" w:rsidRDefault="00227870" w:rsidP="00AB6B46">
            <w:pPr>
              <w:pStyle w:val="ConsPlusNormal"/>
              <w:ind w:firstLine="0"/>
              <w:rPr>
                <w:rFonts w:ascii="Times New Roman" w:hAnsi="Times New Roman"/>
                <w:b/>
                <w:sz w:val="20"/>
                <w:szCs w:val="20"/>
              </w:rPr>
            </w:pPr>
          </w:p>
        </w:tc>
        <w:tc>
          <w:tcPr>
            <w:tcW w:w="1134" w:type="dxa"/>
          </w:tcPr>
          <w:p w:rsidR="00227870" w:rsidRPr="00D864F6" w:rsidRDefault="00227870" w:rsidP="00AB6B46">
            <w:pPr>
              <w:pStyle w:val="ConsPlusNormal"/>
              <w:ind w:firstLine="0"/>
              <w:rPr>
                <w:rFonts w:ascii="Times New Roman" w:hAnsi="Times New Roman"/>
                <w:b/>
                <w:sz w:val="20"/>
                <w:szCs w:val="20"/>
              </w:rPr>
            </w:pPr>
          </w:p>
        </w:tc>
        <w:tc>
          <w:tcPr>
            <w:tcW w:w="1134" w:type="dxa"/>
          </w:tcPr>
          <w:p w:rsidR="00227870" w:rsidRPr="00D864F6" w:rsidRDefault="00227870" w:rsidP="00AB6B46">
            <w:pPr>
              <w:pStyle w:val="ConsPlusNormal"/>
              <w:ind w:firstLine="0"/>
              <w:rPr>
                <w:rFonts w:ascii="Times New Roman" w:hAnsi="Times New Roman"/>
                <w:b/>
                <w:sz w:val="20"/>
                <w:szCs w:val="20"/>
              </w:rPr>
            </w:pPr>
          </w:p>
        </w:tc>
        <w:tc>
          <w:tcPr>
            <w:tcW w:w="1146" w:type="dxa"/>
            <w:gridSpan w:val="2"/>
          </w:tcPr>
          <w:p w:rsidR="00227870" w:rsidRPr="00D864F6" w:rsidRDefault="00227870" w:rsidP="00AB6B46">
            <w:pPr>
              <w:pStyle w:val="ConsPlusNormal"/>
              <w:ind w:firstLine="0"/>
              <w:rPr>
                <w:rFonts w:ascii="Times New Roman" w:hAnsi="Times New Roman"/>
                <w:b/>
                <w:sz w:val="20"/>
                <w:szCs w:val="20"/>
              </w:rPr>
            </w:pPr>
          </w:p>
        </w:tc>
        <w:tc>
          <w:tcPr>
            <w:tcW w:w="1134" w:type="dxa"/>
          </w:tcPr>
          <w:p w:rsidR="00227870" w:rsidRPr="00D864F6" w:rsidRDefault="00227870" w:rsidP="00AB6B46">
            <w:pPr>
              <w:pStyle w:val="ConsPlusNormal"/>
              <w:ind w:firstLine="0"/>
              <w:rPr>
                <w:rFonts w:ascii="Times New Roman" w:hAnsi="Times New Roman"/>
                <w:b/>
                <w:sz w:val="20"/>
                <w:szCs w:val="20"/>
              </w:rPr>
            </w:pPr>
          </w:p>
        </w:tc>
      </w:tr>
      <w:tr w:rsidR="00227870" w:rsidRPr="009C12A1" w:rsidTr="004957F5">
        <w:trPr>
          <w:trHeight w:val="285"/>
        </w:trPr>
        <w:tc>
          <w:tcPr>
            <w:tcW w:w="630" w:type="dxa"/>
            <w:vMerge/>
          </w:tcPr>
          <w:p w:rsidR="00227870" w:rsidRPr="009C12A1" w:rsidRDefault="00227870" w:rsidP="00AB6B46">
            <w:pPr>
              <w:jc w:val="right"/>
              <w:rPr>
                <w:rFonts w:ascii="Times New Roman" w:hAnsi="Times New Roman"/>
                <w:sz w:val="20"/>
                <w:szCs w:val="20"/>
              </w:rPr>
            </w:pPr>
          </w:p>
        </w:tc>
        <w:tc>
          <w:tcPr>
            <w:tcW w:w="3690" w:type="dxa"/>
            <w:vMerge/>
          </w:tcPr>
          <w:p w:rsidR="00227870" w:rsidRPr="009C12A1" w:rsidRDefault="00227870" w:rsidP="00AB6B46">
            <w:pPr>
              <w:pStyle w:val="ConsPlusNormal"/>
              <w:ind w:firstLine="0"/>
              <w:rPr>
                <w:rFonts w:ascii="Times New Roman" w:hAnsi="Times New Roman"/>
                <w:b/>
                <w:sz w:val="20"/>
                <w:szCs w:val="20"/>
              </w:rPr>
            </w:pPr>
          </w:p>
        </w:tc>
        <w:tc>
          <w:tcPr>
            <w:tcW w:w="1418" w:type="dxa"/>
            <w:vMerge/>
          </w:tcPr>
          <w:p w:rsidR="00227870" w:rsidRPr="009C12A1" w:rsidRDefault="00227870" w:rsidP="00AB6B46">
            <w:pPr>
              <w:pStyle w:val="ConsPlusNormal"/>
              <w:rPr>
                <w:rFonts w:ascii="Times New Roman" w:hAnsi="Times New Roman"/>
                <w:b/>
                <w:sz w:val="20"/>
                <w:szCs w:val="20"/>
              </w:rPr>
            </w:pPr>
          </w:p>
        </w:tc>
        <w:tc>
          <w:tcPr>
            <w:tcW w:w="1136" w:type="dxa"/>
          </w:tcPr>
          <w:p w:rsidR="00227870" w:rsidRPr="00D864F6" w:rsidRDefault="00227870"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227870" w:rsidRPr="00D864F6" w:rsidRDefault="00227870"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46" w:type="dxa"/>
            <w:gridSpan w:val="2"/>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r>
      <w:tr w:rsidR="00227870" w:rsidRPr="009C12A1" w:rsidTr="004957F5">
        <w:trPr>
          <w:trHeight w:val="255"/>
        </w:trPr>
        <w:tc>
          <w:tcPr>
            <w:tcW w:w="630" w:type="dxa"/>
            <w:vMerge/>
          </w:tcPr>
          <w:p w:rsidR="00227870" w:rsidRPr="009C12A1" w:rsidRDefault="00227870" w:rsidP="00AB6B46">
            <w:pPr>
              <w:jc w:val="right"/>
              <w:rPr>
                <w:rFonts w:ascii="Times New Roman" w:hAnsi="Times New Roman"/>
                <w:sz w:val="20"/>
                <w:szCs w:val="20"/>
              </w:rPr>
            </w:pPr>
          </w:p>
        </w:tc>
        <w:tc>
          <w:tcPr>
            <w:tcW w:w="3690" w:type="dxa"/>
            <w:vMerge/>
          </w:tcPr>
          <w:p w:rsidR="00227870" w:rsidRPr="009C12A1" w:rsidRDefault="00227870" w:rsidP="00AB6B46">
            <w:pPr>
              <w:pStyle w:val="ConsPlusNormal"/>
              <w:ind w:firstLine="0"/>
              <w:rPr>
                <w:rFonts w:ascii="Times New Roman" w:hAnsi="Times New Roman"/>
                <w:b/>
                <w:sz w:val="20"/>
                <w:szCs w:val="20"/>
              </w:rPr>
            </w:pPr>
          </w:p>
        </w:tc>
        <w:tc>
          <w:tcPr>
            <w:tcW w:w="1418" w:type="dxa"/>
            <w:vMerge/>
          </w:tcPr>
          <w:p w:rsidR="00227870" w:rsidRPr="009C12A1" w:rsidRDefault="00227870" w:rsidP="00AB6B46">
            <w:pPr>
              <w:pStyle w:val="ConsPlusNormal"/>
              <w:rPr>
                <w:rFonts w:ascii="Times New Roman" w:hAnsi="Times New Roman"/>
                <w:b/>
                <w:sz w:val="20"/>
                <w:szCs w:val="20"/>
              </w:rPr>
            </w:pPr>
          </w:p>
        </w:tc>
        <w:tc>
          <w:tcPr>
            <w:tcW w:w="1136" w:type="dxa"/>
          </w:tcPr>
          <w:p w:rsidR="00227870" w:rsidRPr="00D864F6" w:rsidRDefault="00227870"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227870" w:rsidRPr="00D864F6" w:rsidRDefault="0022787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46" w:type="dxa"/>
            <w:gridSpan w:val="2"/>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r>
      <w:tr w:rsidR="00227870" w:rsidRPr="009C12A1" w:rsidTr="004957F5">
        <w:trPr>
          <w:trHeight w:val="360"/>
        </w:trPr>
        <w:tc>
          <w:tcPr>
            <w:tcW w:w="630" w:type="dxa"/>
            <w:vMerge/>
          </w:tcPr>
          <w:p w:rsidR="00227870" w:rsidRPr="009C12A1" w:rsidRDefault="00227870" w:rsidP="00AB6B46">
            <w:pPr>
              <w:jc w:val="right"/>
              <w:rPr>
                <w:rFonts w:ascii="Times New Roman" w:hAnsi="Times New Roman"/>
                <w:sz w:val="20"/>
                <w:szCs w:val="20"/>
              </w:rPr>
            </w:pPr>
          </w:p>
        </w:tc>
        <w:tc>
          <w:tcPr>
            <w:tcW w:w="3690" w:type="dxa"/>
            <w:vMerge/>
          </w:tcPr>
          <w:p w:rsidR="00227870" w:rsidRPr="009C12A1" w:rsidRDefault="00227870" w:rsidP="00AB6B46">
            <w:pPr>
              <w:pStyle w:val="ConsPlusNormal"/>
              <w:ind w:firstLine="0"/>
              <w:rPr>
                <w:rFonts w:ascii="Times New Roman" w:hAnsi="Times New Roman"/>
                <w:b/>
                <w:sz w:val="20"/>
                <w:szCs w:val="20"/>
              </w:rPr>
            </w:pPr>
          </w:p>
        </w:tc>
        <w:tc>
          <w:tcPr>
            <w:tcW w:w="1418" w:type="dxa"/>
            <w:vMerge/>
          </w:tcPr>
          <w:p w:rsidR="00227870" w:rsidRPr="009C12A1" w:rsidRDefault="00227870" w:rsidP="00AB6B46">
            <w:pPr>
              <w:pStyle w:val="ConsPlusNormal"/>
              <w:rPr>
                <w:rFonts w:ascii="Times New Roman" w:hAnsi="Times New Roman"/>
                <w:b/>
                <w:sz w:val="20"/>
                <w:szCs w:val="20"/>
              </w:rPr>
            </w:pPr>
          </w:p>
        </w:tc>
        <w:tc>
          <w:tcPr>
            <w:tcW w:w="1136" w:type="dxa"/>
          </w:tcPr>
          <w:p w:rsidR="00227870" w:rsidRPr="00D864F6" w:rsidRDefault="00227870"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227870" w:rsidRPr="00D864F6" w:rsidRDefault="0022787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46" w:type="dxa"/>
            <w:gridSpan w:val="2"/>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r>
      <w:tr w:rsidR="00227870" w:rsidRPr="009C12A1" w:rsidTr="004957F5">
        <w:trPr>
          <w:trHeight w:val="285"/>
        </w:trPr>
        <w:tc>
          <w:tcPr>
            <w:tcW w:w="630" w:type="dxa"/>
            <w:vMerge/>
          </w:tcPr>
          <w:p w:rsidR="00227870" w:rsidRPr="009C12A1" w:rsidRDefault="00227870" w:rsidP="00AB6B46">
            <w:pPr>
              <w:jc w:val="right"/>
              <w:rPr>
                <w:rFonts w:ascii="Times New Roman" w:hAnsi="Times New Roman"/>
                <w:sz w:val="20"/>
                <w:szCs w:val="20"/>
              </w:rPr>
            </w:pPr>
          </w:p>
        </w:tc>
        <w:tc>
          <w:tcPr>
            <w:tcW w:w="3690" w:type="dxa"/>
            <w:vMerge/>
          </w:tcPr>
          <w:p w:rsidR="00227870" w:rsidRPr="009C12A1" w:rsidRDefault="00227870" w:rsidP="00AB6B46">
            <w:pPr>
              <w:pStyle w:val="ConsPlusNormal"/>
              <w:ind w:firstLine="0"/>
              <w:rPr>
                <w:rFonts w:ascii="Times New Roman" w:hAnsi="Times New Roman"/>
                <w:b/>
                <w:sz w:val="20"/>
                <w:szCs w:val="20"/>
              </w:rPr>
            </w:pPr>
          </w:p>
        </w:tc>
        <w:tc>
          <w:tcPr>
            <w:tcW w:w="1418" w:type="dxa"/>
            <w:vMerge/>
          </w:tcPr>
          <w:p w:rsidR="00227870" w:rsidRPr="009C12A1" w:rsidRDefault="00227870" w:rsidP="00AB6B46">
            <w:pPr>
              <w:pStyle w:val="ConsPlusNormal"/>
              <w:rPr>
                <w:rFonts w:ascii="Times New Roman" w:hAnsi="Times New Roman"/>
                <w:b/>
                <w:sz w:val="20"/>
                <w:szCs w:val="20"/>
              </w:rPr>
            </w:pPr>
          </w:p>
        </w:tc>
        <w:tc>
          <w:tcPr>
            <w:tcW w:w="1136" w:type="dxa"/>
          </w:tcPr>
          <w:p w:rsidR="00227870" w:rsidRPr="00D864F6" w:rsidRDefault="00227870"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227870" w:rsidRPr="00D864F6" w:rsidRDefault="0022787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46" w:type="dxa"/>
            <w:gridSpan w:val="2"/>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r>
      <w:tr w:rsidR="00227870" w:rsidRPr="009C12A1" w:rsidTr="004957F5">
        <w:trPr>
          <w:trHeight w:val="195"/>
        </w:trPr>
        <w:tc>
          <w:tcPr>
            <w:tcW w:w="630" w:type="dxa"/>
            <w:vMerge/>
          </w:tcPr>
          <w:p w:rsidR="00227870" w:rsidRPr="009C12A1" w:rsidRDefault="00227870" w:rsidP="00AB6B46">
            <w:pPr>
              <w:jc w:val="right"/>
              <w:rPr>
                <w:rFonts w:ascii="Times New Roman" w:hAnsi="Times New Roman"/>
                <w:sz w:val="20"/>
                <w:szCs w:val="20"/>
              </w:rPr>
            </w:pPr>
          </w:p>
        </w:tc>
        <w:tc>
          <w:tcPr>
            <w:tcW w:w="3690" w:type="dxa"/>
            <w:vMerge/>
          </w:tcPr>
          <w:p w:rsidR="00227870" w:rsidRPr="009C12A1" w:rsidRDefault="00227870" w:rsidP="00AB6B46">
            <w:pPr>
              <w:pStyle w:val="ConsPlusNormal"/>
              <w:ind w:firstLine="0"/>
              <w:rPr>
                <w:rFonts w:ascii="Times New Roman" w:hAnsi="Times New Roman"/>
                <w:b/>
                <w:sz w:val="20"/>
                <w:szCs w:val="20"/>
              </w:rPr>
            </w:pPr>
          </w:p>
        </w:tc>
        <w:tc>
          <w:tcPr>
            <w:tcW w:w="1418" w:type="dxa"/>
            <w:vMerge/>
          </w:tcPr>
          <w:p w:rsidR="00227870" w:rsidRPr="009C12A1" w:rsidRDefault="00227870" w:rsidP="00AB6B46">
            <w:pPr>
              <w:pStyle w:val="ConsPlusNormal"/>
              <w:rPr>
                <w:rFonts w:ascii="Times New Roman" w:hAnsi="Times New Roman"/>
                <w:b/>
                <w:sz w:val="20"/>
                <w:szCs w:val="20"/>
              </w:rPr>
            </w:pPr>
          </w:p>
        </w:tc>
        <w:tc>
          <w:tcPr>
            <w:tcW w:w="1136" w:type="dxa"/>
          </w:tcPr>
          <w:p w:rsidR="00227870" w:rsidRPr="00D864F6" w:rsidRDefault="0022787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227870" w:rsidRPr="00D864F6" w:rsidRDefault="0022787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227870" w:rsidRPr="00D864F6" w:rsidRDefault="0022787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227870" w:rsidRPr="00D864F6" w:rsidRDefault="0022787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46" w:type="dxa"/>
            <w:gridSpan w:val="2"/>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r>
      <w:tr w:rsidR="00227870" w:rsidRPr="009C12A1" w:rsidTr="004957F5">
        <w:trPr>
          <w:trHeight w:val="585"/>
        </w:trPr>
        <w:tc>
          <w:tcPr>
            <w:tcW w:w="630" w:type="dxa"/>
            <w:vMerge w:val="restart"/>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w:t>
            </w:r>
            <w:r w:rsidRPr="009C12A1">
              <w:rPr>
                <w:rFonts w:ascii="Times New Roman" w:hAnsi="Times New Roman"/>
                <w:sz w:val="20"/>
                <w:szCs w:val="20"/>
              </w:rPr>
              <w:t>0</w:t>
            </w:r>
          </w:p>
        </w:tc>
        <w:tc>
          <w:tcPr>
            <w:tcW w:w="3690" w:type="dxa"/>
            <w:vMerge w:val="restart"/>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1 подпрограммы 4.  </w:t>
            </w:r>
            <w:r w:rsidRPr="009C12A1">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tc>
        <w:tc>
          <w:tcPr>
            <w:tcW w:w="1418" w:type="dxa"/>
            <w:vMerge w:val="restart"/>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D864F6" w:rsidRDefault="00227870"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227870" w:rsidRPr="00D864F6" w:rsidRDefault="0022787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14500,27</w:t>
            </w: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15313,45</w:t>
            </w:r>
          </w:p>
        </w:tc>
        <w:tc>
          <w:tcPr>
            <w:tcW w:w="1134" w:type="dxa"/>
          </w:tcPr>
          <w:p w:rsidR="00227870" w:rsidRPr="00D864F6" w:rsidRDefault="00227870" w:rsidP="009C588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15500,68</w:t>
            </w: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16105,79</w:t>
            </w:r>
          </w:p>
        </w:tc>
        <w:tc>
          <w:tcPr>
            <w:tcW w:w="1146"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15947,32</w:t>
            </w: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15947,80</w:t>
            </w:r>
          </w:p>
        </w:tc>
      </w:tr>
      <w:tr w:rsidR="00227870" w:rsidRPr="009C12A1" w:rsidTr="004957F5">
        <w:trPr>
          <w:trHeight w:val="27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D864F6" w:rsidRDefault="00227870"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227870" w:rsidRPr="00D864F6" w:rsidRDefault="00227870"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46" w:type="dxa"/>
            <w:gridSpan w:val="2"/>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22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D864F6" w:rsidRDefault="00227870"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227870" w:rsidRPr="00D864F6" w:rsidRDefault="0022787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7737,27</w:t>
            </w: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9313,45</w:t>
            </w: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9691,68</w:t>
            </w:r>
          </w:p>
        </w:tc>
        <w:tc>
          <w:tcPr>
            <w:tcW w:w="1134" w:type="dxa"/>
          </w:tcPr>
          <w:p w:rsidR="00227870" w:rsidRPr="00D864F6" w:rsidRDefault="00227870" w:rsidP="009C588F">
            <w:pPr>
              <w:pStyle w:val="ConsPlusNormal"/>
              <w:suppressAutoHyphens/>
              <w:ind w:firstLine="0"/>
              <w:jc w:val="center"/>
              <w:rPr>
                <w:rFonts w:ascii="Times New Roman" w:hAnsi="Times New Roman"/>
                <w:sz w:val="20"/>
                <w:szCs w:val="20"/>
              </w:rPr>
            </w:pPr>
            <w:r>
              <w:rPr>
                <w:rFonts w:ascii="Times New Roman" w:hAnsi="Times New Roman"/>
                <w:sz w:val="20"/>
                <w:szCs w:val="20"/>
              </w:rPr>
              <w:t>10105,79</w:t>
            </w:r>
          </w:p>
        </w:tc>
        <w:tc>
          <w:tcPr>
            <w:tcW w:w="1146" w:type="dxa"/>
            <w:gridSpan w:val="2"/>
          </w:tcPr>
          <w:p w:rsidR="00227870" w:rsidRPr="00D864F6"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9947,32</w:t>
            </w: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9947,80</w:t>
            </w:r>
          </w:p>
        </w:tc>
      </w:tr>
      <w:tr w:rsidR="00227870" w:rsidRPr="009C12A1" w:rsidTr="004957F5">
        <w:trPr>
          <w:trHeight w:val="24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D864F6" w:rsidRDefault="00227870"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227870" w:rsidRPr="00D864F6" w:rsidRDefault="0022787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46" w:type="dxa"/>
            <w:gridSpan w:val="2"/>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10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D864F6" w:rsidRDefault="00227870"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227870" w:rsidRPr="00D864F6" w:rsidRDefault="0022787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6763</w:t>
            </w: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34" w:type="dxa"/>
          </w:tcPr>
          <w:p w:rsidR="00227870" w:rsidRPr="00D864F6" w:rsidRDefault="00227870" w:rsidP="009C588F">
            <w:pPr>
              <w:pStyle w:val="ConsPlusNormal"/>
              <w:suppressAutoHyphens/>
              <w:ind w:firstLine="0"/>
              <w:jc w:val="center"/>
              <w:rPr>
                <w:rFonts w:ascii="Times New Roman" w:hAnsi="Times New Roman"/>
                <w:sz w:val="20"/>
                <w:szCs w:val="20"/>
              </w:rPr>
            </w:pPr>
            <w:r>
              <w:rPr>
                <w:rFonts w:ascii="Times New Roman" w:hAnsi="Times New Roman"/>
                <w:sz w:val="20"/>
                <w:szCs w:val="20"/>
              </w:rPr>
              <w:t>5809</w:t>
            </w: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46" w:type="dxa"/>
            <w:gridSpan w:val="2"/>
          </w:tcPr>
          <w:p w:rsidR="00227870" w:rsidRPr="00D864F6"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r>
      <w:tr w:rsidR="00227870" w:rsidRPr="009C12A1" w:rsidTr="004957F5">
        <w:trPr>
          <w:trHeight w:val="55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D864F6" w:rsidRDefault="0022787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227870" w:rsidRPr="00D864F6" w:rsidRDefault="0022787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227870" w:rsidRPr="00D864F6" w:rsidRDefault="0022787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227870" w:rsidRPr="00D864F6" w:rsidRDefault="0022787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46" w:type="dxa"/>
            <w:gridSpan w:val="2"/>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420"/>
        </w:trPr>
        <w:tc>
          <w:tcPr>
            <w:tcW w:w="630" w:type="dxa"/>
            <w:vMerge w:val="restart"/>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61</w:t>
            </w:r>
          </w:p>
        </w:tc>
        <w:tc>
          <w:tcPr>
            <w:tcW w:w="3690" w:type="dxa"/>
            <w:vMerge w:val="restart"/>
          </w:tcPr>
          <w:p w:rsidR="00227870"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3  задачи 1 подпрограммы 4. </w:t>
            </w:r>
            <w:r>
              <w:rPr>
                <w:rFonts w:ascii="Times New Roman" w:hAnsi="Times New Roman"/>
                <w:sz w:val="20"/>
                <w:szCs w:val="20"/>
              </w:rPr>
              <w:t>Ежегодные членские взносы.</w:t>
            </w:r>
          </w:p>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расходы на оплату членских взносов в Ассоциацию «Совета муниципальных образований»</w:t>
            </w:r>
          </w:p>
        </w:tc>
        <w:tc>
          <w:tcPr>
            <w:tcW w:w="1418" w:type="dxa"/>
            <w:vMerge w:val="restart"/>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6434CA" w:rsidRDefault="00227870" w:rsidP="00AB6B46">
            <w:pPr>
              <w:pStyle w:val="ConsPlusNormal"/>
              <w:ind w:firstLine="0"/>
              <w:rPr>
                <w:rFonts w:ascii="Times New Roman" w:hAnsi="Times New Roman"/>
                <w:b/>
                <w:sz w:val="20"/>
                <w:szCs w:val="20"/>
              </w:rPr>
            </w:pPr>
            <w:r w:rsidRPr="006434CA">
              <w:rPr>
                <w:rFonts w:ascii="Times New Roman" w:hAnsi="Times New Roman"/>
                <w:b/>
                <w:sz w:val="20"/>
                <w:szCs w:val="20"/>
              </w:rPr>
              <w:t>Всего</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9C12A1" w:rsidRDefault="00227870" w:rsidP="00AB6B46">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4320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5000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5684</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9C12A1">
              <w:rPr>
                <w:rFonts w:ascii="Times New Roman" w:hAnsi="Times New Roman"/>
                <w:b/>
                <w:sz w:val="20"/>
                <w:szCs w:val="20"/>
              </w:rPr>
              <w:t>000</w:t>
            </w: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9C12A1">
              <w:rPr>
                <w:rFonts w:ascii="Times New Roman" w:hAnsi="Times New Roman"/>
                <w:b/>
                <w:sz w:val="20"/>
                <w:szCs w:val="20"/>
              </w:rPr>
              <w:t>000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w:t>
            </w:r>
            <w:r w:rsidRPr="009C12A1">
              <w:rPr>
                <w:rFonts w:ascii="Times New Roman" w:hAnsi="Times New Roman"/>
                <w:b/>
                <w:sz w:val="20"/>
                <w:szCs w:val="20"/>
              </w:rPr>
              <w:t>000</w:t>
            </w:r>
          </w:p>
        </w:tc>
      </w:tr>
      <w:tr w:rsidR="00227870" w:rsidRPr="009C12A1" w:rsidTr="004957F5">
        <w:trPr>
          <w:trHeight w:val="33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6434CA" w:rsidRDefault="00227870" w:rsidP="00AB6B46">
            <w:pPr>
              <w:pStyle w:val="ConsPlusNormal"/>
              <w:ind w:firstLine="0"/>
              <w:jc w:val="both"/>
              <w:rPr>
                <w:rFonts w:ascii="Times New Roman" w:hAnsi="Times New Roman"/>
                <w:sz w:val="20"/>
                <w:szCs w:val="20"/>
              </w:rPr>
            </w:pPr>
            <w:r w:rsidRPr="006434CA">
              <w:rPr>
                <w:rFonts w:ascii="Times New Roman" w:hAnsi="Times New Roman"/>
                <w:sz w:val="20"/>
                <w:szCs w:val="20"/>
              </w:rPr>
              <w:t>федеральный бюджет</w:t>
            </w:r>
          </w:p>
        </w:tc>
        <w:tc>
          <w:tcPr>
            <w:tcW w:w="711" w:type="dxa"/>
          </w:tcPr>
          <w:p w:rsidR="00227870" w:rsidRPr="003B6EC3"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46"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12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6434CA" w:rsidRDefault="00227870" w:rsidP="00AB6B46">
            <w:pPr>
              <w:pStyle w:val="ConsPlusNormal"/>
              <w:ind w:firstLine="0"/>
              <w:jc w:val="both"/>
              <w:rPr>
                <w:rFonts w:ascii="Times New Roman" w:hAnsi="Times New Roman"/>
                <w:sz w:val="20"/>
                <w:szCs w:val="20"/>
              </w:rPr>
            </w:pPr>
            <w:r w:rsidRPr="006434CA">
              <w:rPr>
                <w:rFonts w:ascii="Times New Roman" w:hAnsi="Times New Roman"/>
                <w:sz w:val="20"/>
                <w:szCs w:val="20"/>
              </w:rPr>
              <w:t>областной бюджет</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46"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19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6434CA" w:rsidRDefault="00227870" w:rsidP="00AB6B46">
            <w:pPr>
              <w:pStyle w:val="ConsPlusNormal"/>
              <w:ind w:firstLine="0"/>
              <w:jc w:val="both"/>
              <w:rPr>
                <w:rFonts w:ascii="Times New Roman" w:hAnsi="Times New Roman"/>
                <w:sz w:val="20"/>
                <w:szCs w:val="20"/>
              </w:rPr>
            </w:pPr>
            <w:r w:rsidRPr="006434CA">
              <w:rPr>
                <w:rFonts w:ascii="Times New Roman" w:hAnsi="Times New Roman"/>
                <w:sz w:val="20"/>
                <w:szCs w:val="20"/>
              </w:rPr>
              <w:t xml:space="preserve"> районный бюджет</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46"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15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6434CA" w:rsidRDefault="00227870" w:rsidP="00AB6B46">
            <w:pPr>
              <w:pStyle w:val="ConsPlusNormal"/>
              <w:ind w:firstLine="0"/>
              <w:jc w:val="both"/>
              <w:rPr>
                <w:rFonts w:ascii="Times New Roman" w:hAnsi="Times New Roman"/>
                <w:sz w:val="20"/>
                <w:szCs w:val="20"/>
              </w:rPr>
            </w:pPr>
            <w:r w:rsidRPr="006434CA">
              <w:rPr>
                <w:rFonts w:ascii="Times New Roman" w:hAnsi="Times New Roman"/>
                <w:sz w:val="20"/>
                <w:szCs w:val="20"/>
              </w:rPr>
              <w:t>бюджет поселения</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4320</w:t>
            </w: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5000</w:t>
            </w: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5684</w:t>
            </w: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46"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5000</w:t>
            </w:r>
          </w:p>
        </w:tc>
      </w:tr>
      <w:tr w:rsidR="00227870" w:rsidRPr="009C12A1" w:rsidTr="004957F5">
        <w:trPr>
          <w:trHeight w:val="22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6434CA" w:rsidRDefault="00227870"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 xml:space="preserve"> средства</w:t>
            </w:r>
          </w:p>
          <w:p w:rsidR="00227870" w:rsidRPr="006434CA" w:rsidRDefault="00227870"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внебюджетных</w:t>
            </w:r>
          </w:p>
          <w:p w:rsidR="00227870" w:rsidRPr="006434CA" w:rsidRDefault="00227870"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источников</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46"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288"/>
        </w:trPr>
        <w:tc>
          <w:tcPr>
            <w:tcW w:w="630" w:type="dxa"/>
            <w:vMerge w:val="restart"/>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62</w:t>
            </w:r>
          </w:p>
        </w:tc>
        <w:tc>
          <w:tcPr>
            <w:tcW w:w="3690" w:type="dxa"/>
            <w:vMerge w:val="restart"/>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4  задачи 1 подпрограммы 4. </w:t>
            </w:r>
            <w:r w:rsidRPr="009C12A1">
              <w:rPr>
                <w:rFonts w:ascii="Times New Roman" w:hAnsi="Times New Roman"/>
                <w:sz w:val="20"/>
                <w:szCs w:val="20"/>
              </w:rPr>
              <w:t>Прочие мероприятия по реализации муниципальной политики в сельском поселении.</w:t>
            </w:r>
          </w:p>
        </w:tc>
        <w:tc>
          <w:tcPr>
            <w:tcW w:w="1418" w:type="dxa"/>
            <w:vMerge w:val="restart"/>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6434CA" w:rsidRDefault="00227870" w:rsidP="00AB6B46">
            <w:pPr>
              <w:pStyle w:val="ConsPlusNormal"/>
              <w:ind w:firstLine="0"/>
              <w:rPr>
                <w:rFonts w:ascii="Times New Roman" w:hAnsi="Times New Roman"/>
                <w:b/>
                <w:sz w:val="20"/>
                <w:szCs w:val="20"/>
              </w:rPr>
            </w:pPr>
            <w:r w:rsidRPr="006434CA">
              <w:rPr>
                <w:rFonts w:ascii="Times New Roman" w:hAnsi="Times New Roman"/>
                <w:b/>
                <w:sz w:val="20"/>
                <w:szCs w:val="20"/>
              </w:rPr>
              <w:t>Всего</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9C12A1" w:rsidRDefault="00227870" w:rsidP="00AB6B46">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r>
      <w:tr w:rsidR="00227870" w:rsidRPr="009C12A1" w:rsidTr="004957F5">
        <w:trPr>
          <w:trHeight w:val="18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6434CA" w:rsidRDefault="00227870" w:rsidP="00AB6B46">
            <w:pPr>
              <w:pStyle w:val="ConsPlusNormal"/>
              <w:ind w:firstLine="0"/>
              <w:jc w:val="both"/>
              <w:rPr>
                <w:rFonts w:ascii="Times New Roman" w:hAnsi="Times New Roman"/>
                <w:sz w:val="20"/>
                <w:szCs w:val="20"/>
              </w:rPr>
            </w:pPr>
            <w:r w:rsidRPr="006434CA">
              <w:rPr>
                <w:rFonts w:ascii="Times New Roman" w:hAnsi="Times New Roman"/>
                <w:sz w:val="20"/>
                <w:szCs w:val="20"/>
              </w:rPr>
              <w:t>федеральный бюджет</w:t>
            </w:r>
          </w:p>
        </w:tc>
        <w:tc>
          <w:tcPr>
            <w:tcW w:w="711" w:type="dxa"/>
          </w:tcPr>
          <w:p w:rsidR="00227870" w:rsidRPr="003B6EC3"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22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6434CA" w:rsidRDefault="00227870" w:rsidP="00AB6B46">
            <w:pPr>
              <w:pStyle w:val="ConsPlusNormal"/>
              <w:ind w:firstLine="0"/>
              <w:jc w:val="both"/>
              <w:rPr>
                <w:rFonts w:ascii="Times New Roman" w:hAnsi="Times New Roman"/>
                <w:sz w:val="20"/>
                <w:szCs w:val="20"/>
              </w:rPr>
            </w:pPr>
            <w:r w:rsidRPr="006434CA">
              <w:rPr>
                <w:rFonts w:ascii="Times New Roman" w:hAnsi="Times New Roman"/>
                <w:sz w:val="20"/>
                <w:szCs w:val="20"/>
              </w:rPr>
              <w:t>областной бюджет</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10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6434CA" w:rsidRDefault="00227870" w:rsidP="00AB6B46">
            <w:pPr>
              <w:pStyle w:val="ConsPlusNormal"/>
              <w:ind w:firstLine="0"/>
              <w:jc w:val="both"/>
              <w:rPr>
                <w:rFonts w:ascii="Times New Roman" w:hAnsi="Times New Roman"/>
                <w:sz w:val="20"/>
                <w:szCs w:val="20"/>
              </w:rPr>
            </w:pPr>
            <w:r w:rsidRPr="006434CA">
              <w:rPr>
                <w:rFonts w:ascii="Times New Roman" w:hAnsi="Times New Roman"/>
                <w:sz w:val="20"/>
                <w:szCs w:val="20"/>
              </w:rPr>
              <w:t xml:space="preserve"> районный бюджет</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46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6434CA" w:rsidRDefault="00227870" w:rsidP="00AB6B46">
            <w:pPr>
              <w:pStyle w:val="ConsPlusNormal"/>
              <w:ind w:firstLine="0"/>
              <w:jc w:val="both"/>
              <w:rPr>
                <w:rFonts w:ascii="Times New Roman" w:hAnsi="Times New Roman"/>
                <w:sz w:val="20"/>
                <w:szCs w:val="20"/>
              </w:rPr>
            </w:pPr>
            <w:r w:rsidRPr="006434CA">
              <w:rPr>
                <w:rFonts w:ascii="Times New Roman" w:hAnsi="Times New Roman"/>
                <w:sz w:val="20"/>
                <w:szCs w:val="20"/>
              </w:rPr>
              <w:t>бюджет поселения</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24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6434CA" w:rsidRDefault="00227870"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 xml:space="preserve"> средства</w:t>
            </w:r>
          </w:p>
          <w:p w:rsidR="00227870" w:rsidRPr="006434CA" w:rsidRDefault="00227870"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внебюджетных</w:t>
            </w:r>
          </w:p>
          <w:p w:rsidR="00227870" w:rsidRPr="006434CA" w:rsidRDefault="00227870"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источников</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63</w:t>
            </w:r>
          </w:p>
        </w:tc>
        <w:tc>
          <w:tcPr>
            <w:tcW w:w="3690" w:type="dxa"/>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1 подпрограммы 4</w:t>
            </w:r>
          </w:p>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418" w:type="dxa"/>
          </w:tcPr>
          <w:p w:rsidR="00227870" w:rsidRPr="009C12A1" w:rsidRDefault="0022787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9C12A1" w:rsidRDefault="00227870" w:rsidP="00AB6B46">
            <w:pPr>
              <w:pStyle w:val="ConsPlusNormal"/>
              <w:suppressAutoHyphens/>
              <w:spacing w:line="240" w:lineRule="atLeast"/>
              <w:ind w:firstLine="60"/>
              <w:rPr>
                <w:rFonts w:ascii="Times New Roman" w:hAnsi="Times New Roman"/>
                <w:sz w:val="20"/>
                <w:szCs w:val="20"/>
              </w:rPr>
            </w:pP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ед</w:t>
            </w:r>
            <w:r w:rsidRPr="003B6EC3">
              <w:rPr>
                <w:rFonts w:ascii="Times New Roman" w:hAnsi="Times New Roman"/>
                <w:sz w:val="20"/>
                <w:szCs w:val="20"/>
              </w:rPr>
              <w:t>.</w:t>
            </w:r>
          </w:p>
        </w:tc>
        <w:tc>
          <w:tcPr>
            <w:tcW w:w="1063"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r>
      <w:tr w:rsidR="00227870" w:rsidRPr="009C12A1" w:rsidTr="004957F5">
        <w:trPr>
          <w:trHeight w:val="328"/>
        </w:trPr>
        <w:tc>
          <w:tcPr>
            <w:tcW w:w="630" w:type="dxa"/>
            <w:vMerge w:val="restart"/>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64</w:t>
            </w:r>
          </w:p>
        </w:tc>
        <w:tc>
          <w:tcPr>
            <w:tcW w:w="3690" w:type="dxa"/>
            <w:vMerge w:val="restart"/>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5  задачи 1 подпрограммы 5.  </w:t>
            </w:r>
            <w:r w:rsidRPr="009C12A1">
              <w:rPr>
                <w:rFonts w:ascii="Times New Roman" w:hAnsi="Times New Roman"/>
                <w:sz w:val="20"/>
                <w:szCs w:val="20"/>
              </w:rPr>
              <w:t>Мероприятия , направленные на организацию повышения эффективности деятельности органов местного самоуправления.</w:t>
            </w:r>
          </w:p>
        </w:tc>
        <w:tc>
          <w:tcPr>
            <w:tcW w:w="1418" w:type="dxa"/>
            <w:vMerge w:val="restart"/>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6434CA" w:rsidRDefault="00227870" w:rsidP="00AB6B46">
            <w:pPr>
              <w:pStyle w:val="ConsPlusNormal"/>
              <w:ind w:firstLine="0"/>
              <w:rPr>
                <w:rFonts w:ascii="Times New Roman" w:hAnsi="Times New Roman"/>
                <w:b/>
                <w:sz w:val="20"/>
                <w:szCs w:val="20"/>
              </w:rPr>
            </w:pPr>
            <w:r w:rsidRPr="006434CA">
              <w:rPr>
                <w:rFonts w:ascii="Times New Roman" w:hAnsi="Times New Roman"/>
                <w:b/>
                <w:sz w:val="20"/>
                <w:szCs w:val="20"/>
              </w:rPr>
              <w:t>Всего</w:t>
            </w:r>
          </w:p>
        </w:tc>
        <w:tc>
          <w:tcPr>
            <w:tcW w:w="711"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руб.</w:t>
            </w:r>
          </w:p>
        </w:tc>
        <w:tc>
          <w:tcPr>
            <w:tcW w:w="1063" w:type="dxa"/>
            <w:gridSpan w:val="2"/>
          </w:tcPr>
          <w:p w:rsidR="00227870" w:rsidRPr="009C12A1" w:rsidRDefault="00227870" w:rsidP="00AB6B46">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r>
      <w:tr w:rsidR="00227870" w:rsidRPr="009C12A1" w:rsidTr="004957F5">
        <w:trPr>
          <w:trHeight w:val="24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136" w:type="dxa"/>
          </w:tcPr>
          <w:p w:rsidR="00227870" w:rsidRPr="006434CA" w:rsidRDefault="00227870" w:rsidP="00AB6B46">
            <w:pPr>
              <w:pStyle w:val="ConsPlusNormal"/>
              <w:ind w:firstLine="0"/>
              <w:jc w:val="both"/>
              <w:rPr>
                <w:rFonts w:ascii="Times New Roman" w:hAnsi="Times New Roman"/>
                <w:sz w:val="20"/>
                <w:szCs w:val="20"/>
              </w:rPr>
            </w:pPr>
            <w:r w:rsidRPr="006434CA">
              <w:rPr>
                <w:rFonts w:ascii="Times New Roman" w:hAnsi="Times New Roman"/>
                <w:sz w:val="20"/>
                <w:szCs w:val="20"/>
              </w:rPr>
              <w:t>федеральный бюджет</w:t>
            </w:r>
          </w:p>
        </w:tc>
        <w:tc>
          <w:tcPr>
            <w:tcW w:w="711" w:type="dxa"/>
          </w:tcPr>
          <w:p w:rsidR="00227870" w:rsidRPr="003B6EC3"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28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136" w:type="dxa"/>
          </w:tcPr>
          <w:p w:rsidR="00227870" w:rsidRPr="006434CA" w:rsidRDefault="00227870" w:rsidP="00AB6B46">
            <w:pPr>
              <w:pStyle w:val="ConsPlusNormal"/>
              <w:ind w:firstLine="0"/>
              <w:jc w:val="both"/>
              <w:rPr>
                <w:rFonts w:ascii="Times New Roman" w:hAnsi="Times New Roman"/>
                <w:sz w:val="20"/>
                <w:szCs w:val="20"/>
              </w:rPr>
            </w:pPr>
            <w:r w:rsidRPr="006434CA">
              <w:rPr>
                <w:rFonts w:ascii="Times New Roman" w:hAnsi="Times New Roman"/>
                <w:sz w:val="20"/>
                <w:szCs w:val="20"/>
              </w:rPr>
              <w:t>областной бюджет</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21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136" w:type="dxa"/>
          </w:tcPr>
          <w:p w:rsidR="00227870" w:rsidRPr="006434CA" w:rsidRDefault="00227870" w:rsidP="00AB6B46">
            <w:pPr>
              <w:pStyle w:val="ConsPlusNormal"/>
              <w:ind w:firstLine="0"/>
              <w:jc w:val="both"/>
              <w:rPr>
                <w:rFonts w:ascii="Times New Roman" w:hAnsi="Times New Roman"/>
                <w:sz w:val="20"/>
                <w:szCs w:val="20"/>
              </w:rPr>
            </w:pPr>
            <w:r w:rsidRPr="006434CA">
              <w:rPr>
                <w:rFonts w:ascii="Times New Roman" w:hAnsi="Times New Roman"/>
                <w:sz w:val="20"/>
                <w:szCs w:val="20"/>
              </w:rPr>
              <w:t xml:space="preserve"> районный бюджет</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36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136" w:type="dxa"/>
          </w:tcPr>
          <w:p w:rsidR="00227870" w:rsidRPr="006434CA" w:rsidRDefault="00227870" w:rsidP="00AB6B46">
            <w:pPr>
              <w:pStyle w:val="ConsPlusNormal"/>
              <w:ind w:firstLine="0"/>
              <w:jc w:val="both"/>
              <w:rPr>
                <w:rFonts w:ascii="Times New Roman" w:hAnsi="Times New Roman"/>
                <w:sz w:val="20"/>
                <w:szCs w:val="20"/>
              </w:rPr>
            </w:pPr>
            <w:r w:rsidRPr="006434CA">
              <w:rPr>
                <w:rFonts w:ascii="Times New Roman" w:hAnsi="Times New Roman"/>
                <w:sz w:val="20"/>
                <w:szCs w:val="20"/>
              </w:rPr>
              <w:t>бюджет поселения</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43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136" w:type="dxa"/>
          </w:tcPr>
          <w:p w:rsidR="00227870" w:rsidRPr="006434CA" w:rsidRDefault="00227870"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 xml:space="preserve"> средства</w:t>
            </w:r>
          </w:p>
          <w:p w:rsidR="00227870" w:rsidRPr="006434CA" w:rsidRDefault="00227870"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внебюджетных</w:t>
            </w:r>
          </w:p>
          <w:p w:rsidR="00227870" w:rsidRPr="006434CA" w:rsidRDefault="00227870"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источников</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293"/>
        </w:trPr>
        <w:tc>
          <w:tcPr>
            <w:tcW w:w="630" w:type="dxa"/>
            <w:vMerge w:val="restart"/>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65</w:t>
            </w:r>
          </w:p>
        </w:tc>
        <w:tc>
          <w:tcPr>
            <w:tcW w:w="3690" w:type="dxa"/>
            <w:vMerge w:val="restart"/>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6  задачи 1 подпрограммы 6.  </w:t>
            </w:r>
            <w:r w:rsidRPr="009C12A1">
              <w:rPr>
                <w:rFonts w:ascii="Times New Roman" w:hAnsi="Times New Roman"/>
                <w:sz w:val="20"/>
                <w:szCs w:val="20"/>
              </w:rPr>
              <w:t>Мероприятия, направленные на организацию повышения эффективности деятельности органов местного самоуправления.</w:t>
            </w:r>
          </w:p>
          <w:p w:rsidR="00227870" w:rsidRPr="00E521DC" w:rsidRDefault="00227870" w:rsidP="00AB6B46">
            <w:pPr>
              <w:pStyle w:val="ConsPlusNormal"/>
              <w:suppressAutoHyphens/>
              <w:spacing w:line="240" w:lineRule="atLeast"/>
              <w:ind w:firstLine="0"/>
            </w:pPr>
            <w:r w:rsidRPr="009C12A1">
              <w:rPr>
                <w:rFonts w:ascii="Times New Roman" w:hAnsi="Times New Roman"/>
                <w:sz w:val="20"/>
                <w:szCs w:val="20"/>
              </w:rPr>
              <w:t>расходы на обслуживания внутреннего долга</w:t>
            </w:r>
          </w:p>
        </w:tc>
        <w:tc>
          <w:tcPr>
            <w:tcW w:w="1418" w:type="dxa"/>
            <w:vMerge w:val="restart"/>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336A97" w:rsidRDefault="00227870" w:rsidP="00AB6B46">
            <w:pPr>
              <w:pStyle w:val="ConsPlusNormal"/>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9C12A1" w:rsidRDefault="00227870" w:rsidP="00AB6B46">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161420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139081</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280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500</w:t>
            </w: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r>
      <w:tr w:rsidR="00227870" w:rsidRPr="009C12A1" w:rsidTr="004957F5">
        <w:trPr>
          <w:trHeight w:val="27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336A97" w:rsidRDefault="00227870" w:rsidP="00AB6B46">
            <w:pPr>
              <w:pStyle w:val="ConsPlusNormal"/>
              <w:ind w:firstLine="0"/>
              <w:jc w:val="both"/>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227870" w:rsidRPr="003B6EC3"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19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336A97" w:rsidRDefault="00227870" w:rsidP="00AB6B46">
            <w:pPr>
              <w:pStyle w:val="ConsPlusNormal"/>
              <w:ind w:firstLine="0"/>
              <w:jc w:val="both"/>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18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336A97" w:rsidRDefault="00227870" w:rsidP="00AB6B46">
            <w:pPr>
              <w:pStyle w:val="ConsPlusNormal"/>
              <w:ind w:firstLine="0"/>
              <w:jc w:val="both"/>
              <w:rPr>
                <w:rFonts w:ascii="Times New Roman" w:hAnsi="Times New Roman"/>
                <w:sz w:val="20"/>
                <w:szCs w:val="20"/>
              </w:rPr>
            </w:pPr>
            <w:r w:rsidRPr="00336A97">
              <w:rPr>
                <w:rFonts w:ascii="Times New Roman" w:hAnsi="Times New Roman"/>
                <w:sz w:val="20"/>
                <w:szCs w:val="20"/>
              </w:rPr>
              <w:t xml:space="preserve"> районный бюджет</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27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336A97" w:rsidRDefault="00227870" w:rsidP="00AB6B46">
            <w:pPr>
              <w:pStyle w:val="ConsPlusNormal"/>
              <w:ind w:firstLine="0"/>
              <w:jc w:val="both"/>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161420</w:t>
            </w: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139081</w:t>
            </w: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280</w:t>
            </w: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500</w:t>
            </w:r>
          </w:p>
        </w:tc>
        <w:tc>
          <w:tcPr>
            <w:tcW w:w="1146" w:type="dxa"/>
            <w:gridSpan w:val="2"/>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4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336A97" w:rsidRDefault="00227870"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 xml:space="preserve"> средства</w:t>
            </w:r>
          </w:p>
          <w:p w:rsidR="00227870" w:rsidRPr="00336A97" w:rsidRDefault="00227870"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внебюджетных</w:t>
            </w:r>
          </w:p>
          <w:p w:rsidR="00227870" w:rsidRPr="00336A97" w:rsidRDefault="00227870"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источников</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360"/>
        </w:trPr>
        <w:tc>
          <w:tcPr>
            <w:tcW w:w="630" w:type="dxa"/>
            <w:vMerge w:val="restart"/>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66</w:t>
            </w:r>
          </w:p>
        </w:tc>
        <w:tc>
          <w:tcPr>
            <w:tcW w:w="3690" w:type="dxa"/>
            <w:vMerge w:val="restart"/>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Основное мероприятие 7 задача 1 программы</w:t>
            </w:r>
          </w:p>
          <w:p w:rsidR="00227870"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7. Внесение изменений в правила землепользования и застройки сельского поселения</w:t>
            </w:r>
          </w:p>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Внесение изменений в правила землепользования и застройки сельского поселения</w:t>
            </w:r>
          </w:p>
        </w:tc>
        <w:tc>
          <w:tcPr>
            <w:tcW w:w="1418" w:type="dxa"/>
            <w:vMerge w:val="restart"/>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336A97" w:rsidRDefault="00227870" w:rsidP="00AB6B46">
            <w:pPr>
              <w:pStyle w:val="ConsPlusNormal"/>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9C12A1" w:rsidRDefault="00227870" w:rsidP="00AB6B46">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366061</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34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sz w:val="20"/>
                <w:szCs w:val="20"/>
              </w:rPr>
            </w:pPr>
          </w:p>
        </w:tc>
        <w:tc>
          <w:tcPr>
            <w:tcW w:w="1136" w:type="dxa"/>
          </w:tcPr>
          <w:p w:rsidR="00227870" w:rsidRPr="00336A97" w:rsidRDefault="00227870" w:rsidP="00AB6B46">
            <w:pPr>
              <w:pStyle w:val="ConsPlusNormal"/>
              <w:ind w:firstLine="0"/>
              <w:jc w:val="both"/>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227870" w:rsidRPr="00336A97" w:rsidRDefault="00227870"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227870" w:rsidRPr="00336A97" w:rsidRDefault="00227870"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19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sz w:val="20"/>
                <w:szCs w:val="20"/>
              </w:rPr>
            </w:pPr>
          </w:p>
        </w:tc>
        <w:tc>
          <w:tcPr>
            <w:tcW w:w="1136" w:type="dxa"/>
          </w:tcPr>
          <w:p w:rsidR="00227870" w:rsidRPr="00336A97" w:rsidRDefault="00227870" w:rsidP="00AB6B46">
            <w:pPr>
              <w:pStyle w:val="ConsPlusNormal"/>
              <w:ind w:firstLine="0"/>
              <w:jc w:val="both"/>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227870" w:rsidRPr="00336A97" w:rsidRDefault="00227870"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227870" w:rsidRPr="00336A97" w:rsidRDefault="00227870"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329454</w:t>
            </w: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24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sz w:val="20"/>
                <w:szCs w:val="20"/>
              </w:rPr>
            </w:pPr>
          </w:p>
        </w:tc>
        <w:tc>
          <w:tcPr>
            <w:tcW w:w="1136" w:type="dxa"/>
          </w:tcPr>
          <w:p w:rsidR="00227870" w:rsidRPr="00336A97" w:rsidRDefault="00227870" w:rsidP="00AB6B46">
            <w:pPr>
              <w:pStyle w:val="ConsPlusNormal"/>
              <w:ind w:firstLine="0"/>
              <w:jc w:val="both"/>
              <w:rPr>
                <w:rFonts w:ascii="Times New Roman" w:hAnsi="Times New Roman"/>
                <w:sz w:val="20"/>
                <w:szCs w:val="20"/>
              </w:rPr>
            </w:pPr>
            <w:r w:rsidRPr="00336A97">
              <w:rPr>
                <w:rFonts w:ascii="Times New Roman" w:hAnsi="Times New Roman"/>
                <w:sz w:val="20"/>
                <w:szCs w:val="20"/>
              </w:rPr>
              <w:t xml:space="preserve"> районный бюджет</w:t>
            </w:r>
          </w:p>
        </w:tc>
        <w:tc>
          <w:tcPr>
            <w:tcW w:w="711" w:type="dxa"/>
          </w:tcPr>
          <w:p w:rsidR="00227870" w:rsidRPr="00336A97" w:rsidRDefault="00227870"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227870" w:rsidRPr="00336A97" w:rsidRDefault="00227870"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36607</w:t>
            </w: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33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sz w:val="20"/>
                <w:szCs w:val="20"/>
              </w:rPr>
            </w:pPr>
          </w:p>
        </w:tc>
        <w:tc>
          <w:tcPr>
            <w:tcW w:w="1136" w:type="dxa"/>
          </w:tcPr>
          <w:p w:rsidR="00227870" w:rsidRPr="00336A97" w:rsidRDefault="00227870" w:rsidP="00AB6B46">
            <w:pPr>
              <w:pStyle w:val="ConsPlusNormal"/>
              <w:ind w:firstLine="0"/>
              <w:jc w:val="both"/>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227870" w:rsidRPr="00336A97" w:rsidRDefault="00227870"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227870" w:rsidRPr="00336A97" w:rsidRDefault="00227870"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49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sz w:val="20"/>
                <w:szCs w:val="20"/>
              </w:rPr>
            </w:pPr>
          </w:p>
        </w:tc>
        <w:tc>
          <w:tcPr>
            <w:tcW w:w="1136" w:type="dxa"/>
          </w:tcPr>
          <w:p w:rsidR="00227870" w:rsidRPr="00336A97" w:rsidRDefault="00227870"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 xml:space="preserve"> средства</w:t>
            </w:r>
          </w:p>
          <w:p w:rsidR="00227870" w:rsidRPr="00336A97" w:rsidRDefault="00227870"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внебюджетных</w:t>
            </w:r>
          </w:p>
          <w:p w:rsidR="00227870" w:rsidRPr="00336A97" w:rsidRDefault="00227870"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источников</w:t>
            </w:r>
          </w:p>
        </w:tc>
        <w:tc>
          <w:tcPr>
            <w:tcW w:w="711" w:type="dxa"/>
          </w:tcPr>
          <w:p w:rsidR="00227870" w:rsidRPr="00336A97" w:rsidRDefault="00227870"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227870" w:rsidRPr="00336A97" w:rsidRDefault="00227870"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300"/>
        </w:trPr>
        <w:tc>
          <w:tcPr>
            <w:tcW w:w="630" w:type="dxa"/>
            <w:vMerge w:val="restart"/>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67</w:t>
            </w:r>
          </w:p>
        </w:tc>
        <w:tc>
          <w:tcPr>
            <w:tcW w:w="3690" w:type="dxa"/>
            <w:vMerge w:val="restart"/>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8 задача 1 программы </w:t>
            </w:r>
          </w:p>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Прочие мероприятия по реализации муниципальной политики в сельском поселении.</w:t>
            </w:r>
          </w:p>
        </w:tc>
        <w:tc>
          <w:tcPr>
            <w:tcW w:w="1418" w:type="dxa"/>
            <w:vMerge w:val="restart"/>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336A97" w:rsidRDefault="00227870" w:rsidP="00AB6B46">
            <w:pPr>
              <w:pStyle w:val="ConsPlusNormal"/>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9C12A1" w:rsidRDefault="00227870" w:rsidP="00AB6B46">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227870" w:rsidRPr="009B0562"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9B0562" w:rsidRDefault="00227870" w:rsidP="00AB6B46">
            <w:pPr>
              <w:pStyle w:val="ConsPlusNormal"/>
              <w:suppressAutoHyphens/>
              <w:spacing w:line="240" w:lineRule="atLeast"/>
              <w:ind w:firstLine="0"/>
              <w:jc w:val="center"/>
              <w:rPr>
                <w:rFonts w:ascii="Times New Roman" w:hAnsi="Times New Roman"/>
                <w:b/>
                <w:sz w:val="20"/>
                <w:szCs w:val="20"/>
              </w:rPr>
            </w:pPr>
            <w:r w:rsidRPr="009B0562">
              <w:rPr>
                <w:rFonts w:ascii="Times New Roman" w:hAnsi="Times New Roman"/>
                <w:b/>
                <w:sz w:val="20"/>
                <w:szCs w:val="20"/>
              </w:rPr>
              <w:t>74234</w:t>
            </w:r>
          </w:p>
        </w:tc>
        <w:tc>
          <w:tcPr>
            <w:tcW w:w="1134" w:type="dxa"/>
          </w:tcPr>
          <w:p w:rsidR="00227870" w:rsidRPr="009B0562"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85258</w:t>
            </w:r>
          </w:p>
        </w:tc>
        <w:tc>
          <w:tcPr>
            <w:tcW w:w="1134" w:type="dxa"/>
          </w:tcPr>
          <w:p w:rsidR="00227870" w:rsidRPr="009B0562" w:rsidRDefault="00027766"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74</w:t>
            </w:r>
            <w:r w:rsidR="00227870">
              <w:rPr>
                <w:rFonts w:ascii="Times New Roman" w:hAnsi="Times New Roman"/>
                <w:b/>
                <w:sz w:val="20"/>
                <w:szCs w:val="20"/>
              </w:rPr>
              <w:t>735</w:t>
            </w:r>
          </w:p>
        </w:tc>
        <w:tc>
          <w:tcPr>
            <w:tcW w:w="1146" w:type="dxa"/>
            <w:gridSpan w:val="2"/>
          </w:tcPr>
          <w:p w:rsidR="00227870" w:rsidRPr="009B0562"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9B0562" w:rsidRDefault="00227870" w:rsidP="00AB6B46">
            <w:pPr>
              <w:pStyle w:val="ConsPlusNormal"/>
              <w:suppressAutoHyphens/>
              <w:spacing w:line="240" w:lineRule="atLeast"/>
              <w:ind w:firstLine="0"/>
              <w:jc w:val="center"/>
              <w:rPr>
                <w:rFonts w:ascii="Times New Roman" w:hAnsi="Times New Roman"/>
                <w:b/>
                <w:sz w:val="20"/>
                <w:szCs w:val="20"/>
              </w:rPr>
            </w:pPr>
          </w:p>
        </w:tc>
      </w:tr>
      <w:tr w:rsidR="00227870" w:rsidRPr="009C12A1" w:rsidTr="004957F5">
        <w:trPr>
          <w:trHeight w:val="36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sz w:val="20"/>
                <w:szCs w:val="20"/>
              </w:rPr>
            </w:pPr>
          </w:p>
        </w:tc>
        <w:tc>
          <w:tcPr>
            <w:tcW w:w="1136" w:type="dxa"/>
          </w:tcPr>
          <w:p w:rsidR="00227870" w:rsidRPr="00336A97" w:rsidRDefault="00227870" w:rsidP="00AB6B46">
            <w:pPr>
              <w:pStyle w:val="ConsPlusNormal"/>
              <w:ind w:firstLine="0"/>
              <w:jc w:val="both"/>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227870" w:rsidRPr="003B6EC3"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40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sz w:val="20"/>
                <w:szCs w:val="20"/>
              </w:rPr>
            </w:pPr>
          </w:p>
        </w:tc>
        <w:tc>
          <w:tcPr>
            <w:tcW w:w="1136" w:type="dxa"/>
          </w:tcPr>
          <w:p w:rsidR="00227870" w:rsidRPr="00336A97" w:rsidRDefault="00227870" w:rsidP="00AB6B46">
            <w:pPr>
              <w:pStyle w:val="ConsPlusNormal"/>
              <w:ind w:firstLine="0"/>
              <w:jc w:val="both"/>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28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sz w:val="20"/>
                <w:szCs w:val="20"/>
              </w:rPr>
            </w:pPr>
          </w:p>
        </w:tc>
        <w:tc>
          <w:tcPr>
            <w:tcW w:w="1136" w:type="dxa"/>
          </w:tcPr>
          <w:p w:rsidR="00227870" w:rsidRPr="00336A97" w:rsidRDefault="00227870" w:rsidP="00AB6B46">
            <w:pPr>
              <w:pStyle w:val="ConsPlusNormal"/>
              <w:ind w:firstLine="0"/>
              <w:jc w:val="both"/>
              <w:rPr>
                <w:rFonts w:ascii="Times New Roman" w:hAnsi="Times New Roman"/>
                <w:sz w:val="20"/>
                <w:szCs w:val="20"/>
              </w:rPr>
            </w:pPr>
            <w:r w:rsidRPr="00336A97">
              <w:rPr>
                <w:rFonts w:ascii="Times New Roman" w:hAnsi="Times New Roman"/>
                <w:sz w:val="20"/>
                <w:szCs w:val="20"/>
              </w:rPr>
              <w:t xml:space="preserve"> районный бюджет</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24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sz w:val="20"/>
                <w:szCs w:val="20"/>
              </w:rPr>
            </w:pPr>
          </w:p>
        </w:tc>
        <w:tc>
          <w:tcPr>
            <w:tcW w:w="1136" w:type="dxa"/>
          </w:tcPr>
          <w:p w:rsidR="00227870" w:rsidRPr="00336A97" w:rsidRDefault="00227870" w:rsidP="00AB6B46">
            <w:pPr>
              <w:pStyle w:val="ConsPlusNormal"/>
              <w:ind w:firstLine="0"/>
              <w:jc w:val="both"/>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74234</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55258</w:t>
            </w:r>
          </w:p>
        </w:tc>
        <w:tc>
          <w:tcPr>
            <w:tcW w:w="1134" w:type="dxa"/>
          </w:tcPr>
          <w:p w:rsidR="00227870" w:rsidRPr="009C12A1" w:rsidRDefault="00027766" w:rsidP="0002776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74</w:t>
            </w:r>
            <w:r w:rsidR="00227870">
              <w:rPr>
                <w:rFonts w:ascii="Times New Roman" w:hAnsi="Times New Roman"/>
                <w:sz w:val="20"/>
                <w:szCs w:val="20"/>
              </w:rPr>
              <w:t>735</w:t>
            </w: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54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sz w:val="20"/>
                <w:szCs w:val="20"/>
              </w:rPr>
            </w:pPr>
          </w:p>
        </w:tc>
        <w:tc>
          <w:tcPr>
            <w:tcW w:w="1136" w:type="dxa"/>
          </w:tcPr>
          <w:p w:rsidR="00227870" w:rsidRPr="00336A97" w:rsidRDefault="00227870"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 xml:space="preserve"> средства</w:t>
            </w:r>
          </w:p>
          <w:p w:rsidR="00227870" w:rsidRPr="00336A97" w:rsidRDefault="00227870"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внебюджетных</w:t>
            </w:r>
          </w:p>
          <w:p w:rsidR="00227870" w:rsidRPr="00336A97" w:rsidRDefault="00227870"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источников</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30000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351"/>
        </w:trPr>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68</w:t>
            </w:r>
          </w:p>
        </w:tc>
        <w:tc>
          <w:tcPr>
            <w:tcW w:w="3690" w:type="dxa"/>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4</w:t>
            </w:r>
          </w:p>
        </w:tc>
        <w:tc>
          <w:tcPr>
            <w:tcW w:w="1418" w:type="dxa"/>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Х</w:t>
            </w:r>
          </w:p>
        </w:tc>
        <w:tc>
          <w:tcPr>
            <w:tcW w:w="1136" w:type="dxa"/>
          </w:tcPr>
          <w:p w:rsidR="00227870" w:rsidRPr="00D864F6" w:rsidRDefault="00227870" w:rsidP="00AB6B46">
            <w:pPr>
              <w:pStyle w:val="ConsPlusNormal"/>
              <w:suppressAutoHyphens/>
              <w:spacing w:line="240" w:lineRule="atLeast"/>
              <w:ind w:firstLine="0"/>
              <w:rPr>
                <w:rFonts w:ascii="Times New Roman" w:hAnsi="Times New Roman"/>
                <w:b/>
                <w:sz w:val="20"/>
                <w:szCs w:val="20"/>
                <w:lang w:val="en-US"/>
              </w:rPr>
            </w:pPr>
            <w:r w:rsidRPr="00D864F6">
              <w:rPr>
                <w:rFonts w:ascii="Times New Roman" w:hAnsi="Times New Roman"/>
                <w:b/>
                <w:sz w:val="20"/>
                <w:szCs w:val="20"/>
                <w:lang w:val="en-US"/>
              </w:rPr>
              <w:t>X</w:t>
            </w:r>
          </w:p>
        </w:tc>
        <w:tc>
          <w:tcPr>
            <w:tcW w:w="711" w:type="dxa"/>
          </w:tcPr>
          <w:p w:rsidR="00227870" w:rsidRPr="00D864F6" w:rsidRDefault="00227870" w:rsidP="00AB6B46">
            <w:pPr>
              <w:pStyle w:val="ConsPlusNormal"/>
              <w:suppressAutoHyphens/>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227870" w:rsidRPr="00D864F6" w:rsidRDefault="00227870" w:rsidP="00AB6B46">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546301,27</w:t>
            </w:r>
          </w:p>
        </w:tc>
        <w:tc>
          <w:tcPr>
            <w:tcW w:w="1134" w:type="dxa"/>
          </w:tcPr>
          <w:p w:rsidR="00227870" w:rsidRPr="00D864F6" w:rsidRDefault="00227870" w:rsidP="00AB6B46">
            <w:pPr>
              <w:pStyle w:val="ConsPlusNormal"/>
              <w:suppressAutoHyphens/>
              <w:spacing w:line="240" w:lineRule="atLeast"/>
              <w:ind w:right="-186" w:firstLine="0"/>
              <w:jc w:val="center"/>
              <w:rPr>
                <w:rFonts w:ascii="Times New Roman" w:hAnsi="Times New Roman"/>
                <w:b/>
                <w:sz w:val="20"/>
                <w:szCs w:val="20"/>
              </w:rPr>
            </w:pPr>
            <w:r>
              <w:rPr>
                <w:rFonts w:ascii="Times New Roman" w:hAnsi="Times New Roman"/>
                <w:b/>
                <w:sz w:val="20"/>
                <w:szCs w:val="20"/>
              </w:rPr>
              <w:t>233628,45</w:t>
            </w:r>
          </w:p>
        </w:tc>
        <w:tc>
          <w:tcPr>
            <w:tcW w:w="1134" w:type="dxa"/>
          </w:tcPr>
          <w:p w:rsidR="00227870" w:rsidRPr="00336A97" w:rsidRDefault="00227870" w:rsidP="00AB6B46">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106722,68</w:t>
            </w: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97340,79</w:t>
            </w:r>
          </w:p>
        </w:tc>
        <w:tc>
          <w:tcPr>
            <w:tcW w:w="1146" w:type="dxa"/>
            <w:gridSpan w:val="2"/>
          </w:tcPr>
          <w:p w:rsidR="00227870" w:rsidRPr="00336A97"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21947,32</w:t>
            </w: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20947,80</w:t>
            </w:r>
          </w:p>
        </w:tc>
      </w:tr>
      <w:tr w:rsidR="00227870" w:rsidRPr="009C12A1" w:rsidTr="004957F5">
        <w:trPr>
          <w:trHeight w:val="240"/>
        </w:trPr>
        <w:tc>
          <w:tcPr>
            <w:tcW w:w="630" w:type="dxa"/>
            <w:vMerge w:val="restart"/>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69</w:t>
            </w:r>
          </w:p>
        </w:tc>
        <w:tc>
          <w:tcPr>
            <w:tcW w:w="3690" w:type="dxa"/>
            <w:vMerge w:val="restart"/>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Всего по муниципальной программе</w:t>
            </w:r>
          </w:p>
        </w:tc>
        <w:tc>
          <w:tcPr>
            <w:tcW w:w="1418" w:type="dxa"/>
            <w:vMerge w:val="restart"/>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336A97" w:rsidRDefault="00227870" w:rsidP="00AB6B46">
            <w:pPr>
              <w:pStyle w:val="ConsPlusNormal"/>
              <w:suppressAutoHyphens/>
              <w:spacing w:line="240" w:lineRule="atLeast"/>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227870" w:rsidRPr="00336A97" w:rsidRDefault="00227870" w:rsidP="00AB6B46">
            <w:pPr>
              <w:pStyle w:val="ConsPlusNormal"/>
              <w:suppressAutoHyphens/>
              <w:spacing w:line="240" w:lineRule="atLeast"/>
              <w:ind w:firstLine="0"/>
              <w:jc w:val="center"/>
              <w:rPr>
                <w:rFonts w:ascii="Times New Roman" w:hAnsi="Times New Roman"/>
                <w:b/>
                <w:sz w:val="20"/>
                <w:szCs w:val="20"/>
              </w:rPr>
            </w:pPr>
            <w:r w:rsidRPr="00336A97">
              <w:rPr>
                <w:rFonts w:ascii="Times New Roman" w:hAnsi="Times New Roman"/>
                <w:b/>
                <w:sz w:val="20"/>
                <w:szCs w:val="20"/>
              </w:rPr>
              <w:t>руб.</w:t>
            </w:r>
          </w:p>
        </w:tc>
        <w:tc>
          <w:tcPr>
            <w:tcW w:w="1063" w:type="dxa"/>
            <w:gridSpan w:val="2"/>
          </w:tcPr>
          <w:p w:rsidR="00227870" w:rsidRPr="00336A97" w:rsidRDefault="00227870" w:rsidP="00AB6B46">
            <w:pPr>
              <w:pStyle w:val="ConsPlusNormal"/>
              <w:suppressAutoHyphens/>
              <w:spacing w:line="240" w:lineRule="atLeast"/>
              <w:ind w:firstLine="0"/>
              <w:jc w:val="center"/>
              <w:rPr>
                <w:rFonts w:ascii="Times New Roman" w:hAnsi="Times New Roman"/>
                <w:b/>
                <w:sz w:val="20"/>
                <w:szCs w:val="20"/>
              </w:rPr>
            </w:pPr>
            <w:r w:rsidRPr="00336A97">
              <w:rPr>
                <w:rFonts w:ascii="Times New Roman" w:hAnsi="Times New Roman"/>
                <w:b/>
                <w:sz w:val="20"/>
                <w:szCs w:val="20"/>
              </w:rPr>
              <w:t>Х</w:t>
            </w:r>
          </w:p>
        </w:tc>
        <w:tc>
          <w:tcPr>
            <w:tcW w:w="1188" w:type="dxa"/>
            <w:gridSpan w:val="2"/>
          </w:tcPr>
          <w:p w:rsidR="00227870" w:rsidRPr="00336A97" w:rsidRDefault="00227870" w:rsidP="00AB6B46">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4853441,95</w:t>
            </w:r>
          </w:p>
        </w:tc>
        <w:tc>
          <w:tcPr>
            <w:tcW w:w="1134" w:type="dxa"/>
          </w:tcPr>
          <w:p w:rsidR="00227870" w:rsidRPr="00792066" w:rsidRDefault="00227870" w:rsidP="00AB6B46">
            <w:pPr>
              <w:pStyle w:val="ConsPlusNormal"/>
              <w:suppressAutoHyphens/>
              <w:spacing w:line="240" w:lineRule="atLeast"/>
              <w:ind w:right="-44" w:firstLine="0"/>
              <w:jc w:val="center"/>
              <w:rPr>
                <w:rFonts w:ascii="Times New Roman" w:hAnsi="Times New Roman"/>
                <w:b/>
                <w:sz w:val="20"/>
                <w:szCs w:val="20"/>
              </w:rPr>
            </w:pPr>
            <w:r>
              <w:rPr>
                <w:rFonts w:ascii="Times New Roman" w:hAnsi="Times New Roman"/>
                <w:b/>
                <w:sz w:val="20"/>
                <w:szCs w:val="20"/>
              </w:rPr>
              <w:t>3635603,13</w:t>
            </w:r>
          </w:p>
        </w:tc>
        <w:tc>
          <w:tcPr>
            <w:tcW w:w="1134" w:type="dxa"/>
          </w:tcPr>
          <w:p w:rsidR="00227870" w:rsidRPr="00792066" w:rsidRDefault="00227870" w:rsidP="00BC58D6">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9277789,86</w:t>
            </w:r>
          </w:p>
        </w:tc>
        <w:tc>
          <w:tcPr>
            <w:tcW w:w="1134" w:type="dxa"/>
          </w:tcPr>
          <w:p w:rsidR="00227870" w:rsidRPr="00792066" w:rsidRDefault="00027766" w:rsidP="00227870">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9603701,76</w:t>
            </w:r>
          </w:p>
        </w:tc>
        <w:tc>
          <w:tcPr>
            <w:tcW w:w="1146" w:type="dxa"/>
            <w:gridSpan w:val="2"/>
          </w:tcPr>
          <w:p w:rsidR="00227870" w:rsidRPr="00792066" w:rsidRDefault="00227870" w:rsidP="00BC58D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3123775,32</w:t>
            </w:r>
          </w:p>
        </w:tc>
        <w:tc>
          <w:tcPr>
            <w:tcW w:w="1134" w:type="dxa"/>
          </w:tcPr>
          <w:p w:rsidR="00227870" w:rsidRPr="00792066"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3017524,80</w:t>
            </w:r>
          </w:p>
        </w:tc>
      </w:tr>
      <w:tr w:rsidR="00227870" w:rsidRPr="009C12A1" w:rsidTr="004957F5">
        <w:trPr>
          <w:trHeight w:val="33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136" w:type="dxa"/>
          </w:tcPr>
          <w:p w:rsidR="00227870" w:rsidRPr="00336A97" w:rsidRDefault="00227870" w:rsidP="00AB6B46">
            <w:pPr>
              <w:pStyle w:val="ConsPlusNormal"/>
              <w:ind w:firstLine="0"/>
              <w:rPr>
                <w:rFonts w:ascii="Times New Roman" w:hAnsi="Times New Roman"/>
                <w:sz w:val="20"/>
                <w:szCs w:val="20"/>
              </w:rPr>
            </w:pPr>
            <w:r w:rsidRPr="00336A97">
              <w:rPr>
                <w:rFonts w:ascii="Times New Roman" w:hAnsi="Times New Roman"/>
                <w:sz w:val="20"/>
                <w:szCs w:val="20"/>
              </w:rPr>
              <w:t>Всего</w:t>
            </w:r>
          </w:p>
        </w:tc>
        <w:tc>
          <w:tcPr>
            <w:tcW w:w="711" w:type="dxa"/>
          </w:tcPr>
          <w:p w:rsidR="00227870" w:rsidRPr="00336A97" w:rsidRDefault="00227870"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227870" w:rsidRPr="00336A97" w:rsidRDefault="00227870" w:rsidP="00AB6B46">
            <w:pPr>
              <w:pStyle w:val="ConsPlusNormal"/>
              <w:suppressAutoHyphens/>
              <w:spacing w:line="240" w:lineRule="atLeast"/>
              <w:ind w:firstLine="56"/>
              <w:jc w:val="center"/>
              <w:rPr>
                <w:rFonts w:ascii="Times New Roman" w:hAnsi="Times New Roman"/>
                <w:sz w:val="20"/>
                <w:szCs w:val="20"/>
              </w:rPr>
            </w:pPr>
            <w:r w:rsidRPr="00336A97">
              <w:rPr>
                <w:rFonts w:ascii="Times New Roman" w:hAnsi="Times New Roman"/>
                <w:sz w:val="20"/>
                <w:szCs w:val="20"/>
              </w:rPr>
              <w:t>Х</w:t>
            </w:r>
          </w:p>
        </w:tc>
        <w:tc>
          <w:tcPr>
            <w:tcW w:w="1188" w:type="dxa"/>
            <w:gridSpan w:val="2"/>
          </w:tcPr>
          <w:p w:rsidR="00227870" w:rsidRPr="00D50B2A" w:rsidRDefault="00227870" w:rsidP="00AB6B46">
            <w:pPr>
              <w:pStyle w:val="ConsPlusNormal"/>
              <w:suppressAutoHyphens/>
              <w:spacing w:line="240" w:lineRule="atLeast"/>
              <w:ind w:right="-66" w:firstLine="0"/>
              <w:jc w:val="center"/>
              <w:rPr>
                <w:rFonts w:ascii="Times New Roman" w:hAnsi="Times New Roman"/>
                <w:sz w:val="20"/>
                <w:szCs w:val="20"/>
              </w:rPr>
            </w:pPr>
            <w:r w:rsidRPr="00D50B2A">
              <w:rPr>
                <w:rFonts w:ascii="Times New Roman" w:hAnsi="Times New Roman"/>
                <w:sz w:val="20"/>
                <w:szCs w:val="20"/>
              </w:rPr>
              <w:t>4853441,95</w:t>
            </w:r>
          </w:p>
        </w:tc>
        <w:tc>
          <w:tcPr>
            <w:tcW w:w="1134" w:type="dxa"/>
          </w:tcPr>
          <w:p w:rsidR="00227870" w:rsidRPr="00D50B2A" w:rsidRDefault="00227870" w:rsidP="00AB6B46">
            <w:pPr>
              <w:pStyle w:val="ConsPlusNormal"/>
              <w:suppressAutoHyphens/>
              <w:spacing w:line="240" w:lineRule="atLeast"/>
              <w:ind w:right="-44" w:firstLine="0"/>
              <w:jc w:val="center"/>
              <w:rPr>
                <w:rFonts w:ascii="Times New Roman" w:hAnsi="Times New Roman"/>
                <w:sz w:val="20"/>
                <w:szCs w:val="20"/>
              </w:rPr>
            </w:pPr>
            <w:r w:rsidRPr="00D50B2A">
              <w:rPr>
                <w:rFonts w:ascii="Times New Roman" w:hAnsi="Times New Roman"/>
                <w:sz w:val="20"/>
                <w:szCs w:val="20"/>
              </w:rPr>
              <w:t>3635603,13</w:t>
            </w:r>
          </w:p>
        </w:tc>
        <w:tc>
          <w:tcPr>
            <w:tcW w:w="1134" w:type="dxa"/>
          </w:tcPr>
          <w:p w:rsidR="00227870" w:rsidRPr="00D50B2A" w:rsidRDefault="00227870" w:rsidP="00AB6B46">
            <w:pPr>
              <w:pStyle w:val="ConsPlusNormal"/>
              <w:suppressAutoHyphens/>
              <w:spacing w:line="240" w:lineRule="atLeast"/>
              <w:ind w:right="-80" w:firstLine="0"/>
              <w:jc w:val="center"/>
              <w:rPr>
                <w:rFonts w:ascii="Times New Roman" w:hAnsi="Times New Roman"/>
                <w:sz w:val="20"/>
                <w:szCs w:val="20"/>
              </w:rPr>
            </w:pPr>
            <w:r>
              <w:rPr>
                <w:rFonts w:ascii="Times New Roman" w:hAnsi="Times New Roman"/>
                <w:sz w:val="20"/>
                <w:szCs w:val="20"/>
              </w:rPr>
              <w:t>9277789,86</w:t>
            </w:r>
          </w:p>
        </w:tc>
        <w:tc>
          <w:tcPr>
            <w:tcW w:w="1134" w:type="dxa"/>
          </w:tcPr>
          <w:p w:rsidR="00227870" w:rsidRPr="00D50B2A" w:rsidRDefault="00027766" w:rsidP="00BC58D6">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9603701,76</w:t>
            </w:r>
          </w:p>
        </w:tc>
        <w:tc>
          <w:tcPr>
            <w:tcW w:w="1146" w:type="dxa"/>
            <w:gridSpan w:val="2"/>
          </w:tcPr>
          <w:p w:rsidR="00227870" w:rsidRPr="00D50B2A" w:rsidRDefault="00227870" w:rsidP="00BC58D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3123775,32</w:t>
            </w:r>
          </w:p>
        </w:tc>
        <w:tc>
          <w:tcPr>
            <w:tcW w:w="1134" w:type="dxa"/>
          </w:tcPr>
          <w:p w:rsidR="00227870" w:rsidRPr="00D50B2A" w:rsidRDefault="00227870"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3017524,80</w:t>
            </w:r>
          </w:p>
        </w:tc>
      </w:tr>
      <w:tr w:rsidR="00227870" w:rsidRPr="009C12A1" w:rsidTr="004957F5">
        <w:trPr>
          <w:trHeight w:val="16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136" w:type="dxa"/>
          </w:tcPr>
          <w:p w:rsidR="00227870" w:rsidRPr="00336A97" w:rsidRDefault="00227870" w:rsidP="00AB6B46">
            <w:pPr>
              <w:pStyle w:val="ConsPlusNormal"/>
              <w:ind w:firstLine="0"/>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227870" w:rsidRPr="00336A97" w:rsidRDefault="00227870"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227870" w:rsidRPr="00336A97" w:rsidRDefault="00227870"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right="-66"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ind w:right="-44" w:firstLine="0"/>
              <w:jc w:val="center"/>
              <w:rPr>
                <w:rFonts w:ascii="Times New Roman" w:hAnsi="Times New Roman"/>
                <w:sz w:val="20"/>
                <w:szCs w:val="20"/>
                <w:lang w:val="en-US"/>
              </w:rPr>
            </w:pPr>
          </w:p>
        </w:tc>
        <w:tc>
          <w:tcPr>
            <w:tcW w:w="1134" w:type="dxa"/>
          </w:tcPr>
          <w:p w:rsidR="00227870" w:rsidRPr="00D50B2A" w:rsidRDefault="00227870" w:rsidP="00AB6B46">
            <w:pPr>
              <w:pStyle w:val="ConsPlusNormal"/>
              <w:suppressAutoHyphens/>
              <w:ind w:right="-80" w:firstLine="0"/>
              <w:jc w:val="center"/>
              <w:rPr>
                <w:rFonts w:ascii="Times New Roman" w:hAnsi="Times New Roman"/>
                <w:sz w:val="20"/>
                <w:szCs w:val="20"/>
              </w:rPr>
            </w:pPr>
            <w:r>
              <w:rPr>
                <w:rFonts w:ascii="Times New Roman" w:hAnsi="Times New Roman"/>
                <w:sz w:val="20"/>
                <w:szCs w:val="20"/>
              </w:rPr>
              <w:t>1310794,48</w:t>
            </w:r>
          </w:p>
        </w:tc>
        <w:tc>
          <w:tcPr>
            <w:tcW w:w="1134" w:type="dxa"/>
          </w:tcPr>
          <w:p w:rsidR="00227870" w:rsidRPr="00336A97" w:rsidRDefault="00227870" w:rsidP="00AB6B46">
            <w:pPr>
              <w:pStyle w:val="ConsPlusNormal"/>
              <w:suppressAutoHyphens/>
              <w:ind w:firstLine="0"/>
              <w:rPr>
                <w:rFonts w:ascii="Times New Roman" w:hAnsi="Times New Roman"/>
                <w:sz w:val="20"/>
                <w:szCs w:val="20"/>
                <w:lang w:val="en-US"/>
              </w:rPr>
            </w:pPr>
          </w:p>
        </w:tc>
        <w:tc>
          <w:tcPr>
            <w:tcW w:w="1146" w:type="dxa"/>
            <w:gridSpan w:val="2"/>
          </w:tcPr>
          <w:p w:rsidR="00227870" w:rsidRPr="00336A97" w:rsidRDefault="00227870" w:rsidP="00AB6B46">
            <w:pPr>
              <w:pStyle w:val="ConsPlusNormal"/>
              <w:suppressAutoHyphens/>
              <w:ind w:firstLine="0"/>
              <w:jc w:val="center"/>
              <w:rPr>
                <w:rFonts w:ascii="Times New Roman" w:hAnsi="Times New Roman"/>
                <w:sz w:val="20"/>
                <w:szCs w:val="20"/>
                <w:lang w:val="en-US"/>
              </w:rPr>
            </w:pPr>
          </w:p>
        </w:tc>
        <w:tc>
          <w:tcPr>
            <w:tcW w:w="1134" w:type="dxa"/>
          </w:tcPr>
          <w:p w:rsidR="00227870" w:rsidRPr="00336A97" w:rsidRDefault="00227870" w:rsidP="00AB6B46">
            <w:pPr>
              <w:pStyle w:val="ConsPlusNormal"/>
              <w:suppressAutoHyphens/>
              <w:ind w:firstLine="0"/>
              <w:jc w:val="center"/>
              <w:rPr>
                <w:rFonts w:ascii="Times New Roman" w:hAnsi="Times New Roman"/>
                <w:sz w:val="20"/>
                <w:szCs w:val="20"/>
                <w:lang w:val="en-US"/>
              </w:rPr>
            </w:pPr>
          </w:p>
        </w:tc>
      </w:tr>
      <w:tr w:rsidR="00227870" w:rsidRPr="009C12A1" w:rsidTr="004957F5">
        <w:trPr>
          <w:trHeight w:val="21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136" w:type="dxa"/>
          </w:tcPr>
          <w:p w:rsidR="00227870" w:rsidRPr="00336A97" w:rsidRDefault="00227870" w:rsidP="00AB6B46">
            <w:pPr>
              <w:pStyle w:val="ConsPlusNormal"/>
              <w:ind w:firstLine="0"/>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227870" w:rsidRPr="00336A97" w:rsidRDefault="00227870"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227870" w:rsidRPr="00336A97" w:rsidRDefault="00227870"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right="-66" w:firstLine="0"/>
              <w:jc w:val="center"/>
              <w:rPr>
                <w:rFonts w:ascii="Times New Roman" w:hAnsi="Times New Roman"/>
                <w:sz w:val="20"/>
                <w:szCs w:val="20"/>
              </w:rPr>
            </w:pPr>
            <w:r w:rsidRPr="00336A97">
              <w:rPr>
                <w:rFonts w:ascii="Times New Roman" w:hAnsi="Times New Roman"/>
                <w:sz w:val="20"/>
                <w:szCs w:val="20"/>
              </w:rPr>
              <w:t>337191,27</w:t>
            </w:r>
          </w:p>
        </w:tc>
        <w:tc>
          <w:tcPr>
            <w:tcW w:w="1134" w:type="dxa"/>
          </w:tcPr>
          <w:p w:rsidR="00227870" w:rsidRPr="00336A97" w:rsidRDefault="00227870" w:rsidP="00AB6B46">
            <w:pPr>
              <w:pStyle w:val="ConsPlusNormal"/>
              <w:suppressAutoHyphens/>
              <w:ind w:right="-44" w:firstLine="0"/>
              <w:jc w:val="center"/>
              <w:rPr>
                <w:rFonts w:ascii="Times New Roman" w:hAnsi="Times New Roman"/>
                <w:sz w:val="20"/>
                <w:szCs w:val="20"/>
              </w:rPr>
            </w:pPr>
            <w:r w:rsidRPr="00336A97">
              <w:rPr>
                <w:rFonts w:ascii="Times New Roman" w:hAnsi="Times New Roman"/>
                <w:sz w:val="20"/>
                <w:szCs w:val="20"/>
              </w:rPr>
              <w:t>9313,45</w:t>
            </w:r>
          </w:p>
        </w:tc>
        <w:tc>
          <w:tcPr>
            <w:tcW w:w="1134" w:type="dxa"/>
          </w:tcPr>
          <w:p w:rsidR="00227870" w:rsidRPr="00336A97" w:rsidRDefault="00227870" w:rsidP="00AB6B46">
            <w:pPr>
              <w:pStyle w:val="ConsPlusNormal"/>
              <w:suppressAutoHyphens/>
              <w:ind w:right="-80" w:firstLine="0"/>
              <w:jc w:val="center"/>
              <w:rPr>
                <w:rFonts w:ascii="Times New Roman" w:hAnsi="Times New Roman"/>
                <w:sz w:val="20"/>
                <w:szCs w:val="20"/>
              </w:rPr>
            </w:pPr>
            <w:r>
              <w:rPr>
                <w:rFonts w:ascii="Times New Roman" w:hAnsi="Times New Roman"/>
                <w:sz w:val="20"/>
                <w:szCs w:val="20"/>
              </w:rPr>
              <w:t>78680,86</w:t>
            </w:r>
          </w:p>
        </w:tc>
        <w:tc>
          <w:tcPr>
            <w:tcW w:w="1134" w:type="dxa"/>
          </w:tcPr>
          <w:p w:rsidR="00227870" w:rsidRPr="00D864F6" w:rsidRDefault="00227870" w:rsidP="00E0707F">
            <w:pPr>
              <w:pStyle w:val="ConsPlusNormal"/>
              <w:suppressAutoHyphens/>
              <w:ind w:firstLine="0"/>
              <w:jc w:val="center"/>
              <w:rPr>
                <w:rFonts w:ascii="Times New Roman" w:hAnsi="Times New Roman"/>
                <w:sz w:val="20"/>
                <w:szCs w:val="20"/>
              </w:rPr>
            </w:pPr>
            <w:r>
              <w:rPr>
                <w:rFonts w:ascii="Times New Roman" w:hAnsi="Times New Roman"/>
                <w:sz w:val="20"/>
                <w:szCs w:val="20"/>
              </w:rPr>
              <w:t>10105,79</w:t>
            </w:r>
          </w:p>
        </w:tc>
        <w:tc>
          <w:tcPr>
            <w:tcW w:w="1146" w:type="dxa"/>
            <w:gridSpan w:val="2"/>
          </w:tcPr>
          <w:p w:rsidR="00227870" w:rsidRPr="00D864F6" w:rsidRDefault="00227870" w:rsidP="00E0707F">
            <w:pPr>
              <w:pStyle w:val="ConsPlusNormal"/>
              <w:suppressAutoHyphens/>
              <w:ind w:firstLine="0"/>
              <w:jc w:val="center"/>
              <w:rPr>
                <w:rFonts w:ascii="Times New Roman" w:hAnsi="Times New Roman"/>
                <w:sz w:val="20"/>
                <w:szCs w:val="20"/>
              </w:rPr>
            </w:pPr>
            <w:r>
              <w:rPr>
                <w:rFonts w:ascii="Times New Roman" w:hAnsi="Times New Roman"/>
                <w:sz w:val="20"/>
                <w:szCs w:val="20"/>
              </w:rPr>
              <w:t>9947,32</w:t>
            </w:r>
          </w:p>
        </w:tc>
        <w:tc>
          <w:tcPr>
            <w:tcW w:w="1134" w:type="dxa"/>
          </w:tcPr>
          <w:p w:rsidR="00227870" w:rsidRPr="00D864F6" w:rsidRDefault="00227870" w:rsidP="00E0707F">
            <w:pPr>
              <w:pStyle w:val="ConsPlusNormal"/>
              <w:suppressAutoHyphens/>
              <w:ind w:firstLine="0"/>
              <w:jc w:val="center"/>
              <w:rPr>
                <w:rFonts w:ascii="Times New Roman" w:hAnsi="Times New Roman"/>
                <w:sz w:val="20"/>
                <w:szCs w:val="20"/>
              </w:rPr>
            </w:pPr>
            <w:r>
              <w:rPr>
                <w:rFonts w:ascii="Times New Roman" w:hAnsi="Times New Roman"/>
                <w:sz w:val="20"/>
                <w:szCs w:val="20"/>
              </w:rPr>
              <w:t>9947,80</w:t>
            </w:r>
          </w:p>
        </w:tc>
      </w:tr>
      <w:tr w:rsidR="00227870" w:rsidRPr="009C12A1" w:rsidTr="004957F5">
        <w:trPr>
          <w:trHeight w:val="9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136" w:type="dxa"/>
          </w:tcPr>
          <w:p w:rsidR="00227870" w:rsidRPr="00336A97" w:rsidRDefault="00227870" w:rsidP="00AB6B46">
            <w:pPr>
              <w:pStyle w:val="ConsPlusNormal"/>
              <w:ind w:firstLine="0"/>
              <w:rPr>
                <w:rFonts w:ascii="Times New Roman" w:hAnsi="Times New Roman"/>
                <w:sz w:val="20"/>
                <w:szCs w:val="20"/>
              </w:rPr>
            </w:pPr>
            <w:r w:rsidRPr="00336A97">
              <w:rPr>
                <w:rFonts w:ascii="Times New Roman" w:hAnsi="Times New Roman"/>
                <w:sz w:val="20"/>
                <w:szCs w:val="20"/>
              </w:rPr>
              <w:t>районный бюджет</w:t>
            </w:r>
          </w:p>
        </w:tc>
        <w:tc>
          <w:tcPr>
            <w:tcW w:w="711" w:type="dxa"/>
          </w:tcPr>
          <w:p w:rsidR="00227870" w:rsidRPr="00336A97" w:rsidRDefault="00227870"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227870" w:rsidRPr="00336A97" w:rsidRDefault="00227870"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right="-66" w:firstLine="0"/>
              <w:jc w:val="center"/>
              <w:rPr>
                <w:rFonts w:ascii="Times New Roman" w:hAnsi="Times New Roman"/>
                <w:sz w:val="20"/>
                <w:szCs w:val="20"/>
              </w:rPr>
            </w:pPr>
            <w:r w:rsidRPr="00336A97">
              <w:rPr>
                <w:rFonts w:ascii="Times New Roman" w:hAnsi="Times New Roman"/>
                <w:sz w:val="20"/>
                <w:szCs w:val="20"/>
              </w:rPr>
              <w:t>1119709,68</w:t>
            </w:r>
          </w:p>
        </w:tc>
        <w:tc>
          <w:tcPr>
            <w:tcW w:w="1134" w:type="dxa"/>
          </w:tcPr>
          <w:p w:rsidR="00227870" w:rsidRPr="00336A97" w:rsidRDefault="00227870" w:rsidP="00AB6B46">
            <w:pPr>
              <w:pStyle w:val="ConsPlusNormal"/>
              <w:suppressAutoHyphens/>
              <w:ind w:right="-44" w:firstLine="0"/>
              <w:jc w:val="center"/>
              <w:rPr>
                <w:rFonts w:ascii="Times New Roman" w:hAnsi="Times New Roman"/>
                <w:sz w:val="20"/>
                <w:szCs w:val="20"/>
              </w:rPr>
            </w:pPr>
            <w:r w:rsidRPr="00336A97">
              <w:rPr>
                <w:rFonts w:ascii="Times New Roman" w:hAnsi="Times New Roman"/>
                <w:sz w:val="20"/>
                <w:szCs w:val="20"/>
              </w:rPr>
              <w:t>534412,68</w:t>
            </w:r>
          </w:p>
        </w:tc>
        <w:tc>
          <w:tcPr>
            <w:tcW w:w="1134" w:type="dxa"/>
          </w:tcPr>
          <w:p w:rsidR="00227870" w:rsidRPr="00D50B2A" w:rsidRDefault="00227870" w:rsidP="00AB6B46">
            <w:pPr>
              <w:pStyle w:val="ConsPlusNormal"/>
              <w:suppressAutoHyphens/>
              <w:ind w:right="-80" w:firstLine="0"/>
              <w:jc w:val="center"/>
              <w:rPr>
                <w:rFonts w:ascii="Times New Roman" w:hAnsi="Times New Roman"/>
                <w:sz w:val="20"/>
                <w:szCs w:val="20"/>
              </w:rPr>
            </w:pPr>
            <w:r>
              <w:rPr>
                <w:rFonts w:ascii="Times New Roman" w:hAnsi="Times New Roman"/>
                <w:sz w:val="20"/>
                <w:szCs w:val="20"/>
              </w:rPr>
              <w:t>979778,73</w:t>
            </w:r>
          </w:p>
        </w:tc>
        <w:tc>
          <w:tcPr>
            <w:tcW w:w="1134" w:type="dxa"/>
          </w:tcPr>
          <w:p w:rsidR="00227870" w:rsidRPr="004957F5" w:rsidRDefault="00027766" w:rsidP="00BC58D6">
            <w:pPr>
              <w:pStyle w:val="ConsPlusNormal"/>
              <w:suppressAutoHyphens/>
              <w:ind w:firstLine="0"/>
              <w:rPr>
                <w:rFonts w:ascii="Times New Roman" w:hAnsi="Times New Roman"/>
                <w:sz w:val="20"/>
                <w:szCs w:val="20"/>
              </w:rPr>
            </w:pPr>
            <w:r>
              <w:rPr>
                <w:rFonts w:ascii="Times New Roman" w:hAnsi="Times New Roman"/>
                <w:sz w:val="20"/>
                <w:szCs w:val="20"/>
              </w:rPr>
              <w:t>720919,97</w:t>
            </w:r>
          </w:p>
        </w:tc>
        <w:tc>
          <w:tcPr>
            <w:tcW w:w="1146" w:type="dxa"/>
            <w:gridSpan w:val="2"/>
          </w:tcPr>
          <w:p w:rsidR="00227870" w:rsidRPr="00336A97" w:rsidRDefault="00227870" w:rsidP="00AB6B46">
            <w:pPr>
              <w:pStyle w:val="ConsPlusNormal"/>
              <w:suppressAutoHyphens/>
              <w:ind w:firstLine="0"/>
              <w:jc w:val="center"/>
              <w:rPr>
                <w:rFonts w:ascii="Times New Roman" w:hAnsi="Times New Roman"/>
                <w:sz w:val="20"/>
                <w:szCs w:val="20"/>
                <w:lang w:val="en-US"/>
              </w:rPr>
            </w:pPr>
          </w:p>
        </w:tc>
        <w:tc>
          <w:tcPr>
            <w:tcW w:w="1134" w:type="dxa"/>
          </w:tcPr>
          <w:p w:rsidR="00227870" w:rsidRPr="00336A97" w:rsidRDefault="00227870" w:rsidP="00AB6B46">
            <w:pPr>
              <w:pStyle w:val="ConsPlusNormal"/>
              <w:suppressAutoHyphens/>
              <w:ind w:firstLine="0"/>
              <w:jc w:val="center"/>
              <w:rPr>
                <w:rFonts w:ascii="Times New Roman" w:hAnsi="Times New Roman"/>
                <w:sz w:val="20"/>
                <w:szCs w:val="20"/>
                <w:lang w:val="en-US"/>
              </w:rPr>
            </w:pPr>
          </w:p>
        </w:tc>
      </w:tr>
      <w:tr w:rsidR="00227870" w:rsidRPr="009C12A1" w:rsidTr="004957F5">
        <w:trPr>
          <w:trHeight w:val="16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136" w:type="dxa"/>
          </w:tcPr>
          <w:p w:rsidR="00227870" w:rsidRPr="00336A97" w:rsidRDefault="00227870" w:rsidP="00AB6B46">
            <w:pPr>
              <w:pStyle w:val="ConsPlusNormal"/>
              <w:ind w:firstLine="0"/>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227870" w:rsidRPr="00336A97" w:rsidRDefault="00227870"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227870" w:rsidRPr="00336A97" w:rsidRDefault="00227870"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right="-66" w:firstLine="0"/>
              <w:jc w:val="center"/>
              <w:rPr>
                <w:rFonts w:ascii="Times New Roman" w:hAnsi="Times New Roman"/>
                <w:sz w:val="20"/>
                <w:szCs w:val="20"/>
              </w:rPr>
            </w:pPr>
            <w:r>
              <w:rPr>
                <w:rFonts w:ascii="Times New Roman" w:hAnsi="Times New Roman"/>
                <w:sz w:val="20"/>
                <w:szCs w:val="20"/>
              </w:rPr>
              <w:t>3396541</w:t>
            </w:r>
          </w:p>
        </w:tc>
        <w:tc>
          <w:tcPr>
            <w:tcW w:w="1134" w:type="dxa"/>
          </w:tcPr>
          <w:p w:rsidR="00227870" w:rsidRPr="00336A97" w:rsidRDefault="00227870" w:rsidP="00AB6B46">
            <w:pPr>
              <w:pStyle w:val="ConsPlusNormal"/>
              <w:suppressAutoHyphens/>
              <w:ind w:right="-44" w:firstLine="0"/>
              <w:jc w:val="center"/>
              <w:rPr>
                <w:rFonts w:ascii="Times New Roman" w:hAnsi="Times New Roman"/>
                <w:sz w:val="20"/>
                <w:szCs w:val="20"/>
              </w:rPr>
            </w:pPr>
            <w:r w:rsidRPr="00336A97">
              <w:rPr>
                <w:rFonts w:ascii="Times New Roman" w:hAnsi="Times New Roman"/>
                <w:sz w:val="20"/>
                <w:szCs w:val="20"/>
              </w:rPr>
              <w:t>3091877</w:t>
            </w:r>
          </w:p>
        </w:tc>
        <w:tc>
          <w:tcPr>
            <w:tcW w:w="1134" w:type="dxa"/>
          </w:tcPr>
          <w:p w:rsidR="00227870" w:rsidRPr="00336A97" w:rsidRDefault="00227870" w:rsidP="00AB6B46">
            <w:pPr>
              <w:pStyle w:val="ConsPlusNormal"/>
              <w:suppressAutoHyphens/>
              <w:ind w:right="-80" w:firstLine="0"/>
              <w:jc w:val="center"/>
              <w:rPr>
                <w:rFonts w:ascii="Times New Roman" w:hAnsi="Times New Roman"/>
                <w:sz w:val="20"/>
                <w:szCs w:val="20"/>
              </w:rPr>
            </w:pPr>
            <w:r>
              <w:rPr>
                <w:rFonts w:ascii="Times New Roman" w:hAnsi="Times New Roman"/>
                <w:sz w:val="20"/>
                <w:szCs w:val="20"/>
              </w:rPr>
              <w:t>6236442,79</w:t>
            </w:r>
          </w:p>
        </w:tc>
        <w:tc>
          <w:tcPr>
            <w:tcW w:w="1134" w:type="dxa"/>
          </w:tcPr>
          <w:p w:rsidR="00227870" w:rsidRPr="00336A97" w:rsidRDefault="00027766" w:rsidP="00027766">
            <w:pPr>
              <w:pStyle w:val="ConsPlusNormal"/>
              <w:suppressAutoHyphens/>
              <w:ind w:firstLine="0"/>
              <w:rPr>
                <w:rFonts w:ascii="Times New Roman" w:hAnsi="Times New Roman"/>
                <w:sz w:val="20"/>
                <w:szCs w:val="20"/>
              </w:rPr>
            </w:pPr>
            <w:r>
              <w:rPr>
                <w:rFonts w:ascii="Times New Roman" w:hAnsi="Times New Roman"/>
                <w:sz w:val="20"/>
                <w:szCs w:val="20"/>
              </w:rPr>
              <w:t>8327676</w:t>
            </w:r>
          </w:p>
        </w:tc>
        <w:tc>
          <w:tcPr>
            <w:tcW w:w="1146" w:type="dxa"/>
            <w:gridSpan w:val="2"/>
          </w:tcPr>
          <w:p w:rsidR="00227870" w:rsidRPr="00D50B2A" w:rsidRDefault="00227870" w:rsidP="00BC58D6">
            <w:pPr>
              <w:pStyle w:val="ConsPlusNormal"/>
              <w:suppressAutoHyphens/>
              <w:ind w:firstLine="0"/>
              <w:jc w:val="center"/>
              <w:rPr>
                <w:rFonts w:ascii="Times New Roman" w:hAnsi="Times New Roman"/>
                <w:sz w:val="20"/>
                <w:szCs w:val="20"/>
              </w:rPr>
            </w:pPr>
            <w:r>
              <w:rPr>
                <w:rFonts w:ascii="Times New Roman" w:hAnsi="Times New Roman"/>
                <w:sz w:val="20"/>
                <w:szCs w:val="20"/>
              </w:rPr>
              <w:t>3113828</w:t>
            </w:r>
          </w:p>
        </w:tc>
        <w:tc>
          <w:tcPr>
            <w:tcW w:w="1134" w:type="dxa"/>
          </w:tcPr>
          <w:p w:rsidR="00227870" w:rsidRPr="00D50B2A"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3007577</w:t>
            </w:r>
          </w:p>
        </w:tc>
      </w:tr>
      <w:tr w:rsidR="00227870" w:rsidRPr="009C12A1" w:rsidTr="004957F5">
        <w:trPr>
          <w:trHeight w:val="6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136" w:type="dxa"/>
          </w:tcPr>
          <w:p w:rsidR="00227870" w:rsidRPr="00336A97" w:rsidRDefault="00227870" w:rsidP="00AB6B46">
            <w:pPr>
              <w:pStyle w:val="ConsPlusNormal"/>
              <w:ind w:firstLine="0"/>
              <w:rPr>
                <w:rFonts w:ascii="Times New Roman" w:hAnsi="Times New Roman"/>
                <w:sz w:val="20"/>
                <w:szCs w:val="20"/>
              </w:rPr>
            </w:pPr>
            <w:r w:rsidRPr="00336A97">
              <w:rPr>
                <w:rFonts w:ascii="Times New Roman" w:hAnsi="Times New Roman"/>
                <w:sz w:val="20"/>
                <w:szCs w:val="20"/>
              </w:rPr>
              <w:t>средства внебюджетных источников</w:t>
            </w:r>
          </w:p>
        </w:tc>
        <w:tc>
          <w:tcPr>
            <w:tcW w:w="711" w:type="dxa"/>
          </w:tcPr>
          <w:p w:rsidR="00227870" w:rsidRPr="00336A97" w:rsidRDefault="00227870"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227870" w:rsidRPr="00336A97" w:rsidRDefault="00227870"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right="-66"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ind w:right="-44" w:firstLine="0"/>
              <w:jc w:val="center"/>
              <w:rPr>
                <w:rFonts w:ascii="Times New Roman" w:hAnsi="Times New Roman"/>
                <w:sz w:val="20"/>
                <w:szCs w:val="20"/>
                <w:lang w:val="en-US"/>
              </w:rPr>
            </w:pPr>
          </w:p>
        </w:tc>
        <w:tc>
          <w:tcPr>
            <w:tcW w:w="1134" w:type="dxa"/>
          </w:tcPr>
          <w:p w:rsidR="00227870" w:rsidRPr="00336A97" w:rsidRDefault="00227870" w:rsidP="00AB6B46">
            <w:pPr>
              <w:pStyle w:val="ConsPlusNormal"/>
              <w:suppressAutoHyphens/>
              <w:ind w:right="-80" w:firstLine="0"/>
              <w:jc w:val="center"/>
              <w:rPr>
                <w:rFonts w:ascii="Times New Roman" w:hAnsi="Times New Roman"/>
                <w:sz w:val="20"/>
                <w:szCs w:val="20"/>
              </w:rPr>
            </w:pPr>
            <w:r>
              <w:rPr>
                <w:rFonts w:ascii="Times New Roman" w:hAnsi="Times New Roman"/>
                <w:sz w:val="20"/>
                <w:szCs w:val="20"/>
              </w:rPr>
              <w:t>672093</w:t>
            </w:r>
          </w:p>
        </w:tc>
        <w:tc>
          <w:tcPr>
            <w:tcW w:w="1134" w:type="dxa"/>
          </w:tcPr>
          <w:p w:rsidR="00227870" w:rsidRPr="00336A97" w:rsidRDefault="00027766" w:rsidP="00AB6B46">
            <w:pPr>
              <w:pStyle w:val="ConsPlusNormal"/>
              <w:suppressAutoHyphens/>
              <w:ind w:firstLine="0"/>
              <w:rPr>
                <w:rFonts w:ascii="Times New Roman" w:hAnsi="Times New Roman"/>
                <w:sz w:val="20"/>
                <w:szCs w:val="20"/>
              </w:rPr>
            </w:pPr>
            <w:r>
              <w:rPr>
                <w:rFonts w:ascii="Times New Roman" w:hAnsi="Times New Roman"/>
                <w:sz w:val="20"/>
                <w:szCs w:val="20"/>
              </w:rPr>
              <w:t>545000</w:t>
            </w:r>
          </w:p>
        </w:tc>
        <w:tc>
          <w:tcPr>
            <w:tcW w:w="1146" w:type="dxa"/>
            <w:gridSpan w:val="2"/>
          </w:tcPr>
          <w:p w:rsidR="00227870" w:rsidRPr="00336A97" w:rsidRDefault="00227870" w:rsidP="00AB6B46">
            <w:pPr>
              <w:pStyle w:val="ConsPlusNormal"/>
              <w:suppressAutoHyphens/>
              <w:ind w:firstLine="0"/>
              <w:jc w:val="center"/>
              <w:rPr>
                <w:rFonts w:ascii="Times New Roman" w:hAnsi="Times New Roman"/>
                <w:sz w:val="20"/>
                <w:szCs w:val="20"/>
                <w:lang w:val="en-US"/>
              </w:rPr>
            </w:pPr>
          </w:p>
        </w:tc>
        <w:tc>
          <w:tcPr>
            <w:tcW w:w="1134" w:type="dxa"/>
          </w:tcPr>
          <w:p w:rsidR="00227870" w:rsidRPr="00336A97" w:rsidRDefault="00227870" w:rsidP="00AB6B46">
            <w:pPr>
              <w:pStyle w:val="ConsPlusNormal"/>
              <w:suppressAutoHyphens/>
              <w:ind w:firstLine="0"/>
              <w:jc w:val="center"/>
              <w:rPr>
                <w:rFonts w:ascii="Times New Roman" w:hAnsi="Times New Roman"/>
                <w:sz w:val="20"/>
                <w:szCs w:val="20"/>
                <w:lang w:val="en-US"/>
              </w:rPr>
            </w:pPr>
          </w:p>
        </w:tc>
      </w:tr>
    </w:tbl>
    <w:p w:rsidR="00D600D0" w:rsidRDefault="00D600D0" w:rsidP="00D600D0">
      <w:pPr>
        <w:pStyle w:val="ConsPlusNonformat0"/>
        <w:jc w:val="center"/>
        <w:rPr>
          <w:rFonts w:ascii="Times New Roman" w:hAnsi="Times New Roman" w:cs="Times New Roman"/>
          <w:b/>
          <w:sz w:val="24"/>
          <w:szCs w:val="24"/>
        </w:rPr>
      </w:pPr>
    </w:p>
    <w:p w:rsidR="00D600D0" w:rsidRDefault="00D600D0" w:rsidP="00D600D0">
      <w:pPr>
        <w:pStyle w:val="ConsPlusNonformat0"/>
        <w:jc w:val="center"/>
        <w:rPr>
          <w:rFonts w:ascii="Times New Roman" w:hAnsi="Times New Roman" w:cs="Times New Roman"/>
          <w:b/>
          <w:sz w:val="24"/>
          <w:szCs w:val="24"/>
        </w:rPr>
      </w:pPr>
    </w:p>
    <w:p w:rsidR="00D600D0" w:rsidRDefault="00D600D0" w:rsidP="00D600D0">
      <w:pPr>
        <w:pStyle w:val="ConsPlusNonformat0"/>
        <w:jc w:val="center"/>
        <w:rPr>
          <w:rFonts w:ascii="Times New Roman" w:hAnsi="Times New Roman" w:cs="Times New Roman"/>
          <w:b/>
          <w:sz w:val="24"/>
          <w:szCs w:val="24"/>
        </w:rPr>
      </w:pPr>
    </w:p>
    <w:p w:rsidR="00D600D0" w:rsidRPr="007153F0" w:rsidRDefault="00D600D0" w:rsidP="00D600D0">
      <w:pPr>
        <w:pStyle w:val="ConsPlusNonformat0"/>
        <w:jc w:val="center"/>
        <w:rPr>
          <w:rFonts w:ascii="Times New Roman" w:hAnsi="Times New Roman" w:cs="Times New Roman"/>
          <w:b/>
          <w:sz w:val="24"/>
          <w:szCs w:val="24"/>
        </w:rPr>
      </w:pPr>
    </w:p>
    <w:p w:rsidR="00D600D0" w:rsidRPr="00A76F3F" w:rsidRDefault="00D600D0" w:rsidP="00D600D0">
      <w:pPr>
        <w:pStyle w:val="ConsPlusNonformat0"/>
        <w:jc w:val="center"/>
        <w:rPr>
          <w:rFonts w:ascii="Times New Roman" w:hAnsi="Times New Roman" w:cs="Times New Roman"/>
          <w:color w:val="FF0000"/>
          <w:sz w:val="24"/>
          <w:szCs w:val="24"/>
        </w:rPr>
      </w:pPr>
    </w:p>
    <w:p w:rsidR="00D600D0" w:rsidRPr="00A76F3F" w:rsidRDefault="00D600D0" w:rsidP="00D600D0">
      <w:pPr>
        <w:spacing w:after="0" w:line="240" w:lineRule="auto"/>
        <w:ind w:firstLine="709"/>
        <w:jc w:val="both"/>
        <w:rPr>
          <w:rFonts w:ascii="Times New Roman" w:hAnsi="Times New Roman"/>
          <w:b/>
          <w:color w:val="FF0000"/>
          <w:sz w:val="24"/>
          <w:szCs w:val="24"/>
          <w:lang w:eastAsia="ru-RU"/>
        </w:rPr>
      </w:pPr>
    </w:p>
    <w:p w:rsidR="00D600D0" w:rsidRPr="00A76F3F" w:rsidRDefault="00D600D0" w:rsidP="00D600D0">
      <w:pPr>
        <w:spacing w:after="0" w:line="240" w:lineRule="auto"/>
        <w:ind w:firstLine="709"/>
        <w:jc w:val="both"/>
        <w:rPr>
          <w:rFonts w:ascii="Times New Roman" w:hAnsi="Times New Roman"/>
          <w:b/>
          <w:color w:val="FF0000"/>
          <w:sz w:val="24"/>
          <w:szCs w:val="24"/>
          <w:lang w:eastAsia="ru-RU"/>
        </w:rPr>
        <w:sectPr w:rsidR="00D600D0" w:rsidRPr="00A76F3F" w:rsidSect="003B6EC3">
          <w:pgSz w:w="16838" w:h="11906" w:orient="landscape"/>
          <w:pgMar w:top="1134" w:right="851" w:bottom="1134" w:left="851" w:header="709" w:footer="709" w:gutter="0"/>
          <w:cols w:space="708"/>
          <w:docGrid w:linePitch="360"/>
        </w:sectPr>
      </w:pPr>
    </w:p>
    <w:p w:rsidR="00D600D0" w:rsidRPr="00A76F3F" w:rsidRDefault="00D600D0" w:rsidP="00D600D0">
      <w:pPr>
        <w:pStyle w:val="ConsPlusNormal"/>
        <w:widowControl/>
        <w:ind w:firstLine="540"/>
        <w:jc w:val="right"/>
        <w:rPr>
          <w:rFonts w:ascii="Times New Roman" w:hAnsi="Times New Roman"/>
          <w:color w:val="FF0000"/>
          <w:sz w:val="22"/>
          <w:szCs w:val="22"/>
        </w:rPr>
      </w:pPr>
    </w:p>
    <w:p w:rsidR="00D600D0" w:rsidRPr="00A76F3F" w:rsidRDefault="00D600D0" w:rsidP="00D600D0">
      <w:pPr>
        <w:pStyle w:val="ConsPlusNormal"/>
        <w:widowControl/>
        <w:ind w:firstLine="540"/>
        <w:jc w:val="right"/>
        <w:rPr>
          <w:rFonts w:ascii="Times New Roman" w:hAnsi="Times New Roman"/>
          <w:color w:val="FF0000"/>
          <w:sz w:val="22"/>
          <w:szCs w:val="22"/>
        </w:rPr>
      </w:pPr>
    </w:p>
    <w:p w:rsidR="00D600D0" w:rsidRPr="00A76F3F" w:rsidRDefault="00D600D0" w:rsidP="00D600D0">
      <w:pPr>
        <w:pStyle w:val="ConsPlusNormal"/>
        <w:widowControl/>
        <w:ind w:firstLine="540"/>
        <w:jc w:val="right"/>
        <w:rPr>
          <w:rFonts w:ascii="Times New Roman" w:hAnsi="Times New Roman"/>
          <w:color w:val="FF0000"/>
          <w:sz w:val="22"/>
          <w:szCs w:val="22"/>
        </w:rPr>
      </w:pPr>
    </w:p>
    <w:p w:rsidR="00D600D0" w:rsidRPr="00A76F3F" w:rsidRDefault="00D600D0" w:rsidP="00D600D0">
      <w:pPr>
        <w:pStyle w:val="ConsPlusNormal"/>
        <w:widowControl/>
        <w:ind w:firstLine="540"/>
        <w:jc w:val="right"/>
        <w:rPr>
          <w:rFonts w:ascii="Times New Roman" w:hAnsi="Times New Roman"/>
          <w:color w:val="FF0000"/>
          <w:sz w:val="22"/>
          <w:szCs w:val="22"/>
        </w:rPr>
      </w:pPr>
    </w:p>
    <w:p w:rsidR="00D600D0" w:rsidRPr="00A76F3F" w:rsidRDefault="00D600D0" w:rsidP="00D600D0">
      <w:pPr>
        <w:pStyle w:val="ConsPlusNormal"/>
        <w:widowControl/>
        <w:ind w:firstLine="540"/>
        <w:jc w:val="right"/>
        <w:rPr>
          <w:rFonts w:ascii="Times New Roman" w:hAnsi="Times New Roman"/>
          <w:color w:val="FF0000"/>
          <w:sz w:val="22"/>
          <w:szCs w:val="22"/>
        </w:rPr>
      </w:pPr>
    </w:p>
    <w:p w:rsidR="00D600D0" w:rsidRPr="002B379E" w:rsidRDefault="00D600D0" w:rsidP="00D600D0">
      <w:pPr>
        <w:pStyle w:val="ConsPlusNormal"/>
        <w:widowControl/>
        <w:ind w:firstLine="540"/>
        <w:jc w:val="right"/>
        <w:rPr>
          <w:rFonts w:ascii="Times New Roman" w:hAnsi="Times New Roman"/>
          <w:sz w:val="22"/>
          <w:szCs w:val="22"/>
        </w:rPr>
      </w:pPr>
    </w:p>
    <w:p w:rsidR="00D600D0" w:rsidRPr="002B379E" w:rsidRDefault="00D600D0" w:rsidP="00D600D0">
      <w:pPr>
        <w:pStyle w:val="ConsPlusNormal"/>
        <w:widowControl/>
        <w:ind w:firstLine="540"/>
        <w:jc w:val="right"/>
        <w:rPr>
          <w:rFonts w:ascii="Times New Roman" w:hAnsi="Times New Roman"/>
          <w:sz w:val="22"/>
          <w:szCs w:val="22"/>
        </w:rPr>
      </w:pPr>
    </w:p>
    <w:p w:rsidR="00D600D0" w:rsidRPr="002B379E" w:rsidRDefault="00D600D0" w:rsidP="00D600D0">
      <w:pPr>
        <w:spacing w:after="0" w:line="240" w:lineRule="auto"/>
        <w:rPr>
          <w:rFonts w:ascii="Times New Roman" w:hAnsi="Times New Roman"/>
          <w:sz w:val="72"/>
        </w:rPr>
      </w:pPr>
    </w:p>
    <w:p w:rsidR="00D600D0" w:rsidRPr="002B379E" w:rsidRDefault="00D600D0" w:rsidP="00D600D0">
      <w:pPr>
        <w:spacing w:after="0" w:line="240" w:lineRule="auto"/>
        <w:rPr>
          <w:rFonts w:ascii="Times New Roman" w:hAnsi="Times New Roman"/>
          <w:sz w:val="72"/>
        </w:rPr>
      </w:pPr>
    </w:p>
    <w:p w:rsidR="00D600D0" w:rsidRPr="002B379E" w:rsidRDefault="00D600D0" w:rsidP="00D600D0">
      <w:pPr>
        <w:spacing w:after="0" w:line="240" w:lineRule="auto"/>
        <w:jc w:val="center"/>
        <w:rPr>
          <w:rFonts w:ascii="Times New Roman" w:hAnsi="Times New Roman"/>
          <w:sz w:val="72"/>
        </w:rPr>
      </w:pPr>
      <w:r w:rsidRPr="002B379E">
        <w:rPr>
          <w:rFonts w:ascii="Times New Roman" w:hAnsi="Times New Roman"/>
          <w:sz w:val="72"/>
        </w:rPr>
        <w:t>Подпрограмма 1</w:t>
      </w:r>
    </w:p>
    <w:p w:rsidR="00D600D0" w:rsidRPr="002B379E" w:rsidRDefault="00D600D0" w:rsidP="00D600D0">
      <w:pPr>
        <w:spacing w:after="0" w:line="240" w:lineRule="auto"/>
        <w:jc w:val="center"/>
        <w:rPr>
          <w:rFonts w:ascii="Times New Roman" w:hAnsi="Times New Roman"/>
          <w:b/>
          <w:i/>
          <w:sz w:val="40"/>
          <w:u w:val="single"/>
        </w:rPr>
      </w:pPr>
    </w:p>
    <w:p w:rsidR="00D600D0" w:rsidRPr="002B379E" w:rsidRDefault="00D600D0" w:rsidP="00D600D0">
      <w:pPr>
        <w:spacing w:after="0" w:line="240" w:lineRule="auto"/>
        <w:jc w:val="center"/>
        <w:rPr>
          <w:rFonts w:ascii="Times New Roman" w:hAnsi="Times New Roman"/>
          <w:b/>
          <w:sz w:val="28"/>
          <w:szCs w:val="28"/>
          <w:u w:val="single"/>
        </w:rPr>
      </w:pPr>
      <w:r w:rsidRPr="002B379E">
        <w:rPr>
          <w:rFonts w:ascii="Times New Roman" w:hAnsi="Times New Roman"/>
          <w:b/>
          <w:sz w:val="28"/>
          <w:szCs w:val="28"/>
          <w:u w:val="single"/>
        </w:rPr>
        <w:t>«Обеспечение  населения качественной, развитой инфраструктурой и</w:t>
      </w:r>
    </w:p>
    <w:p w:rsidR="00D600D0" w:rsidRPr="002B379E" w:rsidRDefault="00D600D0" w:rsidP="00D600D0">
      <w:pPr>
        <w:spacing w:after="0" w:line="240" w:lineRule="auto"/>
        <w:jc w:val="center"/>
        <w:rPr>
          <w:rFonts w:ascii="Times New Roman" w:hAnsi="Times New Roman"/>
          <w:b/>
          <w:sz w:val="28"/>
          <w:szCs w:val="28"/>
          <w:u w:val="single"/>
        </w:rPr>
      </w:pPr>
    </w:p>
    <w:p w:rsidR="00D600D0" w:rsidRPr="002B379E" w:rsidRDefault="00D600D0" w:rsidP="00D600D0">
      <w:pPr>
        <w:spacing w:after="0" w:line="240" w:lineRule="auto"/>
        <w:jc w:val="center"/>
        <w:rPr>
          <w:rFonts w:ascii="Times New Roman" w:hAnsi="Times New Roman"/>
          <w:b/>
          <w:sz w:val="28"/>
          <w:szCs w:val="28"/>
          <w:u w:val="single"/>
        </w:rPr>
      </w:pPr>
      <w:r w:rsidRPr="002B379E">
        <w:rPr>
          <w:rFonts w:ascii="Times New Roman" w:hAnsi="Times New Roman"/>
          <w:b/>
          <w:sz w:val="28"/>
          <w:szCs w:val="28"/>
          <w:u w:val="single"/>
        </w:rPr>
        <w:t>повышение уровня благоустройства территории сельского  поселения</w:t>
      </w:r>
    </w:p>
    <w:p w:rsidR="00D600D0" w:rsidRPr="002B379E" w:rsidRDefault="00D600D0" w:rsidP="00D600D0">
      <w:pPr>
        <w:spacing w:after="0" w:line="240" w:lineRule="auto"/>
        <w:jc w:val="center"/>
        <w:rPr>
          <w:rFonts w:ascii="Times New Roman" w:hAnsi="Times New Roman"/>
          <w:b/>
          <w:sz w:val="28"/>
          <w:szCs w:val="28"/>
          <w:u w:val="single"/>
        </w:rPr>
      </w:pPr>
    </w:p>
    <w:p w:rsidR="00D600D0" w:rsidRPr="002B379E" w:rsidRDefault="00D600D0" w:rsidP="00D600D0">
      <w:pPr>
        <w:spacing w:after="0" w:line="240" w:lineRule="auto"/>
        <w:jc w:val="center"/>
        <w:rPr>
          <w:rFonts w:ascii="Times New Roman" w:hAnsi="Times New Roman"/>
          <w:b/>
          <w:sz w:val="28"/>
          <w:szCs w:val="28"/>
          <w:u w:val="single"/>
        </w:rPr>
      </w:pPr>
      <w:r w:rsidRPr="002B379E">
        <w:rPr>
          <w:rFonts w:ascii="Times New Roman" w:hAnsi="Times New Roman"/>
          <w:b/>
          <w:sz w:val="28"/>
          <w:szCs w:val="28"/>
          <w:u w:val="single"/>
        </w:rPr>
        <w:t>Пушкинский сельсовет».</w:t>
      </w:r>
    </w:p>
    <w:p w:rsidR="00D600D0" w:rsidRPr="002B379E" w:rsidRDefault="00D600D0" w:rsidP="00D600D0">
      <w:pPr>
        <w:spacing w:after="0" w:line="240" w:lineRule="auto"/>
        <w:jc w:val="center"/>
        <w:rPr>
          <w:rFonts w:ascii="Times New Roman" w:hAnsi="Times New Roman"/>
          <w:b/>
          <w:i/>
          <w:sz w:val="40"/>
          <w:u w:val="single"/>
        </w:rPr>
      </w:pPr>
    </w:p>
    <w:p w:rsidR="00D600D0" w:rsidRPr="001A4C09" w:rsidRDefault="00D600D0" w:rsidP="001A4C09">
      <w:pPr>
        <w:rPr>
          <w:rFonts w:ascii="Times New Roman" w:hAnsi="Times New Roman"/>
          <w:b/>
          <w:i/>
          <w:u w:val="single"/>
        </w:rPr>
      </w:pPr>
      <w:r w:rsidRPr="002B379E">
        <w:rPr>
          <w:rFonts w:ascii="Times New Roman" w:hAnsi="Times New Roman"/>
          <w:b/>
          <w:i/>
          <w:u w:val="single"/>
        </w:rPr>
        <w:br w:type="page"/>
      </w:r>
    </w:p>
    <w:p w:rsidR="00D600D0" w:rsidRPr="002B379E" w:rsidRDefault="00D600D0" w:rsidP="00D600D0">
      <w:pPr>
        <w:tabs>
          <w:tab w:val="left" w:pos="3225"/>
        </w:tabs>
        <w:spacing w:after="0" w:line="240" w:lineRule="auto"/>
        <w:jc w:val="center"/>
        <w:rPr>
          <w:rFonts w:ascii="Times New Roman" w:hAnsi="Times New Roman"/>
          <w:b/>
          <w:sz w:val="24"/>
          <w:szCs w:val="24"/>
        </w:rPr>
      </w:pPr>
      <w:r w:rsidRPr="002B379E">
        <w:rPr>
          <w:rFonts w:ascii="Times New Roman" w:hAnsi="Times New Roman"/>
          <w:b/>
          <w:sz w:val="24"/>
          <w:szCs w:val="24"/>
        </w:rPr>
        <w:t>П А С П О Р Т</w:t>
      </w:r>
    </w:p>
    <w:p w:rsidR="00D600D0" w:rsidRPr="002B379E" w:rsidRDefault="00D600D0" w:rsidP="00D600D0">
      <w:pPr>
        <w:spacing w:after="0" w:line="240" w:lineRule="auto"/>
        <w:jc w:val="center"/>
        <w:rPr>
          <w:rFonts w:ascii="Times New Roman" w:hAnsi="Times New Roman"/>
          <w:sz w:val="24"/>
          <w:szCs w:val="24"/>
        </w:rPr>
      </w:pPr>
      <w:r w:rsidRPr="002B379E">
        <w:rPr>
          <w:rFonts w:ascii="Times New Roman" w:hAnsi="Times New Roman"/>
          <w:sz w:val="24"/>
          <w:szCs w:val="24"/>
        </w:rPr>
        <w:t>Подпрограммы</w:t>
      </w:r>
    </w:p>
    <w:p w:rsidR="00D600D0" w:rsidRPr="002B379E" w:rsidRDefault="00D600D0" w:rsidP="00D600D0">
      <w:pPr>
        <w:spacing w:after="0" w:line="240" w:lineRule="auto"/>
        <w:jc w:val="center"/>
        <w:rPr>
          <w:rFonts w:ascii="Times New Roman" w:hAnsi="Times New Roman"/>
          <w:sz w:val="24"/>
          <w:szCs w:val="24"/>
        </w:rPr>
      </w:pPr>
      <w:r w:rsidRPr="002B379E">
        <w:rPr>
          <w:rFonts w:ascii="Times New Roman" w:hAnsi="Times New Roman"/>
          <w:sz w:val="24"/>
          <w:szCs w:val="24"/>
        </w:rPr>
        <w:t>«Обеспечение  населения качественной, развитой инфраструктурой и</w:t>
      </w:r>
    </w:p>
    <w:p w:rsidR="00D600D0" w:rsidRPr="002B379E" w:rsidRDefault="00D600D0" w:rsidP="00D600D0">
      <w:pPr>
        <w:spacing w:after="0" w:line="240" w:lineRule="auto"/>
        <w:jc w:val="center"/>
        <w:rPr>
          <w:rFonts w:ascii="Times New Roman" w:hAnsi="Times New Roman"/>
          <w:sz w:val="24"/>
          <w:szCs w:val="24"/>
        </w:rPr>
      </w:pPr>
      <w:r w:rsidRPr="002B379E">
        <w:rPr>
          <w:rFonts w:ascii="Times New Roman" w:hAnsi="Times New Roman"/>
          <w:sz w:val="24"/>
          <w:szCs w:val="24"/>
        </w:rPr>
        <w:t>повышение уровня благоустройства территории сельского  поселения</w:t>
      </w:r>
    </w:p>
    <w:p w:rsidR="00D600D0" w:rsidRPr="002B379E" w:rsidRDefault="00D600D0" w:rsidP="00D600D0">
      <w:pPr>
        <w:spacing w:after="0" w:line="240" w:lineRule="auto"/>
        <w:jc w:val="center"/>
        <w:rPr>
          <w:rFonts w:ascii="Times New Roman" w:hAnsi="Times New Roman"/>
          <w:sz w:val="24"/>
          <w:szCs w:val="24"/>
        </w:rPr>
      </w:pPr>
      <w:r w:rsidRPr="002B379E">
        <w:rPr>
          <w:rFonts w:ascii="Times New Roman" w:hAnsi="Times New Roman"/>
          <w:sz w:val="24"/>
          <w:szCs w:val="24"/>
        </w:rPr>
        <w:t>Пушкинский сельсовет».</w:t>
      </w:r>
    </w:p>
    <w:p w:rsidR="00D600D0" w:rsidRPr="002B379E" w:rsidRDefault="00D600D0" w:rsidP="00D600D0">
      <w:pPr>
        <w:spacing w:after="0" w:line="240" w:lineRule="auto"/>
        <w:jc w:val="center"/>
        <w:rPr>
          <w:rFonts w:ascii="Times New Roman" w:hAnsi="Times New Roman"/>
          <w:sz w:val="24"/>
          <w:szCs w:val="24"/>
        </w:rPr>
      </w:pPr>
      <w:r w:rsidRPr="002B379E">
        <w:rPr>
          <w:rFonts w:ascii="Times New Roman" w:hAnsi="Times New Roman"/>
          <w:sz w:val="24"/>
          <w:szCs w:val="24"/>
        </w:rPr>
        <w:t>Муниципальной программы «Устойчивое развитие территории сельского поселения Пушкинский сельсовет на 2019-2024 годы»</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27"/>
        <w:gridCol w:w="8221"/>
      </w:tblGrid>
      <w:tr w:rsidR="00D600D0" w:rsidRPr="002B379E" w:rsidTr="00AB6B46">
        <w:trPr>
          <w:trHeight w:val="20"/>
        </w:trPr>
        <w:tc>
          <w:tcPr>
            <w:tcW w:w="2127" w:type="dxa"/>
            <w:tcBorders>
              <w:top w:val="single" w:sz="4" w:space="0" w:color="auto"/>
              <w:bottom w:val="single" w:sz="4" w:space="0" w:color="000000"/>
            </w:tcBorders>
          </w:tcPr>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Ответственный исполнитель</w:t>
            </w:r>
          </w:p>
        </w:tc>
        <w:tc>
          <w:tcPr>
            <w:tcW w:w="8221" w:type="dxa"/>
            <w:tcBorders>
              <w:top w:val="single" w:sz="4" w:space="0" w:color="auto"/>
              <w:bottom w:val="single" w:sz="4" w:space="0" w:color="000000"/>
            </w:tcBorders>
          </w:tcPr>
          <w:p w:rsidR="00D600D0" w:rsidRPr="002B379E" w:rsidRDefault="00D600D0" w:rsidP="00AB6B46">
            <w:pPr>
              <w:widowControl w:val="0"/>
              <w:autoSpaceDE w:val="0"/>
              <w:autoSpaceDN w:val="0"/>
              <w:adjustRightInd w:val="0"/>
              <w:spacing w:after="0" w:line="240" w:lineRule="auto"/>
              <w:jc w:val="both"/>
              <w:rPr>
                <w:rFonts w:ascii="Times New Roman" w:hAnsi="Times New Roman"/>
                <w:sz w:val="24"/>
                <w:szCs w:val="24"/>
              </w:rPr>
            </w:pPr>
            <w:r w:rsidRPr="002B379E">
              <w:rPr>
                <w:rFonts w:ascii="Times New Roman" w:hAnsi="Times New Roman"/>
                <w:sz w:val="24"/>
                <w:szCs w:val="24"/>
              </w:rPr>
              <w:t>Администрация сельского поселения Пушкинский сельсовет Добринского муниципального района (далее – Пушкинский сельский совет)</w:t>
            </w:r>
          </w:p>
        </w:tc>
      </w:tr>
      <w:tr w:rsidR="00D600D0" w:rsidRPr="002B379E" w:rsidTr="00AB6B46">
        <w:trPr>
          <w:trHeight w:val="20"/>
        </w:trPr>
        <w:tc>
          <w:tcPr>
            <w:tcW w:w="2127" w:type="dxa"/>
            <w:tcBorders>
              <w:top w:val="single" w:sz="4" w:space="0" w:color="auto"/>
              <w:bottom w:val="single" w:sz="4" w:space="0" w:color="000000"/>
            </w:tcBorders>
          </w:tcPr>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Задачи подпрограммы</w:t>
            </w:r>
          </w:p>
        </w:tc>
        <w:tc>
          <w:tcPr>
            <w:tcW w:w="8221" w:type="dxa"/>
            <w:tcBorders>
              <w:top w:val="single" w:sz="4" w:space="0" w:color="auto"/>
              <w:bottom w:val="single" w:sz="4" w:space="0" w:color="000000"/>
            </w:tcBorders>
          </w:tcPr>
          <w:p w:rsidR="00D600D0" w:rsidRPr="002B379E" w:rsidRDefault="00D600D0" w:rsidP="00AB6B46">
            <w:pPr>
              <w:widowControl w:val="0"/>
              <w:numPr>
                <w:ilvl w:val="0"/>
                <w:numId w:val="48"/>
              </w:numPr>
              <w:autoSpaceDE w:val="0"/>
              <w:autoSpaceDN w:val="0"/>
              <w:adjustRightInd w:val="0"/>
              <w:spacing w:after="0" w:line="240" w:lineRule="auto"/>
              <w:ind w:left="0" w:hanging="283"/>
              <w:rPr>
                <w:rFonts w:ascii="Times New Roman" w:hAnsi="Times New Roman"/>
                <w:sz w:val="24"/>
                <w:szCs w:val="24"/>
              </w:rPr>
            </w:pPr>
            <w:r w:rsidRPr="002B379E">
              <w:rPr>
                <w:rFonts w:ascii="Times New Roman" w:hAnsi="Times New Roman"/>
                <w:sz w:val="24"/>
                <w:szCs w:val="24"/>
              </w:rPr>
              <w:t xml:space="preserve">1.  Развитие инженерной  инфраструктуры территории   сельского поселения.  </w:t>
            </w:r>
          </w:p>
          <w:p w:rsidR="00D600D0" w:rsidRPr="002B379E" w:rsidRDefault="00D600D0" w:rsidP="00AB6B46">
            <w:pPr>
              <w:widowControl w:val="0"/>
              <w:numPr>
                <w:ilvl w:val="0"/>
                <w:numId w:val="48"/>
              </w:numPr>
              <w:autoSpaceDE w:val="0"/>
              <w:autoSpaceDN w:val="0"/>
              <w:adjustRightInd w:val="0"/>
              <w:spacing w:after="0" w:line="240" w:lineRule="auto"/>
              <w:ind w:left="0" w:hanging="283"/>
              <w:rPr>
                <w:rFonts w:ascii="Times New Roman" w:hAnsi="Times New Roman"/>
                <w:sz w:val="24"/>
                <w:szCs w:val="24"/>
              </w:rPr>
            </w:pPr>
            <w:r w:rsidRPr="002B379E">
              <w:rPr>
                <w:rFonts w:ascii="Times New Roman" w:hAnsi="Times New Roman"/>
                <w:sz w:val="24"/>
                <w:szCs w:val="24"/>
              </w:rPr>
              <w:t>Обеспечение доступа населения к сети «Интернет».</w:t>
            </w:r>
          </w:p>
          <w:p w:rsidR="00D600D0" w:rsidRPr="002B379E" w:rsidRDefault="00D600D0" w:rsidP="00AB6B46">
            <w:pPr>
              <w:widowControl w:val="0"/>
              <w:autoSpaceDE w:val="0"/>
              <w:autoSpaceDN w:val="0"/>
              <w:adjustRightInd w:val="0"/>
              <w:spacing w:after="0" w:line="240" w:lineRule="auto"/>
              <w:ind w:left="37"/>
              <w:rPr>
                <w:rFonts w:ascii="Times New Roman" w:eastAsia="Arial" w:hAnsi="Times New Roman"/>
                <w:sz w:val="24"/>
                <w:szCs w:val="24"/>
              </w:rPr>
            </w:pPr>
            <w:r w:rsidRPr="002B379E">
              <w:rPr>
                <w:rFonts w:ascii="Times New Roman" w:hAnsi="Times New Roman"/>
                <w:sz w:val="24"/>
                <w:szCs w:val="24"/>
              </w:rPr>
              <w:t>2.Обеспечение проведения  мероприятий по благоустройству территории поселения.</w:t>
            </w:r>
          </w:p>
          <w:p w:rsidR="00D600D0" w:rsidRPr="002B379E" w:rsidRDefault="00D600D0" w:rsidP="00AB6B46">
            <w:pPr>
              <w:widowControl w:val="0"/>
              <w:autoSpaceDE w:val="0"/>
              <w:autoSpaceDN w:val="0"/>
              <w:adjustRightInd w:val="0"/>
              <w:spacing w:after="0" w:line="240" w:lineRule="auto"/>
              <w:ind w:left="9"/>
              <w:rPr>
                <w:rFonts w:ascii="Times New Roman" w:eastAsia="Arial" w:hAnsi="Times New Roman"/>
                <w:sz w:val="24"/>
                <w:szCs w:val="24"/>
              </w:rPr>
            </w:pPr>
            <w:r w:rsidRPr="002B379E">
              <w:rPr>
                <w:rFonts w:ascii="Times New Roman" w:hAnsi="Times New Roman"/>
                <w:sz w:val="24"/>
                <w:szCs w:val="24"/>
              </w:rPr>
              <w:t>3.Улучшение внешнего облика жилого фонда поселения, условий проживания граждан.</w:t>
            </w:r>
          </w:p>
          <w:p w:rsidR="00D600D0" w:rsidRPr="002B379E" w:rsidRDefault="00D600D0" w:rsidP="00AB6B46">
            <w:pPr>
              <w:widowControl w:val="0"/>
              <w:autoSpaceDE w:val="0"/>
              <w:autoSpaceDN w:val="0"/>
              <w:adjustRightInd w:val="0"/>
              <w:spacing w:after="0" w:line="240" w:lineRule="auto"/>
              <w:ind w:left="37"/>
              <w:rPr>
                <w:rFonts w:ascii="Times New Roman" w:eastAsia="Arial" w:hAnsi="Times New Roman"/>
                <w:sz w:val="24"/>
                <w:szCs w:val="24"/>
              </w:rPr>
            </w:pPr>
            <w:r w:rsidRPr="002B379E">
              <w:rPr>
                <w:rFonts w:ascii="Times New Roman" w:hAnsi="Times New Roman"/>
                <w:sz w:val="24"/>
                <w:szCs w:val="24"/>
              </w:rPr>
              <w:t>4.Газификация населенных пунктов сельского поселения.</w:t>
            </w:r>
          </w:p>
        </w:tc>
      </w:tr>
      <w:tr w:rsidR="00D600D0" w:rsidRPr="002B379E" w:rsidTr="00AB6B46">
        <w:trPr>
          <w:trHeight w:val="20"/>
        </w:trPr>
        <w:tc>
          <w:tcPr>
            <w:tcW w:w="2127" w:type="dxa"/>
            <w:tcBorders>
              <w:top w:val="single" w:sz="4" w:space="0" w:color="auto"/>
            </w:tcBorders>
          </w:tcPr>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Показатели задач подпрограммы</w:t>
            </w:r>
          </w:p>
        </w:tc>
        <w:tc>
          <w:tcPr>
            <w:tcW w:w="8221" w:type="dxa"/>
            <w:tcBorders>
              <w:top w:val="single" w:sz="4" w:space="0" w:color="auto"/>
              <w:right w:val="single" w:sz="4" w:space="0" w:color="auto"/>
            </w:tcBorders>
          </w:tcPr>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 xml:space="preserve">1.1 Протяженность построенных, капитально отремонтированных и прошедших  текущий ремонт дорог, км. </w:t>
            </w:r>
          </w:p>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 xml:space="preserve">2.1.  Протяженность проложенного магистрального волоконно-оптического канала связи,  км. </w:t>
            </w:r>
          </w:p>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3.1. Протяженность освещенных  частей улиц, проездов, км.</w:t>
            </w:r>
          </w:p>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3.2.Установка и обустройство детских и спортивных площадок, шт.</w:t>
            </w:r>
          </w:p>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3.3.   Приобретение контейнеров для мусора, шт.</w:t>
            </w:r>
          </w:p>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4.1. Текущий и капитальный ремонт муниципального жилья, кв.м.</w:t>
            </w:r>
          </w:p>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5.1.  Протяженность построенного газопровода, км</w:t>
            </w:r>
          </w:p>
        </w:tc>
      </w:tr>
      <w:tr w:rsidR="00D600D0" w:rsidRPr="002B379E" w:rsidTr="00AB6B46">
        <w:trPr>
          <w:trHeight w:val="20"/>
        </w:trPr>
        <w:tc>
          <w:tcPr>
            <w:tcW w:w="2127" w:type="dxa"/>
            <w:tcBorders>
              <w:top w:val="nil"/>
              <w:bottom w:val="single" w:sz="4" w:space="0" w:color="000000"/>
              <w:right w:val="single" w:sz="4" w:space="0" w:color="auto"/>
            </w:tcBorders>
          </w:tcPr>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Этапы и сроки реализации подпрограммы</w:t>
            </w:r>
          </w:p>
        </w:tc>
        <w:tc>
          <w:tcPr>
            <w:tcW w:w="8221" w:type="dxa"/>
            <w:tcBorders>
              <w:top w:val="nil"/>
              <w:bottom w:val="single" w:sz="4" w:space="0" w:color="000000"/>
              <w:right w:val="single" w:sz="4" w:space="0" w:color="auto"/>
            </w:tcBorders>
          </w:tcPr>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2019 - 2024 годы.</w:t>
            </w:r>
          </w:p>
        </w:tc>
      </w:tr>
      <w:tr w:rsidR="00D600D0" w:rsidRPr="00A76F3F" w:rsidTr="00AB6B46">
        <w:trPr>
          <w:trHeight w:val="20"/>
        </w:trPr>
        <w:tc>
          <w:tcPr>
            <w:tcW w:w="2127" w:type="dxa"/>
          </w:tcPr>
          <w:p w:rsidR="00D600D0" w:rsidRPr="00F0600D" w:rsidRDefault="00D600D0" w:rsidP="00AB6B46">
            <w:pPr>
              <w:spacing w:after="0" w:line="240" w:lineRule="auto"/>
              <w:rPr>
                <w:rFonts w:ascii="Times New Roman" w:hAnsi="Times New Roman"/>
                <w:sz w:val="24"/>
                <w:szCs w:val="24"/>
              </w:rPr>
            </w:pPr>
            <w:r w:rsidRPr="00F0600D">
              <w:rPr>
                <w:rFonts w:ascii="Times New Roman" w:hAnsi="Times New Roman"/>
                <w:sz w:val="24"/>
                <w:szCs w:val="24"/>
              </w:rPr>
              <w:t>Параметры финансового обеспечения всего, в том числе по годам реализации подпрограммы</w:t>
            </w:r>
          </w:p>
        </w:tc>
        <w:tc>
          <w:tcPr>
            <w:tcW w:w="8221" w:type="dxa"/>
          </w:tcPr>
          <w:p w:rsidR="00D600D0" w:rsidRPr="002822A5" w:rsidRDefault="00D600D0" w:rsidP="00AB6B46">
            <w:pPr>
              <w:spacing w:after="0" w:line="240" w:lineRule="auto"/>
              <w:jc w:val="both"/>
              <w:rPr>
                <w:rFonts w:ascii="Times New Roman" w:hAnsi="Times New Roman"/>
                <w:sz w:val="24"/>
                <w:szCs w:val="24"/>
              </w:rPr>
            </w:pPr>
            <w:r w:rsidRPr="002822A5">
              <w:rPr>
                <w:rFonts w:ascii="Times New Roman" w:hAnsi="Times New Roman"/>
                <w:sz w:val="24"/>
                <w:szCs w:val="24"/>
              </w:rPr>
              <w:t xml:space="preserve">Прогнозируемый объем финансирования составит –  </w:t>
            </w:r>
            <w:r w:rsidR="00027766">
              <w:rPr>
                <w:rFonts w:ascii="Times New Roman" w:hAnsi="Times New Roman"/>
                <w:sz w:val="24"/>
                <w:szCs w:val="24"/>
              </w:rPr>
              <w:t>12338326,29</w:t>
            </w:r>
            <w:r w:rsidRPr="002822A5">
              <w:rPr>
                <w:rFonts w:ascii="Times New Roman" w:hAnsi="Times New Roman"/>
                <w:sz w:val="24"/>
                <w:szCs w:val="24"/>
              </w:rPr>
              <w:t xml:space="preserve">  руб., в том числе по годам реализации:</w:t>
            </w:r>
          </w:p>
          <w:p w:rsidR="00D600D0" w:rsidRPr="002822A5" w:rsidRDefault="00D600D0" w:rsidP="00AB6B46">
            <w:pPr>
              <w:tabs>
                <w:tab w:val="left" w:pos="1785"/>
                <w:tab w:val="center" w:pos="3370"/>
              </w:tabs>
              <w:spacing w:after="0" w:line="240" w:lineRule="auto"/>
              <w:rPr>
                <w:rFonts w:ascii="Times New Roman" w:hAnsi="Times New Roman"/>
                <w:sz w:val="24"/>
                <w:szCs w:val="24"/>
              </w:rPr>
            </w:pPr>
            <w:r w:rsidRPr="002822A5">
              <w:rPr>
                <w:rFonts w:ascii="Times New Roman" w:hAnsi="Times New Roman"/>
                <w:sz w:val="24"/>
                <w:szCs w:val="24"/>
              </w:rPr>
              <w:t>2019 г. – 1943981,68 руб.,</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2020 г. – 2499979,68 руб.,</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 xml:space="preserve">2021 г. – </w:t>
            </w:r>
            <w:r w:rsidR="00653C0B" w:rsidRPr="002822A5">
              <w:rPr>
                <w:rFonts w:ascii="Times New Roman" w:hAnsi="Times New Roman"/>
                <w:sz w:val="24"/>
                <w:szCs w:val="24"/>
              </w:rPr>
              <w:t>49</w:t>
            </w:r>
            <w:r w:rsidR="00BC58D6" w:rsidRPr="002822A5">
              <w:rPr>
                <w:rFonts w:ascii="Times New Roman" w:hAnsi="Times New Roman"/>
                <w:sz w:val="24"/>
                <w:szCs w:val="24"/>
              </w:rPr>
              <w:t>90099,96</w:t>
            </w:r>
            <w:r w:rsidRPr="002822A5">
              <w:rPr>
                <w:rFonts w:ascii="Times New Roman" w:hAnsi="Times New Roman"/>
                <w:sz w:val="24"/>
                <w:szCs w:val="24"/>
              </w:rPr>
              <w:t>руб.,</w:t>
            </w:r>
          </w:p>
          <w:p w:rsidR="00D600D0" w:rsidRPr="002822A5" w:rsidRDefault="00653C0B" w:rsidP="00AB6B46">
            <w:pPr>
              <w:spacing w:after="0" w:line="240" w:lineRule="auto"/>
              <w:rPr>
                <w:rFonts w:ascii="Times New Roman" w:hAnsi="Times New Roman"/>
                <w:sz w:val="24"/>
                <w:szCs w:val="24"/>
              </w:rPr>
            </w:pPr>
            <w:r w:rsidRPr="002822A5">
              <w:rPr>
                <w:rFonts w:ascii="Times New Roman" w:hAnsi="Times New Roman"/>
                <w:sz w:val="24"/>
                <w:szCs w:val="24"/>
              </w:rPr>
              <w:t>2022 г. –</w:t>
            </w:r>
            <w:r w:rsidR="00027766">
              <w:rPr>
                <w:rFonts w:ascii="Times New Roman" w:hAnsi="Times New Roman"/>
                <w:sz w:val="24"/>
                <w:szCs w:val="24"/>
              </w:rPr>
              <w:t>1645993,97</w:t>
            </w:r>
            <w:r w:rsidR="00D600D0" w:rsidRPr="002822A5">
              <w:rPr>
                <w:rFonts w:ascii="Times New Roman" w:hAnsi="Times New Roman"/>
                <w:sz w:val="24"/>
                <w:szCs w:val="24"/>
              </w:rPr>
              <w:t>руб.,</w:t>
            </w:r>
          </w:p>
          <w:p w:rsidR="00D600D0" w:rsidRPr="002822A5" w:rsidRDefault="00653C0B" w:rsidP="00AB6B46">
            <w:pPr>
              <w:tabs>
                <w:tab w:val="left" w:pos="1665"/>
                <w:tab w:val="left" w:pos="1755"/>
                <w:tab w:val="center" w:pos="3313"/>
                <w:tab w:val="center" w:pos="3370"/>
              </w:tabs>
              <w:spacing w:after="0" w:line="240" w:lineRule="auto"/>
              <w:rPr>
                <w:rFonts w:ascii="Times New Roman" w:hAnsi="Times New Roman"/>
                <w:sz w:val="24"/>
                <w:szCs w:val="24"/>
              </w:rPr>
            </w:pPr>
            <w:r w:rsidRPr="002822A5">
              <w:rPr>
                <w:rFonts w:ascii="Times New Roman" w:hAnsi="Times New Roman"/>
                <w:sz w:val="24"/>
                <w:szCs w:val="24"/>
              </w:rPr>
              <w:t xml:space="preserve">2023 г. – 681761,00 </w:t>
            </w:r>
            <w:r w:rsidR="00D600D0" w:rsidRPr="002822A5">
              <w:rPr>
                <w:rFonts w:ascii="Times New Roman" w:hAnsi="Times New Roman"/>
                <w:sz w:val="24"/>
                <w:szCs w:val="24"/>
              </w:rPr>
              <w:t>руб.,</w:t>
            </w:r>
          </w:p>
          <w:p w:rsidR="00D600D0" w:rsidRPr="002822A5" w:rsidRDefault="00D600D0" w:rsidP="00AB6B46">
            <w:pPr>
              <w:tabs>
                <w:tab w:val="left" w:pos="1665"/>
                <w:tab w:val="left" w:pos="1755"/>
                <w:tab w:val="center" w:pos="3313"/>
                <w:tab w:val="center" w:pos="3370"/>
              </w:tabs>
              <w:spacing w:after="0" w:line="240" w:lineRule="auto"/>
              <w:rPr>
                <w:rFonts w:ascii="Times New Roman" w:hAnsi="Times New Roman"/>
                <w:sz w:val="24"/>
                <w:szCs w:val="24"/>
              </w:rPr>
            </w:pPr>
            <w:r w:rsidRPr="002822A5">
              <w:rPr>
                <w:rFonts w:ascii="Times New Roman" w:hAnsi="Times New Roman"/>
                <w:sz w:val="24"/>
                <w:szCs w:val="24"/>
              </w:rPr>
              <w:t xml:space="preserve">2024 г. – </w:t>
            </w:r>
            <w:r w:rsidR="00653C0B" w:rsidRPr="002822A5">
              <w:rPr>
                <w:rFonts w:ascii="Times New Roman" w:hAnsi="Times New Roman"/>
                <w:sz w:val="24"/>
                <w:szCs w:val="24"/>
              </w:rPr>
              <w:t>576510,00</w:t>
            </w:r>
            <w:r w:rsidRPr="002822A5">
              <w:rPr>
                <w:rFonts w:ascii="Times New Roman" w:hAnsi="Times New Roman"/>
                <w:sz w:val="24"/>
                <w:szCs w:val="24"/>
              </w:rPr>
              <w:t xml:space="preserve"> руб.</w:t>
            </w:r>
          </w:p>
          <w:p w:rsidR="00D600D0" w:rsidRPr="00F0600D" w:rsidRDefault="00D600D0" w:rsidP="00AB6B46">
            <w:pPr>
              <w:spacing w:after="0" w:line="240" w:lineRule="auto"/>
              <w:rPr>
                <w:rFonts w:ascii="Times New Roman" w:hAnsi="Times New Roman"/>
                <w:sz w:val="24"/>
                <w:szCs w:val="24"/>
              </w:rPr>
            </w:pPr>
            <w:r w:rsidRPr="00F0600D">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D600D0" w:rsidRPr="00A76F3F" w:rsidTr="00AB6B46">
        <w:trPr>
          <w:trHeight w:val="325"/>
        </w:trPr>
        <w:tc>
          <w:tcPr>
            <w:tcW w:w="2127" w:type="dxa"/>
          </w:tcPr>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Ожидаемые результаты реализации подпрограммы</w:t>
            </w:r>
          </w:p>
        </w:tc>
        <w:tc>
          <w:tcPr>
            <w:tcW w:w="8221" w:type="dxa"/>
          </w:tcPr>
          <w:p w:rsidR="00D600D0" w:rsidRPr="002B379E" w:rsidRDefault="00D600D0" w:rsidP="00AB6B46">
            <w:pPr>
              <w:spacing w:after="0" w:line="240" w:lineRule="auto"/>
              <w:jc w:val="both"/>
              <w:rPr>
                <w:rFonts w:ascii="Times New Roman" w:hAnsi="Times New Roman"/>
                <w:sz w:val="24"/>
                <w:szCs w:val="24"/>
              </w:rPr>
            </w:pPr>
            <w:r w:rsidRPr="002B379E">
              <w:rPr>
                <w:rFonts w:ascii="Times New Roman" w:hAnsi="Times New Roman"/>
                <w:sz w:val="24"/>
                <w:szCs w:val="24"/>
              </w:rPr>
              <w:t>Реализация подпрограммы к 2024 году позволит:</w:t>
            </w:r>
          </w:p>
          <w:p w:rsidR="00D600D0" w:rsidRPr="002B379E" w:rsidRDefault="00D600D0" w:rsidP="00AB6B46">
            <w:pPr>
              <w:spacing w:after="0" w:line="240" w:lineRule="auto"/>
              <w:jc w:val="both"/>
              <w:rPr>
                <w:rFonts w:ascii="Times New Roman" w:hAnsi="Times New Roman"/>
                <w:sz w:val="24"/>
                <w:szCs w:val="24"/>
                <w:shd w:val="clear" w:color="auto" w:fill="FFFFFF"/>
              </w:rPr>
            </w:pPr>
            <w:r w:rsidRPr="002B379E">
              <w:rPr>
                <w:rFonts w:ascii="Times New Roman" w:hAnsi="Times New Roman"/>
                <w:sz w:val="24"/>
                <w:szCs w:val="24"/>
                <w:shd w:val="clear" w:color="auto" w:fill="FFFFFF"/>
              </w:rPr>
              <w:t>1. Качественное, бесперебойное освещение населенных пунктов с использованием современного технологического оборудования;</w:t>
            </w:r>
          </w:p>
          <w:p w:rsidR="00D600D0" w:rsidRPr="002B379E" w:rsidRDefault="00D600D0" w:rsidP="00AB6B46">
            <w:pPr>
              <w:spacing w:after="0" w:line="240" w:lineRule="auto"/>
              <w:jc w:val="both"/>
              <w:rPr>
                <w:rFonts w:ascii="Times New Roman" w:hAnsi="Times New Roman"/>
                <w:sz w:val="24"/>
                <w:szCs w:val="24"/>
                <w:shd w:val="clear" w:color="auto" w:fill="FFFFFF"/>
              </w:rPr>
            </w:pPr>
            <w:r w:rsidRPr="002B379E">
              <w:rPr>
                <w:rFonts w:ascii="Times New Roman" w:hAnsi="Times New Roman"/>
                <w:sz w:val="24"/>
                <w:szCs w:val="24"/>
                <w:shd w:val="clear" w:color="auto" w:fill="FFFFFF"/>
              </w:rPr>
              <w:t>2. Увеличение доли благоустроенных общественных пространств;</w:t>
            </w:r>
          </w:p>
          <w:p w:rsidR="00D600D0" w:rsidRPr="002B379E" w:rsidRDefault="00D600D0" w:rsidP="00AB6B46">
            <w:pPr>
              <w:spacing w:after="0" w:line="240" w:lineRule="auto"/>
              <w:jc w:val="both"/>
              <w:rPr>
                <w:rFonts w:ascii="Times New Roman" w:hAnsi="Times New Roman"/>
                <w:sz w:val="24"/>
                <w:szCs w:val="24"/>
              </w:rPr>
            </w:pPr>
            <w:r w:rsidRPr="002B379E">
              <w:rPr>
                <w:rFonts w:ascii="Times New Roman" w:hAnsi="Times New Roman"/>
                <w:sz w:val="24"/>
                <w:szCs w:val="24"/>
              </w:rPr>
              <w:t xml:space="preserve">3. Улучшение технического состояния отдельных объектов благоустройства; </w:t>
            </w:r>
          </w:p>
          <w:p w:rsidR="00D600D0" w:rsidRPr="002B379E" w:rsidRDefault="00D600D0" w:rsidP="00AB6B46">
            <w:pPr>
              <w:spacing w:after="0" w:line="240" w:lineRule="auto"/>
              <w:jc w:val="both"/>
              <w:rPr>
                <w:rFonts w:ascii="Times New Roman" w:hAnsi="Times New Roman"/>
                <w:sz w:val="24"/>
                <w:szCs w:val="24"/>
              </w:rPr>
            </w:pPr>
            <w:r w:rsidRPr="002B379E">
              <w:rPr>
                <w:rFonts w:ascii="Times New Roman" w:hAnsi="Times New Roman"/>
                <w:sz w:val="24"/>
                <w:szCs w:val="24"/>
              </w:rPr>
              <w:t>4.  Улучшение санитарного и экологического состояния поселения, ликвидацию несанкционированных свалок;</w:t>
            </w:r>
          </w:p>
          <w:p w:rsidR="00D600D0" w:rsidRPr="002B379E" w:rsidRDefault="00D600D0" w:rsidP="00AB6B46">
            <w:pPr>
              <w:spacing w:after="0" w:line="240" w:lineRule="auto"/>
              <w:jc w:val="both"/>
              <w:rPr>
                <w:rFonts w:ascii="Times New Roman" w:hAnsi="Times New Roman"/>
                <w:sz w:val="24"/>
                <w:szCs w:val="24"/>
              </w:rPr>
            </w:pPr>
            <w:r w:rsidRPr="002B379E">
              <w:rPr>
                <w:rFonts w:ascii="Times New Roman" w:hAnsi="Times New Roman"/>
                <w:sz w:val="24"/>
                <w:szCs w:val="24"/>
              </w:rPr>
              <w:t>5. Газификация населенных пунктов сельского поселения природным газом;</w:t>
            </w:r>
          </w:p>
          <w:p w:rsidR="00D600D0" w:rsidRPr="002B379E" w:rsidRDefault="00D600D0" w:rsidP="00AB6B46">
            <w:pPr>
              <w:spacing w:after="0" w:line="240" w:lineRule="auto"/>
              <w:jc w:val="both"/>
              <w:rPr>
                <w:rFonts w:ascii="Times New Roman" w:hAnsi="Times New Roman"/>
                <w:sz w:val="24"/>
                <w:szCs w:val="24"/>
              </w:rPr>
            </w:pPr>
            <w:r w:rsidRPr="002B379E">
              <w:rPr>
                <w:rFonts w:ascii="Times New Roman" w:hAnsi="Times New Roman"/>
                <w:sz w:val="24"/>
                <w:szCs w:val="24"/>
              </w:rPr>
              <w:t xml:space="preserve">6. Беспрепятственный и качественный доступ населения к всемирной сети «Интернет». </w:t>
            </w:r>
          </w:p>
        </w:tc>
      </w:tr>
    </w:tbl>
    <w:p w:rsidR="00D600D0" w:rsidRDefault="00D600D0" w:rsidP="00D600D0">
      <w:pPr>
        <w:rPr>
          <w:rFonts w:ascii="Times New Roman" w:hAnsi="Times New Roman"/>
          <w:color w:val="FF0000"/>
          <w:sz w:val="24"/>
          <w:szCs w:val="24"/>
        </w:rPr>
      </w:pPr>
      <w:r>
        <w:rPr>
          <w:rFonts w:ascii="Times New Roman" w:hAnsi="Times New Roman"/>
          <w:color w:val="FF0000"/>
          <w:sz w:val="24"/>
          <w:szCs w:val="24"/>
        </w:rPr>
        <w:br w:type="page"/>
      </w:r>
    </w:p>
    <w:p w:rsidR="00D600D0" w:rsidRPr="002B379E" w:rsidRDefault="00D600D0" w:rsidP="00D600D0">
      <w:pPr>
        <w:spacing w:after="0" w:line="240" w:lineRule="auto"/>
        <w:ind w:firstLine="708"/>
        <w:rPr>
          <w:rFonts w:ascii="Times New Roman" w:hAnsi="Times New Roman"/>
          <w:b/>
          <w:sz w:val="24"/>
          <w:szCs w:val="24"/>
        </w:rPr>
      </w:pPr>
      <w:r w:rsidRPr="002B379E">
        <w:rPr>
          <w:rFonts w:ascii="Times New Roman" w:hAnsi="Times New Roman"/>
          <w:sz w:val="24"/>
          <w:szCs w:val="24"/>
        </w:rPr>
        <w:t xml:space="preserve">1. </w:t>
      </w:r>
      <w:r w:rsidRPr="002B379E">
        <w:rPr>
          <w:rFonts w:ascii="Times New Roman" w:hAnsi="Times New Roman"/>
          <w:b/>
          <w:sz w:val="24"/>
          <w:szCs w:val="24"/>
        </w:rPr>
        <w:t>Краткая характеристика сферы реализации подпрограммы , описание основных проблем,  анализ социальных, финансово-экономических и прочих рисков.</w:t>
      </w:r>
    </w:p>
    <w:p w:rsidR="00D600D0" w:rsidRPr="002B379E" w:rsidRDefault="00D600D0" w:rsidP="00D600D0">
      <w:pPr>
        <w:pStyle w:val="ConsPlusNormal"/>
        <w:widowControl/>
        <w:ind w:firstLine="0"/>
        <w:outlineLvl w:val="1"/>
        <w:rPr>
          <w:rFonts w:ascii="Times New Roman" w:hAnsi="Times New Roman"/>
          <w:sz w:val="24"/>
          <w:szCs w:val="24"/>
        </w:rPr>
      </w:pPr>
      <w:r w:rsidRPr="002B379E">
        <w:rPr>
          <w:rFonts w:ascii="Times New Roman" w:hAnsi="Times New Roman"/>
          <w:sz w:val="24"/>
          <w:szCs w:val="24"/>
        </w:rPr>
        <w:t xml:space="preserve"> </w:t>
      </w:r>
    </w:p>
    <w:p w:rsidR="00D600D0" w:rsidRPr="002B379E" w:rsidRDefault="00D600D0" w:rsidP="00D600D0">
      <w:pPr>
        <w:pStyle w:val="ConsPlusNormal"/>
        <w:widowControl/>
        <w:ind w:firstLine="540"/>
        <w:jc w:val="both"/>
        <w:rPr>
          <w:rFonts w:ascii="Times New Roman" w:hAnsi="Times New Roman"/>
          <w:sz w:val="24"/>
          <w:szCs w:val="24"/>
        </w:rPr>
      </w:pPr>
      <w:r w:rsidRPr="002B379E">
        <w:rPr>
          <w:rFonts w:ascii="Times New Roman" w:hAnsi="Times New Roman"/>
          <w:sz w:val="24"/>
          <w:szCs w:val="24"/>
        </w:rPr>
        <w:t xml:space="preserve"> Одним из направлений устойчивого развития поселения является повышение уровня и качества жизни сельского населения, которое включает в себя комплекс мероприятий по обустройству и развитию инженерной инфраструктуры поселения. Необходимо обеспечить повышенные требования к уровню экологии, эстетическому и архитектурному облику поселения. В последние годы в поселении проводилась целенаправленная работа по благоустройству и развитию инфраструктуры населенных пунктов. В то же время в вопросах благоустройства поселения имеется ряд проблем. Проблема благоустройства является одной из самых насущных, требующих каждодневного внимания и эффективного решения. Важна четкая согласованность действий администрации поселения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решении поставленных задач. Большинство объектов внешнего благоустройства населенных пунктов, такие как дороги, уличное освещение, состояние зеленых насаждений, до настоящего времени не обеспечивают достаточно комфортных условий для жизни и деятельности населения и нуждаются в ремонте и обустройстве. Для определения комплекса проблем проведен анализ существующего положения в комплексном благоустройстве поселения. Анализ проведен по 4 показателям: </w:t>
      </w:r>
    </w:p>
    <w:p w:rsidR="00D600D0" w:rsidRPr="002B379E" w:rsidRDefault="00D600D0" w:rsidP="00D600D0">
      <w:pPr>
        <w:pStyle w:val="ConsPlusNormal"/>
        <w:widowControl/>
        <w:ind w:firstLine="540"/>
        <w:jc w:val="both"/>
        <w:rPr>
          <w:rFonts w:ascii="Times New Roman" w:hAnsi="Times New Roman"/>
          <w:sz w:val="24"/>
          <w:szCs w:val="24"/>
        </w:rPr>
      </w:pPr>
      <w:r w:rsidRPr="002B379E">
        <w:rPr>
          <w:rFonts w:ascii="Times New Roman" w:hAnsi="Times New Roman"/>
          <w:sz w:val="24"/>
          <w:szCs w:val="24"/>
        </w:rPr>
        <w:t xml:space="preserve">1. Уличное освещение. </w:t>
      </w:r>
    </w:p>
    <w:p w:rsidR="00D600D0" w:rsidRPr="002B379E" w:rsidRDefault="00D600D0" w:rsidP="00D600D0">
      <w:pPr>
        <w:pStyle w:val="ConsPlusNormal"/>
        <w:widowControl/>
        <w:ind w:firstLine="540"/>
        <w:jc w:val="both"/>
        <w:rPr>
          <w:rFonts w:ascii="Times New Roman" w:hAnsi="Times New Roman"/>
          <w:sz w:val="24"/>
          <w:szCs w:val="24"/>
        </w:rPr>
      </w:pPr>
      <w:r w:rsidRPr="002B379E">
        <w:rPr>
          <w:rFonts w:ascii="Times New Roman" w:hAnsi="Times New Roman"/>
          <w:sz w:val="24"/>
          <w:szCs w:val="24"/>
        </w:rPr>
        <w:t xml:space="preserve">2. Озеленение. </w:t>
      </w:r>
    </w:p>
    <w:p w:rsidR="00D600D0" w:rsidRPr="002B379E" w:rsidRDefault="00D600D0" w:rsidP="00D600D0">
      <w:pPr>
        <w:pStyle w:val="ConsPlusNormal"/>
        <w:widowControl/>
        <w:ind w:firstLine="540"/>
        <w:jc w:val="both"/>
        <w:rPr>
          <w:rFonts w:ascii="Times New Roman" w:hAnsi="Times New Roman"/>
          <w:sz w:val="24"/>
          <w:szCs w:val="24"/>
        </w:rPr>
      </w:pPr>
      <w:r w:rsidRPr="002B379E">
        <w:rPr>
          <w:rFonts w:ascii="Times New Roman" w:hAnsi="Times New Roman"/>
          <w:sz w:val="24"/>
          <w:szCs w:val="24"/>
        </w:rPr>
        <w:t xml:space="preserve">3. Благоустройство. </w:t>
      </w:r>
    </w:p>
    <w:p w:rsidR="00D600D0" w:rsidRPr="002B379E" w:rsidRDefault="00D600D0" w:rsidP="00D600D0">
      <w:pPr>
        <w:pStyle w:val="ConsPlusNormal"/>
        <w:widowControl/>
        <w:ind w:firstLine="540"/>
        <w:jc w:val="both"/>
        <w:rPr>
          <w:rFonts w:ascii="Times New Roman" w:hAnsi="Times New Roman"/>
          <w:sz w:val="24"/>
          <w:szCs w:val="24"/>
        </w:rPr>
      </w:pPr>
      <w:r w:rsidRPr="002B379E">
        <w:rPr>
          <w:rFonts w:ascii="Times New Roman" w:hAnsi="Times New Roman"/>
          <w:sz w:val="24"/>
          <w:szCs w:val="24"/>
        </w:rPr>
        <w:t>4. Состояние дорог местного значения.</w:t>
      </w:r>
    </w:p>
    <w:p w:rsidR="00D600D0" w:rsidRPr="002B379E" w:rsidRDefault="00D600D0" w:rsidP="00D600D0">
      <w:pPr>
        <w:pStyle w:val="ConsPlusNormal"/>
        <w:widowControl/>
        <w:tabs>
          <w:tab w:val="left" w:pos="4035"/>
        </w:tabs>
        <w:ind w:firstLine="540"/>
        <w:rPr>
          <w:rFonts w:ascii="Times New Roman" w:hAnsi="Times New Roman"/>
          <w:b/>
          <w:sz w:val="24"/>
          <w:szCs w:val="24"/>
        </w:rPr>
      </w:pPr>
    </w:p>
    <w:p w:rsidR="00D600D0" w:rsidRPr="002B379E" w:rsidRDefault="00D600D0" w:rsidP="00D600D0">
      <w:pPr>
        <w:pStyle w:val="ConsPlusNormal"/>
        <w:widowControl/>
        <w:tabs>
          <w:tab w:val="left" w:pos="4035"/>
        </w:tabs>
        <w:ind w:firstLine="540"/>
        <w:jc w:val="center"/>
        <w:rPr>
          <w:rFonts w:ascii="Times New Roman" w:hAnsi="Times New Roman"/>
          <w:b/>
          <w:sz w:val="24"/>
          <w:szCs w:val="24"/>
        </w:rPr>
      </w:pPr>
      <w:r w:rsidRPr="002B379E">
        <w:rPr>
          <w:rFonts w:ascii="Times New Roman" w:hAnsi="Times New Roman"/>
          <w:b/>
          <w:sz w:val="24"/>
          <w:szCs w:val="24"/>
        </w:rPr>
        <w:t>Уличное освещение</w:t>
      </w:r>
    </w:p>
    <w:p w:rsidR="00D600D0" w:rsidRPr="002B379E" w:rsidRDefault="00D600D0" w:rsidP="00D600D0">
      <w:pPr>
        <w:pStyle w:val="ConsPlusNormal"/>
        <w:widowControl/>
        <w:tabs>
          <w:tab w:val="left" w:pos="765"/>
          <w:tab w:val="left" w:pos="4035"/>
          <w:tab w:val="center" w:pos="4947"/>
        </w:tabs>
        <w:ind w:firstLine="540"/>
        <w:jc w:val="both"/>
        <w:rPr>
          <w:rFonts w:ascii="Times New Roman" w:hAnsi="Times New Roman"/>
          <w:b/>
          <w:sz w:val="24"/>
          <w:szCs w:val="24"/>
        </w:rPr>
      </w:pPr>
      <w:r w:rsidRPr="002B379E">
        <w:rPr>
          <w:rFonts w:ascii="Times New Roman" w:hAnsi="Times New Roman"/>
          <w:b/>
          <w:sz w:val="24"/>
          <w:szCs w:val="24"/>
        </w:rPr>
        <w:t xml:space="preserve"> </w:t>
      </w:r>
      <w:r w:rsidRPr="002B379E">
        <w:rPr>
          <w:rFonts w:ascii="Times New Roman" w:hAnsi="Times New Roman"/>
          <w:b/>
          <w:sz w:val="24"/>
          <w:szCs w:val="24"/>
        </w:rPr>
        <w:tab/>
      </w:r>
      <w:r w:rsidRPr="002B379E">
        <w:rPr>
          <w:rFonts w:ascii="Times New Roman" w:hAnsi="Times New Roman"/>
          <w:sz w:val="24"/>
          <w:szCs w:val="24"/>
        </w:rPr>
        <w:t>Сеть уличного освещения по улицам населенных пунктов включают в себя 222 светильника. За последние годы основным видом работ по уличному освещению является замена ламп уличного освещения и фотореле. Однако требуется произвести реконструкцию освещения по всем населенным пунктам. Таким образом, проблема заключается в восстановлении имеющегося уличного освещения, его реконструкции и строительстве нового на улицах всех населенных пунктов.</w:t>
      </w:r>
      <w:r w:rsidRPr="002B379E">
        <w:rPr>
          <w:rFonts w:ascii="Times New Roman" w:hAnsi="Times New Roman"/>
          <w:b/>
          <w:sz w:val="24"/>
          <w:szCs w:val="24"/>
        </w:rPr>
        <w:tab/>
      </w:r>
      <w:r w:rsidRPr="002B379E">
        <w:rPr>
          <w:rFonts w:ascii="Times New Roman" w:hAnsi="Times New Roman"/>
          <w:b/>
          <w:sz w:val="24"/>
          <w:szCs w:val="24"/>
        </w:rPr>
        <w:tab/>
      </w:r>
      <w:r w:rsidRPr="002B379E">
        <w:rPr>
          <w:rFonts w:ascii="Times New Roman" w:hAnsi="Times New Roman"/>
          <w:b/>
          <w:sz w:val="24"/>
          <w:szCs w:val="24"/>
        </w:rPr>
        <w:tab/>
      </w:r>
      <w:r w:rsidRPr="002B379E">
        <w:rPr>
          <w:rFonts w:ascii="Times New Roman" w:hAnsi="Times New Roman"/>
          <w:b/>
          <w:sz w:val="24"/>
          <w:szCs w:val="24"/>
        </w:rPr>
        <w:tab/>
      </w:r>
    </w:p>
    <w:p w:rsidR="00D600D0" w:rsidRPr="002B379E" w:rsidRDefault="00D600D0" w:rsidP="00D600D0">
      <w:pPr>
        <w:pStyle w:val="ConsPlusNormal"/>
        <w:widowControl/>
        <w:tabs>
          <w:tab w:val="left" w:pos="4035"/>
        </w:tabs>
        <w:ind w:firstLine="540"/>
        <w:rPr>
          <w:rFonts w:ascii="Times New Roman" w:hAnsi="Times New Roman"/>
          <w:b/>
          <w:sz w:val="24"/>
          <w:szCs w:val="24"/>
        </w:rPr>
      </w:pPr>
    </w:p>
    <w:p w:rsidR="00D600D0" w:rsidRPr="002B379E" w:rsidRDefault="00D600D0" w:rsidP="00D600D0">
      <w:pPr>
        <w:pStyle w:val="ConsPlusNormal"/>
        <w:widowControl/>
        <w:tabs>
          <w:tab w:val="left" w:pos="4035"/>
        </w:tabs>
        <w:ind w:firstLine="540"/>
        <w:jc w:val="center"/>
        <w:rPr>
          <w:rFonts w:ascii="Times New Roman" w:hAnsi="Times New Roman"/>
          <w:b/>
          <w:sz w:val="24"/>
          <w:szCs w:val="24"/>
        </w:rPr>
      </w:pPr>
      <w:r w:rsidRPr="002B379E">
        <w:rPr>
          <w:rFonts w:ascii="Times New Roman" w:hAnsi="Times New Roman"/>
          <w:b/>
          <w:sz w:val="24"/>
          <w:szCs w:val="24"/>
        </w:rPr>
        <w:t>Озеленение</w:t>
      </w:r>
    </w:p>
    <w:p w:rsidR="00D600D0" w:rsidRPr="002B379E" w:rsidRDefault="00D600D0" w:rsidP="00D600D0">
      <w:pPr>
        <w:pStyle w:val="ConsPlusNormal"/>
        <w:widowControl/>
        <w:tabs>
          <w:tab w:val="left" w:pos="4035"/>
        </w:tabs>
        <w:ind w:firstLine="540"/>
        <w:jc w:val="both"/>
        <w:rPr>
          <w:rFonts w:ascii="Times New Roman" w:hAnsi="Times New Roman"/>
          <w:b/>
          <w:sz w:val="24"/>
          <w:szCs w:val="24"/>
        </w:rPr>
      </w:pPr>
      <w:r w:rsidRPr="002B379E">
        <w:rPr>
          <w:rFonts w:ascii="Times New Roman" w:hAnsi="Times New Roman"/>
          <w:sz w:val="24"/>
          <w:szCs w:val="24"/>
        </w:rPr>
        <w:t>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Причины низких темпов работ по этим показателям, прежде всего, в малочисленности штата работников администрации поселения, недостаточном участии в этой работе жителей сельского поселения, учащихся, трудящихся предприятий, недостаточности средств, определяемых ежегодно для выполнения вышеуказаных работ.</w:t>
      </w:r>
    </w:p>
    <w:p w:rsidR="00D600D0" w:rsidRPr="002B379E" w:rsidRDefault="00D600D0" w:rsidP="00D600D0">
      <w:pPr>
        <w:pStyle w:val="a7"/>
        <w:spacing w:after="0"/>
      </w:pPr>
      <w:r w:rsidRPr="002B379E">
        <w:t xml:space="preserve">       </w:t>
      </w:r>
    </w:p>
    <w:p w:rsidR="00D600D0" w:rsidRPr="002B379E" w:rsidRDefault="00D600D0" w:rsidP="00D600D0">
      <w:pPr>
        <w:pStyle w:val="ConsPlusNormal"/>
        <w:widowControl/>
        <w:tabs>
          <w:tab w:val="left" w:pos="4215"/>
        </w:tabs>
        <w:ind w:firstLine="540"/>
        <w:jc w:val="center"/>
        <w:rPr>
          <w:rFonts w:ascii="Times New Roman" w:hAnsi="Times New Roman"/>
          <w:b/>
          <w:sz w:val="24"/>
          <w:szCs w:val="24"/>
        </w:rPr>
      </w:pPr>
      <w:r w:rsidRPr="002B379E">
        <w:rPr>
          <w:rFonts w:ascii="Times New Roman" w:hAnsi="Times New Roman"/>
          <w:b/>
          <w:sz w:val="24"/>
          <w:szCs w:val="24"/>
        </w:rPr>
        <w:t>Благоустройство</w:t>
      </w:r>
    </w:p>
    <w:p w:rsidR="00D600D0" w:rsidRPr="002B379E" w:rsidRDefault="00D600D0" w:rsidP="00D600D0">
      <w:pPr>
        <w:spacing w:after="0" w:line="240" w:lineRule="auto"/>
        <w:ind w:firstLine="540"/>
        <w:jc w:val="both"/>
        <w:rPr>
          <w:rFonts w:ascii="Times New Roman" w:hAnsi="Times New Roman"/>
          <w:sz w:val="24"/>
          <w:szCs w:val="24"/>
        </w:rPr>
      </w:pPr>
      <w:r w:rsidRPr="002B379E">
        <w:rPr>
          <w:rFonts w:ascii="Times New Roman" w:hAnsi="Times New Roman"/>
          <w:sz w:val="24"/>
          <w:szCs w:val="24"/>
        </w:rPr>
        <w:t xml:space="preserve">Подпрограмма по благоустройству территории населенных пунктов расположенных на территории  сельское поселение Пушкинский сельсовет, разработана в соответствии  с Федеральным Законом от 06.10.2003 года № 131-ФЗ «Об общих принципах  организации местного самоуправления»; Уставом сельского поселение . </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Необходимо обеспечить повышенные требования к уровню экологии, эстетическому и архитектурному облику сельского поселения.</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Отрицательные тенденции в динамике изменения уровня благоустройства территорий обусловлены наличием следующих факторов:</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-снижением уровня общей культуры населения, выражающимся в отсутствии бережливого отношения к объектам муниципальной собственности;</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D600D0" w:rsidRPr="004162A3" w:rsidRDefault="00D600D0" w:rsidP="00D600D0">
      <w:pPr>
        <w:spacing w:after="0" w:line="240" w:lineRule="auto"/>
        <w:ind w:firstLine="567"/>
        <w:jc w:val="both"/>
        <w:rPr>
          <w:rFonts w:ascii="Times New Roman" w:hAnsi="Times New Roman"/>
          <w:sz w:val="24"/>
          <w:szCs w:val="24"/>
        </w:rPr>
      </w:pPr>
      <w:r w:rsidRPr="002B379E">
        <w:rPr>
          <w:rFonts w:ascii="Times New Roman" w:hAnsi="Times New Roman"/>
          <w:sz w:val="24"/>
          <w:szCs w:val="24"/>
        </w:rPr>
        <w:t xml:space="preserve">   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w:t>
      </w:r>
      <w:r w:rsidRPr="004162A3">
        <w:rPr>
          <w:rFonts w:ascii="Times New Roman" w:hAnsi="Times New Roman"/>
          <w:sz w:val="24"/>
          <w:szCs w:val="24"/>
        </w:rPr>
        <w:t xml:space="preserve">безопасность жизнедеятельности и охрану окружающей среды.     </w:t>
      </w:r>
    </w:p>
    <w:p w:rsidR="00D600D0" w:rsidRPr="004162A3" w:rsidRDefault="00D600D0" w:rsidP="00D600D0">
      <w:pPr>
        <w:spacing w:after="0" w:line="240" w:lineRule="auto"/>
        <w:ind w:firstLine="567"/>
        <w:jc w:val="both"/>
        <w:rPr>
          <w:rFonts w:ascii="Times New Roman" w:hAnsi="Times New Roman"/>
          <w:sz w:val="24"/>
          <w:szCs w:val="24"/>
        </w:rPr>
      </w:pPr>
      <w:r w:rsidRPr="004162A3">
        <w:rPr>
          <w:rFonts w:ascii="Times New Roman" w:hAnsi="Times New Roman"/>
          <w:sz w:val="24"/>
          <w:szCs w:val="24"/>
        </w:rPr>
        <w:t xml:space="preserve">За последние два года наблюдается повышение уровня благоустройства, на с.Пушкино, с.Большая Отрада д.Веселовка. д.Слава, д.Заря  производится подсыпка и грейдирование грунтовых дорог хотя и не в полном объеме. Большинство объектов внешнего благоустройства населенных пунктов, таких как парк в центре села, детская площадка , нуждаются в ремонте. </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Зон отдыха, созданных на территории сельского поселения явно недостаточно,  в связи с чем требуется обустройство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 </w:t>
      </w:r>
      <w:bookmarkStart w:id="1" w:name="sub_1100"/>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bookmarkEnd w:id="1"/>
      <w:r w:rsidRPr="002B379E">
        <w:rPr>
          <w:rFonts w:ascii="Times New Roman" w:hAnsi="Times New Roman"/>
          <w:sz w:val="24"/>
          <w:szCs w:val="24"/>
        </w:rPr>
        <w:t xml:space="preserve">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 </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В настоящее время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В связи с этим возникает необходимость комплексного программно-целевого подхода в решении проблем благоустройства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rsidR="00D600D0" w:rsidRPr="004162A3" w:rsidRDefault="00D600D0" w:rsidP="00D600D0">
      <w:pPr>
        <w:pStyle w:val="ConsPlusNormal"/>
        <w:widowControl/>
        <w:tabs>
          <w:tab w:val="left" w:pos="4035"/>
        </w:tabs>
        <w:ind w:firstLine="540"/>
        <w:rPr>
          <w:rFonts w:ascii="Times New Roman" w:hAnsi="Times New Roman"/>
          <w:b/>
          <w:sz w:val="24"/>
          <w:szCs w:val="24"/>
        </w:rPr>
      </w:pPr>
    </w:p>
    <w:p w:rsidR="00D600D0" w:rsidRPr="004162A3" w:rsidRDefault="00D600D0" w:rsidP="00D600D0">
      <w:pPr>
        <w:pStyle w:val="ConsPlusNormal"/>
        <w:widowControl/>
        <w:tabs>
          <w:tab w:val="left" w:pos="4035"/>
        </w:tabs>
        <w:ind w:firstLine="540"/>
        <w:jc w:val="center"/>
        <w:rPr>
          <w:rFonts w:ascii="Times New Roman" w:hAnsi="Times New Roman"/>
          <w:b/>
          <w:sz w:val="24"/>
          <w:szCs w:val="24"/>
        </w:rPr>
      </w:pPr>
      <w:r w:rsidRPr="004162A3">
        <w:rPr>
          <w:rFonts w:ascii="Times New Roman" w:hAnsi="Times New Roman"/>
          <w:b/>
          <w:sz w:val="24"/>
          <w:szCs w:val="24"/>
        </w:rPr>
        <w:t>Дорожное хозяйство</w:t>
      </w:r>
    </w:p>
    <w:p w:rsidR="00D600D0" w:rsidRPr="004162A3" w:rsidRDefault="00D600D0" w:rsidP="00D600D0">
      <w:pPr>
        <w:spacing w:after="0" w:line="240" w:lineRule="auto"/>
        <w:jc w:val="both"/>
        <w:rPr>
          <w:rFonts w:ascii="Times New Roman" w:hAnsi="Times New Roman"/>
          <w:sz w:val="24"/>
          <w:szCs w:val="24"/>
        </w:rPr>
      </w:pPr>
      <w:r w:rsidRPr="004162A3">
        <w:rPr>
          <w:rFonts w:ascii="Times New Roman" w:hAnsi="Times New Roman"/>
          <w:sz w:val="24"/>
          <w:szCs w:val="24"/>
        </w:rPr>
        <w:t xml:space="preserve">      Протяженность автомобильных  дорог общего  пользования местного  значения  населенных  пунктов сельского поселения Пушкинский сельсовет  составляет 20,342 км,  из  которых 6,327 км покрыты асфальтом, 10,599 км- щебень, 3,416 км  – грунтовые. </w:t>
      </w:r>
    </w:p>
    <w:p w:rsidR="00D600D0" w:rsidRPr="002B379E" w:rsidRDefault="00D600D0" w:rsidP="00D600D0">
      <w:pPr>
        <w:pStyle w:val="a7"/>
        <w:spacing w:after="0"/>
        <w:jc w:val="both"/>
      </w:pPr>
      <w:r w:rsidRPr="002B379E">
        <w:t xml:space="preserve">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технико-эксплутационное состояние дорог. Для их соответствия нормативным требованиям необходимо выполнение различных видов дорожных работ: </w:t>
      </w:r>
    </w:p>
    <w:p w:rsidR="00D600D0" w:rsidRPr="002B379E" w:rsidRDefault="00D600D0" w:rsidP="00D600D0">
      <w:pPr>
        <w:pStyle w:val="a7"/>
        <w:spacing w:after="0"/>
        <w:jc w:val="both"/>
      </w:pPr>
      <w:r w:rsidRPr="002B379E">
        <w:t xml:space="preserve">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 </w:t>
      </w:r>
    </w:p>
    <w:p w:rsidR="00D600D0" w:rsidRPr="002B379E" w:rsidRDefault="00D600D0" w:rsidP="00D600D0">
      <w:pPr>
        <w:pStyle w:val="a7"/>
        <w:spacing w:after="0"/>
        <w:jc w:val="both"/>
      </w:pPr>
      <w:r w:rsidRPr="002B379E">
        <w:t xml:space="preserve">    -  ремонт автомобильной дороги – комплекс работ по восстановлению транспортно – эксплутационных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D600D0" w:rsidRPr="002B379E" w:rsidRDefault="00D600D0" w:rsidP="00D600D0">
      <w:pPr>
        <w:pStyle w:val="a7"/>
        <w:spacing w:after="0"/>
        <w:jc w:val="both"/>
      </w:pPr>
      <w:r w:rsidRPr="002B379E">
        <w:t xml:space="preserve">    -  капитальный ремонт автомобильной дороги – комплекс работ по замене и(или)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      </w:t>
      </w:r>
    </w:p>
    <w:p w:rsidR="00D600D0" w:rsidRPr="002B379E" w:rsidRDefault="00D600D0" w:rsidP="00D600D0">
      <w:pPr>
        <w:pStyle w:val="a7"/>
        <w:spacing w:after="0"/>
        <w:jc w:val="both"/>
      </w:pPr>
      <w:r w:rsidRPr="002B379E">
        <w:t xml:space="preserve">       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 прямую от объемов финансирования и стратегии распределения финансовых ресурсов в  условиях их ограниченных объемов. </w:t>
      </w:r>
    </w:p>
    <w:p w:rsidR="00D600D0" w:rsidRPr="002B379E" w:rsidRDefault="00D600D0" w:rsidP="00D600D0">
      <w:pPr>
        <w:pStyle w:val="a7"/>
        <w:spacing w:after="0"/>
        <w:jc w:val="both"/>
      </w:pPr>
      <w:r w:rsidRPr="002B379E">
        <w:t xml:space="preserve">     Учитывая вышеизложенное, в условиях ограниченных финансовых средств стоит задача их  оптимального использования с целью максимального снижения количества проблемных участков дороги и сооружений на них.           </w:t>
      </w:r>
    </w:p>
    <w:p w:rsidR="00D600D0" w:rsidRPr="002B379E" w:rsidRDefault="00D600D0" w:rsidP="00D600D0">
      <w:pPr>
        <w:pStyle w:val="31"/>
        <w:spacing w:after="0" w:line="240" w:lineRule="auto"/>
        <w:jc w:val="both"/>
        <w:rPr>
          <w:rFonts w:ascii="Times New Roman" w:hAnsi="Times New Roman"/>
          <w:sz w:val="24"/>
          <w:szCs w:val="24"/>
        </w:rPr>
      </w:pPr>
      <w:r w:rsidRPr="002B379E">
        <w:rPr>
          <w:rFonts w:ascii="Times New Roman" w:hAnsi="Times New Roman"/>
          <w:b/>
          <w:bCs/>
          <w:sz w:val="24"/>
          <w:szCs w:val="24"/>
        </w:rPr>
        <w:t xml:space="preserve">      Реализация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r w:rsidRPr="002B379E">
        <w:rPr>
          <w:rFonts w:ascii="Times New Roman" w:hAnsi="Times New Roman"/>
          <w:sz w:val="24"/>
          <w:szCs w:val="24"/>
        </w:rPr>
        <w:t xml:space="preserve">.  </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Применение программно-целевого метода в развитии автомобильных дорог общего пользования в сельском поселении Пушкинский сельсовет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Существуют следующие риски, которые могут повлиять на достижение конечных результатов:</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 ,такой риск для реализации подпрограммы может быть качественно оценен как высокий.</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D600D0" w:rsidRPr="002B379E" w:rsidRDefault="00D600D0" w:rsidP="00D600D0">
      <w:pPr>
        <w:spacing w:after="0" w:line="240" w:lineRule="auto"/>
        <w:rPr>
          <w:rFonts w:ascii="Times New Roman" w:hAnsi="Times New Roman"/>
          <w:b/>
          <w:sz w:val="24"/>
          <w:szCs w:val="24"/>
        </w:rPr>
      </w:pPr>
      <w:r w:rsidRPr="002B379E">
        <w:rPr>
          <w:rFonts w:ascii="Times New Roman" w:hAnsi="Times New Roman"/>
          <w:b/>
          <w:sz w:val="24"/>
          <w:szCs w:val="24"/>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D600D0" w:rsidRPr="002B379E" w:rsidRDefault="00D600D0" w:rsidP="00D600D0">
      <w:pPr>
        <w:spacing w:after="0" w:line="240" w:lineRule="auto"/>
        <w:ind w:firstLine="709"/>
        <w:contextualSpacing/>
        <w:jc w:val="both"/>
        <w:rPr>
          <w:rFonts w:ascii="Times New Roman" w:hAnsi="Times New Roman"/>
          <w:sz w:val="24"/>
          <w:szCs w:val="24"/>
        </w:rPr>
      </w:pPr>
      <w:r w:rsidRPr="002B379E">
        <w:rPr>
          <w:rFonts w:ascii="Times New Roman" w:hAnsi="Times New Roman"/>
          <w:sz w:val="24"/>
          <w:szCs w:val="24"/>
        </w:rPr>
        <w:t>2.1. Реализация Подпрограммы направлена на создание условий для обеспечения жителей качественной инфраструктурой и благоустроенной средой проживания посредством выполнения следующих задач:</w:t>
      </w:r>
    </w:p>
    <w:p w:rsidR="00D600D0" w:rsidRPr="002B379E" w:rsidRDefault="00D600D0" w:rsidP="00D600D0">
      <w:pPr>
        <w:widowControl w:val="0"/>
        <w:autoSpaceDE w:val="0"/>
        <w:autoSpaceDN w:val="0"/>
        <w:adjustRightInd w:val="0"/>
        <w:spacing w:after="0" w:line="240" w:lineRule="auto"/>
        <w:jc w:val="both"/>
        <w:rPr>
          <w:rFonts w:ascii="Times New Roman" w:hAnsi="Times New Roman"/>
          <w:sz w:val="24"/>
          <w:szCs w:val="24"/>
        </w:rPr>
      </w:pPr>
      <w:r w:rsidRPr="002B379E">
        <w:rPr>
          <w:rFonts w:ascii="Times New Roman" w:hAnsi="Times New Roman"/>
          <w:sz w:val="24"/>
          <w:szCs w:val="24"/>
        </w:rPr>
        <w:t>- развитие инженерной инфраструктуры территории сельского поселения.</w:t>
      </w:r>
    </w:p>
    <w:p w:rsidR="00D600D0" w:rsidRPr="002B379E" w:rsidRDefault="00D600D0" w:rsidP="00D600D0">
      <w:pPr>
        <w:widowControl w:val="0"/>
        <w:autoSpaceDE w:val="0"/>
        <w:autoSpaceDN w:val="0"/>
        <w:adjustRightInd w:val="0"/>
        <w:spacing w:after="0" w:line="240" w:lineRule="auto"/>
        <w:jc w:val="both"/>
        <w:rPr>
          <w:rFonts w:ascii="Times New Roman" w:hAnsi="Times New Roman"/>
          <w:sz w:val="24"/>
          <w:szCs w:val="24"/>
        </w:rPr>
      </w:pPr>
      <w:r w:rsidRPr="002B379E">
        <w:rPr>
          <w:rFonts w:ascii="Times New Roman" w:hAnsi="Times New Roman"/>
          <w:sz w:val="24"/>
          <w:szCs w:val="24"/>
        </w:rPr>
        <w:t>-  обеспечение доступа населения к сети «Интернет».</w:t>
      </w:r>
    </w:p>
    <w:p w:rsidR="00D600D0" w:rsidRPr="002B379E" w:rsidRDefault="00D600D0" w:rsidP="00D600D0">
      <w:pPr>
        <w:widowControl w:val="0"/>
        <w:autoSpaceDE w:val="0"/>
        <w:autoSpaceDN w:val="0"/>
        <w:adjustRightInd w:val="0"/>
        <w:spacing w:after="0" w:line="240" w:lineRule="auto"/>
        <w:jc w:val="both"/>
        <w:rPr>
          <w:rFonts w:ascii="Times New Roman" w:eastAsia="Arial" w:hAnsi="Times New Roman"/>
          <w:sz w:val="24"/>
          <w:szCs w:val="24"/>
        </w:rPr>
      </w:pPr>
      <w:r w:rsidRPr="002B379E">
        <w:rPr>
          <w:rFonts w:ascii="Times New Roman" w:hAnsi="Times New Roman"/>
          <w:sz w:val="24"/>
          <w:szCs w:val="24"/>
        </w:rPr>
        <w:t>- обеспечение проведения  мероприятий по благоустройству территории поселения.</w:t>
      </w:r>
    </w:p>
    <w:p w:rsidR="00D600D0" w:rsidRPr="002B379E" w:rsidRDefault="00D600D0" w:rsidP="00D600D0">
      <w:pPr>
        <w:widowControl w:val="0"/>
        <w:autoSpaceDE w:val="0"/>
        <w:autoSpaceDN w:val="0"/>
        <w:adjustRightInd w:val="0"/>
        <w:spacing w:after="0" w:line="240" w:lineRule="auto"/>
        <w:jc w:val="both"/>
        <w:rPr>
          <w:rFonts w:ascii="Times New Roman" w:eastAsia="Arial" w:hAnsi="Times New Roman"/>
          <w:sz w:val="24"/>
          <w:szCs w:val="24"/>
        </w:rPr>
      </w:pPr>
      <w:r w:rsidRPr="002B379E">
        <w:rPr>
          <w:rFonts w:ascii="Times New Roman" w:hAnsi="Times New Roman"/>
          <w:sz w:val="24"/>
          <w:szCs w:val="24"/>
        </w:rPr>
        <w:t>- улучшение внешнего облика жилого фонда поселения, условий проживания граждан.</w:t>
      </w:r>
    </w:p>
    <w:p w:rsidR="00D600D0" w:rsidRPr="002B379E" w:rsidRDefault="00D600D0" w:rsidP="00D600D0">
      <w:pPr>
        <w:pStyle w:val="ConsPlusNormal"/>
        <w:widowControl/>
        <w:ind w:firstLine="0"/>
        <w:jc w:val="both"/>
        <w:outlineLvl w:val="1"/>
        <w:rPr>
          <w:rFonts w:ascii="Times New Roman" w:hAnsi="Times New Roman"/>
          <w:sz w:val="24"/>
          <w:szCs w:val="24"/>
        </w:rPr>
      </w:pPr>
      <w:r w:rsidRPr="002B379E">
        <w:rPr>
          <w:rFonts w:ascii="Times New Roman" w:hAnsi="Times New Roman"/>
          <w:sz w:val="24"/>
          <w:szCs w:val="24"/>
        </w:rPr>
        <w:t xml:space="preserve">      - газификация населенных пунктов сельского поселения.</w:t>
      </w:r>
    </w:p>
    <w:p w:rsidR="00D600D0" w:rsidRPr="002B379E" w:rsidRDefault="00D600D0" w:rsidP="00D600D0">
      <w:pPr>
        <w:pStyle w:val="a7"/>
        <w:tabs>
          <w:tab w:val="left" w:pos="510"/>
          <w:tab w:val="center" w:pos="4677"/>
        </w:tabs>
        <w:spacing w:after="0"/>
        <w:jc w:val="both"/>
        <w:rPr>
          <w:b/>
          <w:bCs/>
        </w:rPr>
      </w:pPr>
      <w:r w:rsidRPr="002B379E">
        <w:rPr>
          <w:b/>
          <w:bCs/>
        </w:rPr>
        <w:tab/>
        <w:t>Задача 1. Р</w:t>
      </w:r>
      <w:r w:rsidRPr="002B379E">
        <w:rPr>
          <w:b/>
        </w:rPr>
        <w:t>азвитие инженерной инфраструктуры территории сельского поселения.</w:t>
      </w:r>
      <w:r w:rsidRPr="002B379E">
        <w:rPr>
          <w:b/>
          <w:bCs/>
        </w:rPr>
        <w:tab/>
      </w:r>
      <w:r w:rsidRPr="002B379E">
        <w:rPr>
          <w:b/>
          <w:bCs/>
        </w:rPr>
        <w:tab/>
      </w:r>
      <w:r w:rsidRPr="002B379E">
        <w:rPr>
          <w:b/>
          <w:bCs/>
        </w:rPr>
        <w:tab/>
      </w:r>
    </w:p>
    <w:p w:rsidR="00D600D0" w:rsidRPr="002B379E" w:rsidRDefault="00D600D0" w:rsidP="00D600D0">
      <w:pPr>
        <w:pStyle w:val="a7"/>
        <w:tabs>
          <w:tab w:val="left" w:pos="510"/>
          <w:tab w:val="center" w:pos="4677"/>
        </w:tabs>
        <w:spacing w:after="0"/>
        <w:jc w:val="both"/>
      </w:pPr>
      <w:r w:rsidRPr="002B379E">
        <w:t xml:space="preserve">В рамках данной задачи необходимо в рамках переданных полномочий создать условия для приведения дорожной сети в соответствие со стандартами качества, обеспечивающими комфортные условия проживания. Основным показателем решения данной задачи является: </w:t>
      </w:r>
    </w:p>
    <w:p w:rsidR="00D600D0" w:rsidRPr="002B379E" w:rsidRDefault="00D600D0" w:rsidP="00D600D0">
      <w:pPr>
        <w:pStyle w:val="a7"/>
        <w:tabs>
          <w:tab w:val="left" w:pos="510"/>
          <w:tab w:val="center" w:pos="4677"/>
        </w:tabs>
        <w:spacing w:after="0"/>
        <w:jc w:val="both"/>
      </w:pPr>
      <w:r w:rsidRPr="002B379E">
        <w:t xml:space="preserve"> - протяженность построенных, капитально отремонтированных и прошедших текущий ремонт дорог местного значения , км.</w:t>
      </w:r>
    </w:p>
    <w:p w:rsidR="00D600D0" w:rsidRPr="002B379E" w:rsidRDefault="00D600D0" w:rsidP="00D600D0">
      <w:pPr>
        <w:widowControl w:val="0"/>
        <w:autoSpaceDE w:val="0"/>
        <w:autoSpaceDN w:val="0"/>
        <w:adjustRightInd w:val="0"/>
        <w:spacing w:after="0" w:line="240" w:lineRule="auto"/>
        <w:jc w:val="both"/>
        <w:rPr>
          <w:rFonts w:ascii="Times New Roman" w:hAnsi="Times New Roman"/>
          <w:b/>
          <w:sz w:val="24"/>
          <w:szCs w:val="24"/>
        </w:rPr>
      </w:pPr>
      <w:r w:rsidRPr="002B379E">
        <w:rPr>
          <w:rFonts w:ascii="Times New Roman" w:hAnsi="Times New Roman"/>
          <w:sz w:val="24"/>
          <w:szCs w:val="24"/>
        </w:rPr>
        <w:t xml:space="preserve">  </w:t>
      </w:r>
      <w:r w:rsidRPr="002B379E">
        <w:rPr>
          <w:rFonts w:ascii="Times New Roman" w:hAnsi="Times New Roman"/>
          <w:b/>
          <w:bCs/>
          <w:sz w:val="24"/>
          <w:szCs w:val="24"/>
        </w:rPr>
        <w:t xml:space="preserve">Задача 2. </w:t>
      </w:r>
      <w:r w:rsidRPr="002B379E">
        <w:rPr>
          <w:rFonts w:ascii="Times New Roman" w:hAnsi="Times New Roman"/>
          <w:b/>
          <w:sz w:val="24"/>
          <w:szCs w:val="24"/>
        </w:rPr>
        <w:t>Обеспечение доступа населения к сети «Интернет».</w:t>
      </w:r>
    </w:p>
    <w:p w:rsidR="00D600D0" w:rsidRPr="002B379E" w:rsidRDefault="00D600D0" w:rsidP="00D600D0">
      <w:pPr>
        <w:widowControl w:val="0"/>
        <w:autoSpaceDE w:val="0"/>
        <w:autoSpaceDN w:val="0"/>
        <w:adjustRightInd w:val="0"/>
        <w:spacing w:after="0" w:line="240" w:lineRule="auto"/>
        <w:jc w:val="both"/>
        <w:rPr>
          <w:rFonts w:ascii="Times New Roman" w:hAnsi="Times New Roman"/>
          <w:sz w:val="24"/>
          <w:szCs w:val="24"/>
        </w:rPr>
      </w:pPr>
      <w:r w:rsidRPr="002B379E">
        <w:rPr>
          <w:rFonts w:ascii="Times New Roman" w:hAnsi="Times New Roman"/>
          <w:b/>
          <w:sz w:val="24"/>
          <w:szCs w:val="24"/>
        </w:rPr>
        <w:t xml:space="preserve">        </w:t>
      </w:r>
      <w:r w:rsidRPr="002B379E">
        <w:rPr>
          <w:rFonts w:ascii="Times New Roman" w:hAnsi="Times New Roman"/>
          <w:sz w:val="24"/>
          <w:szCs w:val="24"/>
        </w:rPr>
        <w:t xml:space="preserve">Решение данной задачи направлено на оснащение населенных пунктов сельского поселения современной связью и доступом к сети «Интернет» с использованием волоконно-оптических линий связи. Основным показателем решения данной задачи является: </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 протяженность проложенного магистрального волоконно-оптического канала связи,  км. </w:t>
      </w:r>
    </w:p>
    <w:p w:rsidR="00D600D0" w:rsidRPr="002B379E" w:rsidRDefault="00D600D0" w:rsidP="00D600D0">
      <w:pPr>
        <w:pStyle w:val="a7"/>
        <w:spacing w:after="0"/>
        <w:jc w:val="both"/>
        <w:rPr>
          <w:b/>
          <w:bCs/>
        </w:rPr>
      </w:pPr>
      <w:r w:rsidRPr="002B379E">
        <w:rPr>
          <w:b/>
          <w:bCs/>
        </w:rPr>
        <w:t xml:space="preserve">       Задача 3. О</w:t>
      </w:r>
      <w:r w:rsidRPr="002B379E">
        <w:rPr>
          <w:b/>
        </w:rPr>
        <w:t>беспечение проведения  мероприятий по благоустройству территории поселения.</w:t>
      </w:r>
    </w:p>
    <w:p w:rsidR="00D600D0" w:rsidRPr="002B379E" w:rsidRDefault="00D600D0" w:rsidP="00D600D0">
      <w:pPr>
        <w:pStyle w:val="a7"/>
        <w:spacing w:after="0"/>
        <w:jc w:val="both"/>
      </w:pPr>
      <w:r w:rsidRPr="002B379E">
        <w:t xml:space="preserve">       Решение данной задачи направлено на строительство спортивных площадок, детских площадок, установку элементов благоустройства, обустройство мест для массового отдыха людей, озеленение территории, ликвидацию несанкционированных свалок,  уличное освещение. Основным показателем решения данной задачи является </w:t>
      </w:r>
    </w:p>
    <w:p w:rsidR="00D600D0" w:rsidRPr="002B379E" w:rsidRDefault="00D600D0" w:rsidP="00D600D0">
      <w:pPr>
        <w:pStyle w:val="a7"/>
        <w:spacing w:after="0"/>
        <w:jc w:val="both"/>
      </w:pPr>
      <w:r w:rsidRPr="002B379E">
        <w:t>–  протяженность освещенных частей улиц, проездов. км.;</w:t>
      </w:r>
    </w:p>
    <w:p w:rsidR="00D600D0" w:rsidRPr="002B379E" w:rsidRDefault="00D600D0" w:rsidP="00D600D0">
      <w:pPr>
        <w:pStyle w:val="a7"/>
        <w:spacing w:after="0"/>
        <w:jc w:val="both"/>
      </w:pPr>
      <w:r w:rsidRPr="002B379E">
        <w:t>-   установка и обустройство детских и спортивных площадок, ед.;</w:t>
      </w:r>
    </w:p>
    <w:p w:rsidR="00D600D0" w:rsidRPr="002B379E" w:rsidRDefault="00D600D0" w:rsidP="00D600D0">
      <w:pPr>
        <w:pStyle w:val="a7"/>
        <w:spacing w:after="0"/>
        <w:jc w:val="both"/>
      </w:pPr>
      <w:r w:rsidRPr="002B379E">
        <w:t>-   приобретение контейнеров для мусора, шт.</w:t>
      </w:r>
    </w:p>
    <w:p w:rsidR="00D600D0" w:rsidRPr="002B379E" w:rsidRDefault="00D600D0" w:rsidP="00D600D0">
      <w:pPr>
        <w:pStyle w:val="a7"/>
        <w:spacing w:after="0"/>
        <w:jc w:val="both"/>
        <w:rPr>
          <w:b/>
        </w:rPr>
      </w:pPr>
      <w:r w:rsidRPr="002B379E">
        <w:t xml:space="preserve">      </w:t>
      </w:r>
      <w:r w:rsidRPr="002B379E">
        <w:rPr>
          <w:b/>
          <w:bCs/>
        </w:rPr>
        <w:t xml:space="preserve"> Задача 4. У</w:t>
      </w:r>
      <w:r w:rsidRPr="002B379E">
        <w:rPr>
          <w:b/>
        </w:rPr>
        <w:t xml:space="preserve">лучшение внешнего облика жилого фонда поселения, условий проживания граждан. </w:t>
      </w:r>
    </w:p>
    <w:p w:rsidR="00D600D0" w:rsidRPr="002B379E" w:rsidRDefault="00D600D0" w:rsidP="00D600D0">
      <w:pPr>
        <w:pStyle w:val="a7"/>
        <w:spacing w:after="0"/>
        <w:jc w:val="both"/>
      </w:pPr>
      <w:r w:rsidRPr="002B379E">
        <w:t xml:space="preserve">        Решение данной задачи направлено на обеспечение малоимущих слоев населения муниципальным жильем. Основным показателем решения данной задачи является:</w:t>
      </w:r>
    </w:p>
    <w:p w:rsidR="00D600D0" w:rsidRPr="002B379E" w:rsidRDefault="00D600D0" w:rsidP="00D600D0">
      <w:pPr>
        <w:pStyle w:val="a7"/>
        <w:spacing w:after="0"/>
        <w:jc w:val="both"/>
      </w:pPr>
      <w:r w:rsidRPr="002B379E">
        <w:t xml:space="preserve"> – текущий и капитальный ремонт муниципального жилья , кв.м..</w:t>
      </w:r>
    </w:p>
    <w:p w:rsidR="00D600D0" w:rsidRPr="002B379E" w:rsidRDefault="00D600D0" w:rsidP="00D600D0">
      <w:pPr>
        <w:pStyle w:val="a7"/>
        <w:spacing w:after="0"/>
        <w:jc w:val="both"/>
      </w:pPr>
      <w:r w:rsidRPr="002B379E">
        <w:t xml:space="preserve">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D600D0" w:rsidRPr="002B379E" w:rsidRDefault="00D600D0" w:rsidP="00D600D0">
      <w:pPr>
        <w:pStyle w:val="a7"/>
        <w:spacing w:after="0"/>
        <w:jc w:val="both"/>
      </w:pPr>
      <w:r w:rsidRPr="002B379E">
        <w:t xml:space="preserve">Степень эффективности реализации подпрограммы определяется путем сопоставления фактических значений показателей с прогнозными значениями , установленными подпрограммой на год.      </w:t>
      </w:r>
    </w:p>
    <w:p w:rsidR="00D600D0" w:rsidRPr="004162A3" w:rsidRDefault="00D600D0" w:rsidP="00D600D0">
      <w:pPr>
        <w:pStyle w:val="ConsPlusNormal"/>
        <w:widowControl/>
        <w:ind w:firstLine="540"/>
        <w:jc w:val="both"/>
        <w:rPr>
          <w:rFonts w:ascii="Times New Roman" w:hAnsi="Times New Roman"/>
          <w:sz w:val="24"/>
          <w:szCs w:val="24"/>
        </w:rPr>
      </w:pPr>
      <w:r w:rsidRPr="004162A3">
        <w:rPr>
          <w:rFonts w:ascii="Times New Roman" w:hAnsi="Times New Roman"/>
          <w:sz w:val="24"/>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D600D0" w:rsidRPr="004162A3" w:rsidRDefault="00D600D0" w:rsidP="00D600D0">
      <w:pPr>
        <w:pStyle w:val="ConsPlusNormal"/>
        <w:widowControl/>
        <w:ind w:firstLine="540"/>
        <w:jc w:val="both"/>
        <w:rPr>
          <w:rFonts w:ascii="Times New Roman" w:hAnsi="Times New Roman"/>
          <w:sz w:val="24"/>
          <w:szCs w:val="24"/>
        </w:rPr>
      </w:pPr>
      <w:r w:rsidRPr="004162A3">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027766">
        <w:rPr>
          <w:rFonts w:ascii="Times New Roman" w:hAnsi="Times New Roman"/>
          <w:sz w:val="24"/>
          <w:szCs w:val="24"/>
        </w:rPr>
        <w:t>12338326,29</w:t>
      </w:r>
      <w:r w:rsidRPr="004162A3">
        <w:rPr>
          <w:rFonts w:ascii="Times New Roman" w:hAnsi="Times New Roman"/>
          <w:sz w:val="24"/>
          <w:szCs w:val="24"/>
        </w:rPr>
        <w:t xml:space="preserve">  руб. в том числе по годам:</w:t>
      </w:r>
    </w:p>
    <w:p w:rsidR="00D600D0" w:rsidRPr="002822A5" w:rsidRDefault="00D600D0" w:rsidP="00D600D0">
      <w:pPr>
        <w:tabs>
          <w:tab w:val="left" w:pos="1785"/>
          <w:tab w:val="center" w:pos="3370"/>
        </w:tabs>
        <w:spacing w:after="0" w:line="240" w:lineRule="auto"/>
        <w:rPr>
          <w:rFonts w:ascii="Times New Roman" w:hAnsi="Times New Roman"/>
          <w:sz w:val="24"/>
          <w:szCs w:val="24"/>
        </w:rPr>
      </w:pPr>
      <w:r w:rsidRPr="002822A5">
        <w:rPr>
          <w:rFonts w:ascii="Times New Roman" w:hAnsi="Times New Roman"/>
          <w:sz w:val="24"/>
          <w:szCs w:val="24"/>
        </w:rPr>
        <w:t>2019 г. – 1943981,68 руб.,</w:t>
      </w:r>
    </w:p>
    <w:p w:rsidR="00D600D0" w:rsidRPr="002822A5" w:rsidRDefault="00D600D0" w:rsidP="00D600D0">
      <w:pPr>
        <w:spacing w:after="0" w:line="240" w:lineRule="auto"/>
        <w:rPr>
          <w:rFonts w:ascii="Times New Roman" w:hAnsi="Times New Roman"/>
          <w:sz w:val="24"/>
          <w:szCs w:val="24"/>
        </w:rPr>
      </w:pPr>
      <w:r w:rsidRPr="002822A5">
        <w:rPr>
          <w:rFonts w:ascii="Times New Roman" w:hAnsi="Times New Roman"/>
          <w:sz w:val="24"/>
          <w:szCs w:val="24"/>
        </w:rPr>
        <w:t>2020 г. – 2499979,68 руб.,</w:t>
      </w:r>
    </w:p>
    <w:p w:rsidR="00D600D0" w:rsidRPr="002822A5" w:rsidRDefault="00653C0B" w:rsidP="00D600D0">
      <w:pPr>
        <w:spacing w:after="0" w:line="240" w:lineRule="auto"/>
        <w:rPr>
          <w:rFonts w:ascii="Times New Roman" w:hAnsi="Times New Roman"/>
          <w:sz w:val="24"/>
          <w:szCs w:val="24"/>
        </w:rPr>
      </w:pPr>
      <w:r w:rsidRPr="002822A5">
        <w:rPr>
          <w:rFonts w:ascii="Times New Roman" w:hAnsi="Times New Roman"/>
          <w:sz w:val="24"/>
          <w:szCs w:val="24"/>
        </w:rPr>
        <w:t xml:space="preserve">2021 г. – </w:t>
      </w:r>
      <w:r w:rsidR="00BC58D6" w:rsidRPr="002822A5">
        <w:rPr>
          <w:rFonts w:ascii="Times New Roman" w:hAnsi="Times New Roman"/>
          <w:sz w:val="24"/>
          <w:szCs w:val="24"/>
        </w:rPr>
        <w:t>499099,96</w:t>
      </w:r>
      <w:r w:rsidR="00D600D0" w:rsidRPr="002822A5">
        <w:rPr>
          <w:rFonts w:ascii="Times New Roman" w:hAnsi="Times New Roman"/>
          <w:sz w:val="24"/>
          <w:szCs w:val="24"/>
        </w:rPr>
        <w:t xml:space="preserve"> руб.,</w:t>
      </w:r>
    </w:p>
    <w:p w:rsidR="00D600D0" w:rsidRPr="002822A5" w:rsidRDefault="00D600D0" w:rsidP="00D600D0">
      <w:pPr>
        <w:spacing w:after="0" w:line="240" w:lineRule="auto"/>
        <w:rPr>
          <w:rFonts w:ascii="Times New Roman" w:hAnsi="Times New Roman"/>
          <w:sz w:val="24"/>
          <w:szCs w:val="24"/>
        </w:rPr>
      </w:pPr>
      <w:r w:rsidRPr="002822A5">
        <w:rPr>
          <w:rFonts w:ascii="Times New Roman" w:hAnsi="Times New Roman"/>
          <w:sz w:val="24"/>
          <w:szCs w:val="24"/>
        </w:rPr>
        <w:t xml:space="preserve">2022 г. – </w:t>
      </w:r>
      <w:r w:rsidR="00027766">
        <w:rPr>
          <w:rFonts w:ascii="Times New Roman" w:hAnsi="Times New Roman"/>
          <w:sz w:val="24"/>
          <w:szCs w:val="24"/>
        </w:rPr>
        <w:t>1645993,97</w:t>
      </w:r>
      <w:r w:rsidR="00653C0B" w:rsidRPr="002822A5">
        <w:rPr>
          <w:rFonts w:ascii="Times New Roman" w:hAnsi="Times New Roman"/>
          <w:sz w:val="24"/>
          <w:szCs w:val="24"/>
        </w:rPr>
        <w:t xml:space="preserve"> </w:t>
      </w:r>
      <w:r w:rsidRPr="002822A5">
        <w:rPr>
          <w:rFonts w:ascii="Times New Roman" w:hAnsi="Times New Roman"/>
          <w:sz w:val="24"/>
          <w:szCs w:val="24"/>
        </w:rPr>
        <w:t>руб.,</w:t>
      </w:r>
    </w:p>
    <w:p w:rsidR="00D600D0" w:rsidRPr="002822A5" w:rsidRDefault="00653C0B" w:rsidP="00D600D0">
      <w:pPr>
        <w:tabs>
          <w:tab w:val="left" w:pos="1665"/>
          <w:tab w:val="left" w:pos="1755"/>
          <w:tab w:val="center" w:pos="3313"/>
          <w:tab w:val="center" w:pos="3370"/>
        </w:tabs>
        <w:spacing w:after="0" w:line="240" w:lineRule="auto"/>
        <w:rPr>
          <w:rFonts w:ascii="Times New Roman" w:hAnsi="Times New Roman"/>
          <w:sz w:val="24"/>
          <w:szCs w:val="24"/>
        </w:rPr>
      </w:pPr>
      <w:r w:rsidRPr="002822A5">
        <w:rPr>
          <w:rFonts w:ascii="Times New Roman" w:hAnsi="Times New Roman"/>
          <w:sz w:val="24"/>
          <w:szCs w:val="24"/>
        </w:rPr>
        <w:t>2023 г. – 681761,00</w:t>
      </w:r>
      <w:r w:rsidR="00D600D0" w:rsidRPr="002822A5">
        <w:rPr>
          <w:rFonts w:ascii="Times New Roman" w:hAnsi="Times New Roman"/>
          <w:sz w:val="24"/>
          <w:szCs w:val="24"/>
        </w:rPr>
        <w:t xml:space="preserve"> руб.,</w:t>
      </w:r>
    </w:p>
    <w:p w:rsidR="00D600D0" w:rsidRPr="002822A5" w:rsidRDefault="00653C0B" w:rsidP="00D600D0">
      <w:pPr>
        <w:tabs>
          <w:tab w:val="left" w:pos="1665"/>
          <w:tab w:val="left" w:pos="1755"/>
          <w:tab w:val="center" w:pos="3313"/>
          <w:tab w:val="center" w:pos="3370"/>
        </w:tabs>
        <w:spacing w:after="0" w:line="240" w:lineRule="auto"/>
        <w:rPr>
          <w:rFonts w:ascii="Times New Roman" w:hAnsi="Times New Roman"/>
          <w:sz w:val="24"/>
          <w:szCs w:val="24"/>
        </w:rPr>
      </w:pPr>
      <w:r w:rsidRPr="002822A5">
        <w:rPr>
          <w:rFonts w:ascii="Times New Roman" w:hAnsi="Times New Roman"/>
          <w:sz w:val="24"/>
          <w:szCs w:val="24"/>
        </w:rPr>
        <w:t>2024 г. – 576510</w:t>
      </w:r>
      <w:r w:rsidR="00D600D0" w:rsidRPr="002822A5">
        <w:rPr>
          <w:rFonts w:ascii="Times New Roman" w:hAnsi="Times New Roman"/>
          <w:sz w:val="24"/>
          <w:szCs w:val="24"/>
        </w:rPr>
        <w:t>,00 руб.</w:t>
      </w:r>
    </w:p>
    <w:p w:rsidR="00D600D0" w:rsidRPr="00983127" w:rsidRDefault="00D600D0" w:rsidP="00D600D0">
      <w:pPr>
        <w:pStyle w:val="ConsPlusNormal"/>
        <w:widowControl/>
        <w:ind w:firstLine="540"/>
        <w:rPr>
          <w:rFonts w:ascii="Times New Roman" w:hAnsi="Times New Roman"/>
        </w:rPr>
      </w:pPr>
    </w:p>
    <w:p w:rsidR="00D600D0" w:rsidRDefault="00D600D0" w:rsidP="00D600D0">
      <w:pPr>
        <w:rPr>
          <w:rFonts w:ascii="Times New Roman" w:eastAsia="Calibri" w:hAnsi="Times New Roman"/>
          <w:sz w:val="28"/>
          <w:szCs w:val="28"/>
          <w:lang w:eastAsia="ru-RU"/>
        </w:rPr>
      </w:pPr>
      <w:r w:rsidRPr="00983127">
        <w:rPr>
          <w:sz w:val="28"/>
          <w:szCs w:val="28"/>
        </w:rPr>
        <w:t xml:space="preserve">  </w:t>
      </w:r>
      <w:r>
        <w:rPr>
          <w:sz w:val="28"/>
          <w:szCs w:val="28"/>
        </w:rPr>
        <w:br w:type="page"/>
      </w:r>
    </w:p>
    <w:p w:rsidR="00D600D0" w:rsidRPr="00983127" w:rsidRDefault="00D600D0" w:rsidP="00D600D0">
      <w:pPr>
        <w:pStyle w:val="a7"/>
        <w:spacing w:after="0"/>
        <w:rPr>
          <w:b/>
          <w:sz w:val="28"/>
          <w:szCs w:val="28"/>
        </w:rPr>
      </w:pPr>
      <w:r w:rsidRPr="00983127">
        <w:rPr>
          <w:sz w:val="28"/>
          <w:szCs w:val="28"/>
        </w:rPr>
        <w:t xml:space="preserve"> </w:t>
      </w:r>
      <w:r w:rsidRPr="00983127">
        <w:rPr>
          <w:b/>
          <w:sz w:val="28"/>
          <w:szCs w:val="28"/>
        </w:rPr>
        <w:t>3.  Основные мероприятия подпрограммы с указанием основных механизмов их реализации.</w:t>
      </w:r>
    </w:p>
    <w:p w:rsidR="00D600D0" w:rsidRPr="00983127" w:rsidRDefault="00D600D0" w:rsidP="00D600D0">
      <w:pPr>
        <w:pStyle w:val="ConsPlusNormal"/>
        <w:widowControl/>
        <w:ind w:firstLine="0"/>
        <w:outlineLvl w:val="1"/>
        <w:rPr>
          <w:rFonts w:ascii="Times New Roman" w:hAnsi="Times New Roman"/>
        </w:rPr>
      </w:pPr>
    </w:p>
    <w:tbl>
      <w:tblPr>
        <w:tblpPr w:leftFromText="180" w:rightFromText="180" w:vertAnchor="text" w:horzAnchor="margin" w:tblpXSpec="center" w:tblpY="196"/>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181"/>
        <w:gridCol w:w="2693"/>
        <w:gridCol w:w="4111"/>
      </w:tblGrid>
      <w:tr w:rsidR="00FF1789" w:rsidRPr="00A76F3F" w:rsidTr="00FF1789">
        <w:tc>
          <w:tcPr>
            <w:tcW w:w="567" w:type="dxa"/>
          </w:tcPr>
          <w:p w:rsidR="00FF1789" w:rsidRPr="00983127" w:rsidRDefault="00FF1789" w:rsidP="00FF1789">
            <w:pPr>
              <w:pStyle w:val="ConsPlusNormal"/>
              <w:rPr>
                <w:rFonts w:ascii="Times New Roman" w:hAnsi="Times New Roman"/>
                <w:sz w:val="24"/>
                <w:szCs w:val="24"/>
              </w:rPr>
            </w:pPr>
            <w:r w:rsidRPr="00983127">
              <w:rPr>
                <w:rFonts w:ascii="Times New Roman" w:hAnsi="Times New Roman"/>
                <w:sz w:val="24"/>
                <w:szCs w:val="24"/>
              </w:rPr>
              <w:t>N п/п</w:t>
            </w:r>
          </w:p>
        </w:tc>
        <w:tc>
          <w:tcPr>
            <w:tcW w:w="3181" w:type="dxa"/>
          </w:tcPr>
          <w:p w:rsidR="00FF1789" w:rsidRPr="00983127" w:rsidRDefault="00FF1789" w:rsidP="00FF1789">
            <w:pPr>
              <w:pStyle w:val="ConsPlusNormal"/>
              <w:ind w:firstLine="0"/>
              <w:rPr>
                <w:rFonts w:ascii="Times New Roman" w:hAnsi="Times New Roman"/>
                <w:sz w:val="24"/>
                <w:szCs w:val="24"/>
              </w:rPr>
            </w:pPr>
            <w:r w:rsidRPr="00983127">
              <w:rPr>
                <w:rFonts w:ascii="Times New Roman" w:hAnsi="Times New Roman"/>
                <w:sz w:val="24"/>
                <w:szCs w:val="24"/>
              </w:rPr>
              <w:t>Наименование основного мероприятия</w:t>
            </w:r>
          </w:p>
        </w:tc>
        <w:tc>
          <w:tcPr>
            <w:tcW w:w="2693" w:type="dxa"/>
          </w:tcPr>
          <w:p w:rsidR="00FF1789" w:rsidRPr="00983127" w:rsidRDefault="00FF1789" w:rsidP="00FF1789">
            <w:pPr>
              <w:pStyle w:val="ConsPlusNormal"/>
              <w:ind w:firstLine="143"/>
              <w:rPr>
                <w:rFonts w:ascii="Times New Roman" w:hAnsi="Times New Roman"/>
                <w:sz w:val="24"/>
                <w:szCs w:val="24"/>
              </w:rPr>
            </w:pPr>
            <w:r w:rsidRPr="00983127">
              <w:rPr>
                <w:rFonts w:ascii="Times New Roman" w:hAnsi="Times New Roman"/>
                <w:sz w:val="24"/>
                <w:szCs w:val="24"/>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4111" w:type="dxa"/>
          </w:tcPr>
          <w:p w:rsidR="00FF1789" w:rsidRPr="00983127" w:rsidRDefault="00FF1789" w:rsidP="00FF1789">
            <w:pPr>
              <w:pStyle w:val="ConsPlusNormal"/>
              <w:ind w:firstLine="257"/>
              <w:rPr>
                <w:rFonts w:ascii="Times New Roman" w:hAnsi="Times New Roman"/>
                <w:sz w:val="24"/>
                <w:szCs w:val="24"/>
              </w:rPr>
            </w:pPr>
            <w:r w:rsidRPr="00983127">
              <w:rPr>
                <w:rFonts w:ascii="Times New Roman" w:hAnsi="Times New Roman"/>
                <w:sz w:val="24"/>
                <w:szCs w:val="24"/>
              </w:rPr>
              <w:t>Механизм реализации основного мероприятия</w:t>
            </w:r>
          </w:p>
        </w:tc>
      </w:tr>
      <w:tr w:rsidR="00FF1789" w:rsidRPr="00A76F3F" w:rsidTr="00FF1789">
        <w:tc>
          <w:tcPr>
            <w:tcW w:w="567" w:type="dxa"/>
          </w:tcPr>
          <w:p w:rsidR="00FF1789" w:rsidRPr="00983127" w:rsidRDefault="00FF1789" w:rsidP="00FF1789">
            <w:pPr>
              <w:pStyle w:val="ConsPlusNormal"/>
              <w:rPr>
                <w:rFonts w:ascii="Times New Roman" w:hAnsi="Times New Roman"/>
                <w:sz w:val="24"/>
                <w:szCs w:val="24"/>
              </w:rPr>
            </w:pPr>
            <w:r w:rsidRPr="00983127">
              <w:rPr>
                <w:rFonts w:ascii="Times New Roman" w:hAnsi="Times New Roman"/>
                <w:sz w:val="24"/>
                <w:szCs w:val="24"/>
              </w:rPr>
              <w:t>11</w:t>
            </w:r>
          </w:p>
        </w:tc>
        <w:tc>
          <w:tcPr>
            <w:tcW w:w="3181" w:type="dxa"/>
          </w:tcPr>
          <w:p w:rsidR="00FF1789" w:rsidRPr="00983127" w:rsidRDefault="00FF1789" w:rsidP="00FF1789">
            <w:pPr>
              <w:pStyle w:val="ConsPlusNormal"/>
              <w:widowControl/>
              <w:ind w:firstLine="0"/>
              <w:jc w:val="both"/>
              <w:outlineLvl w:val="1"/>
              <w:rPr>
                <w:rFonts w:ascii="Times New Roman" w:hAnsi="Times New Roman"/>
                <w:sz w:val="24"/>
                <w:szCs w:val="24"/>
              </w:rPr>
            </w:pPr>
            <w:r w:rsidRPr="00983127">
              <w:rPr>
                <w:rFonts w:ascii="Times New Roman" w:hAnsi="Times New Roman"/>
                <w:sz w:val="24"/>
                <w:szCs w:val="24"/>
              </w:rPr>
              <w:t>Содержание автомобильных дорог местного значения сельского поселения</w:t>
            </w:r>
          </w:p>
          <w:p w:rsidR="00FF1789" w:rsidRPr="00983127" w:rsidRDefault="00FF1789" w:rsidP="00FF1789">
            <w:pPr>
              <w:pStyle w:val="ConsPlusNormal"/>
              <w:rPr>
                <w:rFonts w:ascii="Times New Roman" w:hAnsi="Times New Roman"/>
                <w:sz w:val="24"/>
                <w:szCs w:val="24"/>
              </w:rPr>
            </w:pPr>
          </w:p>
        </w:tc>
        <w:tc>
          <w:tcPr>
            <w:tcW w:w="2693" w:type="dxa"/>
          </w:tcPr>
          <w:p w:rsidR="00FF1789" w:rsidRPr="00983127" w:rsidRDefault="00FF1789" w:rsidP="00FF1789">
            <w:pPr>
              <w:pStyle w:val="ConsPlusNormal"/>
              <w:rPr>
                <w:rFonts w:ascii="Times New Roman" w:hAnsi="Times New Roman"/>
                <w:sz w:val="24"/>
                <w:szCs w:val="24"/>
              </w:rPr>
            </w:pPr>
          </w:p>
        </w:tc>
        <w:tc>
          <w:tcPr>
            <w:tcW w:w="4111" w:type="dxa"/>
          </w:tcPr>
          <w:p w:rsidR="00FF1789" w:rsidRPr="00983127" w:rsidRDefault="00FF1789" w:rsidP="00FF1789">
            <w:pPr>
              <w:pStyle w:val="ConsPlusNormal"/>
              <w:ind w:firstLine="0"/>
              <w:jc w:val="both"/>
              <w:rPr>
                <w:rFonts w:ascii="Times New Roman" w:hAnsi="Times New Roman"/>
                <w:sz w:val="24"/>
                <w:szCs w:val="24"/>
              </w:rPr>
            </w:pPr>
            <w:r w:rsidRPr="00983127">
              <w:rPr>
                <w:rFonts w:ascii="Times New Roman" w:hAnsi="Times New Roman"/>
                <w:sz w:val="24"/>
                <w:szCs w:val="24"/>
              </w:rPr>
              <w:t xml:space="preserve">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 </w:t>
            </w:r>
          </w:p>
        </w:tc>
      </w:tr>
      <w:tr w:rsidR="00FF1789" w:rsidRPr="00A76F3F" w:rsidTr="00FF1789">
        <w:tc>
          <w:tcPr>
            <w:tcW w:w="567" w:type="dxa"/>
          </w:tcPr>
          <w:p w:rsidR="00FF1789" w:rsidRPr="00983127" w:rsidRDefault="00FF1789" w:rsidP="00FF1789">
            <w:pPr>
              <w:pStyle w:val="ConsPlusNormal"/>
              <w:rPr>
                <w:rFonts w:ascii="Times New Roman" w:hAnsi="Times New Roman"/>
                <w:sz w:val="24"/>
                <w:szCs w:val="24"/>
              </w:rPr>
            </w:pPr>
            <w:r w:rsidRPr="00983127">
              <w:rPr>
                <w:rFonts w:ascii="Times New Roman" w:hAnsi="Times New Roman"/>
                <w:sz w:val="24"/>
                <w:szCs w:val="24"/>
              </w:rPr>
              <w:t>22</w:t>
            </w:r>
          </w:p>
        </w:tc>
        <w:tc>
          <w:tcPr>
            <w:tcW w:w="3181" w:type="dxa"/>
          </w:tcPr>
          <w:p w:rsidR="00FF1789" w:rsidRPr="00983127" w:rsidRDefault="00FF1789" w:rsidP="00FF1789">
            <w:pPr>
              <w:pStyle w:val="ConsPlusNormal"/>
              <w:ind w:firstLine="0"/>
              <w:jc w:val="both"/>
              <w:rPr>
                <w:rFonts w:ascii="Times New Roman" w:hAnsi="Times New Roman"/>
                <w:sz w:val="24"/>
                <w:szCs w:val="24"/>
              </w:rPr>
            </w:pPr>
            <w:r w:rsidRPr="00983127">
              <w:rPr>
                <w:rFonts w:ascii="Times New Roman" w:hAnsi="Times New Roman"/>
                <w:sz w:val="24"/>
                <w:szCs w:val="24"/>
              </w:rPr>
              <w:t>Текущие расходы на содержание и поддержание в рабочем состоянии систем уличного освещения сельского поселения</w:t>
            </w:r>
          </w:p>
        </w:tc>
        <w:tc>
          <w:tcPr>
            <w:tcW w:w="2693" w:type="dxa"/>
          </w:tcPr>
          <w:p w:rsidR="00FF1789" w:rsidRPr="00983127" w:rsidRDefault="00FF1789" w:rsidP="00FF1789">
            <w:pPr>
              <w:pStyle w:val="ConsPlusNormal"/>
              <w:jc w:val="both"/>
              <w:rPr>
                <w:rFonts w:ascii="Times New Roman" w:hAnsi="Times New Roman"/>
                <w:sz w:val="24"/>
                <w:szCs w:val="24"/>
              </w:rPr>
            </w:pPr>
          </w:p>
        </w:tc>
        <w:tc>
          <w:tcPr>
            <w:tcW w:w="4111" w:type="dxa"/>
          </w:tcPr>
          <w:p w:rsidR="00FF1789" w:rsidRPr="00983127" w:rsidRDefault="00FF1789" w:rsidP="00FF1789">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FF1789" w:rsidRPr="00A76F3F" w:rsidTr="00FF1789">
        <w:tc>
          <w:tcPr>
            <w:tcW w:w="567" w:type="dxa"/>
          </w:tcPr>
          <w:p w:rsidR="00FF1789" w:rsidRPr="00983127" w:rsidRDefault="00FF1789" w:rsidP="00FF1789">
            <w:pPr>
              <w:pStyle w:val="ConsPlusNormal"/>
              <w:rPr>
                <w:rFonts w:ascii="Times New Roman" w:hAnsi="Times New Roman"/>
                <w:sz w:val="24"/>
                <w:szCs w:val="24"/>
              </w:rPr>
            </w:pPr>
            <w:r w:rsidRPr="00983127">
              <w:rPr>
                <w:rFonts w:ascii="Times New Roman" w:hAnsi="Times New Roman"/>
                <w:sz w:val="24"/>
                <w:szCs w:val="24"/>
              </w:rPr>
              <w:t>33</w:t>
            </w:r>
          </w:p>
        </w:tc>
        <w:tc>
          <w:tcPr>
            <w:tcW w:w="3181" w:type="dxa"/>
          </w:tcPr>
          <w:p w:rsidR="00FF1789" w:rsidRPr="00983127" w:rsidRDefault="00FF1789" w:rsidP="00FF1789">
            <w:pPr>
              <w:pStyle w:val="ConsPlusNormal"/>
              <w:widowControl/>
              <w:ind w:firstLine="0"/>
              <w:jc w:val="both"/>
              <w:outlineLvl w:val="1"/>
              <w:rPr>
                <w:rFonts w:ascii="Times New Roman" w:hAnsi="Times New Roman"/>
                <w:sz w:val="24"/>
                <w:szCs w:val="24"/>
              </w:rPr>
            </w:pPr>
            <w:r w:rsidRPr="00983127">
              <w:rPr>
                <w:rFonts w:ascii="Times New Roman" w:hAnsi="Times New Roman"/>
                <w:sz w:val="24"/>
                <w:szCs w:val="24"/>
              </w:rPr>
              <w:t>Прочие мероприятия по благоустройству сельского поселения</w:t>
            </w:r>
          </w:p>
        </w:tc>
        <w:tc>
          <w:tcPr>
            <w:tcW w:w="2693" w:type="dxa"/>
          </w:tcPr>
          <w:p w:rsidR="00FF1789" w:rsidRPr="00983127" w:rsidRDefault="00FF1789" w:rsidP="00FF1789">
            <w:pPr>
              <w:pStyle w:val="ConsPlusNormal"/>
              <w:jc w:val="both"/>
              <w:rPr>
                <w:rFonts w:ascii="Times New Roman" w:hAnsi="Times New Roman"/>
                <w:sz w:val="24"/>
                <w:szCs w:val="24"/>
              </w:rPr>
            </w:pPr>
          </w:p>
        </w:tc>
        <w:tc>
          <w:tcPr>
            <w:tcW w:w="4111" w:type="dxa"/>
          </w:tcPr>
          <w:p w:rsidR="00FF1789" w:rsidRPr="00983127" w:rsidRDefault="00FF1789" w:rsidP="00FF1789">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FF1789" w:rsidRPr="00A76F3F" w:rsidTr="00FF1789">
        <w:tc>
          <w:tcPr>
            <w:tcW w:w="567" w:type="dxa"/>
          </w:tcPr>
          <w:p w:rsidR="00FF1789" w:rsidRPr="00983127" w:rsidRDefault="00FF1789" w:rsidP="00FF1789">
            <w:pPr>
              <w:pStyle w:val="ConsPlusNormal"/>
              <w:rPr>
                <w:rFonts w:ascii="Times New Roman" w:hAnsi="Times New Roman"/>
                <w:sz w:val="24"/>
                <w:szCs w:val="24"/>
              </w:rPr>
            </w:pPr>
            <w:r w:rsidRPr="00983127">
              <w:rPr>
                <w:rFonts w:ascii="Times New Roman" w:hAnsi="Times New Roman"/>
                <w:sz w:val="24"/>
                <w:szCs w:val="24"/>
              </w:rPr>
              <w:t>44</w:t>
            </w:r>
          </w:p>
        </w:tc>
        <w:tc>
          <w:tcPr>
            <w:tcW w:w="3181" w:type="dxa"/>
          </w:tcPr>
          <w:p w:rsidR="00FF1789" w:rsidRPr="00983127" w:rsidRDefault="00FF1789" w:rsidP="00FF1789">
            <w:pPr>
              <w:pStyle w:val="ConsPlusNormal"/>
              <w:widowControl/>
              <w:ind w:firstLine="0"/>
              <w:outlineLvl w:val="1"/>
              <w:rPr>
                <w:rFonts w:ascii="Times New Roman" w:hAnsi="Times New Roman"/>
                <w:sz w:val="24"/>
                <w:szCs w:val="24"/>
              </w:rPr>
            </w:pPr>
            <w:r w:rsidRPr="00983127">
              <w:rPr>
                <w:rFonts w:ascii="Times New Roman" w:hAnsi="Times New Roman"/>
                <w:sz w:val="24"/>
                <w:szCs w:val="24"/>
              </w:rPr>
              <w:t>Организация и строительства и содержание муниципального жилищного фонда</w:t>
            </w:r>
          </w:p>
        </w:tc>
        <w:tc>
          <w:tcPr>
            <w:tcW w:w="2693" w:type="dxa"/>
          </w:tcPr>
          <w:p w:rsidR="00FF1789" w:rsidRPr="00983127" w:rsidRDefault="00FF1789" w:rsidP="00FF1789">
            <w:pPr>
              <w:pStyle w:val="ConsPlusNormal"/>
              <w:jc w:val="both"/>
              <w:rPr>
                <w:rFonts w:ascii="Times New Roman" w:hAnsi="Times New Roman"/>
                <w:sz w:val="24"/>
                <w:szCs w:val="24"/>
              </w:rPr>
            </w:pPr>
          </w:p>
        </w:tc>
        <w:tc>
          <w:tcPr>
            <w:tcW w:w="4111" w:type="dxa"/>
          </w:tcPr>
          <w:p w:rsidR="00FF1789" w:rsidRPr="00983127" w:rsidRDefault="00FF1789" w:rsidP="00FF1789">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FF1789" w:rsidRPr="00A76F3F" w:rsidTr="00FF1789">
        <w:tc>
          <w:tcPr>
            <w:tcW w:w="567" w:type="dxa"/>
          </w:tcPr>
          <w:p w:rsidR="00FF1789" w:rsidRPr="00A76F3F" w:rsidRDefault="00FF1789" w:rsidP="00FF1789">
            <w:pPr>
              <w:pStyle w:val="ConsPlusNormal"/>
              <w:rPr>
                <w:rFonts w:ascii="Times New Roman" w:hAnsi="Times New Roman"/>
                <w:color w:val="FF0000"/>
                <w:sz w:val="24"/>
                <w:szCs w:val="24"/>
              </w:rPr>
            </w:pPr>
            <w:r w:rsidRPr="00A76F3F">
              <w:rPr>
                <w:rFonts w:ascii="Times New Roman" w:hAnsi="Times New Roman"/>
                <w:color w:val="FF0000"/>
                <w:sz w:val="24"/>
                <w:szCs w:val="24"/>
              </w:rPr>
              <w:t>5</w:t>
            </w:r>
            <w:r w:rsidRPr="00983127">
              <w:rPr>
                <w:rFonts w:ascii="Times New Roman" w:hAnsi="Times New Roman"/>
                <w:sz w:val="24"/>
                <w:szCs w:val="24"/>
              </w:rPr>
              <w:t>5</w:t>
            </w:r>
          </w:p>
        </w:tc>
        <w:tc>
          <w:tcPr>
            <w:tcW w:w="3181" w:type="dxa"/>
          </w:tcPr>
          <w:p w:rsidR="00FF1789" w:rsidRPr="00983127" w:rsidRDefault="00FF1789" w:rsidP="00FF1789">
            <w:pPr>
              <w:pStyle w:val="ConsPlusNormal"/>
              <w:widowControl/>
              <w:ind w:firstLine="0"/>
              <w:jc w:val="both"/>
              <w:outlineLvl w:val="1"/>
              <w:rPr>
                <w:rFonts w:ascii="Times New Roman" w:hAnsi="Times New Roman"/>
                <w:sz w:val="24"/>
                <w:szCs w:val="24"/>
              </w:rPr>
            </w:pPr>
            <w:r w:rsidRPr="00983127">
              <w:rPr>
                <w:rFonts w:ascii="Times New Roman" w:hAnsi="Times New Roman"/>
                <w:sz w:val="24"/>
                <w:szCs w:val="24"/>
              </w:rPr>
              <w:t>Приобретение, организация строительства и содержание муниципального жилья для малоимущих семей на территории сельского поселения</w:t>
            </w:r>
          </w:p>
        </w:tc>
        <w:tc>
          <w:tcPr>
            <w:tcW w:w="2693" w:type="dxa"/>
          </w:tcPr>
          <w:p w:rsidR="00FF1789" w:rsidRPr="00983127" w:rsidRDefault="00FF1789" w:rsidP="00FF1789">
            <w:pPr>
              <w:pStyle w:val="ConsPlusNormal"/>
              <w:jc w:val="both"/>
              <w:rPr>
                <w:rFonts w:ascii="Times New Roman" w:hAnsi="Times New Roman"/>
                <w:sz w:val="24"/>
                <w:szCs w:val="24"/>
              </w:rPr>
            </w:pPr>
          </w:p>
        </w:tc>
        <w:tc>
          <w:tcPr>
            <w:tcW w:w="4111" w:type="dxa"/>
          </w:tcPr>
          <w:p w:rsidR="00FF1789" w:rsidRPr="00983127" w:rsidRDefault="00FF1789" w:rsidP="00FF1789">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FF1789" w:rsidRPr="00A76F3F" w:rsidTr="00FF1789">
        <w:tc>
          <w:tcPr>
            <w:tcW w:w="567" w:type="dxa"/>
          </w:tcPr>
          <w:p w:rsidR="00FF1789" w:rsidRPr="00983127" w:rsidRDefault="00FF1789" w:rsidP="00FF1789">
            <w:pPr>
              <w:pStyle w:val="ConsPlusNormal"/>
              <w:rPr>
                <w:rFonts w:ascii="Times New Roman" w:hAnsi="Times New Roman"/>
                <w:sz w:val="24"/>
                <w:szCs w:val="24"/>
              </w:rPr>
            </w:pPr>
            <w:r w:rsidRPr="00983127">
              <w:rPr>
                <w:rFonts w:ascii="Times New Roman" w:hAnsi="Times New Roman"/>
                <w:sz w:val="24"/>
                <w:szCs w:val="24"/>
              </w:rPr>
              <w:t>66</w:t>
            </w:r>
          </w:p>
        </w:tc>
        <w:tc>
          <w:tcPr>
            <w:tcW w:w="3181" w:type="dxa"/>
          </w:tcPr>
          <w:p w:rsidR="00FF1789" w:rsidRPr="00983127" w:rsidRDefault="00FF1789" w:rsidP="00FF1789">
            <w:pPr>
              <w:pStyle w:val="ConsPlusNormal"/>
              <w:ind w:firstLine="0"/>
              <w:rPr>
                <w:rFonts w:ascii="Times New Roman" w:hAnsi="Times New Roman"/>
                <w:sz w:val="24"/>
                <w:szCs w:val="24"/>
              </w:rPr>
            </w:pPr>
            <w:r w:rsidRPr="00983127">
              <w:rPr>
                <w:rFonts w:ascii="Times New Roman" w:hAnsi="Times New Roman"/>
                <w:sz w:val="24"/>
                <w:szCs w:val="24"/>
              </w:rPr>
              <w:t xml:space="preserve"> Газификация населенных пунктов сельского поселения Пушкинский сельсовет Добринского муниципального района</w:t>
            </w:r>
          </w:p>
        </w:tc>
        <w:tc>
          <w:tcPr>
            <w:tcW w:w="2693" w:type="dxa"/>
          </w:tcPr>
          <w:p w:rsidR="00FF1789" w:rsidRPr="00983127" w:rsidRDefault="00FF1789" w:rsidP="00FF1789">
            <w:pPr>
              <w:pStyle w:val="ConsPlusNormal"/>
              <w:ind w:firstLine="80"/>
              <w:jc w:val="both"/>
              <w:rPr>
                <w:rFonts w:ascii="Times New Roman" w:hAnsi="Times New Roman"/>
                <w:sz w:val="24"/>
                <w:szCs w:val="24"/>
              </w:rPr>
            </w:pPr>
            <w:r w:rsidRPr="00983127">
              <w:rPr>
                <w:rFonts w:ascii="Times New Roman" w:hAnsi="Times New Roman"/>
                <w:sz w:val="24"/>
                <w:szCs w:val="24"/>
              </w:rPr>
              <w:t>Газоснабжение с. Никольское Пушкинский сельсовет, Добринский район, липецкая область</w:t>
            </w:r>
          </w:p>
        </w:tc>
        <w:tc>
          <w:tcPr>
            <w:tcW w:w="4111" w:type="dxa"/>
          </w:tcPr>
          <w:p w:rsidR="00FF1789" w:rsidRPr="00983127" w:rsidRDefault="00FF1789" w:rsidP="00FF1789">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FF1789" w:rsidRPr="00A76F3F" w:rsidTr="00FF1789">
        <w:trPr>
          <w:trHeight w:val="743"/>
        </w:trPr>
        <w:tc>
          <w:tcPr>
            <w:tcW w:w="567" w:type="dxa"/>
          </w:tcPr>
          <w:p w:rsidR="00FF1789" w:rsidRPr="00983127" w:rsidRDefault="00FF1789" w:rsidP="00FF1789">
            <w:pPr>
              <w:pStyle w:val="ConsPlusNormal"/>
              <w:rPr>
                <w:rFonts w:ascii="Times New Roman" w:hAnsi="Times New Roman"/>
                <w:sz w:val="24"/>
                <w:szCs w:val="24"/>
              </w:rPr>
            </w:pPr>
            <w:r w:rsidRPr="00983127">
              <w:rPr>
                <w:rFonts w:ascii="Times New Roman" w:hAnsi="Times New Roman"/>
                <w:sz w:val="24"/>
                <w:szCs w:val="24"/>
              </w:rPr>
              <w:t>7</w:t>
            </w:r>
          </w:p>
          <w:p w:rsidR="00FF1789" w:rsidRPr="00983127" w:rsidRDefault="00FF1789" w:rsidP="00FF1789">
            <w:pPr>
              <w:spacing w:after="0" w:line="240" w:lineRule="auto"/>
              <w:rPr>
                <w:rFonts w:ascii="Times New Roman" w:hAnsi="Times New Roman"/>
                <w:sz w:val="24"/>
                <w:szCs w:val="24"/>
              </w:rPr>
            </w:pPr>
            <w:r w:rsidRPr="00983127">
              <w:rPr>
                <w:rFonts w:ascii="Times New Roman" w:hAnsi="Times New Roman"/>
                <w:sz w:val="24"/>
                <w:szCs w:val="24"/>
              </w:rPr>
              <w:t>7</w:t>
            </w:r>
          </w:p>
        </w:tc>
        <w:tc>
          <w:tcPr>
            <w:tcW w:w="3181" w:type="dxa"/>
          </w:tcPr>
          <w:p w:rsidR="00FF1789" w:rsidRPr="00983127" w:rsidRDefault="00FF1789" w:rsidP="00FF1789">
            <w:pPr>
              <w:pStyle w:val="ConsPlusNormal"/>
              <w:ind w:firstLine="0"/>
              <w:jc w:val="both"/>
              <w:rPr>
                <w:rFonts w:ascii="Times New Roman" w:hAnsi="Times New Roman"/>
                <w:sz w:val="24"/>
                <w:szCs w:val="24"/>
              </w:rPr>
            </w:pPr>
            <w:r w:rsidRPr="00983127">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энергоресурсов на территории сельского поселения</w:t>
            </w:r>
          </w:p>
        </w:tc>
        <w:tc>
          <w:tcPr>
            <w:tcW w:w="2693" w:type="dxa"/>
          </w:tcPr>
          <w:p w:rsidR="00FF1789" w:rsidRPr="00983127" w:rsidRDefault="00FF1789" w:rsidP="00FF1789">
            <w:pPr>
              <w:pStyle w:val="ConsPlusNormal"/>
              <w:jc w:val="both"/>
              <w:rPr>
                <w:rFonts w:ascii="Times New Roman" w:hAnsi="Times New Roman"/>
                <w:sz w:val="24"/>
                <w:szCs w:val="24"/>
              </w:rPr>
            </w:pPr>
          </w:p>
        </w:tc>
        <w:tc>
          <w:tcPr>
            <w:tcW w:w="4111" w:type="dxa"/>
          </w:tcPr>
          <w:p w:rsidR="00FF1789" w:rsidRPr="00983127" w:rsidRDefault="00FF1789" w:rsidP="00FF1789">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FF1789" w:rsidRPr="00A76F3F" w:rsidTr="00FF1789">
        <w:tc>
          <w:tcPr>
            <w:tcW w:w="567" w:type="dxa"/>
          </w:tcPr>
          <w:p w:rsidR="00FF1789" w:rsidRPr="00983127" w:rsidRDefault="00FF1789" w:rsidP="00FF1789">
            <w:pPr>
              <w:pStyle w:val="ConsPlusNormal"/>
              <w:rPr>
                <w:rFonts w:ascii="Times New Roman" w:hAnsi="Times New Roman"/>
                <w:sz w:val="24"/>
                <w:szCs w:val="24"/>
              </w:rPr>
            </w:pPr>
          </w:p>
          <w:p w:rsidR="00FF1789" w:rsidRPr="00983127" w:rsidRDefault="00FF1789" w:rsidP="00FF1789">
            <w:pPr>
              <w:spacing w:after="0" w:line="240" w:lineRule="auto"/>
              <w:rPr>
                <w:rFonts w:ascii="Times New Roman" w:hAnsi="Times New Roman"/>
                <w:sz w:val="24"/>
                <w:szCs w:val="24"/>
              </w:rPr>
            </w:pPr>
            <w:r w:rsidRPr="00983127">
              <w:rPr>
                <w:rFonts w:ascii="Times New Roman" w:hAnsi="Times New Roman"/>
                <w:sz w:val="24"/>
                <w:szCs w:val="24"/>
              </w:rPr>
              <w:t>8</w:t>
            </w:r>
          </w:p>
        </w:tc>
        <w:tc>
          <w:tcPr>
            <w:tcW w:w="3181" w:type="dxa"/>
          </w:tcPr>
          <w:p w:rsidR="00FF1789" w:rsidRPr="00983127" w:rsidRDefault="00FF1789" w:rsidP="00FF1789">
            <w:pPr>
              <w:pStyle w:val="ConsPlusNormal"/>
              <w:ind w:firstLine="0"/>
              <w:jc w:val="both"/>
              <w:rPr>
                <w:rFonts w:ascii="Times New Roman" w:hAnsi="Times New Roman"/>
                <w:sz w:val="24"/>
                <w:szCs w:val="24"/>
              </w:rPr>
            </w:pPr>
            <w:r w:rsidRPr="00983127">
              <w:rPr>
                <w:rFonts w:ascii="Times New Roman" w:hAnsi="Times New Roman"/>
                <w:sz w:val="24"/>
                <w:szCs w:val="24"/>
              </w:rPr>
              <w:t xml:space="preserve">Улучшение качества услуг связи на территории сельского поселения Пушкинский сельсовет Добринского муниципального района Липецкой области </w:t>
            </w:r>
          </w:p>
          <w:p w:rsidR="00FF1789" w:rsidRPr="00983127" w:rsidRDefault="00FF1789" w:rsidP="00FF1789">
            <w:pPr>
              <w:pStyle w:val="ConsPlusNormal"/>
              <w:jc w:val="both"/>
              <w:rPr>
                <w:rFonts w:ascii="Times New Roman" w:hAnsi="Times New Roman"/>
                <w:sz w:val="24"/>
                <w:szCs w:val="24"/>
              </w:rPr>
            </w:pPr>
          </w:p>
        </w:tc>
        <w:tc>
          <w:tcPr>
            <w:tcW w:w="2693" w:type="dxa"/>
          </w:tcPr>
          <w:p w:rsidR="00FF1789" w:rsidRPr="00983127" w:rsidRDefault="00FF1789" w:rsidP="00FF1789">
            <w:pPr>
              <w:pStyle w:val="ConsPlusNormal"/>
              <w:jc w:val="both"/>
              <w:rPr>
                <w:rFonts w:ascii="Times New Roman" w:hAnsi="Times New Roman"/>
                <w:sz w:val="24"/>
                <w:szCs w:val="24"/>
              </w:rPr>
            </w:pPr>
          </w:p>
        </w:tc>
        <w:tc>
          <w:tcPr>
            <w:tcW w:w="4111" w:type="dxa"/>
          </w:tcPr>
          <w:p w:rsidR="00FF1789" w:rsidRPr="00983127" w:rsidRDefault="00FF1789" w:rsidP="00FF1789">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D600D0" w:rsidRPr="00983127" w:rsidRDefault="00D600D0" w:rsidP="00D600D0">
      <w:pPr>
        <w:pStyle w:val="ConsPlusNonformat0"/>
        <w:rPr>
          <w:rFonts w:ascii="Times New Roman" w:hAnsi="Times New Roman" w:cs="Times New Roman"/>
          <w:sz w:val="28"/>
          <w:szCs w:val="28"/>
        </w:rPr>
      </w:pPr>
      <w:r w:rsidRPr="00983127">
        <w:rPr>
          <w:rFonts w:ascii="Times New Roman" w:hAnsi="Times New Roman" w:cs="Times New Roman"/>
          <w:sz w:val="28"/>
          <w:szCs w:val="28"/>
        </w:rPr>
        <w:t>Перечень основных мероприятий</w:t>
      </w:r>
    </w:p>
    <w:p w:rsidR="00D600D0" w:rsidRDefault="00D600D0" w:rsidP="00D600D0">
      <w:pPr>
        <w:rPr>
          <w:rFonts w:ascii="Times New Roman" w:eastAsia="Calibri" w:hAnsi="Times New Roman"/>
          <w:color w:val="FF0000"/>
          <w:sz w:val="24"/>
          <w:szCs w:val="24"/>
          <w:lang w:eastAsia="ru-RU"/>
        </w:rPr>
      </w:pPr>
      <w:r w:rsidRPr="00A76F3F">
        <w:rPr>
          <w:rFonts w:ascii="Times New Roman" w:eastAsia="Calibri" w:hAnsi="Times New Roman"/>
          <w:color w:val="FF0000"/>
          <w:sz w:val="24"/>
          <w:szCs w:val="24"/>
          <w:lang w:eastAsia="ru-RU"/>
        </w:rPr>
        <w:br w:type="page"/>
      </w:r>
    </w:p>
    <w:p w:rsidR="00D600D0" w:rsidRDefault="00D600D0" w:rsidP="00D600D0">
      <w:pPr>
        <w:rPr>
          <w:rFonts w:ascii="Times New Roman" w:eastAsia="Calibri" w:hAnsi="Times New Roman"/>
          <w:color w:val="FF0000"/>
          <w:sz w:val="24"/>
          <w:szCs w:val="24"/>
          <w:lang w:eastAsia="ru-RU"/>
        </w:rPr>
      </w:pPr>
    </w:p>
    <w:p w:rsidR="00D600D0" w:rsidRDefault="00D600D0" w:rsidP="00D600D0">
      <w:pPr>
        <w:rPr>
          <w:rFonts w:ascii="Times New Roman" w:eastAsia="Calibri" w:hAnsi="Times New Roman"/>
          <w:color w:val="FF0000"/>
          <w:sz w:val="24"/>
          <w:szCs w:val="24"/>
          <w:lang w:eastAsia="ru-RU"/>
        </w:rPr>
      </w:pPr>
    </w:p>
    <w:p w:rsidR="00D600D0" w:rsidRDefault="00D600D0" w:rsidP="00D600D0">
      <w:pPr>
        <w:rPr>
          <w:rFonts w:ascii="Times New Roman" w:eastAsia="Calibri" w:hAnsi="Times New Roman"/>
          <w:color w:val="FF0000"/>
          <w:sz w:val="24"/>
          <w:szCs w:val="24"/>
          <w:lang w:eastAsia="ru-RU"/>
        </w:rPr>
      </w:pPr>
    </w:p>
    <w:p w:rsidR="00D600D0" w:rsidRDefault="00D600D0" w:rsidP="00D600D0">
      <w:pPr>
        <w:rPr>
          <w:rFonts w:ascii="Times New Roman" w:eastAsia="Calibri" w:hAnsi="Times New Roman"/>
          <w:color w:val="FF0000"/>
          <w:sz w:val="24"/>
          <w:szCs w:val="24"/>
          <w:lang w:eastAsia="ru-RU"/>
        </w:rPr>
      </w:pPr>
    </w:p>
    <w:p w:rsidR="00D600D0" w:rsidRDefault="00D600D0" w:rsidP="00D600D0">
      <w:pPr>
        <w:rPr>
          <w:rFonts w:ascii="Times New Roman" w:eastAsia="Calibri" w:hAnsi="Times New Roman"/>
          <w:color w:val="FF0000"/>
          <w:sz w:val="24"/>
          <w:szCs w:val="24"/>
          <w:lang w:eastAsia="ru-RU"/>
        </w:rPr>
      </w:pPr>
    </w:p>
    <w:p w:rsidR="00D600D0" w:rsidRDefault="00D600D0" w:rsidP="00D600D0">
      <w:pPr>
        <w:jc w:val="center"/>
        <w:rPr>
          <w:rFonts w:ascii="Times New Roman" w:eastAsia="Calibri" w:hAnsi="Times New Roman"/>
          <w:color w:val="FF0000"/>
          <w:sz w:val="24"/>
          <w:szCs w:val="24"/>
          <w:lang w:eastAsia="ru-RU"/>
        </w:rPr>
      </w:pPr>
    </w:p>
    <w:p w:rsidR="00D600D0" w:rsidRDefault="00D600D0" w:rsidP="00D600D0">
      <w:pPr>
        <w:jc w:val="center"/>
        <w:rPr>
          <w:rFonts w:ascii="Times New Roman" w:eastAsia="Calibri" w:hAnsi="Times New Roman"/>
          <w:color w:val="FF0000"/>
          <w:sz w:val="24"/>
          <w:szCs w:val="24"/>
          <w:lang w:eastAsia="ru-RU"/>
        </w:rPr>
      </w:pPr>
    </w:p>
    <w:p w:rsidR="00D600D0" w:rsidRPr="00983127" w:rsidRDefault="00D600D0" w:rsidP="00D600D0">
      <w:pPr>
        <w:jc w:val="center"/>
        <w:rPr>
          <w:rFonts w:ascii="Times New Roman" w:hAnsi="Times New Roman"/>
          <w:sz w:val="72"/>
        </w:rPr>
      </w:pPr>
      <w:r w:rsidRPr="00983127">
        <w:rPr>
          <w:rFonts w:ascii="Times New Roman" w:hAnsi="Times New Roman"/>
          <w:sz w:val="72"/>
        </w:rPr>
        <w:t>Подпрограмма 2</w:t>
      </w:r>
    </w:p>
    <w:p w:rsidR="00D600D0" w:rsidRPr="00983127" w:rsidRDefault="00D600D0" w:rsidP="00D600D0">
      <w:pPr>
        <w:spacing w:after="0" w:line="240" w:lineRule="auto"/>
        <w:jc w:val="center"/>
        <w:rPr>
          <w:rFonts w:ascii="Times New Roman" w:hAnsi="Times New Roman"/>
          <w:sz w:val="72"/>
        </w:rPr>
      </w:pPr>
      <w:r w:rsidRPr="00983127">
        <w:rPr>
          <w:rFonts w:ascii="Times New Roman" w:hAnsi="Times New Roman"/>
          <w:sz w:val="72"/>
        </w:rPr>
        <w:t xml:space="preserve"> </w:t>
      </w:r>
    </w:p>
    <w:p w:rsidR="00D600D0" w:rsidRPr="00983127" w:rsidRDefault="00D600D0" w:rsidP="00D600D0">
      <w:pPr>
        <w:spacing w:after="0" w:line="240" w:lineRule="auto"/>
        <w:jc w:val="center"/>
        <w:rPr>
          <w:rFonts w:ascii="Times New Roman" w:hAnsi="Times New Roman"/>
          <w:b/>
          <w:i/>
          <w:sz w:val="32"/>
          <w:szCs w:val="28"/>
          <w:u w:val="single"/>
        </w:rPr>
      </w:pPr>
      <w:r w:rsidRPr="00983127">
        <w:rPr>
          <w:rFonts w:ascii="Times New Roman" w:hAnsi="Times New Roman"/>
          <w:b/>
          <w:i/>
          <w:sz w:val="40"/>
          <w:u w:val="single"/>
        </w:rPr>
        <w:t>«</w:t>
      </w:r>
      <w:r w:rsidRPr="00983127">
        <w:rPr>
          <w:rFonts w:ascii="Times New Roman" w:hAnsi="Times New Roman"/>
          <w:b/>
          <w:i/>
          <w:sz w:val="32"/>
          <w:szCs w:val="28"/>
          <w:u w:val="single"/>
        </w:rPr>
        <w:t xml:space="preserve">Развитие социальной сфера на территории  сельского </w:t>
      </w:r>
    </w:p>
    <w:p w:rsidR="00D600D0" w:rsidRPr="00983127" w:rsidRDefault="00D600D0" w:rsidP="00D600D0">
      <w:pPr>
        <w:spacing w:after="0" w:line="240" w:lineRule="auto"/>
        <w:jc w:val="center"/>
        <w:rPr>
          <w:rFonts w:ascii="Times New Roman" w:hAnsi="Times New Roman"/>
          <w:b/>
          <w:i/>
          <w:sz w:val="32"/>
          <w:szCs w:val="28"/>
          <w:u w:val="single"/>
        </w:rPr>
      </w:pPr>
    </w:p>
    <w:p w:rsidR="00D600D0" w:rsidRPr="00983127" w:rsidRDefault="00653C0B" w:rsidP="00D600D0">
      <w:pPr>
        <w:spacing w:after="0" w:line="240" w:lineRule="auto"/>
        <w:jc w:val="center"/>
        <w:rPr>
          <w:rFonts w:ascii="Times New Roman" w:hAnsi="Times New Roman"/>
          <w:b/>
          <w:i/>
          <w:sz w:val="32"/>
          <w:szCs w:val="28"/>
          <w:u w:val="single"/>
        </w:rPr>
      </w:pPr>
      <w:r>
        <w:rPr>
          <w:rFonts w:ascii="Times New Roman" w:hAnsi="Times New Roman"/>
          <w:b/>
          <w:i/>
          <w:sz w:val="32"/>
          <w:szCs w:val="28"/>
          <w:u w:val="single"/>
        </w:rPr>
        <w:t>п</w:t>
      </w:r>
      <w:r w:rsidR="00D600D0" w:rsidRPr="00983127">
        <w:rPr>
          <w:rFonts w:ascii="Times New Roman" w:hAnsi="Times New Roman"/>
          <w:b/>
          <w:i/>
          <w:sz w:val="32"/>
          <w:szCs w:val="28"/>
          <w:u w:val="single"/>
        </w:rPr>
        <w:t>оселения</w:t>
      </w:r>
      <w:r>
        <w:rPr>
          <w:rFonts w:ascii="Times New Roman" w:hAnsi="Times New Roman"/>
          <w:b/>
          <w:i/>
          <w:sz w:val="32"/>
          <w:szCs w:val="28"/>
          <w:u w:val="single"/>
        </w:rPr>
        <w:t xml:space="preserve"> </w:t>
      </w:r>
      <w:r w:rsidR="00D600D0" w:rsidRPr="00983127">
        <w:rPr>
          <w:rFonts w:ascii="Times New Roman" w:hAnsi="Times New Roman"/>
          <w:b/>
          <w:i/>
          <w:sz w:val="32"/>
          <w:szCs w:val="28"/>
          <w:u w:val="single"/>
        </w:rPr>
        <w:t xml:space="preserve">Пушкинский сельсовет» </w:t>
      </w:r>
    </w:p>
    <w:p w:rsidR="00D600D0" w:rsidRPr="00983127" w:rsidRDefault="00D600D0" w:rsidP="00D600D0">
      <w:pPr>
        <w:rPr>
          <w:rFonts w:ascii="Times New Roman" w:hAnsi="Times New Roman"/>
          <w:b/>
          <w:i/>
          <w:sz w:val="32"/>
          <w:szCs w:val="28"/>
          <w:u w:val="single"/>
        </w:rPr>
      </w:pPr>
      <w:r w:rsidRPr="00983127">
        <w:rPr>
          <w:rFonts w:ascii="Times New Roman" w:hAnsi="Times New Roman"/>
          <w:b/>
          <w:i/>
          <w:sz w:val="32"/>
          <w:szCs w:val="28"/>
          <w:u w:val="single"/>
        </w:rPr>
        <w:br w:type="page"/>
      </w:r>
    </w:p>
    <w:p w:rsidR="00D600D0" w:rsidRPr="00A76F3F" w:rsidRDefault="00D600D0" w:rsidP="00D600D0">
      <w:pPr>
        <w:suppressAutoHyphens/>
        <w:spacing w:after="0" w:line="240" w:lineRule="auto"/>
        <w:jc w:val="right"/>
        <w:rPr>
          <w:rFonts w:ascii="Times New Roman" w:hAnsi="Times New Roman"/>
          <w:color w:val="FF0000"/>
        </w:rPr>
      </w:pPr>
    </w:p>
    <w:p w:rsidR="00D600D0" w:rsidRPr="00983127" w:rsidRDefault="00D600D0" w:rsidP="00D600D0">
      <w:pPr>
        <w:tabs>
          <w:tab w:val="left" w:pos="3225"/>
        </w:tabs>
        <w:spacing w:after="0" w:line="240" w:lineRule="auto"/>
        <w:jc w:val="center"/>
        <w:rPr>
          <w:rFonts w:ascii="Times New Roman" w:hAnsi="Times New Roman"/>
          <w:b/>
          <w:sz w:val="28"/>
          <w:szCs w:val="28"/>
        </w:rPr>
      </w:pPr>
      <w:r w:rsidRPr="00983127">
        <w:rPr>
          <w:rFonts w:ascii="Times New Roman" w:hAnsi="Times New Roman"/>
          <w:b/>
          <w:sz w:val="28"/>
          <w:szCs w:val="28"/>
        </w:rPr>
        <w:t>П А С П О Р Т</w:t>
      </w:r>
    </w:p>
    <w:p w:rsidR="00D600D0" w:rsidRPr="00983127" w:rsidRDefault="00D600D0" w:rsidP="00D600D0">
      <w:pPr>
        <w:spacing w:after="0" w:line="240" w:lineRule="auto"/>
        <w:jc w:val="center"/>
        <w:rPr>
          <w:rFonts w:ascii="Times New Roman" w:hAnsi="Times New Roman"/>
          <w:sz w:val="56"/>
        </w:rPr>
      </w:pPr>
      <w:r w:rsidRPr="00983127">
        <w:rPr>
          <w:rFonts w:ascii="Times New Roman" w:hAnsi="Times New Roman"/>
          <w:sz w:val="28"/>
        </w:rPr>
        <w:t>Подпрограммы</w:t>
      </w:r>
    </w:p>
    <w:p w:rsidR="00D600D0" w:rsidRPr="00983127" w:rsidRDefault="00D600D0" w:rsidP="00D600D0">
      <w:pPr>
        <w:spacing w:after="0" w:line="240" w:lineRule="auto"/>
        <w:jc w:val="center"/>
        <w:rPr>
          <w:rFonts w:ascii="Times New Roman" w:hAnsi="Times New Roman"/>
          <w:sz w:val="28"/>
          <w:szCs w:val="28"/>
        </w:rPr>
      </w:pPr>
      <w:r w:rsidRPr="00983127">
        <w:rPr>
          <w:rFonts w:ascii="Times New Roman" w:hAnsi="Times New Roman"/>
          <w:sz w:val="28"/>
          <w:szCs w:val="28"/>
        </w:rPr>
        <w:t xml:space="preserve">«Развитие социальной сферы на территории  сельского поселения </w:t>
      </w:r>
    </w:p>
    <w:p w:rsidR="00D600D0" w:rsidRPr="00983127" w:rsidRDefault="00D600D0" w:rsidP="00D600D0">
      <w:pPr>
        <w:spacing w:after="0" w:line="240" w:lineRule="auto"/>
        <w:jc w:val="center"/>
        <w:rPr>
          <w:rFonts w:ascii="Times New Roman" w:hAnsi="Times New Roman"/>
          <w:sz w:val="28"/>
          <w:szCs w:val="28"/>
        </w:rPr>
      </w:pPr>
      <w:r w:rsidRPr="00983127">
        <w:rPr>
          <w:rFonts w:ascii="Times New Roman" w:hAnsi="Times New Roman"/>
          <w:sz w:val="28"/>
          <w:szCs w:val="28"/>
        </w:rPr>
        <w:t>Пушкинский сельсовет»</w:t>
      </w:r>
    </w:p>
    <w:p w:rsidR="00D600D0" w:rsidRPr="00983127" w:rsidRDefault="00D600D0" w:rsidP="00D600D0">
      <w:pPr>
        <w:spacing w:after="0" w:line="240" w:lineRule="auto"/>
        <w:jc w:val="center"/>
        <w:rPr>
          <w:rFonts w:ascii="Times New Roman" w:hAnsi="Times New Roman"/>
          <w:sz w:val="28"/>
          <w:szCs w:val="28"/>
        </w:rPr>
      </w:pPr>
      <w:r w:rsidRPr="00983127">
        <w:rPr>
          <w:rFonts w:ascii="Times New Roman" w:hAnsi="Times New Roman"/>
          <w:sz w:val="28"/>
          <w:szCs w:val="28"/>
        </w:rPr>
        <w:t>Муниципальной программы «Устойчивое развитие территории сельского поселения Пушкинский сельсовет на 2019-2024 годы»</w:t>
      </w:r>
    </w:p>
    <w:p w:rsidR="00D600D0" w:rsidRPr="00983127" w:rsidRDefault="00D600D0" w:rsidP="00D600D0">
      <w:pPr>
        <w:spacing w:after="0" w:line="240" w:lineRule="auto"/>
        <w:jc w:val="both"/>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15"/>
        <w:gridCol w:w="7514"/>
      </w:tblGrid>
      <w:tr w:rsidR="00D600D0" w:rsidRPr="00983127" w:rsidTr="00AB6B46">
        <w:trPr>
          <w:trHeight w:val="865"/>
        </w:trPr>
        <w:tc>
          <w:tcPr>
            <w:tcW w:w="3060" w:type="dxa"/>
            <w:tcBorders>
              <w:top w:val="single" w:sz="4" w:space="0" w:color="auto"/>
              <w:bottom w:val="single" w:sz="4" w:space="0" w:color="000000"/>
            </w:tcBorders>
          </w:tcPr>
          <w:p w:rsidR="00D600D0" w:rsidRPr="00983127" w:rsidRDefault="00D600D0" w:rsidP="00AB6B46">
            <w:pPr>
              <w:spacing w:after="0" w:line="240" w:lineRule="auto"/>
              <w:rPr>
                <w:rFonts w:ascii="Times New Roman" w:hAnsi="Times New Roman"/>
              </w:rPr>
            </w:pPr>
            <w:r w:rsidRPr="00983127">
              <w:rPr>
                <w:rFonts w:ascii="Times New Roman" w:hAnsi="Times New Roman"/>
              </w:rPr>
              <w:t>Ответственный исполнитель</w:t>
            </w:r>
          </w:p>
        </w:tc>
        <w:tc>
          <w:tcPr>
            <w:tcW w:w="11160" w:type="dxa"/>
            <w:tcBorders>
              <w:top w:val="single" w:sz="4" w:space="0" w:color="auto"/>
              <w:bottom w:val="single" w:sz="4" w:space="0" w:color="000000"/>
            </w:tcBorders>
          </w:tcPr>
          <w:p w:rsidR="00D600D0" w:rsidRPr="00983127" w:rsidRDefault="00D600D0" w:rsidP="00AB6B46">
            <w:pPr>
              <w:spacing w:after="0" w:line="240" w:lineRule="auto"/>
              <w:ind w:firstLine="95"/>
              <w:jc w:val="both"/>
              <w:rPr>
                <w:rFonts w:ascii="Times New Roman" w:hAnsi="Times New Roman"/>
              </w:rPr>
            </w:pPr>
            <w:r w:rsidRPr="00983127">
              <w:rPr>
                <w:rFonts w:ascii="Times New Roman" w:hAnsi="Times New Roman"/>
              </w:rPr>
              <w:t>Администрация сельского поселения Пушкинский сельсовет Добринского муниципального района (далее – Пушкинский сельский совет)</w:t>
            </w:r>
          </w:p>
        </w:tc>
      </w:tr>
      <w:tr w:rsidR="00D600D0" w:rsidRPr="00983127" w:rsidTr="00AB6B46">
        <w:trPr>
          <w:trHeight w:val="1693"/>
        </w:trPr>
        <w:tc>
          <w:tcPr>
            <w:tcW w:w="3060" w:type="dxa"/>
            <w:tcBorders>
              <w:top w:val="single" w:sz="4" w:space="0" w:color="auto"/>
              <w:bottom w:val="single" w:sz="4" w:space="0" w:color="000000"/>
            </w:tcBorders>
          </w:tcPr>
          <w:p w:rsidR="00D600D0" w:rsidRPr="00983127" w:rsidRDefault="00D600D0" w:rsidP="00AB6B46">
            <w:pPr>
              <w:spacing w:after="0" w:line="240" w:lineRule="auto"/>
              <w:rPr>
                <w:rFonts w:ascii="Times New Roman" w:hAnsi="Times New Roman"/>
              </w:rPr>
            </w:pPr>
            <w:r w:rsidRPr="00983127">
              <w:rPr>
                <w:rFonts w:ascii="Times New Roman" w:hAnsi="Times New Roman"/>
              </w:rPr>
              <w:t>Задачи подпрограммы</w:t>
            </w:r>
          </w:p>
        </w:tc>
        <w:tc>
          <w:tcPr>
            <w:tcW w:w="11160" w:type="dxa"/>
            <w:tcBorders>
              <w:top w:val="single" w:sz="4" w:space="0" w:color="auto"/>
              <w:bottom w:val="single" w:sz="4" w:space="0" w:color="000000"/>
            </w:tcBorders>
          </w:tcPr>
          <w:p w:rsidR="00D600D0" w:rsidRPr="00983127" w:rsidRDefault="00D600D0" w:rsidP="00AB6B46">
            <w:pPr>
              <w:spacing w:after="0" w:line="240" w:lineRule="auto"/>
              <w:ind w:firstLine="95"/>
              <w:jc w:val="both"/>
              <w:rPr>
                <w:rFonts w:ascii="Times New Roman" w:hAnsi="Times New Roman"/>
              </w:rPr>
            </w:pPr>
            <w:r w:rsidRPr="00983127">
              <w:rPr>
                <w:rFonts w:ascii="Times New Roman" w:hAnsi="Times New Roman"/>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D600D0" w:rsidRPr="00983127" w:rsidRDefault="00D600D0" w:rsidP="00AB6B46">
            <w:pPr>
              <w:spacing w:after="0" w:line="240" w:lineRule="auto"/>
              <w:ind w:firstLine="95"/>
              <w:jc w:val="both"/>
              <w:rPr>
                <w:rFonts w:ascii="Times New Roman" w:hAnsi="Times New Roman"/>
              </w:rPr>
            </w:pPr>
            <w:r w:rsidRPr="00983127">
              <w:rPr>
                <w:rFonts w:ascii="Times New Roman" w:hAnsi="Times New Roman"/>
              </w:rPr>
              <w:t>2.</w:t>
            </w:r>
            <w:r w:rsidRPr="00983127">
              <w:rPr>
                <w:rFonts w:ascii="Times New Roman" w:hAnsi="Times New Roman"/>
                <w:b/>
              </w:rPr>
              <w:t xml:space="preserve"> </w:t>
            </w:r>
            <w:r w:rsidRPr="00983127">
              <w:rPr>
                <w:rFonts w:ascii="Times New Roman" w:hAnsi="Times New Roman"/>
              </w:rPr>
              <w:t>Поддержка и развитие творческого потенциала сельского  поселения.</w:t>
            </w:r>
          </w:p>
          <w:p w:rsidR="00D600D0" w:rsidRPr="00983127" w:rsidRDefault="00D600D0" w:rsidP="00AB6B46">
            <w:pPr>
              <w:shd w:val="clear" w:color="auto" w:fill="FFFFFF"/>
              <w:spacing w:after="0" w:line="240" w:lineRule="auto"/>
              <w:jc w:val="both"/>
              <w:rPr>
                <w:rFonts w:ascii="Times New Roman" w:hAnsi="Times New Roman"/>
              </w:rPr>
            </w:pPr>
            <w:r w:rsidRPr="00983127">
              <w:rPr>
                <w:rFonts w:ascii="Times New Roman" w:hAnsi="Times New Roman"/>
              </w:rPr>
              <w:t xml:space="preserve"> </w:t>
            </w:r>
          </w:p>
        </w:tc>
      </w:tr>
      <w:tr w:rsidR="00D600D0" w:rsidRPr="00A76F3F" w:rsidTr="00AB6B46">
        <w:trPr>
          <w:trHeight w:val="20"/>
        </w:trPr>
        <w:tc>
          <w:tcPr>
            <w:tcW w:w="3060" w:type="dxa"/>
            <w:tcBorders>
              <w:top w:val="single" w:sz="4" w:space="0" w:color="auto"/>
            </w:tcBorders>
          </w:tcPr>
          <w:p w:rsidR="00D600D0" w:rsidRPr="00983127" w:rsidRDefault="00D600D0" w:rsidP="00AB6B46">
            <w:pPr>
              <w:spacing w:after="0" w:line="240" w:lineRule="auto"/>
              <w:rPr>
                <w:rFonts w:ascii="Times New Roman" w:hAnsi="Times New Roman"/>
              </w:rPr>
            </w:pPr>
            <w:r w:rsidRPr="00983127">
              <w:rPr>
                <w:rFonts w:ascii="Times New Roman" w:hAnsi="Times New Roman"/>
              </w:rPr>
              <w:t>Показатели задач подпрограммы</w:t>
            </w:r>
          </w:p>
        </w:tc>
        <w:tc>
          <w:tcPr>
            <w:tcW w:w="11160" w:type="dxa"/>
            <w:tcBorders>
              <w:top w:val="single" w:sz="4" w:space="0" w:color="auto"/>
              <w:right w:val="single" w:sz="4" w:space="0" w:color="auto"/>
            </w:tcBorders>
          </w:tcPr>
          <w:p w:rsidR="00D600D0" w:rsidRPr="00983127" w:rsidRDefault="00D600D0" w:rsidP="00AB6B46">
            <w:pPr>
              <w:spacing w:after="0" w:line="240" w:lineRule="auto"/>
              <w:rPr>
                <w:rFonts w:ascii="Times New Roman" w:hAnsi="Times New Roman"/>
              </w:rPr>
            </w:pPr>
            <w:r w:rsidRPr="00983127">
              <w:rPr>
                <w:rFonts w:ascii="Times New Roman" w:hAnsi="Times New Roman"/>
              </w:rPr>
              <w:t>Показатель 1.1.  Количество мероприятий, направленных на физическое развитие, пропаганду здорового образа жизни, шт.</w:t>
            </w:r>
          </w:p>
          <w:p w:rsidR="00D600D0" w:rsidRPr="00983127" w:rsidRDefault="00D600D0" w:rsidP="00AB6B46">
            <w:pPr>
              <w:spacing w:after="0" w:line="240" w:lineRule="auto"/>
              <w:jc w:val="both"/>
              <w:rPr>
                <w:rFonts w:ascii="Times New Roman" w:hAnsi="Times New Roman"/>
              </w:rPr>
            </w:pPr>
            <w:r w:rsidRPr="00983127">
              <w:rPr>
                <w:rFonts w:ascii="Times New Roman" w:hAnsi="Times New Roman"/>
              </w:rPr>
              <w:t>Показатель 2.1. Количество проводимых культурно-досуговых  мероприятий, шт.</w:t>
            </w:r>
          </w:p>
          <w:p w:rsidR="00D600D0" w:rsidRPr="00983127" w:rsidRDefault="00D600D0" w:rsidP="00AB6B46">
            <w:pPr>
              <w:spacing w:after="0" w:line="240" w:lineRule="auto"/>
              <w:jc w:val="both"/>
              <w:rPr>
                <w:rFonts w:ascii="Times New Roman" w:hAnsi="Times New Roman"/>
              </w:rPr>
            </w:pPr>
            <w:r w:rsidRPr="00983127">
              <w:rPr>
                <w:rFonts w:ascii="Times New Roman" w:hAnsi="Times New Roman"/>
              </w:rPr>
              <w:t>Показатель 2.2.  Количество кружков по интересам, шт.</w:t>
            </w:r>
          </w:p>
          <w:p w:rsidR="00D600D0" w:rsidRPr="00983127" w:rsidRDefault="00D600D0" w:rsidP="00AB6B46">
            <w:pPr>
              <w:spacing w:after="0" w:line="240" w:lineRule="auto"/>
              <w:rPr>
                <w:rFonts w:ascii="Times New Roman" w:hAnsi="Times New Roman"/>
              </w:rPr>
            </w:pPr>
          </w:p>
        </w:tc>
      </w:tr>
      <w:tr w:rsidR="00D600D0" w:rsidRPr="00A76F3F" w:rsidTr="00AB6B46">
        <w:trPr>
          <w:trHeight w:val="20"/>
        </w:trPr>
        <w:tc>
          <w:tcPr>
            <w:tcW w:w="3060" w:type="dxa"/>
            <w:tcBorders>
              <w:top w:val="nil"/>
              <w:bottom w:val="single" w:sz="4" w:space="0" w:color="000000"/>
              <w:right w:val="single" w:sz="4" w:space="0" w:color="auto"/>
            </w:tcBorders>
          </w:tcPr>
          <w:p w:rsidR="00D600D0" w:rsidRPr="00983127" w:rsidRDefault="00D600D0" w:rsidP="00AB6B46">
            <w:pPr>
              <w:spacing w:after="0" w:line="240" w:lineRule="auto"/>
              <w:rPr>
                <w:rFonts w:ascii="Times New Roman" w:hAnsi="Times New Roman"/>
              </w:rPr>
            </w:pPr>
            <w:r w:rsidRPr="00983127">
              <w:rPr>
                <w:rFonts w:ascii="Times New Roman" w:hAnsi="Times New Roman"/>
              </w:rPr>
              <w:t>Этапы и сроки реализации подпрограммы</w:t>
            </w:r>
          </w:p>
        </w:tc>
        <w:tc>
          <w:tcPr>
            <w:tcW w:w="11160" w:type="dxa"/>
            <w:tcBorders>
              <w:top w:val="nil"/>
              <w:bottom w:val="single" w:sz="4" w:space="0" w:color="000000"/>
              <w:right w:val="single" w:sz="4" w:space="0" w:color="auto"/>
            </w:tcBorders>
          </w:tcPr>
          <w:p w:rsidR="00D600D0" w:rsidRPr="00983127" w:rsidRDefault="00D600D0" w:rsidP="00AB6B46">
            <w:pPr>
              <w:spacing w:after="0" w:line="240" w:lineRule="auto"/>
              <w:rPr>
                <w:rFonts w:ascii="Times New Roman" w:hAnsi="Times New Roman"/>
              </w:rPr>
            </w:pPr>
            <w:r w:rsidRPr="00983127">
              <w:rPr>
                <w:rFonts w:ascii="Times New Roman" w:hAnsi="Times New Roman"/>
              </w:rPr>
              <w:t xml:space="preserve"> 2019 по 2024 годы.</w:t>
            </w:r>
          </w:p>
        </w:tc>
      </w:tr>
      <w:tr w:rsidR="00D600D0" w:rsidRPr="00A76F3F" w:rsidTr="00AB6B46">
        <w:trPr>
          <w:trHeight w:val="20"/>
        </w:trPr>
        <w:tc>
          <w:tcPr>
            <w:tcW w:w="3060" w:type="dxa"/>
          </w:tcPr>
          <w:p w:rsidR="00D600D0" w:rsidRPr="004162A3" w:rsidRDefault="00D600D0" w:rsidP="00AB6B46">
            <w:pPr>
              <w:spacing w:after="0" w:line="240" w:lineRule="auto"/>
              <w:rPr>
                <w:rFonts w:ascii="Times New Roman" w:hAnsi="Times New Roman"/>
              </w:rPr>
            </w:pPr>
            <w:r w:rsidRPr="004162A3">
              <w:rPr>
                <w:rFonts w:ascii="Times New Roman" w:hAnsi="Times New Roman"/>
              </w:rPr>
              <w:t>Параметры финансового обеспечения всего, в том числе по годам реализации подпрограммы</w:t>
            </w:r>
          </w:p>
        </w:tc>
        <w:tc>
          <w:tcPr>
            <w:tcW w:w="11160" w:type="dxa"/>
          </w:tcPr>
          <w:p w:rsidR="00D600D0" w:rsidRPr="004162A3" w:rsidRDefault="00D600D0" w:rsidP="00AB6B46">
            <w:pPr>
              <w:spacing w:after="0" w:line="240" w:lineRule="auto"/>
              <w:rPr>
                <w:rFonts w:ascii="Times New Roman" w:hAnsi="Times New Roman"/>
              </w:rPr>
            </w:pPr>
            <w:r w:rsidRPr="004162A3">
              <w:rPr>
                <w:rFonts w:ascii="Times New Roman" w:hAnsi="Times New Roman"/>
              </w:rPr>
              <w:t>Прогнозируемый объем финансирования составит –</w:t>
            </w:r>
            <w:r w:rsidR="004F643D">
              <w:rPr>
                <w:rFonts w:ascii="Times New Roman" w:hAnsi="Times New Roman"/>
              </w:rPr>
              <w:t xml:space="preserve"> </w:t>
            </w:r>
            <w:r w:rsidR="00027766">
              <w:rPr>
                <w:rFonts w:ascii="Times New Roman" w:hAnsi="Times New Roman"/>
              </w:rPr>
              <w:t>20139222,22</w:t>
            </w:r>
            <w:r w:rsidRPr="004162A3">
              <w:rPr>
                <w:rFonts w:ascii="Times New Roman" w:hAnsi="Times New Roman"/>
              </w:rPr>
              <w:t xml:space="preserve">  руб., в том числе по годам реализации:</w:t>
            </w:r>
          </w:p>
          <w:p w:rsidR="00D600D0" w:rsidRPr="004162A3" w:rsidRDefault="00D600D0" w:rsidP="00AB6B46">
            <w:pPr>
              <w:spacing w:after="0" w:line="240" w:lineRule="auto"/>
              <w:rPr>
                <w:rFonts w:ascii="Times New Roman" w:hAnsi="Times New Roman"/>
              </w:rPr>
            </w:pPr>
            <w:r w:rsidRPr="004162A3">
              <w:rPr>
                <w:rFonts w:ascii="Times New Roman" w:hAnsi="Times New Roman"/>
              </w:rPr>
              <w:t>2019 г. – 2363159 руб.,</w:t>
            </w:r>
          </w:p>
          <w:p w:rsidR="00D600D0" w:rsidRPr="004162A3" w:rsidRDefault="00D600D0" w:rsidP="00AB6B46">
            <w:pPr>
              <w:spacing w:after="0" w:line="240" w:lineRule="auto"/>
              <w:rPr>
                <w:rFonts w:ascii="Times New Roman" w:hAnsi="Times New Roman"/>
              </w:rPr>
            </w:pPr>
            <w:r w:rsidRPr="004162A3">
              <w:rPr>
                <w:rFonts w:ascii="Times New Roman" w:hAnsi="Times New Roman"/>
              </w:rPr>
              <w:t>2020 г. – 901995 руб.,</w:t>
            </w:r>
          </w:p>
          <w:p w:rsidR="00D600D0" w:rsidRPr="004162A3" w:rsidRDefault="00D600D0" w:rsidP="00AB6B46">
            <w:pPr>
              <w:spacing w:after="0" w:line="240" w:lineRule="auto"/>
              <w:rPr>
                <w:rFonts w:ascii="Times New Roman" w:hAnsi="Times New Roman"/>
              </w:rPr>
            </w:pPr>
            <w:r w:rsidRPr="004162A3">
              <w:rPr>
                <w:rFonts w:ascii="Times New Roman" w:hAnsi="Times New Roman"/>
              </w:rPr>
              <w:t xml:space="preserve">2021 г. – </w:t>
            </w:r>
            <w:r w:rsidR="00653C0B">
              <w:rPr>
                <w:rFonts w:ascii="Times New Roman" w:hAnsi="Times New Roman"/>
              </w:rPr>
              <w:t>4173567,22</w:t>
            </w:r>
            <w:r w:rsidRPr="004162A3">
              <w:rPr>
                <w:rFonts w:ascii="Times New Roman" w:hAnsi="Times New Roman"/>
              </w:rPr>
              <w:t xml:space="preserve"> руб.,</w:t>
            </w:r>
          </w:p>
          <w:p w:rsidR="00D600D0" w:rsidRPr="004162A3" w:rsidRDefault="00653C0B" w:rsidP="00AB6B46">
            <w:pPr>
              <w:spacing w:after="0" w:line="240" w:lineRule="auto"/>
              <w:rPr>
                <w:rFonts w:ascii="Times New Roman" w:hAnsi="Times New Roman"/>
              </w:rPr>
            </w:pPr>
            <w:r>
              <w:rPr>
                <w:rFonts w:ascii="Times New Roman" w:hAnsi="Times New Roman"/>
              </w:rPr>
              <w:t xml:space="preserve">2022 г. – </w:t>
            </w:r>
            <w:r w:rsidR="00027766">
              <w:rPr>
                <w:rFonts w:ascii="Times New Roman" w:hAnsi="Times New Roman"/>
              </w:rPr>
              <w:t>7860367</w:t>
            </w:r>
            <w:r w:rsidR="004F643D">
              <w:rPr>
                <w:rFonts w:ascii="Times New Roman" w:hAnsi="Times New Roman"/>
              </w:rPr>
              <w:t>,00</w:t>
            </w:r>
            <w:r>
              <w:rPr>
                <w:rFonts w:ascii="Times New Roman" w:hAnsi="Times New Roman"/>
              </w:rPr>
              <w:t xml:space="preserve"> </w:t>
            </w:r>
            <w:r w:rsidR="00D600D0" w:rsidRPr="004162A3">
              <w:rPr>
                <w:rFonts w:ascii="Times New Roman" w:hAnsi="Times New Roman"/>
              </w:rPr>
              <w:t xml:space="preserve"> руб.,</w:t>
            </w:r>
          </w:p>
          <w:p w:rsidR="00D600D0" w:rsidRPr="004162A3" w:rsidRDefault="00653C0B" w:rsidP="00AB6B46">
            <w:pPr>
              <w:spacing w:after="0" w:line="240" w:lineRule="auto"/>
              <w:rPr>
                <w:rFonts w:ascii="Times New Roman" w:hAnsi="Times New Roman"/>
              </w:rPr>
            </w:pPr>
            <w:r>
              <w:rPr>
                <w:rFonts w:ascii="Times New Roman" w:hAnsi="Times New Roman"/>
              </w:rPr>
              <w:t xml:space="preserve">2023 г. – 2420067  </w:t>
            </w:r>
            <w:r w:rsidR="00D600D0" w:rsidRPr="004162A3">
              <w:rPr>
                <w:rFonts w:ascii="Times New Roman" w:hAnsi="Times New Roman"/>
              </w:rPr>
              <w:t>руб.,</w:t>
            </w:r>
          </w:p>
          <w:p w:rsidR="00D600D0" w:rsidRPr="004162A3" w:rsidRDefault="00653C0B" w:rsidP="00AB6B46">
            <w:pPr>
              <w:spacing w:after="0" w:line="240" w:lineRule="auto"/>
              <w:rPr>
                <w:rFonts w:ascii="Times New Roman" w:hAnsi="Times New Roman"/>
              </w:rPr>
            </w:pPr>
            <w:r>
              <w:rPr>
                <w:rFonts w:ascii="Times New Roman" w:hAnsi="Times New Roman"/>
              </w:rPr>
              <w:t xml:space="preserve">2024 г. – 2420067 </w:t>
            </w:r>
            <w:r w:rsidR="00D600D0" w:rsidRPr="004162A3">
              <w:rPr>
                <w:rFonts w:ascii="Times New Roman" w:hAnsi="Times New Roman"/>
              </w:rPr>
              <w:t xml:space="preserve"> руб.,</w:t>
            </w:r>
          </w:p>
          <w:p w:rsidR="00D600D0" w:rsidRPr="004162A3" w:rsidRDefault="00D600D0" w:rsidP="00AB6B46">
            <w:pPr>
              <w:spacing w:after="0" w:line="240" w:lineRule="auto"/>
              <w:rPr>
                <w:rFonts w:ascii="Times New Roman" w:hAnsi="Times New Roman"/>
              </w:rPr>
            </w:pPr>
          </w:p>
          <w:p w:rsidR="00D600D0" w:rsidRPr="004162A3" w:rsidRDefault="00D600D0" w:rsidP="00AB6B46">
            <w:pPr>
              <w:spacing w:after="0" w:line="240" w:lineRule="auto"/>
              <w:rPr>
                <w:rFonts w:ascii="Times New Roman" w:hAnsi="Times New Roman"/>
              </w:rPr>
            </w:pPr>
            <w:r w:rsidRPr="004162A3">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D600D0" w:rsidRPr="00A76F3F" w:rsidTr="00AB6B46">
        <w:trPr>
          <w:trHeight w:val="20"/>
        </w:trPr>
        <w:tc>
          <w:tcPr>
            <w:tcW w:w="3060" w:type="dxa"/>
          </w:tcPr>
          <w:p w:rsidR="00D600D0" w:rsidRPr="007F11E4" w:rsidRDefault="00D600D0" w:rsidP="00AB6B46">
            <w:pPr>
              <w:spacing w:after="0" w:line="240" w:lineRule="auto"/>
              <w:rPr>
                <w:rFonts w:ascii="Times New Roman" w:hAnsi="Times New Roman"/>
              </w:rPr>
            </w:pPr>
            <w:r w:rsidRPr="007F11E4">
              <w:rPr>
                <w:rFonts w:ascii="Times New Roman" w:hAnsi="Times New Roman"/>
              </w:rPr>
              <w:t>Ожидаемые результаты реализации подпрограммы</w:t>
            </w:r>
          </w:p>
        </w:tc>
        <w:tc>
          <w:tcPr>
            <w:tcW w:w="11160" w:type="dxa"/>
          </w:tcPr>
          <w:p w:rsidR="00D600D0" w:rsidRPr="007F11E4" w:rsidRDefault="00D600D0" w:rsidP="00AB6B46">
            <w:pPr>
              <w:spacing w:after="0" w:line="240" w:lineRule="auto"/>
              <w:rPr>
                <w:rFonts w:ascii="Times New Roman" w:hAnsi="Times New Roman"/>
              </w:rPr>
            </w:pPr>
            <w:r w:rsidRPr="007F11E4">
              <w:rPr>
                <w:rFonts w:ascii="Times New Roman" w:hAnsi="Times New Roman"/>
              </w:rPr>
              <w:t xml:space="preserve"> Реализация подпрограммы позволит обеспечить к 2024 году:</w:t>
            </w:r>
          </w:p>
          <w:p w:rsidR="00D600D0" w:rsidRPr="007F11E4" w:rsidRDefault="00D600D0" w:rsidP="00AB6B46">
            <w:pPr>
              <w:spacing w:after="0" w:line="240" w:lineRule="auto"/>
              <w:jc w:val="both"/>
              <w:rPr>
                <w:rFonts w:ascii="Times New Roman" w:hAnsi="Times New Roman"/>
              </w:rPr>
            </w:pPr>
            <w:r w:rsidRPr="007F11E4">
              <w:rPr>
                <w:rFonts w:ascii="Times New Roman" w:hAnsi="Times New Roman"/>
              </w:rPr>
              <w:t>1. увеличение количества мероприятий, направленных на развитие массового спорта, пропаганду здорового образа жизни до 50 шт.</w:t>
            </w:r>
          </w:p>
          <w:p w:rsidR="00D600D0" w:rsidRPr="007F11E4" w:rsidRDefault="00D600D0" w:rsidP="00AB6B46">
            <w:pPr>
              <w:spacing w:after="0" w:line="240" w:lineRule="auto"/>
              <w:jc w:val="both"/>
              <w:rPr>
                <w:rFonts w:ascii="Times New Roman" w:hAnsi="Times New Roman"/>
              </w:rPr>
            </w:pPr>
            <w:r w:rsidRPr="007F11E4">
              <w:rPr>
                <w:rFonts w:ascii="Times New Roman" w:hAnsi="Times New Roman"/>
              </w:rPr>
              <w:t>2. увеличение количество мероприятий, проводимых культурно-досуговыми учреждениями до 350 мероприятий.</w:t>
            </w:r>
          </w:p>
          <w:p w:rsidR="00D600D0" w:rsidRPr="007F11E4" w:rsidRDefault="00D600D0" w:rsidP="00AB6B46">
            <w:pPr>
              <w:spacing w:after="0" w:line="240" w:lineRule="auto"/>
              <w:jc w:val="both"/>
              <w:rPr>
                <w:rFonts w:ascii="Times New Roman" w:hAnsi="Times New Roman"/>
              </w:rPr>
            </w:pPr>
            <w:r w:rsidRPr="007F11E4">
              <w:rPr>
                <w:rFonts w:ascii="Times New Roman" w:hAnsi="Times New Roman"/>
              </w:rPr>
              <w:t>3. Рост количества кружков по интресам.</w:t>
            </w:r>
          </w:p>
        </w:tc>
      </w:tr>
    </w:tbl>
    <w:p w:rsidR="00D600D0" w:rsidRDefault="00D600D0" w:rsidP="00D600D0">
      <w:pPr>
        <w:rPr>
          <w:rFonts w:ascii="Times New Roman" w:hAnsi="Times New Roman"/>
          <w:b/>
          <w:color w:val="FF0000"/>
          <w:sz w:val="28"/>
          <w:szCs w:val="28"/>
        </w:rPr>
      </w:pPr>
      <w:r>
        <w:rPr>
          <w:b/>
          <w:color w:val="FF0000"/>
          <w:sz w:val="28"/>
          <w:szCs w:val="28"/>
        </w:rPr>
        <w:br w:type="page"/>
      </w:r>
    </w:p>
    <w:p w:rsidR="00D600D0" w:rsidRPr="00983127" w:rsidRDefault="00D600D0" w:rsidP="00D600D0">
      <w:pPr>
        <w:spacing w:after="0" w:line="240" w:lineRule="auto"/>
        <w:ind w:firstLine="708"/>
        <w:jc w:val="center"/>
        <w:rPr>
          <w:rFonts w:ascii="Times New Roman" w:hAnsi="Times New Roman"/>
          <w:b/>
          <w:sz w:val="24"/>
          <w:szCs w:val="24"/>
        </w:rPr>
      </w:pPr>
      <w:r w:rsidRPr="00983127">
        <w:rPr>
          <w:rFonts w:ascii="Times New Roman" w:hAnsi="Times New Roman"/>
          <w:b/>
          <w:sz w:val="24"/>
          <w:szCs w:val="24"/>
        </w:rPr>
        <w:t>1.  Краткая характеристика сферы реализации подпрограммы , описание основных проблем, анализ социальных, финансово-экономических и прочих рисков.</w:t>
      </w:r>
    </w:p>
    <w:p w:rsidR="00D600D0" w:rsidRPr="00983127" w:rsidRDefault="00D600D0" w:rsidP="00D600D0">
      <w:pPr>
        <w:widowControl w:val="0"/>
        <w:tabs>
          <w:tab w:val="left" w:pos="7517"/>
        </w:tabs>
        <w:spacing w:after="0" w:line="240" w:lineRule="auto"/>
        <w:jc w:val="center"/>
        <w:rPr>
          <w:rFonts w:ascii="Times New Roman" w:hAnsi="Times New Roman"/>
          <w:b/>
          <w:sz w:val="24"/>
          <w:szCs w:val="24"/>
        </w:rPr>
      </w:pPr>
      <w:r w:rsidRPr="00983127">
        <w:rPr>
          <w:rFonts w:ascii="Times New Roman" w:hAnsi="Times New Roman"/>
          <w:b/>
          <w:sz w:val="24"/>
          <w:szCs w:val="24"/>
        </w:rPr>
        <w:t>Культура</w:t>
      </w:r>
    </w:p>
    <w:p w:rsidR="00D600D0" w:rsidRPr="00983127" w:rsidRDefault="00D600D0" w:rsidP="00D600D0">
      <w:pPr>
        <w:widowControl w:val="0"/>
        <w:tabs>
          <w:tab w:val="left" w:pos="7517"/>
        </w:tabs>
        <w:spacing w:after="0" w:line="240" w:lineRule="auto"/>
        <w:jc w:val="center"/>
        <w:rPr>
          <w:rFonts w:ascii="Times New Roman" w:hAnsi="Times New Roman"/>
          <w:b/>
          <w:sz w:val="24"/>
          <w:szCs w:val="24"/>
        </w:rPr>
      </w:pPr>
    </w:p>
    <w:p w:rsidR="00D600D0" w:rsidRPr="00983127" w:rsidRDefault="00D600D0" w:rsidP="00D600D0">
      <w:pPr>
        <w:widowControl w:val="0"/>
        <w:spacing w:after="0" w:line="240" w:lineRule="auto"/>
        <w:jc w:val="both"/>
        <w:rPr>
          <w:rFonts w:ascii="Times New Roman" w:hAnsi="Times New Roman"/>
          <w:sz w:val="24"/>
          <w:szCs w:val="24"/>
        </w:rPr>
      </w:pPr>
      <w:r w:rsidRPr="00983127">
        <w:rPr>
          <w:rFonts w:ascii="Times New Roman" w:hAnsi="Times New Roman"/>
          <w:sz w:val="24"/>
          <w:szCs w:val="24"/>
        </w:rPr>
        <w:tab/>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rsidR="00D600D0" w:rsidRPr="00983127" w:rsidRDefault="00D600D0" w:rsidP="00D600D0">
      <w:pPr>
        <w:widowControl w:val="0"/>
        <w:spacing w:after="0" w:line="240" w:lineRule="auto"/>
        <w:ind w:firstLine="539"/>
        <w:jc w:val="both"/>
        <w:rPr>
          <w:rFonts w:ascii="Times New Roman" w:hAnsi="Times New Roman"/>
          <w:sz w:val="24"/>
          <w:szCs w:val="24"/>
        </w:rPr>
      </w:pPr>
      <w:r w:rsidRPr="00983127">
        <w:rPr>
          <w:rFonts w:ascii="Times New Roman" w:hAnsi="Times New Roman"/>
          <w:sz w:val="24"/>
          <w:szCs w:val="24"/>
        </w:rPr>
        <w:t>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 так и в муниципальных образованиях.</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xml:space="preserve">Оптимизация сети позволила сохранить все учреждения культуры. </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На территории сельского поселения функционируют:</w:t>
      </w:r>
    </w:p>
    <w:p w:rsidR="00D600D0" w:rsidRPr="00983127" w:rsidRDefault="00D600D0" w:rsidP="00D600D0">
      <w:pPr>
        <w:spacing w:after="0" w:line="240" w:lineRule="auto"/>
        <w:ind w:firstLine="708"/>
        <w:jc w:val="both"/>
        <w:rPr>
          <w:rFonts w:ascii="Times New Roman" w:hAnsi="Times New Roman"/>
          <w:sz w:val="24"/>
          <w:szCs w:val="24"/>
        </w:rPr>
      </w:pPr>
      <w:r w:rsidRPr="00983127">
        <w:rPr>
          <w:rFonts w:ascii="Times New Roman" w:hAnsi="Times New Roman"/>
          <w:sz w:val="24"/>
          <w:szCs w:val="24"/>
        </w:rPr>
        <w:t>- Пушкинский сельский Дом культуры;</w:t>
      </w:r>
    </w:p>
    <w:p w:rsidR="00D600D0" w:rsidRPr="00983127" w:rsidRDefault="00D600D0" w:rsidP="00D600D0">
      <w:pPr>
        <w:spacing w:after="0" w:line="240" w:lineRule="auto"/>
        <w:ind w:firstLine="708"/>
        <w:jc w:val="both"/>
        <w:rPr>
          <w:rFonts w:ascii="Times New Roman" w:hAnsi="Times New Roman"/>
          <w:sz w:val="24"/>
          <w:szCs w:val="24"/>
        </w:rPr>
      </w:pPr>
      <w:r w:rsidRPr="00983127">
        <w:rPr>
          <w:rFonts w:ascii="Times New Roman" w:hAnsi="Times New Roman"/>
          <w:sz w:val="24"/>
          <w:szCs w:val="24"/>
        </w:rPr>
        <w:t>- Пушкинская сельская библиотека;</w:t>
      </w:r>
    </w:p>
    <w:p w:rsidR="00D600D0" w:rsidRPr="00983127" w:rsidRDefault="00D600D0" w:rsidP="00D600D0">
      <w:pPr>
        <w:spacing w:after="0" w:line="240" w:lineRule="auto"/>
        <w:ind w:firstLine="708"/>
        <w:jc w:val="both"/>
        <w:rPr>
          <w:rFonts w:ascii="Times New Roman" w:hAnsi="Times New Roman"/>
          <w:sz w:val="24"/>
          <w:szCs w:val="24"/>
        </w:rPr>
      </w:pPr>
      <w:r w:rsidRPr="00983127">
        <w:rPr>
          <w:rFonts w:ascii="Times New Roman" w:hAnsi="Times New Roman"/>
          <w:sz w:val="24"/>
          <w:szCs w:val="24"/>
        </w:rPr>
        <w:t xml:space="preserve">Проводимые в учреждениях культуры поселения мероприятия, направлены на широкий доступ всех слоёв населения к реализации своих культурных потребностей. Они стремятся расширить сферу культурно-образовательных, познавательных и других видов услуг. Новые условия жизни, новые стандарты диктуют поиск новых технологий, поэтому  учреждения культуры организовывают мероприятия с использованием различных форм работы. </w:t>
      </w:r>
    </w:p>
    <w:p w:rsidR="00D600D0" w:rsidRPr="00983127" w:rsidRDefault="00D600D0" w:rsidP="00D600D0">
      <w:pPr>
        <w:spacing w:after="0" w:line="240" w:lineRule="auto"/>
        <w:ind w:firstLine="708"/>
        <w:jc w:val="both"/>
        <w:rPr>
          <w:rFonts w:ascii="Times New Roman" w:hAnsi="Times New Roman"/>
          <w:sz w:val="24"/>
          <w:szCs w:val="24"/>
        </w:rPr>
      </w:pPr>
      <w:r w:rsidRPr="00983127">
        <w:rPr>
          <w:rFonts w:ascii="Times New Roman" w:hAnsi="Times New Roman"/>
          <w:sz w:val="24"/>
          <w:szCs w:val="24"/>
        </w:rPr>
        <w:t xml:space="preserve">Каждый фестиваль, конкурс или смотр по народному творчеству - это школа к вершине мастерства. Кардинальные перемены, связанные с реформированием нашей отрасли, и возникшие с этим  финансовые трудности ощутимо отразились на организационных основах  и условиях проведения этих мероприятий. </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Учреждения культуры поселения отстают от требований современности и становятся все менее привлекательными для населения, особенно молодежи. Мероприятия Подпрограммы предусматривают решение проблем по следующим направлениям:</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приобщение молодежи к духовным и культурным ценностям отечественной культуры;</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xml:space="preserve"> - поддержка лучших традиционных и новых форм культурно-досуговой деятельности.</w:t>
      </w:r>
    </w:p>
    <w:p w:rsidR="00D600D0" w:rsidRPr="00983127" w:rsidRDefault="00D600D0" w:rsidP="00D600D0">
      <w:pPr>
        <w:spacing w:after="0" w:line="240" w:lineRule="auto"/>
        <w:ind w:firstLine="708"/>
        <w:jc w:val="both"/>
        <w:rPr>
          <w:rFonts w:ascii="Times New Roman" w:hAnsi="Times New Roman"/>
          <w:bCs/>
          <w:sz w:val="24"/>
          <w:szCs w:val="24"/>
        </w:rPr>
      </w:pPr>
      <w:r w:rsidRPr="00983127">
        <w:rPr>
          <w:rFonts w:ascii="Times New Roman" w:hAnsi="Times New Roman"/>
          <w:sz w:val="24"/>
          <w:szCs w:val="24"/>
        </w:rPr>
        <w:t xml:space="preserve">Материально-техническая база учреждений культуры отстает от требований современности и остро нуждается в укреплении и совершенствовании. </w:t>
      </w:r>
      <w:r w:rsidRPr="00983127">
        <w:rPr>
          <w:rFonts w:ascii="Times New Roman" w:hAnsi="Times New Roman"/>
          <w:bCs/>
          <w:sz w:val="24"/>
          <w:szCs w:val="24"/>
        </w:rPr>
        <w:t xml:space="preserve">На ситуацию по укреплению материально- технической базы влияет  распределение бюджетных средств, связанных с реорганизацией. </w:t>
      </w:r>
      <w:r w:rsidRPr="00983127">
        <w:rPr>
          <w:rFonts w:ascii="Times New Roman" w:hAnsi="Times New Roman"/>
          <w:sz w:val="24"/>
          <w:szCs w:val="24"/>
        </w:rPr>
        <w:t>В то же</w:t>
      </w:r>
      <w:r w:rsidRPr="00A76F3F">
        <w:rPr>
          <w:rFonts w:ascii="Times New Roman" w:hAnsi="Times New Roman"/>
          <w:color w:val="FF0000"/>
          <w:sz w:val="24"/>
          <w:szCs w:val="24"/>
        </w:rPr>
        <w:t xml:space="preserve"> </w:t>
      </w:r>
      <w:r w:rsidRPr="00983127">
        <w:rPr>
          <w:rFonts w:ascii="Times New Roman" w:hAnsi="Times New Roman"/>
          <w:sz w:val="24"/>
          <w:szCs w:val="24"/>
        </w:rPr>
        <w:t>время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Кадровый потенциал учреждений культуры составляют  –  100 %  со средне- специальным образованием .</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Таким образом, накопленный потенциал культуры поселения требует преобразований, на осуществление которых и направлена Подпрограмма.</w:t>
      </w:r>
    </w:p>
    <w:p w:rsidR="00D600D0" w:rsidRPr="00983127" w:rsidRDefault="00D600D0" w:rsidP="00D600D0">
      <w:pPr>
        <w:spacing w:after="0" w:line="240" w:lineRule="auto"/>
        <w:jc w:val="both"/>
        <w:rPr>
          <w:rFonts w:ascii="Times New Roman" w:hAnsi="Times New Roman"/>
          <w:b/>
          <w:sz w:val="24"/>
          <w:szCs w:val="24"/>
        </w:rPr>
      </w:pPr>
      <w:r w:rsidRPr="00983127">
        <w:rPr>
          <w:rFonts w:ascii="Times New Roman" w:hAnsi="Times New Roman"/>
          <w:sz w:val="24"/>
          <w:szCs w:val="24"/>
        </w:rPr>
        <w:t xml:space="preserve"> </w:t>
      </w:r>
      <w:r w:rsidRPr="00983127">
        <w:rPr>
          <w:rFonts w:ascii="Times New Roman" w:hAnsi="Times New Roman"/>
          <w:b/>
          <w:sz w:val="24"/>
          <w:szCs w:val="24"/>
        </w:rPr>
        <w:t>Физкультура и спорт</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xml:space="preserve">Осознавая важность физического развития населения, администрацией сельского поселения значительное внимание уделяется физкультурно-массовым и спортивным мероприятиям. </w:t>
      </w:r>
    </w:p>
    <w:p w:rsidR="00D600D0" w:rsidRPr="00983127" w:rsidRDefault="00D600D0" w:rsidP="00D600D0">
      <w:pPr>
        <w:spacing w:after="0" w:line="240" w:lineRule="auto"/>
        <w:ind w:firstLine="708"/>
        <w:jc w:val="both"/>
        <w:rPr>
          <w:rFonts w:ascii="Times New Roman" w:hAnsi="Times New Roman"/>
          <w:sz w:val="24"/>
          <w:szCs w:val="24"/>
        </w:rPr>
      </w:pPr>
      <w:r w:rsidRPr="00983127">
        <w:rPr>
          <w:rFonts w:ascii="Times New Roman" w:hAnsi="Times New Roman"/>
          <w:sz w:val="24"/>
          <w:szCs w:val="24"/>
        </w:rPr>
        <w:t>Так, в сельском поселении стали традиционными спортивные праздники, посвященные Дням села, знаменательным датам, профессиональному празднику Дню физкультурника, соревнования.</w:t>
      </w:r>
    </w:p>
    <w:p w:rsidR="00D600D0" w:rsidRPr="00983127" w:rsidRDefault="00D600D0" w:rsidP="00D600D0">
      <w:pPr>
        <w:spacing w:after="0" w:line="240" w:lineRule="auto"/>
        <w:ind w:firstLine="708"/>
        <w:jc w:val="both"/>
        <w:rPr>
          <w:rFonts w:ascii="Times New Roman" w:hAnsi="Times New Roman"/>
          <w:sz w:val="24"/>
          <w:szCs w:val="24"/>
        </w:rPr>
      </w:pPr>
      <w:r w:rsidRPr="00983127">
        <w:rPr>
          <w:rFonts w:ascii="Times New Roman" w:hAnsi="Times New Roman"/>
          <w:sz w:val="24"/>
          <w:szCs w:val="24"/>
        </w:rPr>
        <w:t xml:space="preserve">Проводится определенная работа по укреплению материально-технической базы спорта. Организована  спортивная площадка с тренажерами. </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xml:space="preserve">Вместе с тем преждевременно говорить о полной стабилизации ситуации в сельском поселении физической культуры и спорта. По-прежнему мало внимания уделяется использованию средств физической культуры в работе с инвалидами.   </w:t>
      </w:r>
    </w:p>
    <w:p w:rsidR="00D600D0" w:rsidRPr="00983127" w:rsidRDefault="00D600D0" w:rsidP="00D600D0">
      <w:pPr>
        <w:spacing w:after="0" w:line="240" w:lineRule="auto"/>
        <w:ind w:firstLine="708"/>
        <w:jc w:val="both"/>
        <w:rPr>
          <w:rFonts w:ascii="Times New Roman" w:hAnsi="Times New Roman"/>
          <w:sz w:val="24"/>
          <w:szCs w:val="24"/>
        </w:rPr>
      </w:pPr>
      <w:r w:rsidRPr="00983127">
        <w:rPr>
          <w:rFonts w:ascii="Times New Roman" w:hAnsi="Times New Roman"/>
          <w:sz w:val="24"/>
          <w:szCs w:val="24"/>
        </w:rPr>
        <w:t>Состояние материально-технической базы, организация физкультурно-спортивной направленности, оснащения их оборудованием и инвентарем оставляет желать лучшего.</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xml:space="preserve">      Существуют следующие риски, которые могут повлиять на достижение конечных результатов:</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 ,такой риск для реализации подпрограммы может быть качественно оценен как высокий.</w:t>
      </w:r>
    </w:p>
    <w:p w:rsidR="00D600D0" w:rsidRPr="00983127" w:rsidRDefault="00D600D0" w:rsidP="00D600D0">
      <w:pPr>
        <w:spacing w:after="0" w:line="240" w:lineRule="auto"/>
        <w:jc w:val="both"/>
        <w:rPr>
          <w:rFonts w:ascii="Times New Roman" w:hAnsi="Times New Roman"/>
          <w:b/>
          <w:sz w:val="24"/>
          <w:szCs w:val="24"/>
        </w:rPr>
      </w:pPr>
      <w:r w:rsidRPr="00983127">
        <w:rPr>
          <w:rFonts w:ascii="Times New Roman" w:hAnsi="Times New Roman"/>
          <w:sz w:val="24"/>
          <w:szCs w:val="24"/>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D600D0" w:rsidRPr="00983127" w:rsidRDefault="00D600D0" w:rsidP="00D600D0">
      <w:pPr>
        <w:spacing w:after="0" w:line="240" w:lineRule="auto"/>
        <w:jc w:val="center"/>
        <w:rPr>
          <w:rFonts w:ascii="Times New Roman" w:hAnsi="Times New Roman"/>
          <w:b/>
          <w:sz w:val="24"/>
          <w:szCs w:val="24"/>
        </w:rPr>
      </w:pPr>
      <w:r w:rsidRPr="00983127">
        <w:rPr>
          <w:rFonts w:ascii="Times New Roman" w:hAnsi="Times New Roman"/>
          <w:b/>
          <w:sz w:val="24"/>
          <w:szCs w:val="24"/>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D600D0" w:rsidRPr="00983127" w:rsidRDefault="00D600D0" w:rsidP="00D600D0">
      <w:pPr>
        <w:widowControl w:val="0"/>
        <w:spacing w:after="0" w:line="240" w:lineRule="auto"/>
        <w:jc w:val="both"/>
        <w:rPr>
          <w:rFonts w:ascii="Times New Roman" w:hAnsi="Times New Roman"/>
          <w:sz w:val="24"/>
          <w:szCs w:val="24"/>
        </w:rPr>
      </w:pPr>
      <w:r w:rsidRPr="00983127">
        <w:rPr>
          <w:rFonts w:ascii="Times New Roman" w:hAnsi="Times New Roman"/>
          <w:sz w:val="24"/>
          <w:szCs w:val="24"/>
        </w:rPr>
        <w:t>2.1.  Реализация подпрограммы направлена на сохранение и развитие спорта, культурного потенциала сельского поселения посредством выполнения следующих задач :</w:t>
      </w:r>
    </w:p>
    <w:p w:rsidR="00D600D0" w:rsidRPr="00983127" w:rsidRDefault="00D600D0" w:rsidP="00D600D0">
      <w:pPr>
        <w:spacing w:after="0" w:line="240" w:lineRule="auto"/>
        <w:ind w:firstLine="95"/>
        <w:jc w:val="both"/>
        <w:rPr>
          <w:rFonts w:ascii="Times New Roman" w:hAnsi="Times New Roman"/>
          <w:sz w:val="24"/>
          <w:szCs w:val="24"/>
        </w:rPr>
      </w:pPr>
      <w:r w:rsidRPr="00983127">
        <w:rPr>
          <w:rFonts w:ascii="Times New Roman" w:hAnsi="Times New Roman"/>
          <w:sz w:val="24"/>
          <w:szCs w:val="24"/>
        </w:rPr>
        <w:t xml:space="preserve">- создание условий для формирование духовно-нравственного и здорового образа жизни населения, создание условий для развития массового спорта. </w:t>
      </w:r>
    </w:p>
    <w:p w:rsidR="00D600D0" w:rsidRPr="00983127" w:rsidRDefault="00D600D0" w:rsidP="00D600D0">
      <w:pPr>
        <w:spacing w:after="0" w:line="240" w:lineRule="auto"/>
        <w:ind w:firstLine="95"/>
        <w:jc w:val="both"/>
        <w:rPr>
          <w:rFonts w:ascii="Times New Roman" w:hAnsi="Times New Roman"/>
          <w:sz w:val="24"/>
          <w:szCs w:val="24"/>
        </w:rPr>
      </w:pPr>
      <w:r w:rsidRPr="00983127">
        <w:rPr>
          <w:rFonts w:ascii="Times New Roman" w:hAnsi="Times New Roman"/>
          <w:sz w:val="24"/>
          <w:szCs w:val="24"/>
        </w:rPr>
        <w:t>-</w:t>
      </w:r>
      <w:r w:rsidRPr="00983127">
        <w:rPr>
          <w:rFonts w:ascii="Times New Roman" w:hAnsi="Times New Roman"/>
          <w:b/>
          <w:sz w:val="24"/>
          <w:szCs w:val="24"/>
        </w:rPr>
        <w:t xml:space="preserve"> </w:t>
      </w:r>
      <w:r w:rsidRPr="00983127">
        <w:rPr>
          <w:rFonts w:ascii="Times New Roman" w:hAnsi="Times New Roman"/>
          <w:sz w:val="24"/>
          <w:szCs w:val="24"/>
        </w:rPr>
        <w:t>поддержка и развитие творческого потенциала сельского  поселения.</w:t>
      </w:r>
    </w:p>
    <w:p w:rsidR="00D600D0" w:rsidRPr="00983127" w:rsidRDefault="00D600D0" w:rsidP="00D600D0">
      <w:pPr>
        <w:spacing w:after="0" w:line="240" w:lineRule="auto"/>
        <w:ind w:firstLine="95"/>
        <w:jc w:val="both"/>
        <w:rPr>
          <w:rFonts w:ascii="Times New Roman" w:hAnsi="Times New Roman"/>
          <w:b/>
          <w:sz w:val="24"/>
          <w:szCs w:val="24"/>
        </w:rPr>
      </w:pPr>
      <w:r w:rsidRPr="00983127">
        <w:rPr>
          <w:rFonts w:ascii="Times New Roman" w:hAnsi="Times New Roman"/>
          <w:b/>
          <w:sz w:val="24"/>
          <w:szCs w:val="24"/>
        </w:rPr>
        <w:t xml:space="preserve">Задача 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D600D0" w:rsidRPr="00983127" w:rsidRDefault="00D600D0" w:rsidP="00D600D0">
      <w:pPr>
        <w:shd w:val="clear" w:color="auto" w:fill="FFFFFF"/>
        <w:spacing w:after="0" w:line="240" w:lineRule="auto"/>
        <w:jc w:val="both"/>
        <w:rPr>
          <w:rFonts w:ascii="Times New Roman" w:hAnsi="Times New Roman"/>
          <w:sz w:val="24"/>
          <w:szCs w:val="24"/>
        </w:rPr>
      </w:pPr>
      <w:r w:rsidRPr="00983127">
        <w:rPr>
          <w:rFonts w:ascii="Times New Roman" w:hAnsi="Times New Roman"/>
          <w:sz w:val="24"/>
          <w:szCs w:val="24"/>
        </w:rPr>
        <w:t xml:space="preserve">       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rsidR="00D600D0" w:rsidRPr="00983127" w:rsidRDefault="00D600D0" w:rsidP="00D600D0">
      <w:pPr>
        <w:spacing w:after="0" w:line="240" w:lineRule="auto"/>
        <w:rPr>
          <w:rFonts w:ascii="Times New Roman" w:hAnsi="Times New Roman"/>
          <w:sz w:val="24"/>
          <w:szCs w:val="24"/>
        </w:rPr>
      </w:pPr>
      <w:r w:rsidRPr="00983127">
        <w:rPr>
          <w:rFonts w:ascii="Times New Roman" w:hAnsi="Times New Roman"/>
          <w:sz w:val="24"/>
          <w:szCs w:val="24"/>
        </w:rPr>
        <w:t xml:space="preserve">     Основным показателем решения  данной задачи является:</w:t>
      </w:r>
    </w:p>
    <w:p w:rsidR="00D600D0" w:rsidRPr="00983127" w:rsidRDefault="00D600D0" w:rsidP="00D600D0">
      <w:pPr>
        <w:spacing w:after="0" w:line="240" w:lineRule="auto"/>
        <w:rPr>
          <w:rFonts w:ascii="Times New Roman" w:hAnsi="Times New Roman"/>
          <w:sz w:val="24"/>
          <w:szCs w:val="24"/>
        </w:rPr>
      </w:pPr>
      <w:r w:rsidRPr="00983127">
        <w:rPr>
          <w:rFonts w:ascii="Times New Roman" w:hAnsi="Times New Roman"/>
          <w:sz w:val="24"/>
          <w:szCs w:val="24"/>
        </w:rPr>
        <w:t xml:space="preserve">    - Количество мероприятий, направленных на физическое развитие, пропаганду здорового образа жизни, шт.</w:t>
      </w:r>
    </w:p>
    <w:p w:rsidR="00D600D0" w:rsidRPr="00983127" w:rsidRDefault="00D600D0" w:rsidP="00D600D0">
      <w:pPr>
        <w:spacing w:after="0" w:line="240" w:lineRule="auto"/>
        <w:ind w:firstLine="142"/>
        <w:jc w:val="both"/>
        <w:rPr>
          <w:rFonts w:ascii="Times New Roman" w:hAnsi="Times New Roman"/>
          <w:sz w:val="24"/>
          <w:szCs w:val="24"/>
        </w:rPr>
      </w:pPr>
      <w:r w:rsidRPr="00983127">
        <w:rPr>
          <w:rFonts w:ascii="Times New Roman" w:hAnsi="Times New Roman"/>
          <w:b/>
          <w:sz w:val="24"/>
          <w:szCs w:val="24"/>
        </w:rPr>
        <w:t>Задача 2. Поддержка и развитие творческого потенциала  сельского поселения</w:t>
      </w:r>
      <w:r w:rsidRPr="00983127">
        <w:rPr>
          <w:rFonts w:ascii="Times New Roman" w:hAnsi="Times New Roman"/>
          <w:sz w:val="24"/>
          <w:szCs w:val="24"/>
        </w:rPr>
        <w:t>.</w:t>
      </w:r>
    </w:p>
    <w:p w:rsidR="00D600D0" w:rsidRPr="00983127" w:rsidRDefault="00D600D0" w:rsidP="00D600D0">
      <w:pPr>
        <w:pStyle w:val="a9"/>
        <w:spacing w:before="0" w:beforeAutospacing="0" w:after="0" w:afterAutospacing="0"/>
        <w:ind w:firstLine="708"/>
        <w:jc w:val="both"/>
      </w:pPr>
      <w:r w:rsidRPr="00983127">
        <w:t>Эта задача будет выполнена посредством расширения культурно-массовой, досуговой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участников творческих коллективов; повышения качества зрелищных культурно-досуговых мероприятий; вовлечения большего числа жителей сельского поселения в занятие самодеятельным творчеством.</w:t>
      </w:r>
    </w:p>
    <w:p w:rsidR="00D600D0" w:rsidRPr="00983127" w:rsidRDefault="00D600D0" w:rsidP="00D600D0">
      <w:pPr>
        <w:spacing w:after="0" w:line="240" w:lineRule="auto"/>
        <w:ind w:firstLine="360"/>
        <w:jc w:val="both"/>
        <w:rPr>
          <w:rFonts w:ascii="Times New Roman" w:hAnsi="Times New Roman"/>
          <w:sz w:val="24"/>
          <w:szCs w:val="24"/>
        </w:rPr>
      </w:pPr>
      <w:r w:rsidRPr="00983127">
        <w:rPr>
          <w:rFonts w:ascii="Times New Roman" w:hAnsi="Times New Roman"/>
          <w:sz w:val="24"/>
          <w:szCs w:val="24"/>
        </w:rPr>
        <w:t>Оценка реализации указанной задачи осуществляется  по следующим показателям:</w:t>
      </w:r>
    </w:p>
    <w:p w:rsidR="00D600D0" w:rsidRPr="00983127" w:rsidRDefault="00D600D0" w:rsidP="00D600D0">
      <w:pPr>
        <w:spacing w:after="0" w:line="240" w:lineRule="auto"/>
        <w:ind w:firstLine="360"/>
        <w:jc w:val="both"/>
        <w:rPr>
          <w:rFonts w:ascii="Times New Roman" w:hAnsi="Times New Roman"/>
          <w:sz w:val="24"/>
          <w:szCs w:val="24"/>
        </w:rPr>
      </w:pPr>
      <w:r w:rsidRPr="00983127">
        <w:rPr>
          <w:rFonts w:ascii="Times New Roman" w:hAnsi="Times New Roman"/>
          <w:sz w:val="24"/>
          <w:szCs w:val="24"/>
        </w:rPr>
        <w:t>– Количество проводимых культурно-досуговых мероприятий, шт.</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xml:space="preserve">       -  Количество кружков по интересам, шт.</w:t>
      </w:r>
    </w:p>
    <w:p w:rsidR="00D600D0" w:rsidRPr="00983127" w:rsidRDefault="00D600D0" w:rsidP="00D600D0">
      <w:pPr>
        <w:pStyle w:val="a7"/>
        <w:spacing w:after="0"/>
        <w:jc w:val="both"/>
      </w:pPr>
      <w:r w:rsidRPr="00983127">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D600D0" w:rsidRPr="00983127" w:rsidRDefault="00D600D0" w:rsidP="00D600D0">
      <w:pPr>
        <w:pStyle w:val="a7"/>
        <w:spacing w:after="0"/>
        <w:jc w:val="both"/>
      </w:pPr>
      <w:r w:rsidRPr="00983127">
        <w:t xml:space="preserve">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      </w:t>
      </w:r>
    </w:p>
    <w:p w:rsidR="00D600D0" w:rsidRPr="007F11E4" w:rsidRDefault="00D600D0" w:rsidP="00D600D0">
      <w:pPr>
        <w:pStyle w:val="ConsPlusNormal"/>
        <w:widowControl/>
        <w:ind w:firstLine="540"/>
        <w:jc w:val="both"/>
        <w:rPr>
          <w:rFonts w:ascii="Times New Roman" w:hAnsi="Times New Roman"/>
          <w:sz w:val="24"/>
          <w:szCs w:val="24"/>
        </w:rPr>
      </w:pPr>
      <w:r w:rsidRPr="00983127">
        <w:rPr>
          <w:rFonts w:ascii="Times New Roman" w:hAnsi="Times New Roman"/>
          <w:sz w:val="24"/>
          <w:szCs w:val="24"/>
        </w:rPr>
        <w:t xml:space="preserve"> 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w:t>
      </w:r>
      <w:r w:rsidRPr="007F11E4">
        <w:rPr>
          <w:rFonts w:ascii="Times New Roman" w:hAnsi="Times New Roman"/>
          <w:sz w:val="24"/>
          <w:szCs w:val="24"/>
        </w:rPr>
        <w:t>трансфертов.</w:t>
      </w:r>
    </w:p>
    <w:p w:rsidR="00D600D0" w:rsidRPr="007F11E4" w:rsidRDefault="00D600D0" w:rsidP="00D600D0">
      <w:pPr>
        <w:pStyle w:val="ConsPlusNormal"/>
        <w:widowControl/>
        <w:ind w:firstLine="540"/>
        <w:jc w:val="both"/>
        <w:rPr>
          <w:rFonts w:ascii="Times New Roman" w:hAnsi="Times New Roman"/>
          <w:sz w:val="24"/>
          <w:szCs w:val="24"/>
        </w:rPr>
      </w:pPr>
      <w:r w:rsidRPr="007F11E4">
        <w:rPr>
          <w:rFonts w:ascii="Times New Roman" w:hAnsi="Times New Roman"/>
          <w:sz w:val="24"/>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D600D0" w:rsidRPr="007F11E4" w:rsidRDefault="00D600D0" w:rsidP="00D600D0">
      <w:pPr>
        <w:pStyle w:val="ConsPlusNormal"/>
        <w:widowControl/>
        <w:ind w:firstLine="540"/>
        <w:jc w:val="both"/>
        <w:rPr>
          <w:rFonts w:ascii="Times New Roman" w:hAnsi="Times New Roman"/>
          <w:sz w:val="24"/>
          <w:szCs w:val="24"/>
        </w:rPr>
      </w:pPr>
      <w:r w:rsidRPr="007F11E4">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027766">
        <w:rPr>
          <w:rFonts w:ascii="Times New Roman" w:hAnsi="Times New Roman"/>
          <w:sz w:val="24"/>
          <w:szCs w:val="24"/>
        </w:rPr>
        <w:t>20139222,22</w:t>
      </w:r>
      <w:r w:rsidRPr="007F11E4">
        <w:rPr>
          <w:rFonts w:ascii="Times New Roman" w:hAnsi="Times New Roman"/>
          <w:sz w:val="24"/>
          <w:szCs w:val="24"/>
        </w:rPr>
        <w:t xml:space="preserve">  руб., в том числе по годам:</w:t>
      </w:r>
    </w:p>
    <w:p w:rsidR="00D600D0" w:rsidRPr="007F11E4" w:rsidRDefault="00D600D0" w:rsidP="00D600D0">
      <w:pPr>
        <w:spacing w:after="0" w:line="240" w:lineRule="auto"/>
        <w:rPr>
          <w:rFonts w:ascii="Times New Roman" w:hAnsi="Times New Roman"/>
        </w:rPr>
      </w:pPr>
      <w:r w:rsidRPr="007F11E4">
        <w:rPr>
          <w:rFonts w:ascii="Times New Roman" w:hAnsi="Times New Roman"/>
        </w:rPr>
        <w:t>2019 г. – 2363159 руб.,</w:t>
      </w:r>
    </w:p>
    <w:p w:rsidR="00D600D0" w:rsidRPr="007F11E4" w:rsidRDefault="00D600D0" w:rsidP="00D600D0">
      <w:pPr>
        <w:spacing w:after="0" w:line="240" w:lineRule="auto"/>
        <w:rPr>
          <w:rFonts w:ascii="Times New Roman" w:hAnsi="Times New Roman"/>
        </w:rPr>
      </w:pPr>
      <w:r w:rsidRPr="007F11E4">
        <w:rPr>
          <w:rFonts w:ascii="Times New Roman" w:hAnsi="Times New Roman"/>
        </w:rPr>
        <w:t>2020 г. – 901995 руб.,</w:t>
      </w:r>
    </w:p>
    <w:p w:rsidR="00D600D0" w:rsidRPr="007F11E4" w:rsidRDefault="00D600D0" w:rsidP="00D600D0">
      <w:pPr>
        <w:spacing w:after="0" w:line="240" w:lineRule="auto"/>
        <w:rPr>
          <w:rFonts w:ascii="Times New Roman" w:hAnsi="Times New Roman"/>
        </w:rPr>
      </w:pPr>
      <w:r w:rsidRPr="007F11E4">
        <w:rPr>
          <w:rFonts w:ascii="Times New Roman" w:hAnsi="Times New Roman"/>
        </w:rPr>
        <w:t xml:space="preserve">2021 г. – </w:t>
      </w:r>
      <w:r w:rsidR="00653C0B">
        <w:rPr>
          <w:rFonts w:ascii="Times New Roman" w:hAnsi="Times New Roman"/>
        </w:rPr>
        <w:t xml:space="preserve">4173567,22 </w:t>
      </w:r>
      <w:r w:rsidRPr="007F11E4">
        <w:rPr>
          <w:rFonts w:ascii="Times New Roman" w:hAnsi="Times New Roman"/>
        </w:rPr>
        <w:t xml:space="preserve"> руб.,</w:t>
      </w:r>
    </w:p>
    <w:p w:rsidR="00D600D0" w:rsidRPr="004162A3" w:rsidRDefault="00D600D0" w:rsidP="00D600D0">
      <w:pPr>
        <w:spacing w:after="0" w:line="240" w:lineRule="auto"/>
        <w:rPr>
          <w:rFonts w:ascii="Times New Roman" w:hAnsi="Times New Roman"/>
        </w:rPr>
      </w:pPr>
      <w:r w:rsidRPr="004162A3">
        <w:rPr>
          <w:rFonts w:ascii="Times New Roman" w:hAnsi="Times New Roman"/>
        </w:rPr>
        <w:t xml:space="preserve">2022 г. – </w:t>
      </w:r>
      <w:r w:rsidR="00027766">
        <w:rPr>
          <w:rFonts w:ascii="Times New Roman" w:hAnsi="Times New Roman"/>
        </w:rPr>
        <w:t>7860367</w:t>
      </w:r>
      <w:r w:rsidR="00653C0B">
        <w:rPr>
          <w:rFonts w:ascii="Times New Roman" w:hAnsi="Times New Roman"/>
        </w:rPr>
        <w:t xml:space="preserve"> </w:t>
      </w:r>
      <w:r w:rsidRPr="004162A3">
        <w:rPr>
          <w:rFonts w:ascii="Times New Roman" w:hAnsi="Times New Roman"/>
        </w:rPr>
        <w:t xml:space="preserve"> руб.,</w:t>
      </w:r>
    </w:p>
    <w:p w:rsidR="00D600D0" w:rsidRPr="004162A3" w:rsidRDefault="00653C0B" w:rsidP="00D600D0">
      <w:pPr>
        <w:spacing w:after="0" w:line="240" w:lineRule="auto"/>
        <w:rPr>
          <w:rFonts w:ascii="Times New Roman" w:hAnsi="Times New Roman"/>
        </w:rPr>
      </w:pPr>
      <w:r>
        <w:rPr>
          <w:rFonts w:ascii="Times New Roman" w:hAnsi="Times New Roman"/>
        </w:rPr>
        <w:t>2023 г. – 2420067</w:t>
      </w:r>
      <w:r w:rsidR="00D600D0" w:rsidRPr="004162A3">
        <w:rPr>
          <w:rFonts w:ascii="Times New Roman" w:hAnsi="Times New Roman"/>
        </w:rPr>
        <w:t xml:space="preserve"> руб.,</w:t>
      </w:r>
    </w:p>
    <w:p w:rsidR="00D600D0" w:rsidRPr="004162A3" w:rsidRDefault="00653C0B" w:rsidP="00D600D0">
      <w:pPr>
        <w:spacing w:after="0" w:line="240" w:lineRule="auto"/>
        <w:rPr>
          <w:rFonts w:ascii="Times New Roman" w:hAnsi="Times New Roman"/>
        </w:rPr>
      </w:pPr>
      <w:r>
        <w:rPr>
          <w:rFonts w:ascii="Times New Roman" w:hAnsi="Times New Roman"/>
        </w:rPr>
        <w:t xml:space="preserve">2024 г. – 2420067 </w:t>
      </w:r>
      <w:r w:rsidR="00D600D0" w:rsidRPr="004162A3">
        <w:rPr>
          <w:rFonts w:ascii="Times New Roman" w:hAnsi="Times New Roman"/>
        </w:rPr>
        <w:t xml:space="preserve"> руб.,</w:t>
      </w:r>
    </w:p>
    <w:p w:rsidR="00D600D0" w:rsidRPr="00A76F3F" w:rsidRDefault="00D600D0" w:rsidP="00D600D0">
      <w:pPr>
        <w:rPr>
          <w:rFonts w:ascii="Times New Roman" w:hAnsi="Times New Roman"/>
          <w:b/>
          <w:color w:val="FF0000"/>
          <w:sz w:val="24"/>
          <w:szCs w:val="24"/>
        </w:rPr>
      </w:pPr>
      <w:r w:rsidRPr="00A76F3F">
        <w:rPr>
          <w:rFonts w:ascii="Times New Roman" w:hAnsi="Times New Roman"/>
          <w:b/>
          <w:color w:val="FF0000"/>
          <w:sz w:val="24"/>
          <w:szCs w:val="24"/>
        </w:rPr>
        <w:br w:type="page"/>
      </w:r>
    </w:p>
    <w:p w:rsidR="00D600D0" w:rsidRPr="00983127" w:rsidRDefault="00D600D0" w:rsidP="00D600D0">
      <w:pPr>
        <w:pStyle w:val="ConsPlusNormal"/>
        <w:widowControl/>
        <w:ind w:firstLine="0"/>
        <w:jc w:val="center"/>
        <w:outlineLvl w:val="1"/>
        <w:rPr>
          <w:rFonts w:ascii="Times New Roman" w:hAnsi="Times New Roman"/>
          <w:b/>
          <w:sz w:val="24"/>
          <w:szCs w:val="24"/>
        </w:rPr>
      </w:pPr>
      <w:r w:rsidRPr="00983127">
        <w:rPr>
          <w:rFonts w:ascii="Times New Roman" w:hAnsi="Times New Roman"/>
          <w:b/>
          <w:sz w:val="24"/>
          <w:szCs w:val="24"/>
        </w:rPr>
        <w:t>3.  Основные мероприятия подпрограммы с указанием основных механизмов их реализации.</w:t>
      </w:r>
    </w:p>
    <w:p w:rsidR="00D600D0" w:rsidRPr="00983127" w:rsidRDefault="00D600D0" w:rsidP="00D600D0">
      <w:pPr>
        <w:pStyle w:val="ConsPlusNormal"/>
        <w:widowControl/>
        <w:ind w:firstLine="0"/>
        <w:jc w:val="center"/>
        <w:outlineLvl w:val="1"/>
        <w:rPr>
          <w:rFonts w:ascii="Times New Roman" w:hAnsi="Times New Roman"/>
          <w:b/>
          <w:sz w:val="24"/>
          <w:szCs w:val="24"/>
        </w:rPr>
      </w:pPr>
    </w:p>
    <w:p w:rsidR="00D600D0" w:rsidRPr="00983127" w:rsidRDefault="00D600D0" w:rsidP="00D600D0">
      <w:pPr>
        <w:pStyle w:val="ConsPlusNonformat0"/>
        <w:jc w:val="center"/>
        <w:rPr>
          <w:rFonts w:ascii="Times New Roman" w:hAnsi="Times New Roman" w:cs="Times New Roman"/>
          <w:sz w:val="24"/>
          <w:szCs w:val="24"/>
        </w:rPr>
      </w:pPr>
      <w:r w:rsidRPr="00983127">
        <w:rPr>
          <w:rFonts w:ascii="Times New Roman" w:hAnsi="Times New Roman" w:cs="Times New Roman"/>
          <w:sz w:val="24"/>
          <w:szCs w:val="24"/>
        </w:rPr>
        <w:t>Перечень основных мероприятий</w:t>
      </w:r>
    </w:p>
    <w:p w:rsidR="00D600D0" w:rsidRPr="00983127" w:rsidRDefault="00D600D0" w:rsidP="00D600D0">
      <w:pPr>
        <w:pStyle w:val="ConsPlusNormal"/>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97"/>
        <w:gridCol w:w="3119"/>
        <w:gridCol w:w="3685"/>
      </w:tblGrid>
      <w:tr w:rsidR="00D600D0" w:rsidRPr="00983127" w:rsidTr="00AB6B46">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N п/п</w:t>
            </w:r>
          </w:p>
        </w:tc>
        <w:tc>
          <w:tcPr>
            <w:tcW w:w="2897" w:type="dxa"/>
          </w:tcPr>
          <w:p w:rsidR="00D600D0" w:rsidRPr="00983127" w:rsidRDefault="00D600D0" w:rsidP="00AB6B46">
            <w:pPr>
              <w:pStyle w:val="ConsPlusNormal"/>
              <w:ind w:firstLine="0"/>
              <w:rPr>
                <w:rFonts w:ascii="Times New Roman" w:hAnsi="Times New Roman"/>
                <w:sz w:val="24"/>
                <w:szCs w:val="24"/>
              </w:rPr>
            </w:pPr>
            <w:r w:rsidRPr="00983127">
              <w:rPr>
                <w:rFonts w:ascii="Times New Roman" w:hAnsi="Times New Roman"/>
                <w:sz w:val="24"/>
                <w:szCs w:val="24"/>
              </w:rPr>
              <w:t>Наименование основного мероприятия</w:t>
            </w:r>
          </w:p>
        </w:tc>
        <w:tc>
          <w:tcPr>
            <w:tcW w:w="3119" w:type="dxa"/>
          </w:tcPr>
          <w:p w:rsidR="00D600D0" w:rsidRPr="00983127" w:rsidRDefault="00D600D0" w:rsidP="00AB6B46">
            <w:pPr>
              <w:pStyle w:val="ConsPlusNormal"/>
              <w:ind w:firstLine="143"/>
              <w:rPr>
                <w:rFonts w:ascii="Times New Roman" w:hAnsi="Times New Roman"/>
                <w:sz w:val="24"/>
                <w:szCs w:val="24"/>
              </w:rPr>
            </w:pPr>
            <w:r w:rsidRPr="00983127">
              <w:rPr>
                <w:rFonts w:ascii="Times New Roman" w:hAnsi="Times New Roman"/>
                <w:sz w:val="24"/>
                <w:szCs w:val="24"/>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3685" w:type="dxa"/>
          </w:tcPr>
          <w:p w:rsidR="00D600D0" w:rsidRPr="00983127" w:rsidRDefault="00D600D0" w:rsidP="00AB6B46">
            <w:pPr>
              <w:pStyle w:val="ConsPlusNormal"/>
              <w:ind w:firstLine="257"/>
              <w:rPr>
                <w:rFonts w:ascii="Times New Roman" w:hAnsi="Times New Roman"/>
                <w:sz w:val="24"/>
                <w:szCs w:val="24"/>
              </w:rPr>
            </w:pPr>
            <w:r w:rsidRPr="00983127">
              <w:rPr>
                <w:rFonts w:ascii="Times New Roman" w:hAnsi="Times New Roman"/>
                <w:sz w:val="24"/>
                <w:szCs w:val="24"/>
              </w:rPr>
              <w:t>Механизм реализации основного мероприятия</w:t>
            </w:r>
          </w:p>
        </w:tc>
      </w:tr>
      <w:tr w:rsidR="00D600D0" w:rsidRPr="00A76F3F" w:rsidTr="00AB6B46">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11</w:t>
            </w:r>
          </w:p>
        </w:tc>
        <w:tc>
          <w:tcPr>
            <w:tcW w:w="2897" w:type="dxa"/>
          </w:tcPr>
          <w:p w:rsidR="00D600D0" w:rsidRPr="00983127" w:rsidRDefault="00D600D0" w:rsidP="00AB6B46">
            <w:pPr>
              <w:pStyle w:val="ConsPlusNormal"/>
              <w:widowControl/>
              <w:ind w:firstLine="0"/>
              <w:jc w:val="both"/>
              <w:outlineLvl w:val="1"/>
              <w:rPr>
                <w:rFonts w:ascii="Times New Roman" w:hAnsi="Times New Roman"/>
                <w:sz w:val="24"/>
                <w:szCs w:val="24"/>
              </w:rPr>
            </w:pPr>
            <w:r w:rsidRPr="00983127">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D600D0" w:rsidRPr="00983127" w:rsidRDefault="00D600D0" w:rsidP="00AB6B46">
            <w:pPr>
              <w:pStyle w:val="ConsPlusNormal"/>
              <w:rPr>
                <w:rFonts w:ascii="Times New Roman" w:hAnsi="Times New Roman"/>
                <w:sz w:val="24"/>
                <w:szCs w:val="24"/>
              </w:rPr>
            </w:pPr>
          </w:p>
        </w:tc>
        <w:tc>
          <w:tcPr>
            <w:tcW w:w="3119" w:type="dxa"/>
          </w:tcPr>
          <w:p w:rsidR="00D600D0" w:rsidRPr="00983127" w:rsidRDefault="00D600D0" w:rsidP="00AB6B46">
            <w:pPr>
              <w:pStyle w:val="ConsPlusNormal"/>
              <w:rPr>
                <w:rFonts w:ascii="Times New Roman" w:hAnsi="Times New Roman"/>
                <w:sz w:val="24"/>
                <w:szCs w:val="24"/>
              </w:rPr>
            </w:pPr>
          </w:p>
        </w:tc>
        <w:tc>
          <w:tcPr>
            <w:tcW w:w="3685" w:type="dxa"/>
          </w:tcPr>
          <w:p w:rsidR="00D600D0" w:rsidRPr="00983127" w:rsidRDefault="00D600D0" w:rsidP="00AB6B46">
            <w:pPr>
              <w:pStyle w:val="ConsPlusNormal"/>
              <w:ind w:firstLine="0"/>
              <w:jc w:val="both"/>
              <w:rPr>
                <w:rFonts w:ascii="Times New Roman" w:hAnsi="Times New Roman"/>
                <w:sz w:val="24"/>
                <w:szCs w:val="24"/>
              </w:rPr>
            </w:pPr>
            <w:r w:rsidRPr="00983127">
              <w:rPr>
                <w:rFonts w:ascii="Times New Roman" w:hAnsi="Times New Roman"/>
                <w:sz w:val="24"/>
                <w:szCs w:val="24"/>
              </w:rPr>
              <w:t xml:space="preserve">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 </w:t>
            </w:r>
          </w:p>
        </w:tc>
      </w:tr>
      <w:tr w:rsidR="00D600D0" w:rsidRPr="00A76F3F" w:rsidTr="00AB6B46">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22</w:t>
            </w:r>
          </w:p>
        </w:tc>
        <w:tc>
          <w:tcPr>
            <w:tcW w:w="2897" w:type="dxa"/>
          </w:tcPr>
          <w:p w:rsidR="00D600D0" w:rsidRPr="00983127" w:rsidRDefault="00D600D0" w:rsidP="00AB6B46">
            <w:pPr>
              <w:pStyle w:val="ConsPlusNormal"/>
              <w:ind w:firstLine="0"/>
              <w:jc w:val="both"/>
              <w:rPr>
                <w:rFonts w:ascii="Times New Roman" w:hAnsi="Times New Roman"/>
                <w:sz w:val="24"/>
                <w:szCs w:val="24"/>
              </w:rPr>
            </w:pPr>
            <w:r w:rsidRPr="00983127">
              <w:rPr>
                <w:rFonts w:ascii="Times New Roman" w:hAnsi="Times New Roman"/>
                <w:sz w:val="24"/>
                <w:szCs w:val="24"/>
              </w:rPr>
              <w:t>Создание условий и проведение мероприятий, направленных на развитие культуры сельского поселения</w:t>
            </w:r>
          </w:p>
        </w:tc>
        <w:tc>
          <w:tcPr>
            <w:tcW w:w="3119" w:type="dxa"/>
          </w:tcPr>
          <w:p w:rsidR="00D600D0" w:rsidRPr="00983127" w:rsidRDefault="00D600D0" w:rsidP="00AB6B46">
            <w:pPr>
              <w:pStyle w:val="ConsPlusNormal"/>
              <w:jc w:val="both"/>
              <w:rPr>
                <w:rFonts w:ascii="Times New Roman" w:hAnsi="Times New Roman"/>
                <w:sz w:val="24"/>
                <w:szCs w:val="24"/>
              </w:rPr>
            </w:pPr>
          </w:p>
        </w:tc>
        <w:tc>
          <w:tcPr>
            <w:tcW w:w="3685" w:type="dxa"/>
          </w:tcPr>
          <w:p w:rsidR="00D600D0" w:rsidRPr="00983127" w:rsidRDefault="00D600D0" w:rsidP="00AB6B46">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D600D0" w:rsidRPr="00A76F3F" w:rsidRDefault="00D600D0" w:rsidP="00D600D0">
      <w:pPr>
        <w:rPr>
          <w:rFonts w:ascii="Times New Roman" w:eastAsia="Calibri" w:hAnsi="Times New Roman"/>
          <w:b/>
          <w:color w:val="FF0000"/>
          <w:sz w:val="24"/>
          <w:szCs w:val="24"/>
          <w:lang w:eastAsia="ru-RU"/>
        </w:rPr>
      </w:pPr>
    </w:p>
    <w:sectPr w:rsidR="00D600D0" w:rsidRPr="00A76F3F" w:rsidSect="00FF1789">
      <w:headerReference w:type="even" r:id="rId10"/>
      <w:headerReference w:type="default" r:id="rId11"/>
      <w:footerReference w:type="even" r:id="rId12"/>
      <w:footerReference w:type="default" r:id="rId13"/>
      <w:pgSz w:w="11906" w:h="16838"/>
      <w:pgMar w:top="425" w:right="567" w:bottom="567" w:left="1418"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E43" w:rsidRDefault="004F2E43" w:rsidP="0040681B">
      <w:pPr>
        <w:spacing w:after="0" w:line="240" w:lineRule="auto"/>
      </w:pPr>
      <w:r>
        <w:separator/>
      </w:r>
    </w:p>
  </w:endnote>
  <w:endnote w:type="continuationSeparator" w:id="1">
    <w:p w:rsidR="004F2E43" w:rsidRDefault="004F2E43" w:rsidP="00406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C09" w:rsidRDefault="001A4C09" w:rsidP="003D40FA">
    <w:pPr>
      <w:tabs>
        <w:tab w:val="left" w:pos="706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C09" w:rsidRDefault="00A41FC1" w:rsidP="003D40FA">
    <w:pPr>
      <w:pStyle w:val="a5"/>
      <w:framePr w:wrap="around" w:vAnchor="text" w:hAnchor="margin" w:xAlign="right" w:y="1"/>
      <w:rPr>
        <w:rStyle w:val="af1"/>
        <w:rFonts w:eastAsia="Calibri"/>
      </w:rPr>
    </w:pPr>
    <w:r>
      <w:rPr>
        <w:rStyle w:val="af1"/>
        <w:rFonts w:eastAsia="Calibri"/>
      </w:rPr>
      <w:fldChar w:fldCharType="begin"/>
    </w:r>
    <w:r w:rsidR="001A4C09">
      <w:rPr>
        <w:rStyle w:val="af1"/>
        <w:rFonts w:eastAsia="Calibri"/>
      </w:rPr>
      <w:instrText xml:space="preserve">PAGE  </w:instrText>
    </w:r>
    <w:r>
      <w:rPr>
        <w:rStyle w:val="af1"/>
        <w:rFonts w:eastAsia="Calibri"/>
      </w:rPr>
      <w:fldChar w:fldCharType="separate"/>
    </w:r>
    <w:r w:rsidR="001A4C09">
      <w:rPr>
        <w:rStyle w:val="af1"/>
        <w:rFonts w:eastAsia="Calibri"/>
        <w:noProof/>
      </w:rPr>
      <w:t>46</w:t>
    </w:r>
    <w:r>
      <w:rPr>
        <w:rStyle w:val="af1"/>
        <w:rFonts w:eastAsia="Calibri"/>
      </w:rPr>
      <w:fldChar w:fldCharType="end"/>
    </w:r>
  </w:p>
  <w:p w:rsidR="001A4C09" w:rsidRDefault="001A4C09" w:rsidP="003D40FA">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C09" w:rsidRDefault="001A4C09" w:rsidP="003D40F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E43" w:rsidRDefault="004F2E43" w:rsidP="0040681B">
      <w:pPr>
        <w:spacing w:after="0" w:line="240" w:lineRule="auto"/>
      </w:pPr>
      <w:r>
        <w:separator/>
      </w:r>
    </w:p>
  </w:footnote>
  <w:footnote w:type="continuationSeparator" w:id="1">
    <w:p w:rsidR="004F2E43" w:rsidRDefault="004F2E43" w:rsidP="004068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C09" w:rsidRDefault="00A41FC1" w:rsidP="003D40FA">
    <w:pPr>
      <w:pStyle w:val="a3"/>
      <w:framePr w:wrap="around" w:vAnchor="text" w:hAnchor="margin" w:xAlign="right" w:y="1"/>
      <w:rPr>
        <w:rStyle w:val="af1"/>
        <w:rFonts w:eastAsia="Calibri"/>
      </w:rPr>
    </w:pPr>
    <w:r>
      <w:rPr>
        <w:rStyle w:val="af1"/>
        <w:rFonts w:eastAsia="Calibri"/>
      </w:rPr>
      <w:fldChar w:fldCharType="begin"/>
    </w:r>
    <w:r w:rsidR="001A4C09">
      <w:rPr>
        <w:rStyle w:val="af1"/>
        <w:rFonts w:eastAsia="Calibri"/>
      </w:rPr>
      <w:instrText xml:space="preserve">PAGE  </w:instrText>
    </w:r>
    <w:r>
      <w:rPr>
        <w:rStyle w:val="af1"/>
        <w:rFonts w:eastAsia="Calibri"/>
      </w:rPr>
      <w:fldChar w:fldCharType="separate"/>
    </w:r>
    <w:r w:rsidR="001A4C09">
      <w:rPr>
        <w:rStyle w:val="af1"/>
        <w:rFonts w:eastAsia="Calibri"/>
        <w:noProof/>
      </w:rPr>
      <w:t>46</w:t>
    </w:r>
    <w:r>
      <w:rPr>
        <w:rStyle w:val="af1"/>
        <w:rFonts w:eastAsia="Calibri"/>
      </w:rPr>
      <w:fldChar w:fldCharType="end"/>
    </w:r>
  </w:p>
  <w:p w:rsidR="001A4C09" w:rsidRDefault="001A4C09" w:rsidP="003D40F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C09" w:rsidRPr="00965244" w:rsidRDefault="001A4C09" w:rsidP="009652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8">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2">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3">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4">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5">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7">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8"/>
  </w:num>
  <w:num w:numId="4">
    <w:abstractNumId w:val="15"/>
  </w:num>
  <w:num w:numId="5">
    <w:abstractNumId w:val="14"/>
  </w:num>
  <w:num w:numId="6">
    <w:abstractNumId w:val="27"/>
  </w:num>
  <w:num w:numId="7">
    <w:abstractNumId w:val="37"/>
  </w:num>
  <w:num w:numId="8">
    <w:abstractNumId w:val="1"/>
  </w:num>
  <w:num w:numId="9">
    <w:abstractNumId w:val="47"/>
  </w:num>
  <w:num w:numId="10">
    <w:abstractNumId w:val="43"/>
  </w:num>
  <w:num w:numId="11">
    <w:abstractNumId w:val="29"/>
  </w:num>
  <w:num w:numId="12">
    <w:abstractNumId w:val="36"/>
  </w:num>
  <w:num w:numId="13">
    <w:abstractNumId w:val="7"/>
  </w:num>
  <w:num w:numId="14">
    <w:abstractNumId w:val="18"/>
  </w:num>
  <w:num w:numId="15">
    <w:abstractNumId w:val="22"/>
  </w:num>
  <w:num w:numId="16">
    <w:abstractNumId w:val="9"/>
  </w:num>
  <w:num w:numId="17">
    <w:abstractNumId w:val="45"/>
  </w:num>
  <w:num w:numId="18">
    <w:abstractNumId w:val="12"/>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1"/>
  </w:num>
  <w:num w:numId="22">
    <w:abstractNumId w:val="3"/>
  </w:num>
  <w:num w:numId="23">
    <w:abstractNumId w:val="17"/>
  </w:num>
  <w:num w:numId="24">
    <w:abstractNumId w:val="39"/>
  </w:num>
  <w:num w:numId="25">
    <w:abstractNumId w:val="13"/>
  </w:num>
  <w:num w:numId="26">
    <w:abstractNumId w:val="19"/>
  </w:num>
  <w:num w:numId="27">
    <w:abstractNumId w:val="20"/>
  </w:num>
  <w:num w:numId="28">
    <w:abstractNumId w:val="21"/>
  </w:num>
  <w:num w:numId="29">
    <w:abstractNumId w:val="40"/>
  </w:num>
  <w:num w:numId="30">
    <w:abstractNumId w:val="35"/>
  </w:num>
  <w:num w:numId="31">
    <w:abstractNumId w:val="8"/>
  </w:num>
  <w:num w:numId="32">
    <w:abstractNumId w:val="41"/>
  </w:num>
  <w:num w:numId="33">
    <w:abstractNumId w:val="42"/>
  </w:num>
  <w:num w:numId="34">
    <w:abstractNumId w:val="10"/>
  </w:num>
  <w:num w:numId="35">
    <w:abstractNumId w:val="30"/>
  </w:num>
  <w:num w:numId="36">
    <w:abstractNumId w:val="11"/>
  </w:num>
  <w:num w:numId="37">
    <w:abstractNumId w:val="33"/>
  </w:num>
  <w:num w:numId="38">
    <w:abstractNumId w:val="16"/>
  </w:num>
  <w:num w:numId="39">
    <w:abstractNumId w:val="46"/>
  </w:num>
  <w:num w:numId="40">
    <w:abstractNumId w:val="26"/>
  </w:num>
  <w:num w:numId="41">
    <w:abstractNumId w:val="2"/>
  </w:num>
  <w:num w:numId="42">
    <w:abstractNumId w:val="44"/>
  </w:num>
  <w:num w:numId="43">
    <w:abstractNumId w:val="0"/>
  </w:num>
  <w:num w:numId="44">
    <w:abstractNumId w:val="34"/>
  </w:num>
  <w:num w:numId="45">
    <w:abstractNumId w:val="32"/>
  </w:num>
  <w:num w:numId="46">
    <w:abstractNumId w:val="23"/>
  </w:num>
  <w:num w:numId="47">
    <w:abstractNumId w:val="24"/>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5B0692"/>
    <w:rsid w:val="00012152"/>
    <w:rsid w:val="00013C1C"/>
    <w:rsid w:val="00026D8A"/>
    <w:rsid w:val="00027766"/>
    <w:rsid w:val="00037580"/>
    <w:rsid w:val="000466A9"/>
    <w:rsid w:val="000912E0"/>
    <w:rsid w:val="000912EF"/>
    <w:rsid w:val="000A2830"/>
    <w:rsid w:val="000C7BD2"/>
    <w:rsid w:val="000D1D6C"/>
    <w:rsid w:val="00103784"/>
    <w:rsid w:val="00130E1D"/>
    <w:rsid w:val="00143715"/>
    <w:rsid w:val="001466E6"/>
    <w:rsid w:val="00155B69"/>
    <w:rsid w:val="00194F78"/>
    <w:rsid w:val="001959E7"/>
    <w:rsid w:val="001A4C09"/>
    <w:rsid w:val="0021271B"/>
    <w:rsid w:val="00212B77"/>
    <w:rsid w:val="00227726"/>
    <w:rsid w:val="00227870"/>
    <w:rsid w:val="00247C6B"/>
    <w:rsid w:val="00257D00"/>
    <w:rsid w:val="00277F0E"/>
    <w:rsid w:val="002822A5"/>
    <w:rsid w:val="00282813"/>
    <w:rsid w:val="00292058"/>
    <w:rsid w:val="002A0002"/>
    <w:rsid w:val="002A0888"/>
    <w:rsid w:val="002B379E"/>
    <w:rsid w:val="002B45C7"/>
    <w:rsid w:val="002B49DA"/>
    <w:rsid w:val="00301289"/>
    <w:rsid w:val="00336A97"/>
    <w:rsid w:val="00337657"/>
    <w:rsid w:val="003469F3"/>
    <w:rsid w:val="003549BE"/>
    <w:rsid w:val="0035678A"/>
    <w:rsid w:val="00367911"/>
    <w:rsid w:val="003B6EC3"/>
    <w:rsid w:val="003D0204"/>
    <w:rsid w:val="003D039E"/>
    <w:rsid w:val="003D40FA"/>
    <w:rsid w:val="003D4471"/>
    <w:rsid w:val="0040681B"/>
    <w:rsid w:val="004162A3"/>
    <w:rsid w:val="0044421B"/>
    <w:rsid w:val="00467E74"/>
    <w:rsid w:val="004957F5"/>
    <w:rsid w:val="00495A38"/>
    <w:rsid w:val="004A04DC"/>
    <w:rsid w:val="004A0787"/>
    <w:rsid w:val="004C1263"/>
    <w:rsid w:val="004D0476"/>
    <w:rsid w:val="004F0BA1"/>
    <w:rsid w:val="004F2E43"/>
    <w:rsid w:val="004F643D"/>
    <w:rsid w:val="00513D99"/>
    <w:rsid w:val="00521A39"/>
    <w:rsid w:val="005578B4"/>
    <w:rsid w:val="00565075"/>
    <w:rsid w:val="005752BD"/>
    <w:rsid w:val="005A57C0"/>
    <w:rsid w:val="005B0692"/>
    <w:rsid w:val="005B0F83"/>
    <w:rsid w:val="005B38CE"/>
    <w:rsid w:val="005C1D2B"/>
    <w:rsid w:val="005E3636"/>
    <w:rsid w:val="005F3378"/>
    <w:rsid w:val="005F3B35"/>
    <w:rsid w:val="00613728"/>
    <w:rsid w:val="006434CA"/>
    <w:rsid w:val="00653C0B"/>
    <w:rsid w:val="00675645"/>
    <w:rsid w:val="00686131"/>
    <w:rsid w:val="007153F0"/>
    <w:rsid w:val="0074133F"/>
    <w:rsid w:val="0074386E"/>
    <w:rsid w:val="00774752"/>
    <w:rsid w:val="00791012"/>
    <w:rsid w:val="00792066"/>
    <w:rsid w:val="007B3198"/>
    <w:rsid w:val="007B47B2"/>
    <w:rsid w:val="007E03E2"/>
    <w:rsid w:val="007F11E4"/>
    <w:rsid w:val="007F7175"/>
    <w:rsid w:val="007F7373"/>
    <w:rsid w:val="00857A63"/>
    <w:rsid w:val="00876E3F"/>
    <w:rsid w:val="00886519"/>
    <w:rsid w:val="008A384F"/>
    <w:rsid w:val="008B7006"/>
    <w:rsid w:val="008E3F7E"/>
    <w:rsid w:val="00903D39"/>
    <w:rsid w:val="009047EA"/>
    <w:rsid w:val="00956557"/>
    <w:rsid w:val="00965244"/>
    <w:rsid w:val="00965462"/>
    <w:rsid w:val="009752EF"/>
    <w:rsid w:val="00983127"/>
    <w:rsid w:val="009B0562"/>
    <w:rsid w:val="009C588F"/>
    <w:rsid w:val="009E0052"/>
    <w:rsid w:val="00A20FFA"/>
    <w:rsid w:val="00A41FC1"/>
    <w:rsid w:val="00A447E5"/>
    <w:rsid w:val="00A743D5"/>
    <w:rsid w:val="00A76F3F"/>
    <w:rsid w:val="00A95B6F"/>
    <w:rsid w:val="00AA6CC0"/>
    <w:rsid w:val="00AB6B46"/>
    <w:rsid w:val="00B11D13"/>
    <w:rsid w:val="00B4093E"/>
    <w:rsid w:val="00B419C9"/>
    <w:rsid w:val="00B71813"/>
    <w:rsid w:val="00B85B24"/>
    <w:rsid w:val="00B90AC6"/>
    <w:rsid w:val="00BB43CA"/>
    <w:rsid w:val="00BB69CF"/>
    <w:rsid w:val="00BC0F71"/>
    <w:rsid w:val="00BC58D6"/>
    <w:rsid w:val="00C05196"/>
    <w:rsid w:val="00C1005B"/>
    <w:rsid w:val="00C253BA"/>
    <w:rsid w:val="00C32825"/>
    <w:rsid w:val="00C35678"/>
    <w:rsid w:val="00C5260C"/>
    <w:rsid w:val="00C708BE"/>
    <w:rsid w:val="00C875CA"/>
    <w:rsid w:val="00CA6B1B"/>
    <w:rsid w:val="00CE2F2B"/>
    <w:rsid w:val="00D036D1"/>
    <w:rsid w:val="00D331C7"/>
    <w:rsid w:val="00D367BF"/>
    <w:rsid w:val="00D50B2A"/>
    <w:rsid w:val="00D600D0"/>
    <w:rsid w:val="00D75816"/>
    <w:rsid w:val="00D864F6"/>
    <w:rsid w:val="00DB1EF7"/>
    <w:rsid w:val="00DC291C"/>
    <w:rsid w:val="00DC6DF2"/>
    <w:rsid w:val="00E05160"/>
    <w:rsid w:val="00E0707F"/>
    <w:rsid w:val="00E2474F"/>
    <w:rsid w:val="00E31190"/>
    <w:rsid w:val="00E31642"/>
    <w:rsid w:val="00E44CEB"/>
    <w:rsid w:val="00E51D26"/>
    <w:rsid w:val="00E97563"/>
    <w:rsid w:val="00EA16F2"/>
    <w:rsid w:val="00EB0150"/>
    <w:rsid w:val="00EB7175"/>
    <w:rsid w:val="00ED613D"/>
    <w:rsid w:val="00ED64DA"/>
    <w:rsid w:val="00F05F51"/>
    <w:rsid w:val="00F0600D"/>
    <w:rsid w:val="00F15F00"/>
    <w:rsid w:val="00F563A2"/>
    <w:rsid w:val="00F96C6A"/>
    <w:rsid w:val="00F970E3"/>
    <w:rsid w:val="00FD677B"/>
    <w:rsid w:val="00FD7B6B"/>
    <w:rsid w:val="00FE22CF"/>
    <w:rsid w:val="00FE414E"/>
    <w:rsid w:val="00FE4919"/>
    <w:rsid w:val="00FF1789"/>
    <w:rsid w:val="00FF5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692"/>
    <w:rPr>
      <w:rFonts w:ascii="Calibri" w:eastAsia="Times New Roman" w:hAnsi="Calibri" w:cs="Times New Roman"/>
    </w:rPr>
  </w:style>
  <w:style w:type="paragraph" w:styleId="1">
    <w:name w:val="heading 1"/>
    <w:aliases w:val="Main heading,H1,Заголов,1,ch,Глава,(раздел)"/>
    <w:basedOn w:val="a"/>
    <w:next w:val="a"/>
    <w:link w:val="10"/>
    <w:uiPriority w:val="9"/>
    <w:qFormat/>
    <w:rsid w:val="002B45C7"/>
    <w:pPr>
      <w:keepNext/>
      <w:spacing w:after="0" w:line="240" w:lineRule="auto"/>
      <w:outlineLvl w:val="0"/>
    </w:pPr>
    <w:rPr>
      <w:rFonts w:ascii="Times New Roman" w:eastAsia="Calibri" w:hAnsi="Times New Roman"/>
      <w:sz w:val="144"/>
      <w:szCs w:val="24"/>
      <w:lang w:eastAsia="ru-RU"/>
    </w:rPr>
  </w:style>
  <w:style w:type="paragraph" w:styleId="3">
    <w:name w:val="heading 3"/>
    <w:aliases w:val="H3,&quot;Сапфир&quot;"/>
    <w:basedOn w:val="a"/>
    <w:next w:val="a"/>
    <w:link w:val="30"/>
    <w:uiPriority w:val="9"/>
    <w:qFormat/>
    <w:rsid w:val="002B45C7"/>
    <w:pPr>
      <w:keepNext/>
      <w:spacing w:after="0" w:line="240" w:lineRule="auto"/>
      <w:jc w:val="center"/>
      <w:outlineLvl w:val="2"/>
    </w:pPr>
    <w:rPr>
      <w:rFonts w:ascii="Times New Roman" w:eastAsia="Calibri" w:hAnsi="Times New Roman"/>
      <w:sz w:val="28"/>
      <w:szCs w:val="24"/>
      <w:lang w:eastAsia="ru-RU"/>
    </w:rPr>
  </w:style>
  <w:style w:type="paragraph" w:styleId="6">
    <w:name w:val="heading 6"/>
    <w:aliases w:val="H6"/>
    <w:basedOn w:val="a"/>
    <w:next w:val="a"/>
    <w:link w:val="60"/>
    <w:uiPriority w:val="9"/>
    <w:qFormat/>
    <w:rsid w:val="002B45C7"/>
    <w:pPr>
      <w:keepNext/>
      <w:spacing w:after="0" w:line="240" w:lineRule="auto"/>
      <w:jc w:val="center"/>
      <w:outlineLvl w:val="5"/>
    </w:pPr>
    <w:rPr>
      <w:rFonts w:ascii="Times New Roman" w:eastAsia="Calibri"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2B45C7"/>
    <w:rPr>
      <w:rFonts w:ascii="Times New Roman" w:eastAsia="Calibri" w:hAnsi="Times New Roman" w:cs="Times New Roman"/>
      <w:sz w:val="144"/>
      <w:szCs w:val="24"/>
      <w:lang w:eastAsia="ru-RU"/>
    </w:rPr>
  </w:style>
  <w:style w:type="character" w:customStyle="1" w:styleId="30">
    <w:name w:val="Заголовок 3 Знак"/>
    <w:aliases w:val="H3 Знак,&quot;Сапфир&quot; Знак"/>
    <w:basedOn w:val="a0"/>
    <w:link w:val="3"/>
    <w:uiPriority w:val="9"/>
    <w:rsid w:val="002B45C7"/>
    <w:rPr>
      <w:rFonts w:ascii="Times New Roman" w:eastAsia="Calibri" w:hAnsi="Times New Roman" w:cs="Times New Roman"/>
      <w:sz w:val="28"/>
      <w:szCs w:val="24"/>
      <w:lang w:eastAsia="ru-RU"/>
    </w:rPr>
  </w:style>
  <w:style w:type="character" w:customStyle="1" w:styleId="60">
    <w:name w:val="Заголовок 6 Знак"/>
    <w:aliases w:val="H6 Знак"/>
    <w:basedOn w:val="a0"/>
    <w:link w:val="6"/>
    <w:uiPriority w:val="9"/>
    <w:rsid w:val="002B45C7"/>
    <w:rPr>
      <w:rFonts w:ascii="Times New Roman" w:eastAsia="Calibri" w:hAnsi="Times New Roman" w:cs="Times New Roman"/>
      <w:b/>
      <w:bCs/>
      <w:sz w:val="28"/>
      <w:szCs w:val="24"/>
      <w:lang w:eastAsia="ru-RU"/>
    </w:rPr>
  </w:style>
  <w:style w:type="paragraph" w:styleId="a3">
    <w:name w:val="header"/>
    <w:basedOn w:val="a"/>
    <w:link w:val="a4"/>
    <w:uiPriority w:val="99"/>
    <w:rsid w:val="002B45C7"/>
    <w:pPr>
      <w:tabs>
        <w:tab w:val="center" w:pos="4677"/>
        <w:tab w:val="right" w:pos="9355"/>
      </w:tabs>
    </w:pPr>
  </w:style>
  <w:style w:type="character" w:customStyle="1" w:styleId="a4">
    <w:name w:val="Верхний колонтитул Знак"/>
    <w:basedOn w:val="a0"/>
    <w:link w:val="a3"/>
    <w:uiPriority w:val="99"/>
    <w:rsid w:val="002B45C7"/>
    <w:rPr>
      <w:rFonts w:ascii="Calibri" w:eastAsia="Times New Roman" w:hAnsi="Calibri" w:cs="Times New Roman"/>
    </w:rPr>
  </w:style>
  <w:style w:type="paragraph" w:styleId="a5">
    <w:name w:val="footer"/>
    <w:basedOn w:val="a"/>
    <w:link w:val="a6"/>
    <w:uiPriority w:val="99"/>
    <w:rsid w:val="002B45C7"/>
    <w:pPr>
      <w:tabs>
        <w:tab w:val="center" w:pos="4677"/>
        <w:tab w:val="right" w:pos="9355"/>
      </w:tabs>
    </w:pPr>
  </w:style>
  <w:style w:type="character" w:customStyle="1" w:styleId="a6">
    <w:name w:val="Нижний колонтитул Знак"/>
    <w:basedOn w:val="a0"/>
    <w:link w:val="a5"/>
    <w:uiPriority w:val="99"/>
    <w:rsid w:val="002B45C7"/>
    <w:rPr>
      <w:rFonts w:ascii="Calibri" w:eastAsia="Times New Roman" w:hAnsi="Calibri" w:cs="Times New Roman"/>
    </w:rPr>
  </w:style>
  <w:style w:type="paragraph" w:styleId="a7">
    <w:name w:val="Body Text"/>
    <w:basedOn w:val="a"/>
    <w:link w:val="a8"/>
    <w:rsid w:val="002B45C7"/>
    <w:pPr>
      <w:spacing w:after="120" w:line="240" w:lineRule="auto"/>
    </w:pPr>
    <w:rPr>
      <w:rFonts w:ascii="Times New Roman" w:eastAsia="Calibri" w:hAnsi="Times New Roman"/>
      <w:sz w:val="24"/>
      <w:szCs w:val="24"/>
      <w:lang w:eastAsia="ru-RU"/>
    </w:rPr>
  </w:style>
  <w:style w:type="character" w:customStyle="1" w:styleId="a8">
    <w:name w:val="Основной текст Знак"/>
    <w:basedOn w:val="a0"/>
    <w:link w:val="a7"/>
    <w:rsid w:val="002B45C7"/>
    <w:rPr>
      <w:rFonts w:ascii="Times New Roman" w:eastAsia="Calibri" w:hAnsi="Times New Roman" w:cs="Times New Roman"/>
      <w:sz w:val="24"/>
      <w:szCs w:val="24"/>
      <w:lang w:eastAsia="ru-RU"/>
    </w:rPr>
  </w:style>
  <w:style w:type="character" w:customStyle="1" w:styleId="ConsPlusNonformat">
    <w:name w:val="ConsPlusNonformat Знак"/>
    <w:link w:val="ConsPlusNonformat0"/>
    <w:locked/>
    <w:rsid w:val="002B45C7"/>
    <w:rPr>
      <w:rFonts w:ascii="Courier New" w:hAnsi="Courier New"/>
      <w:lang w:eastAsia="ru-RU"/>
    </w:rPr>
  </w:style>
  <w:style w:type="paragraph" w:customStyle="1" w:styleId="ConsPlusNonformat0">
    <w:name w:val="ConsPlusNonformat"/>
    <w:link w:val="ConsPlusNonformat"/>
    <w:uiPriority w:val="99"/>
    <w:rsid w:val="002B45C7"/>
    <w:pPr>
      <w:widowControl w:val="0"/>
      <w:autoSpaceDE w:val="0"/>
      <w:autoSpaceDN w:val="0"/>
      <w:adjustRightInd w:val="0"/>
      <w:spacing w:after="0" w:line="240" w:lineRule="auto"/>
    </w:pPr>
    <w:rPr>
      <w:rFonts w:ascii="Courier New" w:hAnsi="Courier New"/>
      <w:lang w:eastAsia="ru-RU"/>
    </w:rPr>
  </w:style>
  <w:style w:type="paragraph" w:styleId="a9">
    <w:name w:val="Normal (Web)"/>
    <w:basedOn w:val="a"/>
    <w:uiPriority w:val="99"/>
    <w:rsid w:val="002B45C7"/>
    <w:pPr>
      <w:spacing w:before="100" w:beforeAutospacing="1" w:after="100" w:afterAutospacing="1" w:line="240" w:lineRule="auto"/>
    </w:pPr>
    <w:rPr>
      <w:rFonts w:ascii="Times New Roman" w:eastAsia="Calibri" w:hAnsi="Times New Roman"/>
      <w:sz w:val="24"/>
      <w:szCs w:val="24"/>
      <w:lang w:eastAsia="ru-RU"/>
    </w:rPr>
  </w:style>
  <w:style w:type="paragraph" w:customStyle="1" w:styleId="0">
    <w:name w:val="0Абзац"/>
    <w:basedOn w:val="a9"/>
    <w:link w:val="00"/>
    <w:qFormat/>
    <w:rsid w:val="002B45C7"/>
    <w:pPr>
      <w:spacing w:before="0" w:beforeAutospacing="0" w:after="120" w:afterAutospacing="0"/>
      <w:ind w:firstLine="709"/>
      <w:jc w:val="both"/>
    </w:pPr>
    <w:rPr>
      <w:color w:val="000000"/>
      <w:sz w:val="28"/>
      <w:szCs w:val="28"/>
    </w:rPr>
  </w:style>
  <w:style w:type="character" w:customStyle="1" w:styleId="00">
    <w:name w:val="0Абзац Знак"/>
    <w:link w:val="0"/>
    <w:locked/>
    <w:rsid w:val="002B45C7"/>
    <w:rPr>
      <w:rFonts w:ascii="Times New Roman" w:eastAsia="Calibri" w:hAnsi="Times New Roman" w:cs="Times New Roman"/>
      <w:color w:val="000000"/>
      <w:sz w:val="28"/>
      <w:szCs w:val="28"/>
      <w:lang w:eastAsia="ru-RU"/>
    </w:rPr>
  </w:style>
  <w:style w:type="paragraph" w:styleId="aa">
    <w:name w:val="Body Text Indent"/>
    <w:basedOn w:val="a"/>
    <w:link w:val="ab"/>
    <w:uiPriority w:val="99"/>
    <w:semiHidden/>
    <w:rsid w:val="002B45C7"/>
    <w:pPr>
      <w:spacing w:after="120"/>
      <w:ind w:left="283"/>
    </w:pPr>
  </w:style>
  <w:style w:type="character" w:customStyle="1" w:styleId="ab">
    <w:name w:val="Основной текст с отступом Знак"/>
    <w:basedOn w:val="a0"/>
    <w:link w:val="aa"/>
    <w:uiPriority w:val="99"/>
    <w:semiHidden/>
    <w:rsid w:val="002B45C7"/>
    <w:rPr>
      <w:rFonts w:ascii="Calibri" w:eastAsia="Times New Roman" w:hAnsi="Calibri" w:cs="Times New Roman"/>
    </w:rPr>
  </w:style>
  <w:style w:type="paragraph" w:customStyle="1" w:styleId="ConsPlusNormal">
    <w:name w:val="ConsPlusNormal"/>
    <w:link w:val="ConsPlusNormal0"/>
    <w:rsid w:val="002B45C7"/>
    <w:pPr>
      <w:widowControl w:val="0"/>
      <w:autoSpaceDE w:val="0"/>
      <w:autoSpaceDN w:val="0"/>
      <w:adjustRightInd w:val="0"/>
      <w:spacing w:after="0" w:line="240" w:lineRule="auto"/>
      <w:ind w:firstLine="720"/>
    </w:pPr>
    <w:rPr>
      <w:rFonts w:ascii="Arial" w:eastAsia="Calibri" w:hAnsi="Arial" w:cs="Times New Roman"/>
      <w:sz w:val="28"/>
      <w:szCs w:val="28"/>
      <w:lang w:eastAsia="ru-RU"/>
    </w:rPr>
  </w:style>
  <w:style w:type="character" w:customStyle="1" w:styleId="ConsPlusNormal0">
    <w:name w:val="ConsPlusNormal Знак"/>
    <w:link w:val="ConsPlusNormal"/>
    <w:locked/>
    <w:rsid w:val="002B45C7"/>
    <w:rPr>
      <w:rFonts w:ascii="Arial" w:eastAsia="Calibri" w:hAnsi="Arial" w:cs="Times New Roman"/>
      <w:sz w:val="28"/>
      <w:szCs w:val="28"/>
      <w:lang w:eastAsia="ru-RU"/>
    </w:rPr>
  </w:style>
  <w:style w:type="paragraph" w:styleId="ac">
    <w:name w:val="Balloon Text"/>
    <w:basedOn w:val="a"/>
    <w:link w:val="ad"/>
    <w:uiPriority w:val="99"/>
    <w:semiHidden/>
    <w:rsid w:val="002B45C7"/>
    <w:pPr>
      <w:spacing w:after="0" w:line="240" w:lineRule="auto"/>
    </w:pPr>
    <w:rPr>
      <w:rFonts w:ascii="Tahoma" w:hAnsi="Tahoma"/>
      <w:sz w:val="16"/>
      <w:szCs w:val="16"/>
    </w:rPr>
  </w:style>
  <w:style w:type="character" w:customStyle="1" w:styleId="ad">
    <w:name w:val="Текст выноски Знак"/>
    <w:basedOn w:val="a0"/>
    <w:link w:val="ac"/>
    <w:uiPriority w:val="99"/>
    <w:semiHidden/>
    <w:rsid w:val="002B45C7"/>
    <w:rPr>
      <w:rFonts w:ascii="Tahoma" w:eastAsia="Times New Roman" w:hAnsi="Tahoma" w:cs="Times New Roman"/>
      <w:sz w:val="16"/>
      <w:szCs w:val="16"/>
    </w:rPr>
  </w:style>
  <w:style w:type="paragraph" w:styleId="31">
    <w:name w:val="Body Text 3"/>
    <w:basedOn w:val="a"/>
    <w:link w:val="32"/>
    <w:uiPriority w:val="99"/>
    <w:rsid w:val="002B45C7"/>
    <w:pPr>
      <w:spacing w:after="120"/>
    </w:pPr>
    <w:rPr>
      <w:sz w:val="16"/>
      <w:szCs w:val="16"/>
    </w:rPr>
  </w:style>
  <w:style w:type="character" w:customStyle="1" w:styleId="32">
    <w:name w:val="Основной текст 3 Знак"/>
    <w:basedOn w:val="a0"/>
    <w:link w:val="31"/>
    <w:uiPriority w:val="99"/>
    <w:rsid w:val="002B45C7"/>
    <w:rPr>
      <w:rFonts w:ascii="Calibri" w:eastAsia="Times New Roman" w:hAnsi="Calibri" w:cs="Times New Roman"/>
      <w:sz w:val="16"/>
      <w:szCs w:val="16"/>
    </w:rPr>
  </w:style>
  <w:style w:type="character" w:customStyle="1" w:styleId="ae">
    <w:name w:val="Цветовое выделение"/>
    <w:uiPriority w:val="99"/>
    <w:rsid w:val="002B45C7"/>
    <w:rPr>
      <w:b/>
      <w:color w:val="000080"/>
    </w:rPr>
  </w:style>
  <w:style w:type="paragraph" w:customStyle="1" w:styleId="western">
    <w:name w:val="western"/>
    <w:basedOn w:val="a"/>
    <w:rsid w:val="002B45C7"/>
    <w:pPr>
      <w:spacing w:before="100" w:beforeAutospacing="1" w:after="0" w:line="240" w:lineRule="auto"/>
      <w:jc w:val="center"/>
    </w:pPr>
    <w:rPr>
      <w:rFonts w:ascii="Times New Roman" w:hAnsi="Times New Roman"/>
      <w:color w:val="000000"/>
      <w:sz w:val="28"/>
      <w:szCs w:val="28"/>
      <w:lang w:eastAsia="ru-RU"/>
    </w:rPr>
  </w:style>
  <w:style w:type="paragraph" w:styleId="af">
    <w:name w:val="No Spacing"/>
    <w:basedOn w:val="a"/>
    <w:link w:val="af0"/>
    <w:qFormat/>
    <w:rsid w:val="002B45C7"/>
    <w:pPr>
      <w:spacing w:after="0" w:line="240" w:lineRule="auto"/>
    </w:pPr>
    <w:rPr>
      <w:lang w:val="en-US" w:bidi="en-US"/>
    </w:rPr>
  </w:style>
  <w:style w:type="character" w:customStyle="1" w:styleId="af0">
    <w:name w:val="Без интервала Знак"/>
    <w:link w:val="af"/>
    <w:rsid w:val="002B45C7"/>
    <w:rPr>
      <w:rFonts w:ascii="Calibri" w:eastAsia="Times New Roman" w:hAnsi="Calibri" w:cs="Times New Roman"/>
      <w:lang w:val="en-US" w:bidi="en-US"/>
    </w:rPr>
  </w:style>
  <w:style w:type="paragraph" w:styleId="2">
    <w:name w:val="Body Text Indent 2"/>
    <w:basedOn w:val="a"/>
    <w:link w:val="20"/>
    <w:rsid w:val="002B45C7"/>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rsid w:val="002B45C7"/>
    <w:rPr>
      <w:rFonts w:ascii="Times New Roman" w:eastAsia="Times New Roman" w:hAnsi="Times New Roman" w:cs="Times New Roman"/>
      <w:sz w:val="24"/>
      <w:szCs w:val="24"/>
      <w:lang w:eastAsia="ru-RU"/>
    </w:rPr>
  </w:style>
  <w:style w:type="paragraph" w:customStyle="1" w:styleId="ConsNormal">
    <w:name w:val="ConsNormal"/>
    <w:rsid w:val="002B45C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1">
    <w:name w:val="page number"/>
    <w:basedOn w:val="a0"/>
    <w:rsid w:val="002B45C7"/>
    <w:rPr>
      <w:rFonts w:cs="Times New Roman"/>
    </w:rPr>
  </w:style>
  <w:style w:type="paragraph" w:styleId="21">
    <w:name w:val="Body Text 2"/>
    <w:basedOn w:val="a"/>
    <w:link w:val="22"/>
    <w:rsid w:val="002B45C7"/>
    <w:pPr>
      <w:spacing w:after="120" w:line="480" w:lineRule="auto"/>
    </w:pPr>
    <w:rPr>
      <w:rFonts w:ascii="Times New Roman" w:hAnsi="Times New Roman"/>
      <w:sz w:val="24"/>
      <w:szCs w:val="24"/>
      <w:lang w:eastAsia="ru-RU"/>
    </w:rPr>
  </w:style>
  <w:style w:type="character" w:customStyle="1" w:styleId="22">
    <w:name w:val="Основной текст 2 Знак"/>
    <w:basedOn w:val="a0"/>
    <w:link w:val="21"/>
    <w:rsid w:val="002B45C7"/>
    <w:rPr>
      <w:rFonts w:ascii="Times New Roman" w:eastAsia="Times New Roman" w:hAnsi="Times New Roman" w:cs="Times New Roman"/>
      <w:sz w:val="24"/>
      <w:szCs w:val="24"/>
      <w:lang w:eastAsia="ru-RU"/>
    </w:rPr>
  </w:style>
  <w:style w:type="paragraph" w:customStyle="1" w:styleId="ConsPlusTitle">
    <w:name w:val="ConsPlusTitle"/>
    <w:rsid w:val="002B45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2B45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List Paragraph"/>
    <w:basedOn w:val="a"/>
    <w:qFormat/>
    <w:rsid w:val="002B45C7"/>
    <w:pPr>
      <w:ind w:left="720"/>
      <w:contextualSpacing/>
    </w:pPr>
    <w:rPr>
      <w:rFonts w:eastAsia="Calibri"/>
    </w:rPr>
  </w:style>
  <w:style w:type="character" w:styleId="af3">
    <w:name w:val="Hyperlink"/>
    <w:uiPriority w:val="99"/>
    <w:unhideWhenUsed/>
    <w:rsid w:val="002B45C7"/>
    <w:rPr>
      <w:color w:val="0000FF"/>
      <w:u w:val="single"/>
    </w:rPr>
  </w:style>
  <w:style w:type="paragraph" w:customStyle="1" w:styleId="211">
    <w:name w:val="Знак2 Знак Знак1 Знак1 Знак Знак Знак Знак Знак Знак Знак Знак Знак Знак Знак Знак"/>
    <w:basedOn w:val="a"/>
    <w:rsid w:val="002B45C7"/>
    <w:pPr>
      <w:spacing w:after="160" w:line="240" w:lineRule="exact"/>
    </w:pPr>
    <w:rPr>
      <w:rFonts w:ascii="Verdana" w:hAnsi="Verdana"/>
      <w:sz w:val="20"/>
      <w:szCs w:val="20"/>
      <w:lang w:val="en-US"/>
    </w:rPr>
  </w:style>
  <w:style w:type="character" w:customStyle="1" w:styleId="highlighthighlightactive">
    <w:name w:val="highlight highlight_active"/>
    <w:rsid w:val="002B45C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B45C7"/>
    <w:pPr>
      <w:spacing w:before="100" w:beforeAutospacing="1" w:after="100" w:afterAutospacing="1" w:line="240" w:lineRule="auto"/>
    </w:pPr>
    <w:rPr>
      <w:rFonts w:ascii="Tahoma" w:hAnsi="Tahoma"/>
      <w:sz w:val="20"/>
      <w:szCs w:val="20"/>
      <w:lang w:val="en-US"/>
    </w:rPr>
  </w:style>
  <w:style w:type="paragraph" w:customStyle="1" w:styleId="23">
    <w:name w:val="Знак Знак2 Знак Знак"/>
    <w:basedOn w:val="a"/>
    <w:rsid w:val="002B45C7"/>
    <w:pPr>
      <w:spacing w:after="160" w:line="240" w:lineRule="exact"/>
    </w:pPr>
    <w:rPr>
      <w:rFonts w:ascii="Verdana" w:hAnsi="Verdana"/>
      <w:sz w:val="20"/>
      <w:szCs w:val="20"/>
      <w:lang w:val="en-US"/>
    </w:rPr>
  </w:style>
  <w:style w:type="paragraph" w:customStyle="1" w:styleId="ConsPlusCell">
    <w:name w:val="ConsPlusCell"/>
    <w:uiPriority w:val="99"/>
    <w:rsid w:val="002B45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одпись"/>
    <w:basedOn w:val="a"/>
    <w:rsid w:val="002B45C7"/>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2B45C7"/>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2B45C7"/>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2B45C7"/>
    <w:rPr>
      <w:rFonts w:ascii="Times New Roman" w:eastAsia="Times New Roman" w:hAnsi="Times New Roman" w:cs="Times New Roman"/>
      <w:sz w:val="28"/>
      <w:szCs w:val="20"/>
      <w:lang w:eastAsia="ru-RU"/>
    </w:rPr>
  </w:style>
  <w:style w:type="character" w:styleId="af7">
    <w:name w:val="Strong"/>
    <w:uiPriority w:val="22"/>
    <w:qFormat/>
    <w:rsid w:val="002B45C7"/>
    <w:rPr>
      <w:b/>
      <w:bCs/>
    </w:rPr>
  </w:style>
  <w:style w:type="paragraph" w:customStyle="1" w:styleId="af8">
    <w:name w:val="Знак Знак Знак Знак Знак Знак Знак Знак"/>
    <w:basedOn w:val="a"/>
    <w:rsid w:val="002B45C7"/>
    <w:pPr>
      <w:spacing w:before="100" w:beforeAutospacing="1" w:after="100" w:afterAutospacing="1" w:line="240" w:lineRule="auto"/>
    </w:pPr>
    <w:rPr>
      <w:rFonts w:ascii="Tahoma" w:hAnsi="Tahoma" w:cs="Tahoma"/>
      <w:sz w:val="20"/>
      <w:szCs w:val="20"/>
      <w:lang w:val="en-US"/>
    </w:rPr>
  </w:style>
  <w:style w:type="paragraph" w:customStyle="1" w:styleId="af9">
    <w:name w:val="Прижатый влево"/>
    <w:basedOn w:val="a"/>
    <w:next w:val="a"/>
    <w:uiPriority w:val="99"/>
    <w:rsid w:val="002B45C7"/>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2B45C7"/>
    <w:rPr>
      <w:rFonts w:cs="Myriad Pro"/>
      <w:color w:val="000000"/>
      <w:sz w:val="22"/>
      <w:szCs w:val="22"/>
    </w:rPr>
  </w:style>
  <w:style w:type="character" w:styleId="afa">
    <w:name w:val="Emphasis"/>
    <w:uiPriority w:val="20"/>
    <w:qFormat/>
    <w:rsid w:val="002B45C7"/>
    <w:rPr>
      <w:i/>
      <w:iCs/>
    </w:rPr>
  </w:style>
  <w:style w:type="paragraph" w:customStyle="1" w:styleId="alstc">
    <w:name w:val="alstc"/>
    <w:basedOn w:val="a"/>
    <w:rsid w:val="002B45C7"/>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2B45C7"/>
    <w:pPr>
      <w:spacing w:after="0" w:line="240" w:lineRule="auto"/>
    </w:pPr>
    <w:rPr>
      <w:rFonts w:ascii="Arial" w:eastAsia="Times New Roman" w:hAnsi="Arial" w:cs="Times New Roman"/>
      <w:b/>
      <w:szCs w:val="20"/>
      <w:lang w:eastAsia="ru-RU"/>
    </w:rPr>
  </w:style>
  <w:style w:type="paragraph" w:customStyle="1" w:styleId="afb">
    <w:name w:val="Таблицы (моноширинный)"/>
    <w:basedOn w:val="a"/>
    <w:next w:val="a"/>
    <w:rsid w:val="002B45C7"/>
    <w:pPr>
      <w:widowControl w:val="0"/>
      <w:suppressAutoHyphens/>
      <w:autoSpaceDE w:val="0"/>
      <w:spacing w:after="0" w:line="240" w:lineRule="auto"/>
      <w:jc w:val="both"/>
    </w:pPr>
    <w:rPr>
      <w:rFonts w:ascii="Courier New" w:hAnsi="Courier New" w:cs="Courier New"/>
      <w:sz w:val="20"/>
      <w:szCs w:val="20"/>
      <w:lang w:eastAsia="ar-SA"/>
    </w:rPr>
  </w:style>
  <w:style w:type="paragraph" w:customStyle="1" w:styleId="11">
    <w:name w:val="Абзац списка1"/>
    <w:basedOn w:val="a"/>
    <w:uiPriority w:val="99"/>
    <w:rsid w:val="003B6EC3"/>
    <w:pPr>
      <w:spacing w:line="240" w:lineRule="atLeast"/>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F6EC6-171A-4296-8DFD-BBE790B6F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10815</Words>
  <Characters>61650</Characters>
  <Application>Microsoft Office Word</Application>
  <DocSecurity>0</DocSecurity>
  <Lines>513</Lines>
  <Paragraphs>144</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
      <vt:lpstr>О внесении изменений в муниципальную программу сельского поселения</vt:lpstr>
      <vt:lpstr>Пушкинский  сельсовет «Устойчивое развитие территории </vt:lpstr>
      <vt:lpstr>сельского поселения Пушкинский сельсовет на 2019 – 2024 годы»»</vt:lpstr>
      <vt:lpstr/>
      <vt:lpstr>ПОСТАНОВЛЯЕТ:</vt:lpstr>
      <vt:lpstr/>
      <vt:lpstr>2. Настоящее постановление вступает в силу со дня его официального обнаро</vt:lpstr>
      <vt:lpstr>3. Контроль за исполнением настоящего постановления оставляю за собой. </vt:lpstr>
      <vt:lpstr/>
      <vt:lpstr/>
      <vt:lpstr>    ИЗМЕНЕНИЯ</vt:lpstr>
      <vt:lpstr>    в муниципальную Программу «Устойчивое развитие территории сельского поселения Пу</vt:lpstr>
      <vt:lpstr>        </vt:lpstr>
      <vt:lpstr>        </vt:lpstr>
      <vt:lpstr>        </vt:lpstr>
      <vt:lpstr>        </vt:lpstr>
      <vt:lpstr>    </vt:lpstr>
      <vt:lpstr>    - газификация населенных пунктов сельского поселения.</vt:lpstr>
      <vt:lpstr>    </vt:lpstr>
      <vt:lpstr>    3.  Основные мероприятия подпрограммы с указанием основных механизмов их реализа</vt:lpstr>
      <vt:lpstr>    </vt:lpstr>
    </vt:vector>
  </TitlesOfParts>
  <Company>Microsoft</Company>
  <LinksUpToDate>false</LinksUpToDate>
  <CharactersWithSpaces>72321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5</cp:revision>
  <cp:lastPrinted>2020-11-30T06:24:00Z</cp:lastPrinted>
  <dcterms:created xsi:type="dcterms:W3CDTF">2022-08-26T07:09:00Z</dcterms:created>
  <dcterms:modified xsi:type="dcterms:W3CDTF">2022-08-26T07:42:00Z</dcterms:modified>
</cp:coreProperties>
</file>