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30B19">
      <w:pPr>
        <w:pStyle w:val="6"/>
        <w:shd w:val="clear" w:color="auto" w:fill="FFFFFF"/>
        <w:spacing w:before="0" w:beforeAutospacing="0" w:after="0" w:afterAutospacing="0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2707640</wp:posOffset>
            </wp:positionH>
            <wp:positionV relativeFrom="paragraph">
              <wp:posOffset>-17780</wp:posOffset>
            </wp:positionV>
            <wp:extent cx="523875" cy="621665"/>
            <wp:effectExtent l="0" t="0" r="9525" b="6985"/>
            <wp:wrapNone/>
            <wp:docPr id="1" name="Изображение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46E96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CA5E48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53EADFB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A2869F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РОССИЙСКАЯ ФЕДЕРАЦИЯ</w:t>
      </w:r>
    </w:p>
    <w:p w14:paraId="2E8D871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14:paraId="6B7591C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ПУШКИНСКИЙ СЕЛЬСОВЕТ </w:t>
      </w:r>
    </w:p>
    <w:p w14:paraId="480A0E8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Добринского муниципального района Липецкой области</w:t>
      </w:r>
    </w:p>
    <w:p w14:paraId="12C919A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62-я</w:t>
      </w:r>
      <w:r>
        <w:rPr>
          <w:rFonts w:hint="default" w:ascii="Times New Roman" w:hAnsi="Times New Roman" w:cs="Times New Roman"/>
          <w:sz w:val="28"/>
          <w:szCs w:val="28"/>
        </w:rPr>
        <w:t xml:space="preserve"> сессия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VI</w:t>
      </w:r>
      <w:r>
        <w:rPr>
          <w:rFonts w:hint="default" w:ascii="Times New Roman" w:hAnsi="Times New Roman" w:cs="Times New Roman"/>
          <w:sz w:val="28"/>
          <w:szCs w:val="28"/>
        </w:rPr>
        <w:t xml:space="preserve"> созыва    </w:t>
      </w:r>
    </w:p>
    <w:p w14:paraId="676F4C62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Е Н И Е</w:t>
      </w:r>
    </w:p>
    <w:p w14:paraId="1F9934A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</w:rPr>
      </w:pPr>
    </w:p>
    <w:p w14:paraId="019BA57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04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5г.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с. Пушкино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219</w:t>
      </w:r>
      <w:r>
        <w:rPr>
          <w:rFonts w:hint="default" w:ascii="Times New Roman" w:hAnsi="Times New Roman" w:cs="Times New Roman"/>
          <w:sz w:val="28"/>
          <w:szCs w:val="28"/>
        </w:rPr>
        <w:t>-рс</w:t>
      </w:r>
    </w:p>
    <w:p w14:paraId="392CBB2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5054A3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б исполнении бюджета сельского поселения Пушкинский сельсовет Добринского муниципального района Липецкой области </w:t>
      </w:r>
    </w:p>
    <w:p w14:paraId="3816E7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Российской Федерации за 1 полугодие 2025 года</w:t>
      </w:r>
    </w:p>
    <w:p w14:paraId="61C3557A">
      <w:pPr>
        <w:pStyle w:val="5"/>
        <w:widowControl/>
        <w:tabs>
          <w:tab w:val="clear" w:pos="4677"/>
          <w:tab w:val="clear" w:pos="9355"/>
        </w:tabs>
        <w:rPr>
          <w:rFonts w:hint="default" w:ascii="Times New Roman" w:hAnsi="Times New Roman" w:cs="Times New Roman"/>
          <w:sz w:val="28"/>
          <w:szCs w:val="28"/>
        </w:rPr>
      </w:pPr>
    </w:p>
    <w:p w14:paraId="37810F49">
      <w:pPr>
        <w:pStyle w:val="5"/>
        <w:widowControl/>
        <w:tabs>
          <w:tab w:val="clear" w:pos="4677"/>
          <w:tab w:val="clear" w:pos="9355"/>
        </w:tabs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pacing w:val="1"/>
          <w:sz w:val="28"/>
          <w:szCs w:val="28"/>
        </w:rPr>
        <w:t>№ 131-ФЗ от 06.10.2003 «Об общих принципах организации местного самоуправления в Российской Федерации»</w:t>
      </w:r>
      <w:r>
        <w:rPr>
          <w:rFonts w:hint="default" w:cs="Times New Roman"/>
          <w:spacing w:val="1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ст. 264.2 Бюджетного Кодекса Российской Федерации </w:t>
      </w:r>
      <w:r>
        <w:rPr>
          <w:rFonts w:hint="default"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31.07.1998 № 145-ФЗ</w:t>
      </w:r>
      <w:r>
        <w:rPr>
          <w:rFonts w:hint="default" w:ascii="Times New Roman" w:hAnsi="Times New Roman" w:cs="Times New Roman"/>
          <w:sz w:val="28"/>
          <w:szCs w:val="28"/>
        </w:rPr>
        <w:t xml:space="preserve">, Уставом сельского поселения Пушкинский сельсовет,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Совет депутатов</w:t>
      </w:r>
      <w:r>
        <w:rPr>
          <w:rFonts w:hint="default" w:ascii="Times New Roman" w:hAnsi="Times New Roman" w:cs="Times New Roman"/>
          <w:sz w:val="28"/>
          <w:szCs w:val="28"/>
        </w:rPr>
        <w:t xml:space="preserve"> сельского поселения Пушкинский сельсовет </w:t>
      </w:r>
    </w:p>
    <w:p w14:paraId="6D343C28">
      <w:pPr>
        <w:pStyle w:val="5"/>
        <w:widowControl/>
        <w:tabs>
          <w:tab w:val="clear" w:pos="4677"/>
          <w:tab w:val="clear" w:pos="9355"/>
        </w:tabs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011F19">
      <w:pPr>
        <w:shd w:val="clear" w:color="auto" w:fill="FFFFFF"/>
        <w:tabs>
          <w:tab w:val="left" w:leader="underscore" w:pos="3096"/>
        </w:tabs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spacing w:val="-5"/>
          <w:sz w:val="28"/>
          <w:szCs w:val="28"/>
        </w:rPr>
        <w:t>РЕШИЛ:</w:t>
      </w:r>
    </w:p>
    <w:p w14:paraId="260CD00A">
      <w:pPr>
        <w:pStyle w:val="5"/>
        <w:widowControl/>
        <w:tabs>
          <w:tab w:val="clear" w:pos="4677"/>
          <w:tab w:val="clear" w:pos="9355"/>
        </w:tabs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7F4C62B">
      <w:pPr>
        <w:numPr>
          <w:ilvl w:val="0"/>
          <w:numId w:val="1"/>
        </w:numPr>
        <w:tabs>
          <w:tab w:val="left" w:pos="0"/>
          <w:tab w:val="left" w:pos="1260"/>
        </w:tabs>
        <w:autoSpaceDE w:val="0"/>
        <w:autoSpaceDN w:val="0"/>
        <w:adjustRightInd w:val="0"/>
        <w:ind w:left="0" w:firstLine="9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Утвердить отчет об исполнении бюджета сельского поселения Пушкинский сельсовет за 1 полугодие 2025 года согласно приложению к настоящему постановлению.</w:t>
      </w:r>
    </w:p>
    <w:p w14:paraId="54630802">
      <w:pPr>
        <w:numPr>
          <w:ilvl w:val="0"/>
          <w:numId w:val="1"/>
        </w:numPr>
        <w:tabs>
          <w:tab w:val="left" w:pos="0"/>
          <w:tab w:val="left" w:pos="1260"/>
        </w:tabs>
        <w:autoSpaceDE w:val="0"/>
        <w:autoSpaceDN w:val="0"/>
        <w:adjustRightInd w:val="0"/>
        <w:ind w:left="0" w:firstLine="9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главного специалиста-эксперта администрации сельского поселения Пушкинский сельсовет Цой Т.В.</w:t>
      </w:r>
    </w:p>
    <w:p w14:paraId="76370AE4">
      <w:pPr>
        <w:pStyle w:val="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AC54532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Председатель Совета депутатов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</w:p>
    <w:p w14:paraId="4A06A30B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сельского поселения </w:t>
      </w:r>
    </w:p>
    <w:p w14:paraId="0EF76C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Пушкинский сельсовет                                                        Л.В. Александрина</w:t>
      </w:r>
    </w:p>
    <w:p w14:paraId="21C772E3">
      <w:pPr>
        <w:pStyle w:val="5"/>
        <w:widowControl/>
        <w:tabs>
          <w:tab w:val="clear" w:pos="4677"/>
          <w:tab w:val="clear" w:pos="9355"/>
        </w:tabs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484C527">
      <w:pPr>
        <w:pStyle w:val="5"/>
        <w:widowControl/>
        <w:tabs>
          <w:tab w:val="clear" w:pos="4677"/>
          <w:tab w:val="clear" w:pos="9355"/>
        </w:tabs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548C525E">
      <w:pPr>
        <w:pStyle w:val="5"/>
        <w:widowControl/>
        <w:tabs>
          <w:tab w:val="clear" w:pos="4677"/>
          <w:tab w:val="clear" w:pos="9355"/>
        </w:tabs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40BAE3">
      <w:pPr>
        <w:pStyle w:val="5"/>
        <w:widowControl/>
        <w:tabs>
          <w:tab w:val="clear" w:pos="4677"/>
          <w:tab w:val="clear" w:pos="9355"/>
        </w:tabs>
        <w:jc w:val="both"/>
      </w:pPr>
    </w:p>
    <w:p w14:paraId="04CA54A5">
      <w:pPr>
        <w:pStyle w:val="7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154EA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DEF4E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0401180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2E3B0A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935756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Принят</w:t>
      </w:r>
    </w:p>
    <w:p w14:paraId="62E52A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решением Совета депутатов </w:t>
      </w:r>
    </w:p>
    <w:p w14:paraId="4DF40995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сельского поселения Пушкинский сельсовет</w:t>
      </w:r>
    </w:p>
    <w:p w14:paraId="110E72BE">
      <w:pPr>
        <w:pStyle w:val="7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wordWrap w:val="0"/>
        <w:jc w:val="right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0"/>
          <w:szCs w:val="20"/>
          <w:lang w:val="ru-RU"/>
        </w:rPr>
        <w:t>от 04.08.2025г. № 219-рс</w:t>
      </w:r>
    </w:p>
    <w:p w14:paraId="47B20B00">
      <w:pPr>
        <w:pStyle w:val="7"/>
        <w:keepNext w:val="0"/>
        <w:keepLines w:val="0"/>
        <w:pageBreakBefore w:val="0"/>
        <w:widowControl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Отчет об исполнении бюджета сельского поселения Пушкинский сельсовет за 1 полугодие 2025 года</w:t>
      </w:r>
    </w:p>
    <w:p w14:paraId="43923A80">
      <w:pPr>
        <w:pStyle w:val="7"/>
        <w:keepNext w:val="0"/>
        <w:keepLines w:val="0"/>
        <w:pageBreakBefore w:val="0"/>
        <w:widowControl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081773AB">
      <w:pPr>
        <w:pStyle w:val="7"/>
        <w:keepNext w:val="0"/>
        <w:keepLines w:val="0"/>
        <w:pageBreakBefore w:val="0"/>
        <w:widowControl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Доходы</w:t>
      </w:r>
    </w:p>
    <w:tbl>
      <w:tblPr>
        <w:tblStyle w:val="4"/>
        <w:tblW w:w="985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6"/>
        <w:gridCol w:w="2517"/>
        <w:gridCol w:w="1452"/>
        <w:gridCol w:w="1560"/>
        <w:gridCol w:w="222"/>
      </w:tblGrid>
      <w:tr w14:paraId="019C4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62" w:hRule="atLeast"/>
        </w:trPr>
        <w:tc>
          <w:tcPr>
            <w:tcW w:w="4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B83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B75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EF7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D6F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14:paraId="5E715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B5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CD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F2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0F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44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77E6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0F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12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53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6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F9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71EA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C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1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E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D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6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2" w:type="dxa"/>
            <w:vAlign w:val="center"/>
          </w:tcPr>
          <w:p w14:paraId="16DB5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B1E1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1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E151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51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44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B1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20 008 405,11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61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9 101 319,19</w:t>
            </w:r>
          </w:p>
        </w:tc>
        <w:tc>
          <w:tcPr>
            <w:tcW w:w="222" w:type="dxa"/>
            <w:vAlign w:val="center"/>
          </w:tcPr>
          <w:p w14:paraId="5B620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1223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bottom"/>
          </w:tcPr>
          <w:p w14:paraId="2B672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в том числе: 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D7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A2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9A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2AD82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72E3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8572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86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000 1000000000 0000 000</w:t>
            </w:r>
          </w:p>
        </w:tc>
        <w:tc>
          <w:tcPr>
            <w:tcW w:w="14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75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3 506 978,00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27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2 754 746,13</w:t>
            </w:r>
          </w:p>
        </w:tc>
        <w:tc>
          <w:tcPr>
            <w:tcW w:w="222" w:type="dxa"/>
            <w:vAlign w:val="center"/>
          </w:tcPr>
          <w:p w14:paraId="7F2FC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9D14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2BAB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9D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74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1 656 978,00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6B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817 342,67</w:t>
            </w:r>
          </w:p>
        </w:tc>
        <w:tc>
          <w:tcPr>
            <w:tcW w:w="222" w:type="dxa"/>
            <w:vAlign w:val="center"/>
          </w:tcPr>
          <w:p w14:paraId="4CD10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870A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DC8B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2B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000 1010200001 0000 110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B2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1 656 978,00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3E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817 342,67</w:t>
            </w:r>
          </w:p>
        </w:tc>
        <w:tc>
          <w:tcPr>
            <w:tcW w:w="222" w:type="dxa"/>
            <w:vAlign w:val="center"/>
          </w:tcPr>
          <w:p w14:paraId="05188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496C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4202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2A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000 1010201001 0000 110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AF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1 548 500,00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49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763 055,25</w:t>
            </w:r>
          </w:p>
        </w:tc>
        <w:tc>
          <w:tcPr>
            <w:tcW w:w="222" w:type="dxa"/>
            <w:vAlign w:val="center"/>
          </w:tcPr>
          <w:p w14:paraId="5221C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46FC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6822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F0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000 1010203001 0000 110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D8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A0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171,72</w:t>
            </w:r>
          </w:p>
        </w:tc>
        <w:tc>
          <w:tcPr>
            <w:tcW w:w="222" w:type="dxa"/>
            <w:vAlign w:val="center"/>
          </w:tcPr>
          <w:p w14:paraId="5C25E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8704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F449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16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000 1010208001 0000 110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45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84 312,00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E8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19 946,70</w:t>
            </w:r>
          </w:p>
        </w:tc>
        <w:tc>
          <w:tcPr>
            <w:tcW w:w="222" w:type="dxa"/>
            <w:vAlign w:val="center"/>
          </w:tcPr>
          <w:p w14:paraId="4400A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EE12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8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6620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E7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000 1010215001 0000 110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80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18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34 169,00</w:t>
            </w:r>
          </w:p>
        </w:tc>
        <w:tc>
          <w:tcPr>
            <w:tcW w:w="222" w:type="dxa"/>
            <w:vAlign w:val="center"/>
          </w:tcPr>
          <w:p w14:paraId="6A13A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97B1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EBA2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НАЛОГИ НА СОВОКУПНЫЙ ДОХОД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B5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D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1 004 000,00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A1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864 241,80</w:t>
            </w:r>
          </w:p>
        </w:tc>
        <w:tc>
          <w:tcPr>
            <w:tcW w:w="222" w:type="dxa"/>
            <w:vAlign w:val="center"/>
          </w:tcPr>
          <w:p w14:paraId="61DDE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12E8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17A5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52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000 1050100000 0000 110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C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39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210 180,00</w:t>
            </w:r>
          </w:p>
        </w:tc>
        <w:tc>
          <w:tcPr>
            <w:tcW w:w="222" w:type="dxa"/>
            <w:vAlign w:val="center"/>
          </w:tcPr>
          <w:p w14:paraId="085F0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E754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0A8E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2E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000 1050101001 0000 110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B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0B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136 371,00</w:t>
            </w:r>
          </w:p>
        </w:tc>
        <w:tc>
          <w:tcPr>
            <w:tcW w:w="222" w:type="dxa"/>
            <w:vAlign w:val="center"/>
          </w:tcPr>
          <w:p w14:paraId="3EF1D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DA69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4A29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93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000 1050101101 0000 110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D3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A1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136 371,00</w:t>
            </w:r>
          </w:p>
        </w:tc>
        <w:tc>
          <w:tcPr>
            <w:tcW w:w="222" w:type="dxa"/>
            <w:vAlign w:val="center"/>
          </w:tcPr>
          <w:p w14:paraId="4EF0F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0241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B90F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FB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000 1050102001 0000 110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A9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27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73 809,00</w:t>
            </w:r>
          </w:p>
        </w:tc>
        <w:tc>
          <w:tcPr>
            <w:tcW w:w="222" w:type="dxa"/>
            <w:vAlign w:val="center"/>
          </w:tcPr>
          <w:p w14:paraId="29669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9298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2ABC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57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000 1050102101 0000 110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EE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2B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73 809,00</w:t>
            </w:r>
          </w:p>
        </w:tc>
        <w:tc>
          <w:tcPr>
            <w:tcW w:w="222" w:type="dxa"/>
            <w:vAlign w:val="center"/>
          </w:tcPr>
          <w:p w14:paraId="155D5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66C1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8671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99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000 1050300001 0000 110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F0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40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654 061,80</w:t>
            </w:r>
          </w:p>
        </w:tc>
        <w:tc>
          <w:tcPr>
            <w:tcW w:w="222" w:type="dxa"/>
            <w:vAlign w:val="center"/>
          </w:tcPr>
          <w:p w14:paraId="36F7A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88C0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C53B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Единый сельскохозяйственный налог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40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000 1050301001 0000 110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25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D9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654 061,80</w:t>
            </w:r>
          </w:p>
        </w:tc>
        <w:tc>
          <w:tcPr>
            <w:tcW w:w="222" w:type="dxa"/>
            <w:vAlign w:val="center"/>
          </w:tcPr>
          <w:p w14:paraId="48A40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928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F7B1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НАЛОГИ НА ИМУЩЕСТВО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F4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D2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06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1 053 972,73</w:t>
            </w:r>
          </w:p>
        </w:tc>
        <w:tc>
          <w:tcPr>
            <w:tcW w:w="222" w:type="dxa"/>
            <w:vAlign w:val="center"/>
          </w:tcPr>
          <w:p w14:paraId="3A7C9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C5B7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2FB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0A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000 1060100000 0000 110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58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8C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61 635,94</w:t>
            </w:r>
          </w:p>
        </w:tc>
        <w:tc>
          <w:tcPr>
            <w:tcW w:w="222" w:type="dxa"/>
            <w:vAlign w:val="center"/>
          </w:tcPr>
          <w:p w14:paraId="6BFEE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3EEE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BAFD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EE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000 1060103010 0000 110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CC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68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61 635,94</w:t>
            </w:r>
          </w:p>
        </w:tc>
        <w:tc>
          <w:tcPr>
            <w:tcW w:w="222" w:type="dxa"/>
            <w:vAlign w:val="center"/>
          </w:tcPr>
          <w:p w14:paraId="303A9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F69A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F2B3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56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000 1060600000 0000 110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8E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541 000,00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B3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992 336,79</w:t>
            </w:r>
          </w:p>
        </w:tc>
        <w:tc>
          <w:tcPr>
            <w:tcW w:w="222" w:type="dxa"/>
            <w:vAlign w:val="center"/>
          </w:tcPr>
          <w:p w14:paraId="62F0E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AB69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2BE0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7E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000 1060603000 0000 110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C3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337 746,00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48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971 315,29</w:t>
            </w:r>
          </w:p>
        </w:tc>
        <w:tc>
          <w:tcPr>
            <w:tcW w:w="222" w:type="dxa"/>
            <w:vAlign w:val="center"/>
          </w:tcPr>
          <w:p w14:paraId="7C6C1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23C3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AF47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02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000 1060603310 0000 110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04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337 746,00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05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971 315,29</w:t>
            </w:r>
          </w:p>
        </w:tc>
        <w:tc>
          <w:tcPr>
            <w:tcW w:w="222" w:type="dxa"/>
            <w:vAlign w:val="center"/>
          </w:tcPr>
          <w:p w14:paraId="6905E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B25A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AA07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C7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000 1060604000 0000 110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C4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203 254,00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F1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21 021,50</w:t>
            </w:r>
          </w:p>
        </w:tc>
        <w:tc>
          <w:tcPr>
            <w:tcW w:w="222" w:type="dxa"/>
            <w:vAlign w:val="center"/>
          </w:tcPr>
          <w:p w14:paraId="3B89A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ADCA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D1E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5E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000 1060604310 0000 110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47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203 254,00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25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21 021,50</w:t>
            </w:r>
          </w:p>
        </w:tc>
        <w:tc>
          <w:tcPr>
            <w:tcW w:w="222" w:type="dxa"/>
            <w:vAlign w:val="center"/>
          </w:tcPr>
          <w:p w14:paraId="089A1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B02E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E33B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3C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000 1110000000 0000 000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F6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5D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11 438,93</w:t>
            </w:r>
          </w:p>
        </w:tc>
        <w:tc>
          <w:tcPr>
            <w:tcW w:w="222" w:type="dxa"/>
            <w:vAlign w:val="center"/>
          </w:tcPr>
          <w:p w14:paraId="44794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A10F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8870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00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000 1110500000 0000 120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E7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08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11 438,93</w:t>
            </w:r>
          </w:p>
        </w:tc>
        <w:tc>
          <w:tcPr>
            <w:tcW w:w="222" w:type="dxa"/>
            <w:vAlign w:val="center"/>
          </w:tcPr>
          <w:p w14:paraId="47AB8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404F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862A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76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000 1110507000 0000 120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0E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0C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11 438,93</w:t>
            </w:r>
          </w:p>
        </w:tc>
        <w:tc>
          <w:tcPr>
            <w:tcW w:w="222" w:type="dxa"/>
            <w:vAlign w:val="center"/>
          </w:tcPr>
          <w:p w14:paraId="56C80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6E79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606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A6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000 1110507510 0000 120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98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2D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11 438,93</w:t>
            </w:r>
          </w:p>
        </w:tc>
        <w:tc>
          <w:tcPr>
            <w:tcW w:w="222" w:type="dxa"/>
            <w:vAlign w:val="center"/>
          </w:tcPr>
          <w:p w14:paraId="02DC4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ADCB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CC7F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65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000 1170000000 0000 000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AF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68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7 750,00</w:t>
            </w:r>
          </w:p>
        </w:tc>
        <w:tc>
          <w:tcPr>
            <w:tcW w:w="222" w:type="dxa"/>
            <w:vAlign w:val="center"/>
          </w:tcPr>
          <w:p w14:paraId="60691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FA4B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0D62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Средства самообложения граждан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D3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000 1171400000 0000 150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9C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F2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7 750,00</w:t>
            </w:r>
          </w:p>
        </w:tc>
        <w:tc>
          <w:tcPr>
            <w:tcW w:w="222" w:type="dxa"/>
            <w:vAlign w:val="center"/>
          </w:tcPr>
          <w:p w14:paraId="21276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96F1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D24E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Средства самообложения граждан, зачисляемые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B4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000 1171403010 0000 150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B4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29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7 750,00</w:t>
            </w:r>
          </w:p>
        </w:tc>
        <w:tc>
          <w:tcPr>
            <w:tcW w:w="222" w:type="dxa"/>
            <w:vAlign w:val="center"/>
          </w:tcPr>
          <w:p w14:paraId="26B28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C106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5A7A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F0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000 2000000000 0000 000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32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16 501 427,11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F7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6 346 573,06</w:t>
            </w:r>
          </w:p>
        </w:tc>
        <w:tc>
          <w:tcPr>
            <w:tcW w:w="222" w:type="dxa"/>
            <w:vAlign w:val="center"/>
          </w:tcPr>
          <w:p w14:paraId="5988B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C5FD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CF06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7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66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16 456 427,11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8F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6 301 573,06</w:t>
            </w:r>
          </w:p>
        </w:tc>
        <w:tc>
          <w:tcPr>
            <w:tcW w:w="222" w:type="dxa"/>
            <w:vAlign w:val="center"/>
          </w:tcPr>
          <w:p w14:paraId="53F9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60D1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44A8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37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000 2021000000 0000 150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46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5 481 336,00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D7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2 740 666,00</w:t>
            </w:r>
          </w:p>
        </w:tc>
        <w:tc>
          <w:tcPr>
            <w:tcW w:w="222" w:type="dxa"/>
            <w:vAlign w:val="center"/>
          </w:tcPr>
          <w:p w14:paraId="48963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540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F49F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Дотации на выравнивание бюджетной обеспеченности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E9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000 2021500100 0000 150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7B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2 623 251,00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A4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1 311 625,00</w:t>
            </w:r>
          </w:p>
        </w:tc>
        <w:tc>
          <w:tcPr>
            <w:tcW w:w="222" w:type="dxa"/>
            <w:vAlign w:val="center"/>
          </w:tcPr>
          <w:p w14:paraId="1CE39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1613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CB52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82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000 2021500110 0000 150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64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2 623 251,00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AE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1 311 625,00</w:t>
            </w:r>
          </w:p>
        </w:tc>
        <w:tc>
          <w:tcPr>
            <w:tcW w:w="222" w:type="dxa"/>
            <w:vAlign w:val="center"/>
          </w:tcPr>
          <w:p w14:paraId="1CCD7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A9A6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9C2B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80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000 2021500200 0000 150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D3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2 858 085,00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19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1 429 041,00</w:t>
            </w:r>
          </w:p>
        </w:tc>
        <w:tc>
          <w:tcPr>
            <w:tcW w:w="222" w:type="dxa"/>
            <w:vAlign w:val="center"/>
          </w:tcPr>
          <w:p w14:paraId="4E284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678D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0C01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45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000 2021500210 0000 150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65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2 858 085,00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BD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1 429 041,00</w:t>
            </w:r>
          </w:p>
        </w:tc>
        <w:tc>
          <w:tcPr>
            <w:tcW w:w="222" w:type="dxa"/>
            <w:vAlign w:val="center"/>
          </w:tcPr>
          <w:p w14:paraId="65144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BC2A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564E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82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000 2022000000 0000 150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DF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313 197,38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37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302 178,26</w:t>
            </w:r>
          </w:p>
        </w:tc>
        <w:tc>
          <w:tcPr>
            <w:tcW w:w="222" w:type="dxa"/>
            <w:vAlign w:val="center"/>
          </w:tcPr>
          <w:p w14:paraId="5FDE3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F4BB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627E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A3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000 2022555500 0000 150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3F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302 178,26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64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302 178,26</w:t>
            </w:r>
          </w:p>
        </w:tc>
        <w:tc>
          <w:tcPr>
            <w:tcW w:w="222" w:type="dxa"/>
            <w:vAlign w:val="center"/>
          </w:tcPr>
          <w:p w14:paraId="31450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D2D9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7DBA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B5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000 2022555510 0000 150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BA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302 178,26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2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302 178,26</w:t>
            </w:r>
          </w:p>
        </w:tc>
        <w:tc>
          <w:tcPr>
            <w:tcW w:w="222" w:type="dxa"/>
            <w:vAlign w:val="center"/>
          </w:tcPr>
          <w:p w14:paraId="0A2EB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C0EE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957C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C5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000 2022999900 0000 150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F8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11 019,12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4F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3805A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1E26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3E24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7A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000 2022999910 0000 150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75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11 019,12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F1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3D996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362A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6DCD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95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000 2023000000 0000 150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74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F2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7E97D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10A9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B346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46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000 2023511800 0000 150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AD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1C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335EA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5468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FA82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DB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000 2023511810 0000 150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EC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7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5DDE5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D54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DA03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86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000 2024000000 0000 150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F9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10 494 193,73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71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3 201 298,34</w:t>
            </w:r>
          </w:p>
        </w:tc>
        <w:tc>
          <w:tcPr>
            <w:tcW w:w="222" w:type="dxa"/>
            <w:vAlign w:val="center"/>
          </w:tcPr>
          <w:p w14:paraId="5AA8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744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7997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71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000 2024001400 0000 150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C7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24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6EC71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A11D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082B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B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000 2024001410 0000 150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7F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EC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50E69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FD29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8686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E2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000 2024999900 0000 150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EE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9 502 027,73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AF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2 502 027,73</w:t>
            </w:r>
          </w:p>
        </w:tc>
        <w:tc>
          <w:tcPr>
            <w:tcW w:w="222" w:type="dxa"/>
            <w:vAlign w:val="center"/>
          </w:tcPr>
          <w:p w14:paraId="05CA6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1AEF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DDBD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BE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000 2024999910 0000 150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4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9 502 027,73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87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2 502 027,73</w:t>
            </w:r>
          </w:p>
        </w:tc>
        <w:tc>
          <w:tcPr>
            <w:tcW w:w="222" w:type="dxa"/>
            <w:vAlign w:val="center"/>
          </w:tcPr>
          <w:p w14:paraId="10E30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707D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F962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БЕЗВОЗМЕЗДНЫЕ ПОСТУПЛЕНИЯ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1D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000 2070000000 0000 000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F8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0D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222" w:type="dxa"/>
            <w:vAlign w:val="center"/>
          </w:tcPr>
          <w:p w14:paraId="16160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BF04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388D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DB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000 2070500010 0000 150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F2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87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222" w:type="dxa"/>
            <w:vAlign w:val="center"/>
          </w:tcPr>
          <w:p w14:paraId="480CB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5E43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B47B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CB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000 2070503010 0000 150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3C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5C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45 000,00</w:t>
            </w:r>
          </w:p>
        </w:tc>
        <w:tc>
          <w:tcPr>
            <w:tcW w:w="222" w:type="dxa"/>
            <w:vAlign w:val="center"/>
          </w:tcPr>
          <w:p w14:paraId="6CC32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30760AC7">
      <w:pPr>
        <w:widowControl/>
        <w:spacing w:before="240"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08CEC6">
      <w:pPr>
        <w:widowControl/>
        <w:spacing w:before="240"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8487348">
      <w:pPr>
        <w:widowControl/>
        <w:spacing w:before="240" w:line="240" w:lineRule="atLeast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Расходы</w:t>
      </w:r>
    </w:p>
    <w:tbl>
      <w:tblPr>
        <w:tblStyle w:val="4"/>
        <w:tblW w:w="985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6"/>
        <w:gridCol w:w="2410"/>
        <w:gridCol w:w="1559"/>
        <w:gridCol w:w="1559"/>
        <w:gridCol w:w="222"/>
      </w:tblGrid>
      <w:tr w14:paraId="23A84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62" w:hRule="atLeast"/>
        </w:trPr>
        <w:tc>
          <w:tcPr>
            <w:tcW w:w="4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E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9DB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E5E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14C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14:paraId="44FAC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01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1E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9B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39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CA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3D0A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65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78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0E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76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9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FF35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3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D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2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D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2" w:type="dxa"/>
            <w:vAlign w:val="center"/>
          </w:tcPr>
          <w:p w14:paraId="16D2C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B549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45E6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23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16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E2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8 257 219,59</w:t>
            </w:r>
          </w:p>
        </w:tc>
        <w:tc>
          <w:tcPr>
            <w:tcW w:w="222" w:type="dxa"/>
            <w:vAlign w:val="center"/>
          </w:tcPr>
          <w:p w14:paraId="1E248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951A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bottom"/>
          </w:tcPr>
          <w:p w14:paraId="76722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B2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11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7B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558AC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5FBD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BD1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48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A2F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4 842 825,12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B89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1 872 232,62</w:t>
            </w:r>
          </w:p>
        </w:tc>
        <w:tc>
          <w:tcPr>
            <w:tcW w:w="222" w:type="dxa"/>
            <w:vAlign w:val="center"/>
          </w:tcPr>
          <w:p w14:paraId="71DF7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47BE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A1B9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F71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4C6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1 235 245,00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213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562 007,36</w:t>
            </w:r>
          </w:p>
        </w:tc>
        <w:tc>
          <w:tcPr>
            <w:tcW w:w="222" w:type="dxa"/>
            <w:vAlign w:val="center"/>
          </w:tcPr>
          <w:p w14:paraId="5F254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700A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156A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A8C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DE0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1 235 245,00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D16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562 007,36</w:t>
            </w:r>
          </w:p>
        </w:tc>
        <w:tc>
          <w:tcPr>
            <w:tcW w:w="222" w:type="dxa"/>
            <w:vAlign w:val="center"/>
          </w:tcPr>
          <w:p w14:paraId="11A1C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BC0B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01A4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40C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805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1 235 245,00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822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562 007,36</w:t>
            </w:r>
          </w:p>
        </w:tc>
        <w:tc>
          <w:tcPr>
            <w:tcW w:w="222" w:type="dxa"/>
            <w:vAlign w:val="center"/>
          </w:tcPr>
          <w:p w14:paraId="30CBF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4916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C30C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FBE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060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871 443,00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C4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439 119,46</w:t>
            </w:r>
          </w:p>
        </w:tc>
        <w:tc>
          <w:tcPr>
            <w:tcW w:w="222" w:type="dxa"/>
            <w:vAlign w:val="center"/>
          </w:tcPr>
          <w:p w14:paraId="57A23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77BD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97D2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4AC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05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109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83 298,56</w:t>
            </w:r>
          </w:p>
        </w:tc>
        <w:tc>
          <w:tcPr>
            <w:tcW w:w="222" w:type="dxa"/>
            <w:vAlign w:val="center"/>
          </w:tcPr>
          <w:p w14:paraId="57E14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6EB0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5D0C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807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000 0102 0000000000 129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8BD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280 502,00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BF8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39 589,34</w:t>
            </w:r>
          </w:p>
        </w:tc>
        <w:tc>
          <w:tcPr>
            <w:tcW w:w="222" w:type="dxa"/>
            <w:vAlign w:val="center"/>
          </w:tcPr>
          <w:p w14:paraId="0F576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9032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06F2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3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C5B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3 278 275,00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5B5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1 183 663,62</w:t>
            </w:r>
          </w:p>
        </w:tc>
        <w:tc>
          <w:tcPr>
            <w:tcW w:w="222" w:type="dxa"/>
            <w:vAlign w:val="center"/>
          </w:tcPr>
          <w:p w14:paraId="044D6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F0B8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A522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DC2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98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2 168 604,00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3C6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504 013,17</w:t>
            </w:r>
          </w:p>
        </w:tc>
        <w:tc>
          <w:tcPr>
            <w:tcW w:w="222" w:type="dxa"/>
            <w:vAlign w:val="center"/>
          </w:tcPr>
          <w:p w14:paraId="62165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5446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802D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3F8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EC4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2 168 604,00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CAF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504 013,17</w:t>
            </w:r>
          </w:p>
        </w:tc>
        <w:tc>
          <w:tcPr>
            <w:tcW w:w="222" w:type="dxa"/>
            <w:vAlign w:val="center"/>
          </w:tcPr>
          <w:p w14:paraId="0BAB4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B0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D1C2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F2D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57A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1 588 749,00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245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431 297,77</w:t>
            </w:r>
          </w:p>
        </w:tc>
        <w:tc>
          <w:tcPr>
            <w:tcW w:w="222" w:type="dxa"/>
            <w:vAlign w:val="center"/>
          </w:tcPr>
          <w:p w14:paraId="3F4C0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1456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D48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B3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570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76 628,00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BC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2C0ED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FB53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E3C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943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9DA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503 227,00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82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72 715,40</w:t>
            </w:r>
          </w:p>
        </w:tc>
        <w:tc>
          <w:tcPr>
            <w:tcW w:w="222" w:type="dxa"/>
            <w:vAlign w:val="center"/>
          </w:tcPr>
          <w:p w14:paraId="72F9A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5CCF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5F81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C51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7D6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997 394,00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016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599 650,45</w:t>
            </w:r>
          </w:p>
        </w:tc>
        <w:tc>
          <w:tcPr>
            <w:tcW w:w="222" w:type="dxa"/>
            <w:vAlign w:val="center"/>
          </w:tcPr>
          <w:p w14:paraId="6D022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C5CF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3E6C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CEB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0F7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997 394,00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C6C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599 650,45</w:t>
            </w:r>
          </w:p>
        </w:tc>
        <w:tc>
          <w:tcPr>
            <w:tcW w:w="222" w:type="dxa"/>
            <w:vAlign w:val="center"/>
          </w:tcPr>
          <w:p w14:paraId="40237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D489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65B8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0B7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045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222 575,00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CCB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118 920,00</w:t>
            </w:r>
          </w:p>
        </w:tc>
        <w:tc>
          <w:tcPr>
            <w:tcW w:w="222" w:type="dxa"/>
            <w:vAlign w:val="center"/>
          </w:tcPr>
          <w:p w14:paraId="39369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A36A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47A5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6B3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DE9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774 819,00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CD9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480 730,45</w:t>
            </w:r>
          </w:p>
        </w:tc>
        <w:tc>
          <w:tcPr>
            <w:tcW w:w="222" w:type="dxa"/>
            <w:vAlign w:val="center"/>
          </w:tcPr>
          <w:p w14:paraId="0659B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AA43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68D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F98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659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112 277,00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AC5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80 000,00</w:t>
            </w:r>
          </w:p>
        </w:tc>
        <w:tc>
          <w:tcPr>
            <w:tcW w:w="222" w:type="dxa"/>
            <w:vAlign w:val="center"/>
          </w:tcPr>
          <w:p w14:paraId="09B18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E8EB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8089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671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1A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C2D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80 000,00</w:t>
            </w:r>
          </w:p>
        </w:tc>
        <w:tc>
          <w:tcPr>
            <w:tcW w:w="222" w:type="dxa"/>
            <w:vAlign w:val="center"/>
          </w:tcPr>
          <w:p w14:paraId="1DC73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7144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3589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C4C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89E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4CB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80 000,00</w:t>
            </w:r>
          </w:p>
        </w:tc>
        <w:tc>
          <w:tcPr>
            <w:tcW w:w="222" w:type="dxa"/>
            <w:vAlign w:val="center"/>
          </w:tcPr>
          <w:p w14:paraId="7D829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0606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0B01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4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000 0104 0000000000 850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CD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32 277,00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6A4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795D6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F3BD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CE9D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558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EEC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22 913,00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5B3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38841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618D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55A0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CA6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000 0104 0000000000 852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A13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8 215,00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C01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6077F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E03F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158E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CB4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000 0104 0000000000 853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AC7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1 149,00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1F4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11E37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435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9987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54E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000 0106 0000000000 000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37A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045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48 306,00</w:t>
            </w:r>
          </w:p>
        </w:tc>
        <w:tc>
          <w:tcPr>
            <w:tcW w:w="222" w:type="dxa"/>
            <w:vAlign w:val="center"/>
          </w:tcPr>
          <w:p w14:paraId="1BBE7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E2E9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AEC1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A88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000 0106 0000000000 500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408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8C9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48 306,00</w:t>
            </w:r>
          </w:p>
        </w:tc>
        <w:tc>
          <w:tcPr>
            <w:tcW w:w="222" w:type="dxa"/>
            <w:vAlign w:val="center"/>
          </w:tcPr>
          <w:p w14:paraId="4E701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5B24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D7A1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CB9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000 0106 0000000000 540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856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142 786,00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C0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48 306,00</w:t>
            </w:r>
          </w:p>
        </w:tc>
        <w:tc>
          <w:tcPr>
            <w:tcW w:w="222" w:type="dxa"/>
            <w:vAlign w:val="center"/>
          </w:tcPr>
          <w:p w14:paraId="55631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48A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2B2C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7D7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E27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186 519,12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E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78 255,64</w:t>
            </w:r>
          </w:p>
        </w:tc>
        <w:tc>
          <w:tcPr>
            <w:tcW w:w="222" w:type="dxa"/>
            <w:vAlign w:val="center"/>
          </w:tcPr>
          <w:p w14:paraId="549B3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B894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9180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B9C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F2A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182 519,12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4C1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77 255,64</w:t>
            </w:r>
          </w:p>
        </w:tc>
        <w:tc>
          <w:tcPr>
            <w:tcW w:w="222" w:type="dxa"/>
            <w:vAlign w:val="center"/>
          </w:tcPr>
          <w:p w14:paraId="62AE8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3679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D616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E63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E95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182 519,12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6D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77 255,64</w:t>
            </w:r>
          </w:p>
        </w:tc>
        <w:tc>
          <w:tcPr>
            <w:tcW w:w="222" w:type="dxa"/>
            <w:vAlign w:val="center"/>
          </w:tcPr>
          <w:p w14:paraId="01B04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5D97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90AD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1A6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34C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17 519,12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828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13CF6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D6CC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40D3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ACE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F54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D1A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77 255,64</w:t>
            </w:r>
          </w:p>
        </w:tc>
        <w:tc>
          <w:tcPr>
            <w:tcW w:w="222" w:type="dxa"/>
            <w:vAlign w:val="center"/>
          </w:tcPr>
          <w:p w14:paraId="6F438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571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12E0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1F8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957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F37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222" w:type="dxa"/>
            <w:vAlign w:val="center"/>
          </w:tcPr>
          <w:p w14:paraId="2284A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7910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1048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742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000 0113 0000000000 540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3A6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06A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222" w:type="dxa"/>
            <w:vAlign w:val="center"/>
          </w:tcPr>
          <w:p w14:paraId="771DA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DB2C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26A6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C3C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CF0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914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74702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F5C6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FD1B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AF8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352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484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39EF6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A1DF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5F99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37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25A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D84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5F79A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90A6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BD8F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929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D40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395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57 430,46</w:t>
            </w:r>
          </w:p>
        </w:tc>
        <w:tc>
          <w:tcPr>
            <w:tcW w:w="222" w:type="dxa"/>
            <w:vAlign w:val="center"/>
          </w:tcPr>
          <w:p w14:paraId="00B05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1DA9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06A9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CE7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E07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109 908,00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9B2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44 708,00</w:t>
            </w:r>
          </w:p>
        </w:tc>
        <w:tc>
          <w:tcPr>
            <w:tcW w:w="222" w:type="dxa"/>
            <w:vAlign w:val="center"/>
          </w:tcPr>
          <w:p w14:paraId="75679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4FF1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A1A8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EBF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7EF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33 192,00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E3D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12 722,46</w:t>
            </w:r>
          </w:p>
        </w:tc>
        <w:tc>
          <w:tcPr>
            <w:tcW w:w="222" w:type="dxa"/>
            <w:vAlign w:val="center"/>
          </w:tcPr>
          <w:p w14:paraId="3C4C4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6A23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9569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EDC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7DC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445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49CC1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D48C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7E6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8C5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3A0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C10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4086C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F6D0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C35B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717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79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131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15B8D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234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5F32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DD1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000 0203 0000000000 244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816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7F4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1CAE3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76CF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D8F9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B33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000 0400 0000000000 000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6B2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DE7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7AB18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EF50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A52B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787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000 0409 0000000000 000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38B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7C1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04C97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0E00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8933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8E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000 0409 0000000000 200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DDB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36C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6F0C2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1584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CAC7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F89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000 0409 0000000000 240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CE9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F91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17667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ABF5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3BFC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AB5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000 0409 0000000000 244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3FB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992 166,00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6F9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699 270,61</w:t>
            </w:r>
          </w:p>
        </w:tc>
        <w:tc>
          <w:tcPr>
            <w:tcW w:w="222" w:type="dxa"/>
            <w:vAlign w:val="center"/>
          </w:tcPr>
          <w:p w14:paraId="2867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A146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9F93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65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AB0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1 752 164,26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916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885 458,15</w:t>
            </w:r>
          </w:p>
        </w:tc>
        <w:tc>
          <w:tcPr>
            <w:tcW w:w="222" w:type="dxa"/>
            <w:vAlign w:val="center"/>
          </w:tcPr>
          <w:p w14:paraId="7BE9F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0526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AFC0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F6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847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DF0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6 024,42</w:t>
            </w:r>
          </w:p>
        </w:tc>
        <w:tc>
          <w:tcPr>
            <w:tcW w:w="222" w:type="dxa"/>
            <w:vAlign w:val="center"/>
          </w:tcPr>
          <w:p w14:paraId="74482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C04C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53CF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CCF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000 0501 0000000000 200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76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E5A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6 024,42</w:t>
            </w:r>
          </w:p>
        </w:tc>
        <w:tc>
          <w:tcPr>
            <w:tcW w:w="222" w:type="dxa"/>
            <w:vAlign w:val="center"/>
          </w:tcPr>
          <w:p w14:paraId="549F3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1439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BBF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7F4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000 0501 0000000000 240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DF2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C92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6 024,42</w:t>
            </w:r>
          </w:p>
        </w:tc>
        <w:tc>
          <w:tcPr>
            <w:tcW w:w="222" w:type="dxa"/>
            <w:vAlign w:val="center"/>
          </w:tcPr>
          <w:p w14:paraId="5E2E4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219B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A1E7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CAF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000 0501 0000000000 244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654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A68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6 024,42</w:t>
            </w:r>
          </w:p>
        </w:tc>
        <w:tc>
          <w:tcPr>
            <w:tcW w:w="222" w:type="dxa"/>
            <w:vAlign w:val="center"/>
          </w:tcPr>
          <w:p w14:paraId="6E7B7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79D2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F553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F65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000 0503 0000000000 000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36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1 743 014,26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1EB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879 433,73</w:t>
            </w:r>
          </w:p>
        </w:tc>
        <w:tc>
          <w:tcPr>
            <w:tcW w:w="222" w:type="dxa"/>
            <w:vAlign w:val="center"/>
          </w:tcPr>
          <w:p w14:paraId="67B93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BDB5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33B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74B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000 0503 0000000000 200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26C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1 743 014,26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264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879 433,73</w:t>
            </w:r>
          </w:p>
        </w:tc>
        <w:tc>
          <w:tcPr>
            <w:tcW w:w="222" w:type="dxa"/>
            <w:vAlign w:val="center"/>
          </w:tcPr>
          <w:p w14:paraId="106B9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50A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8A63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195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000 0503 0000000000 240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735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1 743 014,26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B51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879 433,73</w:t>
            </w:r>
          </w:p>
        </w:tc>
        <w:tc>
          <w:tcPr>
            <w:tcW w:w="222" w:type="dxa"/>
            <w:vAlign w:val="center"/>
          </w:tcPr>
          <w:p w14:paraId="7C81A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86D2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1896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463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000 0503 0000000000 244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255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1 058 730,57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21D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381 700,37</w:t>
            </w:r>
          </w:p>
        </w:tc>
        <w:tc>
          <w:tcPr>
            <w:tcW w:w="222" w:type="dxa"/>
            <w:vAlign w:val="center"/>
          </w:tcPr>
          <w:p w14:paraId="4C829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F86F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E259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65D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000 0503 0000000000 247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9DF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684 283,69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622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497 733,36</w:t>
            </w:r>
          </w:p>
        </w:tc>
        <w:tc>
          <w:tcPr>
            <w:tcW w:w="222" w:type="dxa"/>
            <w:vAlign w:val="center"/>
          </w:tcPr>
          <w:p w14:paraId="74FED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B020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8446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DAC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000 0800 0000000000 000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EDE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17 334 179,83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E53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4 742 827,75</w:t>
            </w:r>
          </w:p>
        </w:tc>
        <w:tc>
          <w:tcPr>
            <w:tcW w:w="222" w:type="dxa"/>
            <w:vAlign w:val="center"/>
          </w:tcPr>
          <w:p w14:paraId="0432C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0BEA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7956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EBF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CFA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17 334 179,83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045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4 742 827,75</w:t>
            </w:r>
          </w:p>
        </w:tc>
        <w:tc>
          <w:tcPr>
            <w:tcW w:w="222" w:type="dxa"/>
            <w:vAlign w:val="center"/>
          </w:tcPr>
          <w:p w14:paraId="13CAA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D77E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C680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8A2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540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12 901 044,83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C65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2 895 687,75</w:t>
            </w:r>
          </w:p>
        </w:tc>
        <w:tc>
          <w:tcPr>
            <w:tcW w:w="222" w:type="dxa"/>
            <w:vAlign w:val="center"/>
          </w:tcPr>
          <w:p w14:paraId="13F37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1E58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C47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BD8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4A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12 901 044,83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752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2 895 687,75</w:t>
            </w:r>
          </w:p>
        </w:tc>
        <w:tc>
          <w:tcPr>
            <w:tcW w:w="222" w:type="dxa"/>
            <w:vAlign w:val="center"/>
          </w:tcPr>
          <w:p w14:paraId="6421D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149F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DBF4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46F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000 0801 0000000000 243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260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12 621 044,83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8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2 715 687,75</w:t>
            </w:r>
          </w:p>
        </w:tc>
        <w:tc>
          <w:tcPr>
            <w:tcW w:w="222" w:type="dxa"/>
            <w:vAlign w:val="center"/>
          </w:tcPr>
          <w:p w14:paraId="03662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FC1E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EC4B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D30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770C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777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180 000,00</w:t>
            </w:r>
          </w:p>
        </w:tc>
        <w:tc>
          <w:tcPr>
            <w:tcW w:w="222" w:type="dxa"/>
            <w:vAlign w:val="center"/>
          </w:tcPr>
          <w:p w14:paraId="0F4ED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2D9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C482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09A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4F5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4 433 135,00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B0D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1 847 140,00</w:t>
            </w:r>
          </w:p>
        </w:tc>
        <w:tc>
          <w:tcPr>
            <w:tcW w:w="222" w:type="dxa"/>
            <w:vAlign w:val="center"/>
          </w:tcPr>
          <w:p w14:paraId="3935D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2E0B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A951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61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000 0801 0000000000 540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194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4 433 135,00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280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1 847 140,00</w:t>
            </w:r>
          </w:p>
        </w:tc>
        <w:tc>
          <w:tcPr>
            <w:tcW w:w="222" w:type="dxa"/>
            <w:vAlign w:val="center"/>
          </w:tcPr>
          <w:p w14:paraId="5B7F0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D49E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2039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063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08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480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78F79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6B2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7303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00F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DA2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-5 080 630,10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8E0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844 099,60</w:t>
            </w:r>
          </w:p>
        </w:tc>
        <w:tc>
          <w:tcPr>
            <w:tcW w:w="222" w:type="dxa"/>
            <w:vAlign w:val="center"/>
          </w:tcPr>
          <w:p w14:paraId="197CE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F438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B34F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CF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25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6A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8 257 219,59</w:t>
            </w:r>
          </w:p>
        </w:tc>
        <w:tc>
          <w:tcPr>
            <w:tcW w:w="222" w:type="dxa"/>
            <w:vAlign w:val="center"/>
          </w:tcPr>
          <w:p w14:paraId="59236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61EF2D2A">
      <w:pPr>
        <w:pStyle w:val="7"/>
        <w:tabs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Источники</w:t>
      </w:r>
    </w:p>
    <w:tbl>
      <w:tblPr>
        <w:tblStyle w:val="4"/>
        <w:tblW w:w="985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6"/>
        <w:gridCol w:w="2410"/>
        <w:gridCol w:w="1559"/>
        <w:gridCol w:w="1559"/>
        <w:gridCol w:w="222"/>
      </w:tblGrid>
      <w:tr w14:paraId="080F7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2" w:type="dxa"/>
          <w:trHeight w:val="562" w:hRule="atLeast"/>
        </w:trPr>
        <w:tc>
          <w:tcPr>
            <w:tcW w:w="4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FBB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ECC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BC3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942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14:paraId="446A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94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0D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10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25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02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52A321A">
        <w:trPr>
          <w:trHeight w:val="24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72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47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DB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21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53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DDCF416">
        <w:trPr>
          <w:trHeight w:val="225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0B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23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14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C8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D2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D49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CB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99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C7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D0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1E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E87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7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5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6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C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2" w:type="dxa"/>
            <w:vAlign w:val="center"/>
          </w:tcPr>
          <w:p w14:paraId="5FF7B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B1DC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6596F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A4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19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5 080 630,10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EA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-844 099,60</w:t>
            </w:r>
          </w:p>
        </w:tc>
        <w:tc>
          <w:tcPr>
            <w:tcW w:w="222" w:type="dxa"/>
            <w:vAlign w:val="center"/>
          </w:tcPr>
          <w:p w14:paraId="7386F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8C18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bottom"/>
          </w:tcPr>
          <w:p w14:paraId="61A7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76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0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B7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4E901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3D1C39B">
        <w:trPr>
          <w:trHeight w:val="360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2F18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источники внутреннего финансирования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C8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7A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91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7780D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31F1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10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bottom"/>
          </w:tcPr>
          <w:p w14:paraId="4149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C9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76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A7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723C6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B66F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9BEA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источники внешнего финансирования 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77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F1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F0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2" w:type="dxa"/>
            <w:vAlign w:val="center"/>
          </w:tcPr>
          <w:p w14:paraId="008DC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4C44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10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192EA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E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E9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56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</w:tcPr>
          <w:p w14:paraId="20818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551E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9675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9B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FF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5 080 630,10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55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-844 099,60</w:t>
            </w:r>
          </w:p>
        </w:tc>
        <w:tc>
          <w:tcPr>
            <w:tcW w:w="222" w:type="dxa"/>
            <w:vAlign w:val="center"/>
          </w:tcPr>
          <w:p w14:paraId="2BC16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4E81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1E9C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D9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000 0105000000 0000 000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93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5 080 630,10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F2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-844 099,60</w:t>
            </w:r>
          </w:p>
        </w:tc>
        <w:tc>
          <w:tcPr>
            <w:tcW w:w="222" w:type="dxa"/>
            <w:vAlign w:val="center"/>
          </w:tcPr>
          <w:p w14:paraId="75345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E508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5EE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C8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3E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-20 008 405,11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DD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-9 147 931,28</w:t>
            </w:r>
          </w:p>
        </w:tc>
        <w:tc>
          <w:tcPr>
            <w:tcW w:w="222" w:type="dxa"/>
            <w:vAlign w:val="center"/>
          </w:tcPr>
          <w:p w14:paraId="353E9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6849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336DC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5D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000 0105000000 0000 500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19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-20 008 405,11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D9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-9 147 931,28</w:t>
            </w:r>
          </w:p>
        </w:tc>
        <w:tc>
          <w:tcPr>
            <w:tcW w:w="222" w:type="dxa"/>
            <w:vAlign w:val="center"/>
          </w:tcPr>
          <w:p w14:paraId="177B7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5AC2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6C92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91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000 0105020000 0000 500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51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-20 008 405,11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88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-9 147 931,28</w:t>
            </w:r>
          </w:p>
        </w:tc>
        <w:tc>
          <w:tcPr>
            <w:tcW w:w="222" w:type="dxa"/>
            <w:vAlign w:val="center"/>
          </w:tcPr>
          <w:p w14:paraId="27AFF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9AAD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8B6C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27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000 0105020100 0000 510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D0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-20 008 405,11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E9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-9 147 931,28</w:t>
            </w:r>
          </w:p>
        </w:tc>
        <w:tc>
          <w:tcPr>
            <w:tcW w:w="222" w:type="dxa"/>
            <w:vAlign w:val="center"/>
          </w:tcPr>
          <w:p w14:paraId="0D2A4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15AB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B36F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40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000 0105020110 0000 510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DF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-20 008 405,11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37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-9 147 931,28</w:t>
            </w:r>
          </w:p>
        </w:tc>
        <w:tc>
          <w:tcPr>
            <w:tcW w:w="222" w:type="dxa"/>
            <w:vAlign w:val="center"/>
          </w:tcPr>
          <w:p w14:paraId="41FD6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028C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10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01172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E7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23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D5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8 303 831,68</w:t>
            </w:r>
          </w:p>
        </w:tc>
        <w:tc>
          <w:tcPr>
            <w:tcW w:w="222" w:type="dxa"/>
            <w:vAlign w:val="center"/>
          </w:tcPr>
          <w:p w14:paraId="2118D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86B8816">
        <w:trPr>
          <w:trHeight w:val="30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8197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70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000 0105000000 0000 600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74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D2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8 303 831,68</w:t>
            </w:r>
          </w:p>
        </w:tc>
        <w:tc>
          <w:tcPr>
            <w:tcW w:w="222" w:type="dxa"/>
            <w:vAlign w:val="center"/>
          </w:tcPr>
          <w:p w14:paraId="21759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0B4A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10507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41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000 0105020000 0000 600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76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E2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8 303 831,68</w:t>
            </w:r>
          </w:p>
        </w:tc>
        <w:tc>
          <w:tcPr>
            <w:tcW w:w="222" w:type="dxa"/>
            <w:vAlign w:val="center"/>
          </w:tcPr>
          <w:p w14:paraId="194BE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BB5E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7D3F1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40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000 0105020100 0000 610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20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5D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8 303 831,68</w:t>
            </w:r>
          </w:p>
        </w:tc>
        <w:tc>
          <w:tcPr>
            <w:tcW w:w="222" w:type="dxa"/>
            <w:vAlign w:val="center"/>
          </w:tcPr>
          <w:p w14:paraId="2A25E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6AAD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B9BB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96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000 0105020110 0000 610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5D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25 089 035,21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CC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8 303 831,68</w:t>
            </w:r>
          </w:p>
        </w:tc>
        <w:tc>
          <w:tcPr>
            <w:tcW w:w="222" w:type="dxa"/>
            <w:vAlign w:val="center"/>
          </w:tcPr>
          <w:p w14:paraId="66961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1EE1590C"/>
    <w:sectPr>
      <w:pgSz w:w="11906" w:h="16838"/>
      <w:pgMar w:top="780" w:right="646" w:bottom="878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073916"/>
    <w:multiLevelType w:val="multilevel"/>
    <w:tmpl w:val="30073916"/>
    <w:lvl w:ilvl="0" w:tentative="0">
      <w:start w:val="1"/>
      <w:numFmt w:val="decimal"/>
      <w:lvlText w:val="%1."/>
      <w:lvlJc w:val="left"/>
      <w:pPr>
        <w:tabs>
          <w:tab w:val="left" w:pos="2400"/>
        </w:tabs>
        <w:ind w:left="2400" w:hanging="13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72AF9"/>
    <w:rsid w:val="4297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3"/>
    <w:basedOn w:val="1"/>
    <w:next w:val="1"/>
    <w:qFormat/>
    <w:uiPriority w:val="0"/>
    <w:pPr>
      <w:keepNext/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2025-08-13T07:38:00Z</dcterms:created>
  <dc:creator>WPS_1736406196</dc:creator>
  <cp:lastModifiedBy>WPS_1736406196</cp:lastModifiedBy>
  <dcterms:modified xsi:type="dcterms:W3CDTF">2025-08-13T07:42:04Z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7AD63A46F2E0470B8D59C9340C7BC885_11</vt:lpwstr>
  </property>
</Properties>
</file>