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47" w:rsidRPr="00291047" w:rsidRDefault="00291047" w:rsidP="00291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910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FE9AA6" wp14:editId="267F9B83">
            <wp:simplePos x="0" y="0"/>
            <wp:positionH relativeFrom="column">
              <wp:posOffset>2764155</wp:posOffset>
            </wp:positionH>
            <wp:positionV relativeFrom="paragraph">
              <wp:posOffset>-90170</wp:posOffset>
            </wp:positionV>
            <wp:extent cx="454660" cy="609600"/>
            <wp:effectExtent l="0" t="0" r="254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047" w:rsidRPr="00291047" w:rsidRDefault="00291047" w:rsidP="00291047">
      <w:pPr>
        <w:tabs>
          <w:tab w:val="left" w:pos="7830"/>
          <w:tab w:val="left" w:pos="8070"/>
        </w:tabs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1047" w:rsidRPr="00291047" w:rsidRDefault="00291047" w:rsidP="00291047">
      <w:pPr>
        <w:tabs>
          <w:tab w:val="left" w:pos="8070"/>
        </w:tabs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Пушкинский сельсовет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291047" w:rsidRPr="00291047" w:rsidRDefault="00291047" w:rsidP="0029104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17.02.2021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10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Пушкино</w:t>
      </w: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91047" w:rsidRDefault="00291047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291047" w:rsidRDefault="00291047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220F8E" w:rsidRPr="00291047" w:rsidRDefault="00D214C5" w:rsidP="0029104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47">
        <w:rPr>
          <w:rFonts w:ascii="Times New Roman" w:hAnsi="Times New Roman" w:cs="Times New Roman"/>
          <w:b/>
          <w:sz w:val="24"/>
          <w:szCs w:val="24"/>
        </w:rPr>
        <w:t xml:space="preserve">О предоставлении сведений о 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 xml:space="preserve">финансовых 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активах, цифровых правах, утилитарных цифровых правах и цифровой валюте 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 xml:space="preserve">гражданами, претендующими на должности </w:t>
      </w:r>
      <w:r w:rsidRPr="00291047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>х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>х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AB5792" w:rsidRPr="00291047">
        <w:rPr>
          <w:rFonts w:ascii="Times New Roman" w:hAnsi="Times New Roman" w:cs="Times New Roman"/>
          <w:b/>
          <w:sz w:val="24"/>
          <w:szCs w:val="24"/>
        </w:rPr>
        <w:t>сельского поселения Пушкинский сельсовет</w:t>
      </w:r>
    </w:p>
    <w:p w:rsidR="00230051" w:rsidRPr="00080CB9" w:rsidRDefault="00C77AB2" w:rsidP="00C77AB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77AB2">
        <w:rPr>
          <w:rFonts w:ascii="Times New Roman" w:eastAsiaTheme="minorEastAsia" w:hAnsi="Times New Roman" w:cs="Times New Roman"/>
          <w:sz w:val="24"/>
          <w:szCs w:val="24"/>
        </w:rPr>
        <w:t>В связи с принятием Фед</w:t>
      </w:r>
      <w:r w:rsidR="00CC3D66">
        <w:rPr>
          <w:rFonts w:ascii="Times New Roman" w:eastAsiaTheme="minorEastAsia" w:hAnsi="Times New Roman" w:cs="Times New Roman"/>
          <w:sz w:val="24"/>
          <w:szCs w:val="24"/>
        </w:rPr>
        <w:t xml:space="preserve">ерального закона от 31.07.2020 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№259-ФЗ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Указом Президента РФ от 10.12.2020 № 778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»»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администрация сельского</w:t>
      </w:r>
      <w:proofErr w:type="gramEnd"/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поселения Пушкинский сельсовет</w:t>
      </w:r>
    </w:p>
    <w:p w:rsidR="00430C21" w:rsidRPr="00291047" w:rsidRDefault="00430C21" w:rsidP="006B7ED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1047">
        <w:rPr>
          <w:rFonts w:ascii="Times New Roman" w:eastAsiaTheme="minorEastAsia" w:hAnsi="Times New Roman" w:cs="Times New Roman"/>
          <w:b/>
          <w:sz w:val="24"/>
          <w:szCs w:val="24"/>
        </w:rPr>
        <w:t>ПОСТАНОВЛЯЕТ:</w:t>
      </w:r>
    </w:p>
    <w:p w:rsidR="00DC1CDA" w:rsidRPr="00291047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71C45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11" w:right="-5" w:firstLine="69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Установить, что с 1 января по 30 июня 2021 года включительно граждане, претендующие на замещение должностей муниципальной службы администрации </w:t>
      </w:r>
      <w:r w:rsidR="00AB5792" w:rsidRPr="006B7EDC">
        <w:rPr>
          <w:rFonts w:ascii="Times New Roman" w:eastAsiaTheme="minorEastAsia" w:hAnsi="Times New Roman" w:cs="Times New Roman"/>
          <w:sz w:val="24"/>
          <w:szCs w:val="24"/>
        </w:rPr>
        <w:t>сельского поселения Пушкинский сельсовет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вместе со сведениями, представляемыми по форме справки, утвержденной Указом Президента РФ от 23.06. 2014 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", </w:t>
      </w:r>
      <w:proofErr w:type="gramStart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>к Указу Президента РФ от 10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.12.2020 №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>778 «О мерах по реализации отдельных положений Федерального закона «О цифровых финансовых активах, цифровой валюте и</w:t>
      </w:r>
      <w:proofErr w:type="gramEnd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Федерации»</w:t>
      </w:r>
      <w:r w:rsidR="00E552F0" w:rsidRPr="006B7E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1CDA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6B7EDC">
          <w:rPr>
            <w:rFonts w:ascii="Times New Roman" w:eastAsiaTheme="minorEastAsia" w:hAnsi="Times New Roman" w:cs="Times New Roman"/>
            <w:sz w:val="24"/>
            <w:szCs w:val="24"/>
          </w:rPr>
          <w:t>пунктом 1</w:t>
        </w:r>
      </w:hyperlink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</w:t>
      </w:r>
      <w:bookmarkStart w:id="0" w:name="_GoBack"/>
      <w:bookmarkEnd w:id="0"/>
      <w:r w:rsidRPr="006B7EDC">
        <w:rPr>
          <w:rFonts w:ascii="Times New Roman" w:eastAsiaTheme="minorEastAsia" w:hAnsi="Times New Roman" w:cs="Times New Roman"/>
          <w:sz w:val="24"/>
          <w:szCs w:val="24"/>
        </w:rPr>
        <w:t>ветствующей должности</w:t>
      </w:r>
      <w:r w:rsidR="00DC1CDA" w:rsidRPr="006B7E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sub_6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постановление вступает в силу с </w:t>
      </w:r>
      <w:bookmarkEnd w:id="1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момента подписания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и подлежит опубликованию на официальном </w:t>
      </w:r>
      <w:proofErr w:type="gramStart"/>
      <w:r w:rsidRPr="006B7EDC">
        <w:rPr>
          <w:rFonts w:ascii="Times New Roman" w:eastAsiaTheme="minorEastAsia" w:hAnsi="Times New Roman" w:cs="Times New Roman"/>
          <w:sz w:val="24"/>
          <w:szCs w:val="24"/>
        </w:rPr>
        <w:t>сайте</w:t>
      </w:r>
      <w:proofErr w:type="gramEnd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Пушкинский сельсовет</w:t>
      </w:r>
      <w:r w:rsidR="001E01F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4255" w:rsidRPr="00291047" w:rsidRDefault="006B7EDC" w:rsidP="00291047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D7B23" w:rsidRPr="006B7EDC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="003D7B23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F6F1B" w:rsidRPr="006B7EDC" w:rsidRDefault="0056745E" w:rsidP="00DF6F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>Глава</w:t>
      </w:r>
      <w:r w:rsidR="00DF6F1B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</w:t>
      </w:r>
    </w:p>
    <w:p w:rsidR="006B7EDC" w:rsidRPr="006B7EDC" w:rsidRDefault="006B7EDC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сельского поселения </w:t>
      </w:r>
    </w:p>
    <w:p w:rsidR="00430C21" w:rsidRPr="00DF6F1B" w:rsidRDefault="006B7EDC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Пушкинский сельсовет                                                                         </w:t>
      </w:r>
      <w:proofErr w:type="spellStart"/>
      <w:r w:rsidRPr="006B7EDC">
        <w:rPr>
          <w:rFonts w:ascii="Times New Roman" w:eastAsiaTheme="minorEastAsia" w:hAnsi="Times New Roman" w:cs="Times New Roman"/>
          <w:sz w:val="24"/>
          <w:szCs w:val="24"/>
        </w:rPr>
        <w:t>Н.Г.Демихова</w:t>
      </w:r>
      <w:proofErr w:type="spellEnd"/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56745E" w:rsidSect="00291047">
      <w:pgSz w:w="11905" w:h="16838"/>
      <w:pgMar w:top="1021" w:right="680" w:bottom="90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25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01F3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4F3A"/>
    <w:rsid w:val="00267C87"/>
    <w:rsid w:val="00271629"/>
    <w:rsid w:val="00271DB4"/>
    <w:rsid w:val="00275E77"/>
    <w:rsid w:val="0028395A"/>
    <w:rsid w:val="0029085A"/>
    <w:rsid w:val="00291047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B6F62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B7EDC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58A9"/>
    <w:rsid w:val="00A97912"/>
    <w:rsid w:val="00AA68E3"/>
    <w:rsid w:val="00AB5792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20D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77AB2"/>
    <w:rsid w:val="00C82C87"/>
    <w:rsid w:val="00CB5B61"/>
    <w:rsid w:val="00CC3D66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9EFF-E764-4227-B0FB-0CE8BC6E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</cp:lastModifiedBy>
  <cp:revision>3</cp:revision>
  <cp:lastPrinted>2021-02-25T13:47:00Z</cp:lastPrinted>
  <dcterms:created xsi:type="dcterms:W3CDTF">2021-02-25T13:56:00Z</dcterms:created>
  <dcterms:modified xsi:type="dcterms:W3CDTF">2021-02-26T10:54:00Z</dcterms:modified>
</cp:coreProperties>
</file>