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EA" w:rsidRPr="009E4F85" w:rsidRDefault="00D279EA" w:rsidP="00D279EA">
      <w:pPr>
        <w:tabs>
          <w:tab w:val="left" w:pos="2565"/>
          <w:tab w:val="left" w:pos="7875"/>
        </w:tabs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 xml:space="preserve">                                       </w:t>
      </w:r>
    </w:p>
    <w:p w:rsidR="00D279EA" w:rsidRPr="009E4F85" w:rsidRDefault="00D279EA" w:rsidP="00D279EA">
      <w:pPr>
        <w:tabs>
          <w:tab w:val="left" w:pos="2565"/>
          <w:tab w:val="left" w:pos="7875"/>
        </w:tabs>
        <w:rPr>
          <w:b/>
          <w:sz w:val="28"/>
          <w:szCs w:val="28"/>
        </w:rPr>
      </w:pPr>
      <w:r w:rsidRPr="00D279EA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-305435</wp:posOffset>
            </wp:positionV>
            <wp:extent cx="552450" cy="6381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79EA" w:rsidRPr="009E4F85" w:rsidRDefault="00D279EA" w:rsidP="00D279EA">
      <w:pPr>
        <w:tabs>
          <w:tab w:val="left" w:pos="2565"/>
          <w:tab w:val="left" w:pos="7875"/>
        </w:tabs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D279EA" w:rsidRPr="009E4F85" w:rsidRDefault="00D279EA" w:rsidP="00D279EA">
      <w:pPr>
        <w:tabs>
          <w:tab w:val="left" w:pos="2565"/>
          <w:tab w:val="left" w:pos="7875"/>
        </w:tabs>
        <w:rPr>
          <w:b/>
          <w:bCs/>
          <w:sz w:val="28"/>
          <w:szCs w:val="28"/>
        </w:rPr>
      </w:pPr>
    </w:p>
    <w:p w:rsidR="00D279EA" w:rsidRPr="009E4F85" w:rsidRDefault="00D279EA" w:rsidP="00D279EA">
      <w:pPr>
        <w:pStyle w:val="af6"/>
        <w:rPr>
          <w:b/>
          <w:bCs/>
          <w:sz w:val="28"/>
          <w:szCs w:val="28"/>
        </w:rPr>
      </w:pPr>
      <w:r w:rsidRPr="009E4F85">
        <w:rPr>
          <w:b/>
          <w:bCs/>
          <w:sz w:val="28"/>
          <w:szCs w:val="28"/>
        </w:rPr>
        <w:t xml:space="preserve">СОВЕТ  ДЕПУТАТОВ </w:t>
      </w:r>
      <w:proofErr w:type="gramStart"/>
      <w:r w:rsidRPr="009E4F85">
        <w:rPr>
          <w:b/>
          <w:bCs/>
          <w:sz w:val="28"/>
          <w:szCs w:val="28"/>
        </w:rPr>
        <w:t>СЕЛЬСКОГО</w:t>
      </w:r>
      <w:proofErr w:type="gramEnd"/>
    </w:p>
    <w:p w:rsidR="00D279EA" w:rsidRPr="009E4F85" w:rsidRDefault="00D279EA" w:rsidP="00D279EA">
      <w:pPr>
        <w:pStyle w:val="af6"/>
        <w:rPr>
          <w:b/>
          <w:bCs/>
          <w:sz w:val="28"/>
          <w:szCs w:val="28"/>
        </w:rPr>
      </w:pPr>
      <w:r w:rsidRPr="009E4F85">
        <w:rPr>
          <w:b/>
          <w:bCs/>
          <w:sz w:val="28"/>
          <w:szCs w:val="28"/>
        </w:rPr>
        <w:t>ПОСЕЛЕНИЯ ПУШКИНСКИЙ  СЕЛЬСОВЕТ</w:t>
      </w:r>
    </w:p>
    <w:p w:rsidR="00D279EA" w:rsidRPr="009E4F85" w:rsidRDefault="00D279EA" w:rsidP="00D279EA">
      <w:pPr>
        <w:pStyle w:val="af6"/>
        <w:rPr>
          <w:b/>
          <w:bCs/>
          <w:sz w:val="28"/>
          <w:szCs w:val="28"/>
        </w:rPr>
      </w:pPr>
      <w:r w:rsidRPr="009E4F85">
        <w:rPr>
          <w:b/>
          <w:bCs/>
          <w:sz w:val="28"/>
          <w:szCs w:val="28"/>
        </w:rPr>
        <w:t>Добринского муниципального района Липецкой области</w:t>
      </w:r>
    </w:p>
    <w:p w:rsidR="00D279EA" w:rsidRPr="009E4F85" w:rsidRDefault="00D279EA" w:rsidP="00D279EA">
      <w:pPr>
        <w:pStyle w:val="af6"/>
        <w:rPr>
          <w:b/>
          <w:bCs/>
          <w:sz w:val="28"/>
          <w:szCs w:val="28"/>
        </w:rPr>
      </w:pPr>
      <w:r w:rsidRPr="009E4F85">
        <w:rPr>
          <w:b/>
          <w:sz w:val="28"/>
          <w:szCs w:val="28"/>
        </w:rPr>
        <w:t>Российской Федерации</w:t>
      </w:r>
    </w:p>
    <w:p w:rsidR="00D279EA" w:rsidRPr="00BB5911" w:rsidRDefault="00D279EA" w:rsidP="00D279EA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B5911">
        <w:rPr>
          <w:rFonts w:ascii="Times New Roman" w:hAnsi="Times New Roman"/>
          <w:color w:val="auto"/>
          <w:sz w:val="28"/>
          <w:szCs w:val="28"/>
        </w:rPr>
        <w:t>Р</w:t>
      </w:r>
      <w:proofErr w:type="gramEnd"/>
      <w:r w:rsidRPr="00BB5911">
        <w:rPr>
          <w:rFonts w:ascii="Times New Roman" w:hAnsi="Times New Roman"/>
          <w:color w:val="auto"/>
          <w:sz w:val="28"/>
          <w:szCs w:val="28"/>
        </w:rPr>
        <w:t xml:space="preserve"> Е Ш Е Н И Е</w:t>
      </w:r>
    </w:p>
    <w:p w:rsidR="00D279EA" w:rsidRPr="00BB5911" w:rsidRDefault="00D279EA" w:rsidP="00D279EA">
      <w:pPr>
        <w:jc w:val="center"/>
        <w:rPr>
          <w:sz w:val="28"/>
          <w:szCs w:val="28"/>
        </w:rPr>
      </w:pPr>
      <w:r w:rsidRPr="00BB5911">
        <w:rPr>
          <w:sz w:val="28"/>
          <w:szCs w:val="28"/>
        </w:rPr>
        <w:t xml:space="preserve">19 сессия </w:t>
      </w:r>
      <w:r w:rsidRPr="00BB5911">
        <w:rPr>
          <w:sz w:val="28"/>
          <w:szCs w:val="28"/>
          <w:lang w:val="en-US"/>
        </w:rPr>
        <w:t>V</w:t>
      </w:r>
      <w:r w:rsidRPr="00BB5911">
        <w:rPr>
          <w:sz w:val="28"/>
          <w:szCs w:val="28"/>
        </w:rPr>
        <w:t xml:space="preserve"> созыва</w:t>
      </w:r>
    </w:p>
    <w:p w:rsidR="00D279EA" w:rsidRPr="00BB5911" w:rsidRDefault="00D279EA" w:rsidP="00D279EA">
      <w:pPr>
        <w:jc w:val="both"/>
        <w:rPr>
          <w:sz w:val="28"/>
          <w:szCs w:val="28"/>
        </w:rPr>
      </w:pPr>
    </w:p>
    <w:p w:rsidR="00D279EA" w:rsidRPr="00BB5911" w:rsidRDefault="00D279EA" w:rsidP="00D279EA">
      <w:pPr>
        <w:ind w:left="284" w:hanging="284"/>
        <w:jc w:val="center"/>
        <w:rPr>
          <w:sz w:val="28"/>
          <w:szCs w:val="28"/>
        </w:rPr>
      </w:pPr>
      <w:r w:rsidRPr="00BB5911">
        <w:rPr>
          <w:sz w:val="28"/>
          <w:szCs w:val="28"/>
        </w:rPr>
        <w:t>12.12.2016г                    с. Пушкино                             №  59-рс</w:t>
      </w: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</w:p>
    <w:p w:rsidR="00D279EA" w:rsidRDefault="00D279EA" w:rsidP="00D279EA">
      <w:pPr>
        <w:jc w:val="center"/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 xml:space="preserve"> «О внесении изменений в </w:t>
      </w:r>
      <w:r>
        <w:rPr>
          <w:b/>
          <w:sz w:val="28"/>
          <w:szCs w:val="28"/>
        </w:rPr>
        <w:t>б</w:t>
      </w:r>
      <w:r w:rsidRPr="009E4F85">
        <w:rPr>
          <w:b/>
          <w:sz w:val="28"/>
          <w:szCs w:val="28"/>
        </w:rPr>
        <w:t>юджет сельского поселения Пушкинский сельсовет Добринского муниципального района Липецкой области Российской Федерации на 2016год»</w:t>
      </w: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</w:p>
    <w:p w:rsidR="00D279EA" w:rsidRPr="00BB5911" w:rsidRDefault="00D279EA" w:rsidP="00D279EA">
      <w:pPr>
        <w:jc w:val="center"/>
      </w:pPr>
      <w:r w:rsidRPr="00BB5911">
        <w:t>(утвержденный решением Совета депутатов сельского поселения в редакции от 28.12.2015. № 14 – рс, в редакции от 06.06.2016г. № 46 – рс, в редакции от 13.07.2016г. №48-рс, в редакции от 27.10.2016г. №54-рс, в редакции от 0</w:t>
      </w:r>
      <w:r>
        <w:t>6</w:t>
      </w:r>
      <w:r w:rsidRPr="00BB5911">
        <w:t>.12.16г. №58-рс)</w:t>
      </w:r>
    </w:p>
    <w:p w:rsidR="00D279EA" w:rsidRPr="009E4F85" w:rsidRDefault="00D279EA" w:rsidP="00D279EA">
      <w:pPr>
        <w:jc w:val="center"/>
        <w:rPr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proofErr w:type="gramStart"/>
      <w:r w:rsidRPr="009E4F85">
        <w:rPr>
          <w:sz w:val="28"/>
          <w:szCs w:val="28"/>
        </w:rPr>
        <w:t>Рассмотрев представленный администрацией сельского поселения проект решения «О внесении изменений в Бюджет сельского поселения Пушкинский сельсовет Добринского муниципального района Липецкой области Российской Федерации на 2016» (утв. решением сессии Совета депутатов сельского поселения Пушкинский сельсовет от 25.12.2015 года № 12–рс),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 решения постоянной комиссии по экономике,  бюджету, муниципальной</w:t>
      </w:r>
      <w:proofErr w:type="gramEnd"/>
      <w:r w:rsidRPr="009E4F85">
        <w:rPr>
          <w:sz w:val="28"/>
          <w:szCs w:val="28"/>
        </w:rPr>
        <w:t xml:space="preserve"> собственности и социальным вопросам и финансам, Совет депутатов сельского поселения Пушкинский сельсовет</w:t>
      </w: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>РЕШИЛ:</w:t>
      </w:r>
    </w:p>
    <w:p w:rsidR="00D279EA" w:rsidRPr="009E4F85" w:rsidRDefault="00D279EA" w:rsidP="00D279EA">
      <w:pPr>
        <w:jc w:val="both"/>
        <w:rPr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1. Принять изменения в </w:t>
      </w:r>
      <w:r>
        <w:rPr>
          <w:sz w:val="28"/>
          <w:szCs w:val="28"/>
        </w:rPr>
        <w:t>б</w:t>
      </w:r>
      <w:r w:rsidRPr="009E4F85">
        <w:rPr>
          <w:sz w:val="28"/>
          <w:szCs w:val="28"/>
        </w:rPr>
        <w:t>юджет сельского поселения Пушкинский сельсовет Добринского муниципального района Липецкой области Российской Федерации на 2016 год» (прилагаются).</w:t>
      </w: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r w:rsidRPr="009E4F85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r w:rsidRPr="009E4F85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D279EA" w:rsidRDefault="00D279EA" w:rsidP="00D279EA">
      <w:pPr>
        <w:jc w:val="both"/>
        <w:rPr>
          <w:sz w:val="28"/>
          <w:szCs w:val="28"/>
        </w:rPr>
      </w:pPr>
    </w:p>
    <w:p w:rsidR="00D279EA" w:rsidRPr="009E4F85" w:rsidRDefault="00D279EA" w:rsidP="00D279EA">
      <w:pPr>
        <w:jc w:val="both"/>
        <w:rPr>
          <w:sz w:val="28"/>
          <w:szCs w:val="28"/>
        </w:rPr>
      </w:pPr>
    </w:p>
    <w:p w:rsidR="00D279EA" w:rsidRPr="009E4F85" w:rsidRDefault="00D279EA" w:rsidP="00D279EA">
      <w:pPr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Председатель Совета депутатов </w:t>
      </w:r>
    </w:p>
    <w:p w:rsidR="00D279EA" w:rsidRPr="009E4F85" w:rsidRDefault="00D279EA" w:rsidP="00D279EA">
      <w:pPr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сельского поселения </w:t>
      </w:r>
    </w:p>
    <w:p w:rsidR="00D279EA" w:rsidRPr="009E4F85" w:rsidRDefault="00D279EA" w:rsidP="00D279EA">
      <w:pPr>
        <w:jc w:val="both"/>
        <w:rPr>
          <w:sz w:val="28"/>
          <w:szCs w:val="28"/>
        </w:rPr>
      </w:pPr>
      <w:r w:rsidRPr="009E4F85">
        <w:rPr>
          <w:sz w:val="28"/>
          <w:szCs w:val="28"/>
        </w:rPr>
        <w:t>Пушкинский сельсовет                                                                  Н.Г. Демихова</w:t>
      </w:r>
    </w:p>
    <w:p w:rsidR="00D279EA" w:rsidRPr="00BB5911" w:rsidRDefault="00D279EA" w:rsidP="00D279EA">
      <w:pPr>
        <w:jc w:val="right"/>
      </w:pPr>
      <w:r w:rsidRPr="009E4F85">
        <w:rPr>
          <w:sz w:val="28"/>
          <w:szCs w:val="28"/>
        </w:rPr>
        <w:br w:type="page"/>
      </w:r>
      <w:proofErr w:type="gramStart"/>
      <w:r w:rsidRPr="00BB5911">
        <w:lastRenderedPageBreak/>
        <w:t>Приняты</w:t>
      </w:r>
      <w:proofErr w:type="gramEnd"/>
      <w:r w:rsidRPr="00BB5911">
        <w:t xml:space="preserve"> </w:t>
      </w:r>
    </w:p>
    <w:p w:rsidR="00D279EA" w:rsidRPr="00BB5911" w:rsidRDefault="00D279EA" w:rsidP="00D279EA">
      <w:pPr>
        <w:jc w:val="right"/>
      </w:pPr>
      <w:r w:rsidRPr="00BB5911">
        <w:t xml:space="preserve">решением Совета депутатов </w:t>
      </w:r>
    </w:p>
    <w:p w:rsidR="00D279EA" w:rsidRPr="00BB5911" w:rsidRDefault="00D279EA" w:rsidP="00D279EA">
      <w:pPr>
        <w:jc w:val="right"/>
      </w:pPr>
      <w:r w:rsidRPr="00BB5911">
        <w:t xml:space="preserve">сельского поселения </w:t>
      </w:r>
    </w:p>
    <w:p w:rsidR="00D279EA" w:rsidRPr="00BB5911" w:rsidRDefault="00D279EA" w:rsidP="00D279EA">
      <w:pPr>
        <w:jc w:val="right"/>
      </w:pPr>
      <w:r w:rsidRPr="00BB5911">
        <w:t>Пушкинский сельсовет</w:t>
      </w:r>
    </w:p>
    <w:p w:rsidR="00D279EA" w:rsidRPr="00BB5911" w:rsidRDefault="00D279EA" w:rsidP="00D279EA">
      <w:pPr>
        <w:jc w:val="right"/>
      </w:pPr>
      <w:r w:rsidRPr="00BB5911">
        <w:t xml:space="preserve">  от 12.12.2016 г. № 59  -рс</w:t>
      </w: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>ИЗМЕНЕНИЯ</w:t>
      </w: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</w:t>
      </w:r>
      <w:r w:rsidRPr="009E4F85">
        <w:rPr>
          <w:b/>
          <w:sz w:val="28"/>
          <w:szCs w:val="28"/>
        </w:rPr>
        <w:t>юджет сельского поселения Пушкинский сельсовет Добринского</w:t>
      </w:r>
    </w:p>
    <w:p w:rsidR="00D279EA" w:rsidRPr="009E4F85" w:rsidRDefault="00D279EA" w:rsidP="00D279EA">
      <w:pPr>
        <w:jc w:val="center"/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>муниципального района Липецкой области Российской Федерации на 2016 год</w:t>
      </w:r>
    </w:p>
    <w:p w:rsidR="00D279EA" w:rsidRPr="009E4F85" w:rsidRDefault="00D279EA" w:rsidP="00D279EA">
      <w:pPr>
        <w:jc w:val="both"/>
        <w:rPr>
          <w:b/>
          <w:sz w:val="28"/>
          <w:szCs w:val="28"/>
        </w:rPr>
      </w:pPr>
    </w:p>
    <w:p w:rsidR="00D279EA" w:rsidRPr="00D77DF0" w:rsidRDefault="00D279EA" w:rsidP="00D279EA">
      <w:pPr>
        <w:jc w:val="both"/>
        <w:rPr>
          <w:b/>
          <w:sz w:val="28"/>
          <w:szCs w:val="28"/>
        </w:rPr>
      </w:pPr>
      <w:proofErr w:type="gramStart"/>
      <w:r w:rsidRPr="009E4F85">
        <w:rPr>
          <w:sz w:val="28"/>
          <w:szCs w:val="28"/>
        </w:rPr>
        <w:t xml:space="preserve">Внести в бюджет сельского поселения Пушкинский сельсовет Добринского муниципального района Липецкой области Российской Федерации на 2016 год </w:t>
      </w:r>
      <w:r w:rsidRPr="00D77DF0">
        <w:rPr>
          <w:sz w:val="28"/>
          <w:szCs w:val="28"/>
        </w:rPr>
        <w:t xml:space="preserve">(утв. решением сессии Совета депутатов сельского поселения Пушкинский сельсовет от 25.12.2015 года № 12 – рс., в редакции от 06.06.2016г. № 46 – рс., в редакции от 13.07.2016г. №48-рс, в редакции от 27.10.2016г. №54-рс, в редакции от 06.12.16 г. 58-рс.) </w:t>
      </w:r>
      <w:r w:rsidRPr="009E4F85">
        <w:rPr>
          <w:sz w:val="28"/>
          <w:szCs w:val="28"/>
        </w:rPr>
        <w:t>следующие изменения:</w:t>
      </w:r>
      <w:proofErr w:type="gramEnd"/>
    </w:p>
    <w:p w:rsidR="00D279EA" w:rsidRPr="009E4F85" w:rsidRDefault="00D279EA" w:rsidP="00D279EA">
      <w:pPr>
        <w:ind w:firstLine="567"/>
        <w:jc w:val="both"/>
        <w:rPr>
          <w:b/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>1.В статью 1 «Основные характеристики бюджета сельского поселения на 2016 год »</w:t>
      </w:r>
    </w:p>
    <w:p w:rsidR="00D279EA" w:rsidRPr="009E4F85" w:rsidRDefault="00D279EA" w:rsidP="00D279EA">
      <w:pPr>
        <w:ind w:firstLine="567"/>
        <w:jc w:val="both"/>
        <w:rPr>
          <w:b/>
          <w:color w:val="FF0000"/>
          <w:sz w:val="28"/>
          <w:szCs w:val="28"/>
        </w:rPr>
      </w:pPr>
      <w:r w:rsidRPr="009E4F85">
        <w:rPr>
          <w:sz w:val="28"/>
          <w:szCs w:val="28"/>
        </w:rPr>
        <w:t xml:space="preserve">В </w:t>
      </w:r>
      <w:r w:rsidRPr="00BB5911">
        <w:rPr>
          <w:sz w:val="28"/>
          <w:szCs w:val="28"/>
        </w:rPr>
        <w:t>пункт 1 подпункт 1 цифру «8 925 060,30» заменить на «9 432 060,30»</w:t>
      </w:r>
    </w:p>
    <w:p w:rsidR="00D279EA" w:rsidRPr="009E4F85" w:rsidRDefault="00D279EA" w:rsidP="00D279EA">
      <w:pPr>
        <w:ind w:firstLine="567"/>
        <w:jc w:val="both"/>
        <w:rPr>
          <w:b/>
          <w:sz w:val="28"/>
          <w:szCs w:val="28"/>
        </w:rPr>
      </w:pPr>
      <w:r w:rsidRPr="009E4F85">
        <w:rPr>
          <w:sz w:val="28"/>
          <w:szCs w:val="28"/>
        </w:rPr>
        <w:t>В пункт 1 подпункт 2 цифру «</w:t>
      </w:r>
      <w:r>
        <w:rPr>
          <w:sz w:val="28"/>
          <w:szCs w:val="28"/>
        </w:rPr>
        <w:t>7 352 661,30</w:t>
      </w:r>
      <w:r w:rsidRPr="009E4F85">
        <w:rPr>
          <w:sz w:val="28"/>
          <w:szCs w:val="28"/>
        </w:rPr>
        <w:t>» заменить на «</w:t>
      </w:r>
      <w:r>
        <w:rPr>
          <w:sz w:val="28"/>
          <w:szCs w:val="28"/>
        </w:rPr>
        <w:t>7 859 661</w:t>
      </w:r>
      <w:r w:rsidRPr="009E4F85">
        <w:rPr>
          <w:sz w:val="28"/>
          <w:szCs w:val="28"/>
        </w:rPr>
        <w:t>,30»</w:t>
      </w:r>
    </w:p>
    <w:p w:rsidR="00D279EA" w:rsidRPr="009E4F85" w:rsidRDefault="00D279EA" w:rsidP="00D279EA">
      <w:pPr>
        <w:ind w:firstLine="567"/>
        <w:jc w:val="both"/>
        <w:rPr>
          <w:b/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b/>
          <w:bCs/>
          <w:sz w:val="28"/>
          <w:szCs w:val="28"/>
        </w:rPr>
      </w:pPr>
      <w:r w:rsidRPr="009E4F85">
        <w:rPr>
          <w:b/>
          <w:sz w:val="28"/>
          <w:szCs w:val="28"/>
        </w:rPr>
        <w:t>2.В статью 5 «</w:t>
      </w:r>
      <w:r w:rsidRPr="009E4F85">
        <w:rPr>
          <w:b/>
          <w:bCs/>
          <w:sz w:val="28"/>
          <w:szCs w:val="28"/>
        </w:rPr>
        <w:t xml:space="preserve"> Бюджетные ассигнования бюджета сельского поселения на 2016 год »</w:t>
      </w:r>
    </w:p>
    <w:p w:rsidR="00D279EA" w:rsidRPr="009E4F85" w:rsidRDefault="00D279EA" w:rsidP="00D279EA">
      <w:pPr>
        <w:ind w:firstLine="567"/>
        <w:jc w:val="both"/>
        <w:rPr>
          <w:b/>
          <w:bCs/>
          <w:sz w:val="28"/>
          <w:szCs w:val="28"/>
        </w:rPr>
      </w:pPr>
      <w:r w:rsidRPr="009E4F85">
        <w:rPr>
          <w:sz w:val="28"/>
          <w:szCs w:val="28"/>
        </w:rPr>
        <w:t>Приложение 5 «</w:t>
      </w:r>
      <w:r w:rsidRPr="009E4F85">
        <w:rPr>
          <w:bCs/>
          <w:sz w:val="28"/>
          <w:szCs w:val="28"/>
        </w:rPr>
        <w:t>Объем доходов по бюджету сельского поселения Пушкинский сельсовет на 2016 год</w:t>
      </w:r>
      <w:r w:rsidRPr="009E4F85">
        <w:rPr>
          <w:sz w:val="28"/>
          <w:szCs w:val="28"/>
        </w:rPr>
        <w:t>» изложить в новой редакции (прилагается)</w:t>
      </w: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Приложение 6 «Распределение бюджетных ассигнований сельского поселения по разделам и подразделам классификации расходов бюджетов Российской Федерации на 2016 год» в новой редакции (прилагается) </w:t>
      </w: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Приложение 7 «Ведомственная структура расходов бюджета сельского поселения на 2016 год» изложить в новой редакции (прилагается) </w:t>
      </w: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</w:p>
    <w:p w:rsidR="00D279EA" w:rsidRPr="009E4F85" w:rsidRDefault="00D279EA" w:rsidP="00D279EA">
      <w:pPr>
        <w:ind w:firstLine="567"/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Приложение 8 «Распределение расходов бюджета сельского поселения по разделам, подразделам, целевым статьям (муниципальным программам и </w:t>
      </w:r>
      <w:proofErr w:type="spellStart"/>
      <w:r w:rsidRPr="009E4F85">
        <w:rPr>
          <w:sz w:val="28"/>
          <w:szCs w:val="28"/>
        </w:rPr>
        <w:t>непрограммным</w:t>
      </w:r>
      <w:proofErr w:type="spellEnd"/>
      <w:r w:rsidRPr="009E4F85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9E4F85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9E4F85">
        <w:rPr>
          <w:sz w:val="28"/>
          <w:szCs w:val="28"/>
        </w:rPr>
        <w:t xml:space="preserve">   на 2016 год» изложить в новой редакции (прилагается) </w:t>
      </w:r>
    </w:p>
    <w:p w:rsidR="00D279EA" w:rsidRPr="009E4F85" w:rsidRDefault="00D279EA" w:rsidP="00D279EA">
      <w:pPr>
        <w:jc w:val="both"/>
        <w:rPr>
          <w:sz w:val="28"/>
          <w:szCs w:val="28"/>
        </w:rPr>
      </w:pPr>
    </w:p>
    <w:p w:rsidR="00D279EA" w:rsidRPr="009E4F85" w:rsidRDefault="00D279EA" w:rsidP="00D279EA">
      <w:pPr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Председатель Совета депутатов </w:t>
      </w:r>
    </w:p>
    <w:p w:rsidR="00D279EA" w:rsidRPr="009E4F85" w:rsidRDefault="00D279EA" w:rsidP="00D279EA">
      <w:pPr>
        <w:jc w:val="both"/>
        <w:rPr>
          <w:sz w:val="28"/>
          <w:szCs w:val="28"/>
        </w:rPr>
      </w:pPr>
      <w:r w:rsidRPr="009E4F85">
        <w:rPr>
          <w:sz w:val="28"/>
          <w:szCs w:val="28"/>
        </w:rPr>
        <w:t xml:space="preserve">сельского поселения </w:t>
      </w:r>
    </w:p>
    <w:p w:rsidR="00D279EA" w:rsidRPr="009E4F85" w:rsidRDefault="00D279EA" w:rsidP="00D279EA">
      <w:pPr>
        <w:jc w:val="both"/>
        <w:rPr>
          <w:sz w:val="28"/>
          <w:szCs w:val="28"/>
        </w:rPr>
      </w:pPr>
      <w:r w:rsidRPr="009E4F85">
        <w:rPr>
          <w:sz w:val="28"/>
          <w:szCs w:val="28"/>
        </w:rPr>
        <w:t>Пушкинский сельсовет                                                                  Н.Г. Демихова</w:t>
      </w:r>
    </w:p>
    <w:tbl>
      <w:tblPr>
        <w:tblW w:w="9923" w:type="dxa"/>
        <w:tblInd w:w="-34" w:type="dxa"/>
        <w:tblLayout w:type="fixed"/>
        <w:tblLook w:val="04A0"/>
      </w:tblPr>
      <w:tblGrid>
        <w:gridCol w:w="2089"/>
        <w:gridCol w:w="6149"/>
        <w:gridCol w:w="1685"/>
      </w:tblGrid>
      <w:tr w:rsidR="00D279EA" w:rsidRPr="009E4F85" w:rsidTr="00970742">
        <w:trPr>
          <w:trHeight w:val="255"/>
        </w:trPr>
        <w:tc>
          <w:tcPr>
            <w:tcW w:w="2089" w:type="dxa"/>
            <w:noWrap/>
            <w:vAlign w:val="bottom"/>
            <w:hideMark/>
          </w:tcPr>
          <w:p w:rsidR="00D279EA" w:rsidRPr="009E4F85" w:rsidRDefault="00D279EA" w:rsidP="00970742">
            <w:pPr>
              <w:rPr>
                <w:sz w:val="28"/>
                <w:szCs w:val="28"/>
              </w:rPr>
            </w:pPr>
            <w:r w:rsidRPr="009E4F85">
              <w:br w:type="page"/>
            </w:r>
            <w:r w:rsidRPr="009E4F85">
              <w:rPr>
                <w:b/>
                <w:bCs/>
                <w:sz w:val="28"/>
                <w:szCs w:val="28"/>
              </w:rPr>
              <w:br w:type="page"/>
            </w:r>
            <w:r w:rsidRPr="009E4F85">
              <w:br w:type="page"/>
            </w:r>
          </w:p>
        </w:tc>
        <w:tc>
          <w:tcPr>
            <w:tcW w:w="7834" w:type="dxa"/>
            <w:gridSpan w:val="2"/>
            <w:vMerge w:val="restart"/>
            <w:vAlign w:val="center"/>
            <w:hideMark/>
          </w:tcPr>
          <w:p w:rsidR="00D279EA" w:rsidRDefault="00D279EA" w:rsidP="00970742">
            <w:pPr>
              <w:jc w:val="right"/>
              <w:rPr>
                <w:b/>
                <w:bCs/>
              </w:rPr>
            </w:pPr>
          </w:p>
          <w:p w:rsidR="00D279EA" w:rsidRDefault="00D279EA" w:rsidP="00970742">
            <w:pPr>
              <w:jc w:val="right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right"/>
            </w:pPr>
            <w:r w:rsidRPr="009E4F85">
              <w:rPr>
                <w:b/>
                <w:bCs/>
              </w:rPr>
              <w:lastRenderedPageBreak/>
              <w:t>Приложение  5</w:t>
            </w:r>
            <w:r w:rsidRPr="009E4F85">
              <w:rPr>
                <w:b/>
                <w:bCs/>
              </w:rPr>
              <w:br/>
            </w:r>
            <w:r w:rsidRPr="009E4F85">
              <w:t>к  бюджету сельского поселения</w:t>
            </w:r>
          </w:p>
          <w:p w:rsidR="00D279EA" w:rsidRPr="009E4F85" w:rsidRDefault="00D279EA" w:rsidP="00970742">
            <w:pPr>
              <w:jc w:val="right"/>
            </w:pPr>
            <w:r w:rsidRPr="009E4F85">
              <w:t xml:space="preserve">Пушкинский сельсовет Добринского </w:t>
            </w:r>
          </w:p>
          <w:p w:rsidR="00D279EA" w:rsidRPr="009E4F85" w:rsidRDefault="00D279EA" w:rsidP="00970742">
            <w:pPr>
              <w:jc w:val="right"/>
            </w:pPr>
            <w:r w:rsidRPr="009E4F85">
              <w:t xml:space="preserve">муниципального района Липецкой области </w:t>
            </w:r>
          </w:p>
          <w:p w:rsidR="00D279EA" w:rsidRPr="009E4F85" w:rsidRDefault="00D279EA" w:rsidP="00970742">
            <w:pPr>
              <w:jc w:val="right"/>
            </w:pPr>
            <w:r w:rsidRPr="009E4F85">
              <w:t xml:space="preserve">Российской Федерации на 2016 год </w:t>
            </w:r>
          </w:p>
          <w:p w:rsidR="00D279EA" w:rsidRPr="009E4F85" w:rsidRDefault="00D279EA" w:rsidP="00970742">
            <w:pPr>
              <w:jc w:val="right"/>
              <w:rPr>
                <w:b/>
                <w:bCs/>
              </w:rPr>
            </w:pPr>
          </w:p>
        </w:tc>
      </w:tr>
      <w:tr w:rsidR="00D279EA" w:rsidRPr="009E4F85" w:rsidTr="00970742">
        <w:trPr>
          <w:trHeight w:val="255"/>
        </w:trPr>
        <w:tc>
          <w:tcPr>
            <w:tcW w:w="2089" w:type="dxa"/>
            <w:noWrap/>
            <w:vAlign w:val="bottom"/>
            <w:hideMark/>
          </w:tcPr>
          <w:p w:rsidR="00D279EA" w:rsidRPr="009E4F85" w:rsidRDefault="00D279EA" w:rsidP="00970742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gridSpan w:val="2"/>
            <w:vMerge/>
            <w:vAlign w:val="center"/>
            <w:hideMark/>
          </w:tcPr>
          <w:p w:rsidR="00D279EA" w:rsidRPr="009E4F85" w:rsidRDefault="00D279EA" w:rsidP="00970742">
            <w:pPr>
              <w:rPr>
                <w:b/>
                <w:bCs/>
                <w:i/>
                <w:iCs/>
              </w:rPr>
            </w:pPr>
          </w:p>
        </w:tc>
      </w:tr>
      <w:tr w:rsidR="00D279EA" w:rsidRPr="009E4F85" w:rsidTr="00970742">
        <w:trPr>
          <w:trHeight w:val="1012"/>
        </w:trPr>
        <w:tc>
          <w:tcPr>
            <w:tcW w:w="2089" w:type="dxa"/>
            <w:noWrap/>
            <w:vAlign w:val="bottom"/>
            <w:hideMark/>
          </w:tcPr>
          <w:p w:rsidR="00D279EA" w:rsidRPr="009E4F85" w:rsidRDefault="00D279EA" w:rsidP="00970742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gridSpan w:val="2"/>
            <w:vMerge/>
            <w:vAlign w:val="center"/>
            <w:hideMark/>
          </w:tcPr>
          <w:p w:rsidR="00D279EA" w:rsidRPr="009E4F85" w:rsidRDefault="00D279EA" w:rsidP="00970742">
            <w:pPr>
              <w:rPr>
                <w:b/>
                <w:bCs/>
                <w:i/>
                <w:iCs/>
              </w:rPr>
            </w:pPr>
          </w:p>
        </w:tc>
      </w:tr>
      <w:tr w:rsidR="00D279EA" w:rsidRPr="009E4F85" w:rsidTr="00970742">
        <w:trPr>
          <w:trHeight w:val="80"/>
        </w:trPr>
        <w:tc>
          <w:tcPr>
            <w:tcW w:w="2089" w:type="dxa"/>
            <w:noWrap/>
            <w:vAlign w:val="bottom"/>
            <w:hideMark/>
          </w:tcPr>
          <w:p w:rsidR="00D279EA" w:rsidRPr="009E4F85" w:rsidRDefault="00D279EA" w:rsidP="00970742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gridSpan w:val="2"/>
            <w:noWrap/>
            <w:vAlign w:val="bottom"/>
            <w:hideMark/>
          </w:tcPr>
          <w:p w:rsidR="00D279EA" w:rsidRPr="009E4F85" w:rsidRDefault="00D279EA" w:rsidP="00970742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D279EA" w:rsidRPr="009E4F85" w:rsidTr="00970742">
        <w:trPr>
          <w:trHeight w:val="80"/>
        </w:trPr>
        <w:tc>
          <w:tcPr>
            <w:tcW w:w="2089" w:type="dxa"/>
            <w:noWrap/>
            <w:vAlign w:val="bottom"/>
            <w:hideMark/>
          </w:tcPr>
          <w:p w:rsidR="00D279EA" w:rsidRPr="009E4F85" w:rsidRDefault="00D279EA" w:rsidP="00970742">
            <w:pPr>
              <w:rPr>
                <w:sz w:val="28"/>
                <w:szCs w:val="28"/>
              </w:rPr>
            </w:pPr>
          </w:p>
        </w:tc>
        <w:tc>
          <w:tcPr>
            <w:tcW w:w="6149" w:type="dxa"/>
            <w:noWrap/>
            <w:vAlign w:val="bottom"/>
            <w:hideMark/>
          </w:tcPr>
          <w:p w:rsidR="00D279EA" w:rsidRPr="009E4F85" w:rsidRDefault="00D279EA" w:rsidP="00970742"/>
        </w:tc>
        <w:tc>
          <w:tcPr>
            <w:tcW w:w="1685" w:type="dxa"/>
            <w:noWrap/>
            <w:vAlign w:val="bottom"/>
            <w:hideMark/>
          </w:tcPr>
          <w:p w:rsidR="00D279EA" w:rsidRPr="009E4F85" w:rsidRDefault="00D279EA" w:rsidP="00970742"/>
        </w:tc>
      </w:tr>
      <w:tr w:rsidR="00D279EA" w:rsidRPr="009E4F85" w:rsidTr="00970742">
        <w:trPr>
          <w:trHeight w:val="570"/>
        </w:trPr>
        <w:tc>
          <w:tcPr>
            <w:tcW w:w="9923" w:type="dxa"/>
            <w:gridSpan w:val="3"/>
            <w:vMerge w:val="restart"/>
            <w:vAlign w:val="center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Объем доходов по бюджету сельского поселения Пушкинский сельсовет на 2016 год</w:t>
            </w:r>
          </w:p>
          <w:p w:rsidR="00D279EA" w:rsidRPr="009E4F85" w:rsidRDefault="00D279EA" w:rsidP="00970742">
            <w:pPr>
              <w:jc w:val="right"/>
              <w:rPr>
                <w:bCs/>
              </w:rPr>
            </w:pPr>
            <w:r w:rsidRPr="009E4F85">
              <w:rPr>
                <w:bCs/>
              </w:rPr>
              <w:t>Руб.</w:t>
            </w:r>
          </w:p>
          <w:tbl>
            <w:tblPr>
              <w:tblW w:w="9694" w:type="dxa"/>
              <w:tblInd w:w="93" w:type="dxa"/>
              <w:tblLayout w:type="fixed"/>
              <w:tblLook w:val="04A0"/>
            </w:tblPr>
            <w:tblGrid>
              <w:gridCol w:w="2625"/>
              <w:gridCol w:w="5528"/>
              <w:gridCol w:w="1541"/>
            </w:tblGrid>
            <w:tr w:rsidR="00D279EA" w:rsidRPr="009E4F85" w:rsidTr="00970742">
              <w:trPr>
                <w:trHeight w:val="322"/>
              </w:trPr>
              <w:tc>
                <w:tcPr>
                  <w:tcW w:w="26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55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Сумма                         2016 г.</w:t>
                  </w:r>
                </w:p>
              </w:tc>
            </w:tr>
            <w:tr w:rsidR="00D279EA" w:rsidRPr="009E4F85" w:rsidTr="00970742">
              <w:trPr>
                <w:trHeight w:val="501"/>
              </w:trPr>
              <w:tc>
                <w:tcPr>
                  <w:tcW w:w="26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</w:p>
              </w:tc>
            </w:tr>
            <w:tr w:rsidR="00D279EA" w:rsidRPr="009E4F85" w:rsidTr="00970742">
              <w:trPr>
                <w:trHeight w:val="499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CCFFFF"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Налоговые доходы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3 442</w:t>
                  </w:r>
                  <w:r w:rsidRPr="009E4F85">
                    <w:rPr>
                      <w:b/>
                      <w:bCs/>
                    </w:rPr>
                    <w:t xml:space="preserve"> 000</w:t>
                  </w:r>
                </w:p>
              </w:tc>
            </w:tr>
            <w:tr w:rsidR="00D279EA" w:rsidRPr="009E4F85" w:rsidTr="00970742">
              <w:trPr>
                <w:trHeight w:val="207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101 02000 01 0000 110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Налог на доходы с физических лиц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1 322 000</w:t>
                  </w:r>
                </w:p>
              </w:tc>
            </w:tr>
            <w:tr w:rsidR="00D279EA" w:rsidRPr="009E4F85" w:rsidTr="00970742">
              <w:trPr>
                <w:trHeight w:val="335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105 03000 01 0000 110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Единый сельскохозяйственный налог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5 100</w:t>
                  </w:r>
                </w:p>
              </w:tc>
            </w:tr>
            <w:tr w:rsidR="00D279EA" w:rsidRPr="009E4F85" w:rsidTr="00970742">
              <w:trPr>
                <w:trHeight w:val="187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105 01000 00 0000 110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492 900</w:t>
                  </w:r>
                </w:p>
              </w:tc>
            </w:tr>
            <w:tr w:rsidR="00D279EA" w:rsidRPr="009E4F85" w:rsidTr="00970742">
              <w:trPr>
                <w:trHeight w:val="187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106 01000 00 0000 110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Налог на имущество с физических лиц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114 000</w:t>
                  </w:r>
                </w:p>
              </w:tc>
            </w:tr>
            <w:tr w:rsidR="00D279EA" w:rsidRPr="009E4F85" w:rsidTr="00970742">
              <w:trPr>
                <w:trHeight w:val="179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106 06000 00 0000 110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Земельный налог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>
                    <w:t>1 503</w:t>
                  </w:r>
                  <w:r w:rsidRPr="009E4F85">
                    <w:t xml:space="preserve"> 000</w:t>
                  </w:r>
                </w:p>
              </w:tc>
            </w:tr>
            <w:tr w:rsidR="00D279EA" w:rsidRPr="009E4F85" w:rsidTr="00970742">
              <w:trPr>
                <w:trHeight w:val="185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108 00000 00 0000 000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Государственная пошлина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5 000</w:t>
                  </w:r>
                </w:p>
              </w:tc>
            </w:tr>
            <w:tr w:rsidR="00D279EA" w:rsidRPr="009E4F85" w:rsidTr="00970742">
              <w:trPr>
                <w:trHeight w:val="499"/>
              </w:trPr>
              <w:tc>
                <w:tcPr>
                  <w:tcW w:w="2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Неналоговые доходы</w:t>
                  </w:r>
                </w:p>
              </w:tc>
              <w:tc>
                <w:tcPr>
                  <w:tcW w:w="1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127 000</w:t>
                  </w:r>
                </w:p>
              </w:tc>
            </w:tr>
            <w:tr w:rsidR="00D279EA" w:rsidRPr="009E4F85" w:rsidTr="00970742">
              <w:trPr>
                <w:trHeight w:val="912"/>
              </w:trPr>
              <w:tc>
                <w:tcPr>
                  <w:tcW w:w="26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hideMark/>
                </w:tcPr>
                <w:p w:rsidR="00D279EA" w:rsidRPr="009E4F85" w:rsidRDefault="00D279EA" w:rsidP="0097074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9E4F85">
                    <w:rPr>
                      <w:lang w:eastAsia="en-US"/>
                    </w:rPr>
                    <w:t>1 11 05075 10 0000 120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D279EA" w:rsidRPr="009E4F85" w:rsidRDefault="00D279EA" w:rsidP="00970742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 w:rsidRPr="009E4F85">
                    <w:rPr>
                      <w:lang w:eastAsia="en-US"/>
                    </w:rPr>
                    <w:t>Доходы от сдачи в аренду имущества, составляющего казну поселений (за исключением земельных участков)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127 000</w:t>
                  </w:r>
                </w:p>
              </w:tc>
            </w:tr>
            <w:tr w:rsidR="00D279EA" w:rsidRPr="009E4F85" w:rsidTr="00970742">
              <w:trPr>
                <w:trHeight w:val="499"/>
              </w:trPr>
              <w:tc>
                <w:tcPr>
                  <w:tcW w:w="2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5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Итого собственных доходов</w:t>
                  </w:r>
                </w:p>
              </w:tc>
              <w:tc>
                <w:tcPr>
                  <w:tcW w:w="15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3 569 000</w:t>
                  </w:r>
                </w:p>
              </w:tc>
            </w:tr>
            <w:tr w:rsidR="00D279EA" w:rsidRPr="009E4F85" w:rsidTr="00970742">
              <w:trPr>
                <w:trHeight w:val="660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202 01001 00 0000 151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rPr>
                      <w:bCs/>
                    </w:rPr>
                    <w:t>Дотация из областного  фонда финансовой поддержки поселений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3 032 000</w:t>
                  </w:r>
                </w:p>
              </w:tc>
            </w:tr>
            <w:tr w:rsidR="00D279EA" w:rsidRPr="009E4F85" w:rsidTr="00970742">
              <w:trPr>
                <w:trHeight w:val="1006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rPr>
                      <w:bCs/>
                      <w:snapToGrid w:val="0"/>
                      <w:lang w:eastAsia="en-US"/>
                    </w:rPr>
                    <w:t>202 01003 00 0000 000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Cs/>
                    </w:rPr>
                  </w:pPr>
                  <w:r w:rsidRPr="009E4F85">
                    <w:rPr>
                      <w:bCs/>
                    </w:rPr>
                    <w:t xml:space="preserve">Дотация из областного фонда на поддержку мер по обеспечению сбалансированности местных бюджетов 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color w:val="FF0000"/>
                    </w:rPr>
                  </w:pPr>
                  <w:r w:rsidRPr="009E4F85">
                    <w:rPr>
                      <w:color w:val="FF0000"/>
                    </w:rPr>
                    <w:t>1 584 300</w:t>
                  </w:r>
                </w:p>
              </w:tc>
            </w:tr>
            <w:tr w:rsidR="00D279EA" w:rsidRPr="009E4F85" w:rsidTr="00970742">
              <w:trPr>
                <w:trHeight w:val="1500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202 04014 10 0000 151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  по решению вопросов местного </w:t>
                  </w:r>
                  <w:r w:rsidRPr="009E4F85">
                    <w:br/>
                    <w:t>значения в соответствии с заключенными соглашениями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1 131 520</w:t>
                  </w:r>
                </w:p>
              </w:tc>
            </w:tr>
            <w:tr w:rsidR="00D279EA" w:rsidRPr="009E4F85" w:rsidTr="00970742">
              <w:trPr>
                <w:trHeight w:val="720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2 02 03000 00 0000 151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68 000</w:t>
                  </w:r>
                </w:p>
              </w:tc>
            </w:tr>
            <w:tr w:rsidR="00D279EA" w:rsidRPr="009E4F85" w:rsidTr="00970742">
              <w:trPr>
                <w:trHeight w:val="225"/>
              </w:trPr>
              <w:tc>
                <w:tcPr>
                  <w:tcW w:w="26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2 02 02999 10 0000 151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D279EA" w:rsidRPr="009E4F85" w:rsidRDefault="00D279EA" w:rsidP="00970742">
                  <w:r w:rsidRPr="009E4F85">
                    <w:t>Прочие субсидии бюджетам сельских поселений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</w:pPr>
                  <w:r w:rsidRPr="009E4F85">
                    <w:t>47 240,30</w:t>
                  </w:r>
                </w:p>
              </w:tc>
            </w:tr>
            <w:tr w:rsidR="00D279EA" w:rsidRPr="009E4F85" w:rsidTr="00970742">
              <w:trPr>
                <w:trHeight w:val="499"/>
              </w:trPr>
              <w:tc>
                <w:tcPr>
                  <w:tcW w:w="2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Безвозмездные поступления, всего</w:t>
                  </w:r>
                </w:p>
              </w:tc>
              <w:tc>
                <w:tcPr>
                  <w:tcW w:w="15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FFFF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E4F85">
                    <w:rPr>
                      <w:b/>
                      <w:bCs/>
                      <w:color w:val="FF0000"/>
                    </w:rPr>
                    <w:t>5 863 060,30</w:t>
                  </w:r>
                </w:p>
              </w:tc>
            </w:tr>
            <w:tr w:rsidR="00D279EA" w:rsidRPr="009E4F85" w:rsidTr="00970742">
              <w:trPr>
                <w:trHeight w:val="499"/>
              </w:trPr>
              <w:tc>
                <w:tcPr>
                  <w:tcW w:w="2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99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rPr>
                      <w:b/>
                      <w:bCs/>
                    </w:rPr>
                  </w:pPr>
                  <w:r w:rsidRPr="009E4F85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noWrap/>
                  <w:vAlign w:val="center"/>
                  <w:hideMark/>
                </w:tcPr>
                <w:p w:rsidR="00D279EA" w:rsidRPr="009E4F85" w:rsidRDefault="00D279EA" w:rsidP="00970742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9 432 060</w:t>
                  </w:r>
                  <w:r w:rsidRPr="009E4F85">
                    <w:rPr>
                      <w:b/>
                      <w:bCs/>
                      <w:color w:val="FF0000"/>
                    </w:rPr>
                    <w:t>,30</w:t>
                  </w:r>
                </w:p>
              </w:tc>
            </w:tr>
          </w:tbl>
          <w:p w:rsidR="00D279EA" w:rsidRPr="009E4F85" w:rsidRDefault="00D279EA" w:rsidP="00970742">
            <w:pPr>
              <w:rPr>
                <w:b/>
                <w:bCs/>
              </w:rPr>
            </w:pPr>
          </w:p>
        </w:tc>
      </w:tr>
      <w:tr w:rsidR="00D279EA" w:rsidRPr="009E4F85" w:rsidTr="00970742">
        <w:trPr>
          <w:trHeight w:val="368"/>
        </w:trPr>
        <w:tc>
          <w:tcPr>
            <w:tcW w:w="9923" w:type="dxa"/>
            <w:gridSpan w:val="3"/>
            <w:vMerge/>
            <w:vAlign w:val="center"/>
            <w:hideMark/>
          </w:tcPr>
          <w:p w:rsidR="00D279EA" w:rsidRPr="009E4F85" w:rsidRDefault="00D279EA" w:rsidP="0097074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279EA" w:rsidRPr="009E4F85" w:rsidRDefault="00D279EA" w:rsidP="00D279EA">
      <w:pPr>
        <w:jc w:val="right"/>
        <w:rPr>
          <w:rStyle w:val="a5"/>
          <w:i w:val="0"/>
        </w:rPr>
      </w:pPr>
      <w:r w:rsidRPr="009E4F85">
        <w:rPr>
          <w:b/>
          <w:bCs/>
          <w:sz w:val="28"/>
          <w:szCs w:val="28"/>
        </w:rPr>
        <w:br w:type="page"/>
      </w:r>
      <w:r w:rsidRPr="009E4F85">
        <w:rPr>
          <w:rStyle w:val="a5"/>
          <w:i w:val="0"/>
        </w:rPr>
        <w:lastRenderedPageBreak/>
        <w:t>Приложение 6</w:t>
      </w:r>
    </w:p>
    <w:p w:rsidR="00D279EA" w:rsidRPr="009E4F85" w:rsidRDefault="00D279EA" w:rsidP="00D279EA">
      <w:pPr>
        <w:jc w:val="right"/>
      </w:pPr>
      <w:r w:rsidRPr="009E4F85">
        <w:rPr>
          <w:rStyle w:val="a5"/>
        </w:rPr>
        <w:tab/>
      </w:r>
      <w:r w:rsidRPr="009E4F85">
        <w:rPr>
          <w:rStyle w:val="a5"/>
        </w:rPr>
        <w:tab/>
      </w:r>
      <w:r w:rsidRPr="009E4F85">
        <w:t>к  бюджету сельского поселения</w:t>
      </w:r>
    </w:p>
    <w:p w:rsidR="00D279EA" w:rsidRPr="009E4F85" w:rsidRDefault="00D279EA" w:rsidP="00D279EA">
      <w:pPr>
        <w:jc w:val="right"/>
      </w:pPr>
      <w:r w:rsidRPr="009E4F85">
        <w:t>Пушкинский сельсовет Добринского</w:t>
      </w:r>
    </w:p>
    <w:p w:rsidR="00D279EA" w:rsidRPr="009E4F85" w:rsidRDefault="00D279EA" w:rsidP="00D279EA">
      <w:pPr>
        <w:jc w:val="right"/>
      </w:pPr>
      <w:r w:rsidRPr="009E4F85">
        <w:t>муниципального района Липецкой области</w:t>
      </w:r>
    </w:p>
    <w:p w:rsidR="00D279EA" w:rsidRPr="009E4F85" w:rsidRDefault="00D279EA" w:rsidP="00D279EA">
      <w:pPr>
        <w:jc w:val="right"/>
      </w:pPr>
      <w:r w:rsidRPr="009E4F85">
        <w:t>Российской Федерации на 2016 год</w:t>
      </w:r>
    </w:p>
    <w:p w:rsidR="00D279EA" w:rsidRPr="009E4F85" w:rsidRDefault="00D279EA" w:rsidP="00D279EA">
      <w:pPr>
        <w:jc w:val="right"/>
        <w:rPr>
          <w:b/>
        </w:rPr>
      </w:pPr>
    </w:p>
    <w:p w:rsidR="00D279EA" w:rsidRPr="009E4F85" w:rsidRDefault="00D279EA" w:rsidP="00D279EA">
      <w:pPr>
        <w:jc w:val="center"/>
        <w:rPr>
          <w:b/>
        </w:rPr>
      </w:pPr>
      <w:r w:rsidRPr="009E4F85">
        <w:rPr>
          <w:b/>
        </w:rPr>
        <w:t>Распределение бюджетных ассигнований сельского поселения по разделам и подразделам  классификации расходов бюджетов Российской   Федерации  на 2016 год</w:t>
      </w:r>
    </w:p>
    <w:p w:rsidR="00D279EA" w:rsidRPr="009E4F85" w:rsidRDefault="00D279EA" w:rsidP="00D279EA">
      <w:pPr>
        <w:jc w:val="right"/>
        <w:rPr>
          <w:sz w:val="28"/>
          <w:szCs w:val="28"/>
        </w:rPr>
      </w:pPr>
      <w:r w:rsidRPr="009E4F85">
        <w:t>руб</w:t>
      </w:r>
      <w:r w:rsidRPr="009E4F85">
        <w:rPr>
          <w:sz w:val="28"/>
          <w:szCs w:val="28"/>
        </w:rPr>
        <w:t>.</w:t>
      </w:r>
      <w:r w:rsidRPr="009E4F85">
        <w:rPr>
          <w:sz w:val="28"/>
          <w:szCs w:val="28"/>
        </w:rPr>
        <w:tab/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845"/>
        <w:gridCol w:w="570"/>
        <w:gridCol w:w="2532"/>
      </w:tblGrid>
      <w:tr w:rsidR="00D279EA" w:rsidRPr="009E4F85" w:rsidTr="00970742">
        <w:trPr>
          <w:cantSplit/>
          <w:trHeight w:val="1431"/>
        </w:trPr>
        <w:tc>
          <w:tcPr>
            <w:tcW w:w="5920" w:type="dxa"/>
          </w:tcPr>
          <w:p w:rsidR="00D279EA" w:rsidRPr="009E4F85" w:rsidRDefault="00D279EA" w:rsidP="00970742">
            <w:pPr>
              <w:pStyle w:val="3"/>
              <w:rPr>
                <w:rFonts w:ascii="Times New Roman" w:hAnsi="Times New Roman"/>
                <w:b w:val="0"/>
              </w:rPr>
            </w:pPr>
            <w:r w:rsidRPr="009E4F85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845" w:type="dxa"/>
            <w:textDirection w:val="btLr"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Раздел</w:t>
            </w:r>
          </w:p>
        </w:tc>
        <w:tc>
          <w:tcPr>
            <w:tcW w:w="570" w:type="dxa"/>
            <w:textDirection w:val="btLr"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Подраздел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СУММА</w:t>
            </w:r>
          </w:p>
        </w:tc>
      </w:tr>
      <w:tr w:rsidR="00D279EA" w:rsidRPr="009E4F85" w:rsidTr="00970742">
        <w:trPr>
          <w:trHeight w:val="429"/>
        </w:trPr>
        <w:tc>
          <w:tcPr>
            <w:tcW w:w="5920" w:type="dxa"/>
          </w:tcPr>
          <w:p w:rsidR="00D279EA" w:rsidRPr="009E4F85" w:rsidRDefault="00D279EA" w:rsidP="0097074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E4F8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845" w:type="dxa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570" w:type="dxa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7 859 661,</w:t>
            </w:r>
            <w:r w:rsidRPr="009E4F85">
              <w:rPr>
                <w:b/>
                <w:bCs/>
              </w:rPr>
              <w:t>30</w:t>
            </w:r>
          </w:p>
        </w:tc>
      </w:tr>
      <w:tr w:rsidR="00D279EA" w:rsidRPr="009E4F85" w:rsidTr="00970742">
        <w:trPr>
          <w:trHeight w:val="410"/>
        </w:trPr>
        <w:tc>
          <w:tcPr>
            <w:tcW w:w="5920" w:type="dxa"/>
          </w:tcPr>
          <w:p w:rsidR="00D279EA" w:rsidRPr="009E4F85" w:rsidRDefault="00D279EA" w:rsidP="00970742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9E4F85">
              <w:rPr>
                <w:rFonts w:ascii="Times New Roman" w:hAnsi="Times New Roman"/>
                <w:b/>
                <w:i w:val="0"/>
                <w:iCs w:val="0"/>
              </w:rPr>
              <w:t>Общегосударственные вопросы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rPr>
                <w:b/>
              </w:rPr>
            </w:pPr>
            <w:r w:rsidRPr="009E4F85">
              <w:rPr>
                <w:b/>
              </w:rPr>
              <w:t>00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>
              <w:rPr>
                <w:b/>
              </w:rPr>
              <w:t>2 601</w:t>
            </w:r>
            <w:r w:rsidRPr="009E4F85">
              <w:rPr>
                <w:b/>
              </w:rPr>
              <w:t> </w:t>
            </w:r>
            <w:r>
              <w:rPr>
                <w:b/>
              </w:rPr>
              <w:t>74</w:t>
            </w:r>
            <w:r w:rsidRPr="009E4F85">
              <w:rPr>
                <w:b/>
              </w:rPr>
              <w:t>8,30</w:t>
            </w:r>
          </w:p>
        </w:tc>
      </w:tr>
      <w:tr w:rsidR="00D279EA" w:rsidRPr="009E4F85" w:rsidTr="00970742">
        <w:trPr>
          <w:trHeight w:val="160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02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682 870</w:t>
            </w:r>
          </w:p>
        </w:tc>
      </w:tr>
      <w:tr w:rsidR="00D279EA" w:rsidRPr="009E4F85" w:rsidTr="00970742">
        <w:trPr>
          <w:trHeight w:val="160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04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1 814 544,19</w:t>
            </w:r>
          </w:p>
        </w:tc>
      </w:tr>
      <w:tr w:rsidR="00D279EA" w:rsidRPr="009E4F85" w:rsidTr="00970742">
        <w:trPr>
          <w:trHeight w:val="857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spacing w:line="276" w:lineRule="auto"/>
              <w:rPr>
                <w:lang w:eastAsia="en-US"/>
              </w:rPr>
            </w:pPr>
            <w:r w:rsidRPr="009E4F85">
              <w:rPr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9E4F85">
              <w:rPr>
                <w:lang w:eastAsia="en-US"/>
              </w:rPr>
              <w:t>о(</w:t>
            </w:r>
            <w:proofErr w:type="gramEnd"/>
            <w:r w:rsidRPr="009E4F85">
              <w:rPr>
                <w:lang w:eastAsia="en-US"/>
              </w:rPr>
              <w:t>финансово-бюджетного) надзора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spacing w:line="276" w:lineRule="auto"/>
              <w:jc w:val="center"/>
              <w:rPr>
                <w:lang w:eastAsia="en-US"/>
              </w:rPr>
            </w:pPr>
            <w:r w:rsidRPr="009E4F85">
              <w:rPr>
                <w:lang w:eastAsia="en-US"/>
              </w:rPr>
              <w:t>01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spacing w:line="276" w:lineRule="auto"/>
              <w:jc w:val="center"/>
              <w:rPr>
                <w:lang w:eastAsia="en-US"/>
              </w:rPr>
            </w:pPr>
            <w:r w:rsidRPr="009E4F85">
              <w:rPr>
                <w:lang w:eastAsia="en-US"/>
              </w:rPr>
              <w:t>06</w:t>
            </w:r>
          </w:p>
        </w:tc>
        <w:tc>
          <w:tcPr>
            <w:tcW w:w="2532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86 210</w:t>
            </w:r>
          </w:p>
        </w:tc>
      </w:tr>
      <w:tr w:rsidR="00D279EA" w:rsidRPr="009E4F85" w:rsidTr="00970742">
        <w:trPr>
          <w:trHeight w:val="313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13</w:t>
            </w:r>
          </w:p>
        </w:tc>
        <w:tc>
          <w:tcPr>
            <w:tcW w:w="2532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18 124,11</w:t>
            </w:r>
          </w:p>
        </w:tc>
      </w:tr>
      <w:tr w:rsidR="00D279EA" w:rsidRPr="009E4F85" w:rsidTr="00970742">
        <w:trPr>
          <w:trHeight w:val="305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</w:rPr>
            </w:pPr>
            <w:r w:rsidRPr="009E4F85">
              <w:rPr>
                <w:b/>
              </w:rPr>
              <w:t>Национальная оборона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00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68 000</w:t>
            </w:r>
          </w:p>
        </w:tc>
      </w:tr>
      <w:tr w:rsidR="00D279EA" w:rsidRPr="009E4F85" w:rsidTr="00970742">
        <w:trPr>
          <w:trHeight w:val="322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Мобилизационная  и вневойсковая подготовка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02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03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68 000</w:t>
            </w:r>
          </w:p>
        </w:tc>
      </w:tr>
      <w:tr w:rsidR="00D279EA" w:rsidRPr="009E4F85" w:rsidTr="00970742">
        <w:trPr>
          <w:trHeight w:val="554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  <w:bCs/>
              </w:rPr>
            </w:pPr>
            <w:r w:rsidRPr="009E4F8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03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14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1 000</w:t>
            </w:r>
          </w:p>
        </w:tc>
      </w:tr>
      <w:tr w:rsidR="00D279EA" w:rsidRPr="009E4F85" w:rsidTr="00970742">
        <w:trPr>
          <w:trHeight w:val="321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  <w:bCs/>
              </w:rPr>
            </w:pPr>
            <w:r w:rsidRPr="009E4F8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04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00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1 134 400</w:t>
            </w:r>
          </w:p>
        </w:tc>
      </w:tr>
      <w:tr w:rsidR="00D279EA" w:rsidRPr="009E4F85" w:rsidTr="00970742">
        <w:trPr>
          <w:trHeight w:val="287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Дорожное хозяйство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04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09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1 096 400</w:t>
            </w:r>
          </w:p>
        </w:tc>
      </w:tr>
      <w:tr w:rsidR="00D279EA" w:rsidRPr="009E4F85" w:rsidTr="00970742">
        <w:trPr>
          <w:trHeight w:val="264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</w:rPr>
            </w:pPr>
            <w:r w:rsidRPr="009E4F85">
              <w:t>Другие вопросы в области национальной экономики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970742">
        <w:trPr>
          <w:trHeight w:val="317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  <w:bCs/>
              </w:rPr>
            </w:pPr>
            <w:r w:rsidRPr="009E4F8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05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00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833 533</w:t>
            </w:r>
          </w:p>
        </w:tc>
      </w:tr>
      <w:tr w:rsidR="00D279EA" w:rsidRPr="009E4F85" w:rsidTr="00970742">
        <w:trPr>
          <w:trHeight w:val="334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Жилищное хозяйство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05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01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7 120</w:t>
            </w:r>
          </w:p>
        </w:tc>
      </w:tr>
      <w:tr w:rsidR="00D279EA" w:rsidRPr="009E4F85" w:rsidTr="00970742">
        <w:trPr>
          <w:trHeight w:val="419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Благоустройство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05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03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826 413</w:t>
            </w:r>
          </w:p>
        </w:tc>
      </w:tr>
      <w:tr w:rsidR="00D279EA" w:rsidRPr="009E4F85" w:rsidTr="00970742">
        <w:trPr>
          <w:trHeight w:val="370"/>
        </w:trPr>
        <w:tc>
          <w:tcPr>
            <w:tcW w:w="5920" w:type="dxa"/>
            <w:vAlign w:val="center"/>
          </w:tcPr>
          <w:p w:rsidR="00D279EA" w:rsidRPr="009E4F85" w:rsidRDefault="00D279EA" w:rsidP="00970742">
            <w:pPr>
              <w:rPr>
                <w:b/>
              </w:rPr>
            </w:pPr>
            <w:r w:rsidRPr="009E4F85">
              <w:rPr>
                <w:b/>
              </w:rPr>
              <w:t>Культура</w:t>
            </w:r>
            <w:proofErr w:type="gramStart"/>
            <w:r w:rsidRPr="009E4F85">
              <w:rPr>
                <w:b/>
              </w:rPr>
              <w:t xml:space="preserve"> ,</w:t>
            </w:r>
            <w:proofErr w:type="gramEnd"/>
            <w:r w:rsidRPr="009E4F85">
              <w:rPr>
                <w:b/>
              </w:rPr>
              <w:t xml:space="preserve"> кинематография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08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00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</w:pPr>
            <w:r>
              <w:rPr>
                <w:b/>
              </w:rPr>
              <w:t>3 013 596</w:t>
            </w:r>
          </w:p>
        </w:tc>
      </w:tr>
      <w:tr w:rsidR="00D279EA" w:rsidRPr="009E4F85" w:rsidTr="00970742">
        <w:trPr>
          <w:trHeight w:val="274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 xml:space="preserve">Культура 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08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01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</w:pPr>
            <w:r>
              <w:t>3 013 596</w:t>
            </w:r>
          </w:p>
        </w:tc>
      </w:tr>
      <w:tr w:rsidR="00D279EA" w:rsidRPr="009E4F85" w:rsidTr="00970742">
        <w:trPr>
          <w:trHeight w:val="307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</w:rPr>
            </w:pPr>
            <w:r w:rsidRPr="009E4F85">
              <w:rPr>
                <w:b/>
              </w:rPr>
              <w:t>Физическая культура и спорт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00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139 106</w:t>
            </w:r>
          </w:p>
        </w:tc>
      </w:tr>
      <w:tr w:rsidR="00D279EA" w:rsidRPr="009E4F85" w:rsidTr="00970742">
        <w:trPr>
          <w:trHeight w:val="283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rPr>
                <w:bCs/>
              </w:rPr>
              <w:t>Массовый спорт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11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02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139 106</w:t>
            </w:r>
          </w:p>
        </w:tc>
      </w:tr>
      <w:tr w:rsidR="00D279EA" w:rsidRPr="009E4F85" w:rsidTr="00970742">
        <w:trPr>
          <w:trHeight w:val="371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/>
                <w:bCs/>
              </w:rPr>
            </w:pPr>
            <w:r w:rsidRPr="009E4F85">
              <w:rPr>
                <w:b/>
                <w:bCs/>
              </w:rPr>
              <w:t>Обслуживание  государственного и муниципального долга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 xml:space="preserve">13 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00</w:t>
            </w:r>
          </w:p>
        </w:tc>
        <w:tc>
          <w:tcPr>
            <w:tcW w:w="2532" w:type="dxa"/>
          </w:tcPr>
          <w:p w:rsidR="00D279EA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68 278</w:t>
            </w:r>
          </w:p>
        </w:tc>
      </w:tr>
      <w:tr w:rsidR="00D279EA" w:rsidRPr="009E4F85" w:rsidTr="00970742">
        <w:trPr>
          <w:trHeight w:val="273"/>
        </w:trPr>
        <w:tc>
          <w:tcPr>
            <w:tcW w:w="5920" w:type="dxa"/>
            <w:vAlign w:val="bottom"/>
          </w:tcPr>
          <w:p w:rsidR="00D279EA" w:rsidRPr="009E4F85" w:rsidRDefault="00D279EA" w:rsidP="00970742">
            <w:pPr>
              <w:rPr>
                <w:bCs/>
              </w:rPr>
            </w:pPr>
            <w:r w:rsidRPr="009E4F85">
              <w:t>Обслуживание государственного внутреннего и муниципального долга</w:t>
            </w:r>
          </w:p>
        </w:tc>
        <w:tc>
          <w:tcPr>
            <w:tcW w:w="845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 xml:space="preserve">13 </w:t>
            </w:r>
          </w:p>
        </w:tc>
        <w:tc>
          <w:tcPr>
            <w:tcW w:w="570" w:type="dxa"/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01</w:t>
            </w:r>
          </w:p>
        </w:tc>
        <w:tc>
          <w:tcPr>
            <w:tcW w:w="2532" w:type="dxa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68 278</w:t>
            </w:r>
          </w:p>
        </w:tc>
      </w:tr>
    </w:tbl>
    <w:p w:rsidR="00D279EA" w:rsidRPr="009E4F85" w:rsidRDefault="00D279EA" w:rsidP="00D279EA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9E4F85">
        <w:rPr>
          <w:rFonts w:ascii="Times New Roman" w:hAnsi="Times New Roman" w:cs="Times New Roman"/>
        </w:rPr>
        <w:br w:type="page"/>
      </w:r>
      <w:r w:rsidRPr="009E4F85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D279EA" w:rsidRPr="009E4F85" w:rsidRDefault="00D279EA" w:rsidP="00D279EA">
      <w:pPr>
        <w:jc w:val="right"/>
      </w:pPr>
      <w:r w:rsidRPr="009E4F85">
        <w:t>к  бюджету сельского поселения</w:t>
      </w:r>
    </w:p>
    <w:p w:rsidR="00D279EA" w:rsidRPr="009E4F85" w:rsidRDefault="00D279EA" w:rsidP="00D279EA">
      <w:pPr>
        <w:jc w:val="right"/>
      </w:pPr>
      <w:r w:rsidRPr="009E4F85">
        <w:t xml:space="preserve">Пушкинский сельсовет Добринского </w:t>
      </w:r>
    </w:p>
    <w:p w:rsidR="00D279EA" w:rsidRPr="009E4F85" w:rsidRDefault="00D279EA" w:rsidP="00D279EA">
      <w:pPr>
        <w:jc w:val="right"/>
      </w:pPr>
      <w:r w:rsidRPr="009E4F85">
        <w:t xml:space="preserve">муниципального района Липецкой области </w:t>
      </w:r>
    </w:p>
    <w:p w:rsidR="00D279EA" w:rsidRPr="009E4F85" w:rsidRDefault="00D279EA" w:rsidP="00D279EA">
      <w:pPr>
        <w:jc w:val="right"/>
      </w:pPr>
      <w:r w:rsidRPr="009E4F85">
        <w:t xml:space="preserve">Российской Федерации на 2016 год </w:t>
      </w:r>
    </w:p>
    <w:p w:rsidR="00D279EA" w:rsidRPr="009E4F85" w:rsidRDefault="00D279EA" w:rsidP="00D279EA">
      <w:pPr>
        <w:jc w:val="both"/>
      </w:pPr>
    </w:p>
    <w:p w:rsidR="00D279EA" w:rsidRPr="009E4F85" w:rsidRDefault="00D279EA" w:rsidP="00D279EA">
      <w:pPr>
        <w:jc w:val="center"/>
        <w:rPr>
          <w:b/>
          <w:bCs/>
        </w:rPr>
      </w:pPr>
      <w:r w:rsidRPr="009E4F85">
        <w:rPr>
          <w:b/>
          <w:bCs/>
        </w:rPr>
        <w:t>ВЕДОМСТВЕННАЯ   СТРУКТУРА</w:t>
      </w:r>
    </w:p>
    <w:p w:rsidR="00D279EA" w:rsidRPr="009E4F85" w:rsidRDefault="00D279EA" w:rsidP="00D279EA">
      <w:pPr>
        <w:jc w:val="center"/>
      </w:pPr>
      <w:r w:rsidRPr="009E4F85">
        <w:rPr>
          <w:b/>
          <w:bCs/>
        </w:rPr>
        <w:t>расходов бюджета сельского поселения на 2016 год</w:t>
      </w:r>
    </w:p>
    <w:p w:rsidR="00D279EA" w:rsidRPr="009E4F85" w:rsidRDefault="00D279EA" w:rsidP="00D279EA">
      <w:pPr>
        <w:jc w:val="right"/>
        <w:rPr>
          <w:sz w:val="28"/>
          <w:szCs w:val="28"/>
        </w:rPr>
      </w:pPr>
      <w:r w:rsidRPr="009E4F85">
        <w:rPr>
          <w:sz w:val="28"/>
          <w:szCs w:val="28"/>
        </w:rPr>
        <w:t>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9"/>
        <w:gridCol w:w="567"/>
        <w:gridCol w:w="567"/>
        <w:gridCol w:w="1701"/>
        <w:gridCol w:w="708"/>
        <w:gridCol w:w="1560"/>
      </w:tblGrid>
      <w:tr w:rsidR="00D279EA" w:rsidRPr="009E4F85" w:rsidTr="00970742">
        <w:trPr>
          <w:cantSplit/>
          <w:trHeight w:val="1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Pr="00BB5911" w:rsidRDefault="00D279EA" w:rsidP="00970742">
            <w:pPr>
              <w:pStyle w:val="3"/>
              <w:rPr>
                <w:rFonts w:ascii="Times New Roman" w:hAnsi="Times New Roman"/>
                <w:b w:val="0"/>
                <w:color w:val="auto"/>
              </w:rPr>
            </w:pPr>
          </w:p>
          <w:p w:rsidR="00D279EA" w:rsidRPr="00BB5911" w:rsidRDefault="00D279EA" w:rsidP="00970742">
            <w:pPr>
              <w:pStyle w:val="3"/>
              <w:rPr>
                <w:rFonts w:ascii="Times New Roman" w:hAnsi="Times New Roman"/>
                <w:b w:val="0"/>
                <w:color w:val="auto"/>
              </w:rPr>
            </w:pPr>
            <w:r w:rsidRPr="00BB5911">
              <w:rPr>
                <w:rFonts w:ascii="Times New Roman" w:hAnsi="Times New Roman"/>
                <w:b w:val="0"/>
                <w:color w:val="auto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Главный</w:t>
            </w:r>
          </w:p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СУММА</w:t>
            </w:r>
          </w:p>
        </w:tc>
      </w:tr>
      <w:tr w:rsidR="00D279EA" w:rsidRPr="009E4F85" w:rsidTr="00970742">
        <w:trPr>
          <w:trHeight w:val="1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BB5911" w:rsidRDefault="00D279EA" w:rsidP="00970742">
            <w:pPr>
              <w:pStyle w:val="4"/>
              <w:jc w:val="both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BB5911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7 859 </w:t>
            </w:r>
            <w:r w:rsidRPr="009E4F85">
              <w:rPr>
                <w:b/>
                <w:bCs/>
              </w:rPr>
              <w:t>661,30</w:t>
            </w:r>
          </w:p>
        </w:tc>
      </w:tr>
      <w:tr w:rsidR="00D279EA" w:rsidRPr="009E4F85" w:rsidTr="00970742">
        <w:trPr>
          <w:trHeight w:val="4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pStyle w:val="8"/>
              <w:jc w:val="both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9E4F85">
              <w:rPr>
                <w:rFonts w:ascii="Times New Roman" w:hAnsi="Times New Roman"/>
                <w:b/>
                <w:i w:val="0"/>
                <w:iCs w:val="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2 497 414,19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682 870</w:t>
            </w:r>
          </w:p>
        </w:tc>
      </w:tr>
      <w:tr w:rsidR="00D279EA" w:rsidRPr="009E4F85" w:rsidTr="00970742">
        <w:trPr>
          <w:trHeight w:val="4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970742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Обеспечение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99 1 00 00050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970742">
        <w:trPr>
          <w:trHeight w:val="1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99 1 00 00050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1 814 544,19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Муниципальная программа сельского поселения «Устойчивое развитие </w:t>
            </w:r>
            <w:r w:rsidRPr="009E4F85">
              <w:lastRenderedPageBreak/>
              <w:t>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1 814 544,19</w:t>
            </w:r>
          </w:p>
        </w:tc>
      </w:tr>
      <w:tr w:rsidR="00D279EA" w:rsidRPr="009E4F85" w:rsidTr="00970742">
        <w:trPr>
          <w:trHeight w:val="11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94 806,19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«Приобретение информационных услуг с использованием информационно-справочных систем»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94 806,19</w:t>
            </w:r>
          </w:p>
        </w:tc>
      </w:tr>
      <w:tr w:rsidR="00D279EA" w:rsidRPr="009E4F85" w:rsidTr="00970742">
        <w:trPr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Приобретение информационных услуг с использованием информационно-правовых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01 4 03 86260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40 616,19</w:t>
            </w:r>
          </w:p>
        </w:tc>
      </w:tr>
      <w:tr w:rsidR="00D279EA" w:rsidRPr="009E4F85" w:rsidTr="00970742">
        <w:trPr>
          <w:trHeight w:val="2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01 4 03 86260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40 616,19</w:t>
            </w:r>
          </w:p>
        </w:tc>
      </w:tr>
      <w:tr w:rsidR="00D279EA" w:rsidRPr="009E4F85" w:rsidTr="00970742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приобретение информационных услуг на условиях софинансирования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01 4 03 </w:t>
            </w:r>
            <w:r w:rsidRPr="009E4F85">
              <w:rPr>
                <w:lang w:val="en-US"/>
              </w:rPr>
              <w:t>S</w:t>
            </w:r>
            <w:r w:rsidRPr="009E4F85">
              <w:t>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54 190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01 4 03 </w:t>
            </w:r>
            <w:r w:rsidRPr="009E4F85">
              <w:rPr>
                <w:lang w:val="en-US"/>
              </w:rPr>
              <w:t>S</w:t>
            </w:r>
            <w:r w:rsidRPr="009E4F85">
              <w:t>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54 190</w:t>
            </w:r>
          </w:p>
        </w:tc>
      </w:tr>
      <w:tr w:rsidR="00D279EA" w:rsidRPr="009E4F85" w:rsidTr="00970742">
        <w:trPr>
          <w:trHeight w:val="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1 719 738</w:t>
            </w:r>
          </w:p>
        </w:tc>
      </w:tr>
      <w:tr w:rsidR="00D279EA" w:rsidRPr="009E4F85" w:rsidTr="00970742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Иные </w:t>
            </w: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мероприятия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1 719 738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863 333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863 333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690 313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690 313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</w:p>
          <w:p w:rsidR="00D279EA" w:rsidRPr="009E4F85" w:rsidRDefault="00D279EA" w:rsidP="00970742">
            <w:pPr>
              <w:jc w:val="both"/>
            </w:pPr>
            <w:r w:rsidRPr="009E4F8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146 897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Межбюджетные трансферты бюджету муниципального района </w:t>
            </w:r>
            <w:proofErr w:type="gramStart"/>
            <w:r w:rsidRPr="009E4F85">
              <w:t xml:space="preserve">из бюджета поселения на осуществление части полномочий по решению вопросов местного значения в соответствии с </w:t>
            </w:r>
            <w:r w:rsidRPr="009E4F85">
              <w:lastRenderedPageBreak/>
              <w:t>заключенным соглашением</w:t>
            </w:r>
            <w:proofErr w:type="gramEnd"/>
            <w:r w:rsidRPr="009E4F85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19 195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19 195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86 210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99 0 00 00000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Иные </w:t>
            </w: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Межбюджетные трансферты бюджету муниципального района </w:t>
            </w:r>
            <w:proofErr w:type="gramStart"/>
            <w:r w:rsidRPr="009E4F85"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9E4F85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970742">
        <w:trPr>
          <w:trHeight w:val="3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18 124,11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18 124,11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18 124,11</w:t>
            </w:r>
          </w:p>
        </w:tc>
      </w:tr>
      <w:tr w:rsidR="00D279EA" w:rsidRPr="009E4F85" w:rsidTr="00970742">
        <w:trPr>
          <w:trHeight w:val="2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9E4F85">
              <w:t>похозяйственного</w:t>
            </w:r>
            <w:proofErr w:type="spellEnd"/>
            <w:r w:rsidRPr="009E4F85"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13 124,11</w:t>
            </w:r>
          </w:p>
        </w:tc>
      </w:tr>
      <w:tr w:rsidR="00D279EA" w:rsidRPr="009E4F85" w:rsidTr="00970742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Приобретение программного обеспечения по электронному ведению </w:t>
            </w:r>
            <w:proofErr w:type="spellStart"/>
            <w:r w:rsidRPr="009E4F85">
              <w:t>похозяйственного</w:t>
            </w:r>
            <w:proofErr w:type="spellEnd"/>
            <w:r w:rsidRPr="009E4F85">
              <w:t xml:space="preserve"> учета в поселении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6 624,11</w:t>
            </w:r>
          </w:p>
        </w:tc>
      </w:tr>
      <w:tr w:rsidR="00D279EA" w:rsidRPr="009E4F85" w:rsidTr="009707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6 624,11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01 4 01 </w:t>
            </w:r>
            <w:r w:rsidRPr="009E4F85">
              <w:rPr>
                <w:lang w:val="en-US"/>
              </w:rPr>
              <w:t>S</w:t>
            </w:r>
            <w:r w:rsidRPr="009E4F85">
              <w:t>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6 500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01 4 01 </w:t>
            </w:r>
            <w:r w:rsidRPr="009E4F85">
              <w:rPr>
                <w:lang w:val="en-US"/>
              </w:rPr>
              <w:t>S</w:t>
            </w:r>
            <w:r w:rsidRPr="009E4F85">
              <w:t>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6 500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5 000</w:t>
            </w:r>
          </w:p>
        </w:tc>
      </w:tr>
      <w:tr w:rsidR="00D279EA" w:rsidRPr="009E4F85" w:rsidTr="00970742">
        <w:trPr>
          <w:trHeight w:val="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01 4 02 20080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5 000</w:t>
            </w:r>
          </w:p>
        </w:tc>
      </w:tr>
      <w:tr w:rsidR="00D279EA" w:rsidRPr="009E4F85" w:rsidTr="00970742">
        <w:trPr>
          <w:trHeight w:val="2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01 4 02 20080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5 000</w:t>
            </w:r>
          </w:p>
        </w:tc>
      </w:tr>
      <w:tr w:rsidR="00D279EA" w:rsidRPr="009E4F85" w:rsidTr="00970742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68 000</w:t>
            </w:r>
          </w:p>
        </w:tc>
      </w:tr>
      <w:tr w:rsidR="00D279EA" w:rsidRPr="009E4F85" w:rsidTr="00970742">
        <w:trPr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68 000</w:t>
            </w:r>
          </w:p>
        </w:tc>
      </w:tr>
      <w:tr w:rsidR="00D279EA" w:rsidRPr="009E4F85" w:rsidTr="00970742">
        <w:trPr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68 000</w:t>
            </w:r>
          </w:p>
        </w:tc>
      </w:tr>
      <w:tr w:rsidR="00D279EA" w:rsidRPr="009E4F85" w:rsidTr="00970742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Иные </w:t>
            </w: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68 000</w:t>
            </w:r>
          </w:p>
        </w:tc>
      </w:tr>
      <w:tr w:rsidR="00D279EA" w:rsidRPr="009E4F85" w:rsidTr="00970742">
        <w:trPr>
          <w:trHeight w:val="1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68 000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61 400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6 600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безопасности человека и природной среды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 «Обеспечение первичных мер пожарной безопасности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0 13 01 00000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0 13 01 20040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970742">
        <w:trPr>
          <w:trHeight w:val="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01 3 01 20040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970742">
        <w:trPr>
          <w:trHeight w:val="3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rPr>
                <w:b/>
              </w:rPr>
            </w:pPr>
          </w:p>
          <w:p w:rsidR="00D279EA" w:rsidRPr="009E4F85" w:rsidRDefault="00D279EA" w:rsidP="00970742">
            <w:pPr>
              <w:rPr>
                <w:b/>
              </w:rPr>
            </w:pPr>
            <w:r w:rsidRPr="009E4F8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1 134 400</w:t>
            </w:r>
          </w:p>
        </w:tc>
      </w:tr>
      <w:tr w:rsidR="00D279EA" w:rsidRPr="009E4F85" w:rsidTr="00970742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Дорожное хозяйств</w:t>
            </w:r>
            <w:proofErr w:type="gramStart"/>
            <w:r w:rsidRPr="009E4F85">
              <w:rPr>
                <w:b/>
              </w:rPr>
              <w:t>о(</w:t>
            </w:r>
            <w:proofErr w:type="gramEnd"/>
            <w:r w:rsidRPr="009E4F85">
              <w:rPr>
                <w:b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1 096 400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Муниципальная программа сельского поселения «Устойчивое развитие территории сельского поселения </w:t>
            </w:r>
            <w:r w:rsidRPr="009E4F85">
              <w:lastRenderedPageBreak/>
              <w:t>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«Содержание и текущий ремонт автомобильных дорог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содержание и текущий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t>01 1 01 20130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t>01 1 01 20130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38 000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38000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t>Основное мероприятие «Выполнение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970742">
        <w:trPr>
          <w:trHeight w:val="1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Расходы на  подготовку сведений об инвентаризационной стоимости зданий, </w:t>
            </w:r>
          </w:p>
          <w:p w:rsidR="00D279EA" w:rsidRPr="009E4F85" w:rsidRDefault="00D279EA" w:rsidP="00970742">
            <w:pPr>
              <w:jc w:val="both"/>
            </w:pPr>
            <w:r w:rsidRPr="009E4F85">
              <w:t>помещений, сооружений и кадастровой стоимости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pPr>
              <w:rPr>
                <w:bCs/>
              </w:rPr>
            </w:pPr>
          </w:p>
          <w:p w:rsidR="00D279EA" w:rsidRPr="009E4F85" w:rsidRDefault="00D279EA" w:rsidP="00970742"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01 4 07 20210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970742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01 4 07 20210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970742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833 533 </w:t>
            </w:r>
          </w:p>
        </w:tc>
      </w:tr>
      <w:tr w:rsidR="00D279EA" w:rsidRPr="009E4F85" w:rsidTr="00970742"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970742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970742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Подпрограмма «Обеспечение населения </w:t>
            </w:r>
            <w:r w:rsidRPr="009E4F85">
              <w:lastRenderedPageBreak/>
              <w:t>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970742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Основное мероприятие «Содержание жилого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970742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Взносы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01 1 03 20110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970742">
        <w:trPr>
          <w:trHeight w:val="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  <w:bCs/>
              </w:rPr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01 1 03 20110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970742">
        <w:trPr>
          <w:trHeight w:val="3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826 413</w:t>
            </w:r>
          </w:p>
        </w:tc>
      </w:tr>
      <w:tr w:rsidR="00D279EA" w:rsidRPr="009E4F85" w:rsidTr="00970742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970742">
        <w:trPr>
          <w:trHeight w:val="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970742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pStyle w:val="af"/>
              <w:jc w:val="both"/>
              <w:rPr>
                <w:sz w:val="24"/>
              </w:rPr>
            </w:pPr>
            <w:r w:rsidRPr="009E4F85">
              <w:rPr>
                <w:sz w:val="24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970742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01 1 04 20010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970742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01 1 04 20010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 xml:space="preserve"> </w:t>
            </w: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970742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«Организация благоустройства и озеленения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15 000</w:t>
            </w:r>
          </w:p>
        </w:tc>
      </w:tr>
      <w:tr w:rsidR="00D279EA" w:rsidRPr="009E4F85" w:rsidTr="00970742">
        <w:trPr>
          <w:trHeight w:val="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Окрашивание, озеленение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01 1 06 20020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15 000</w:t>
            </w:r>
          </w:p>
        </w:tc>
      </w:tr>
      <w:tr w:rsidR="00D279EA" w:rsidRPr="009E4F85" w:rsidTr="00970742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01 1 06 20020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15 000</w:t>
            </w:r>
          </w:p>
        </w:tc>
      </w:tr>
      <w:tr w:rsidR="00D279EA" w:rsidRPr="009E4F85" w:rsidTr="00970742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91 106</w:t>
            </w:r>
          </w:p>
        </w:tc>
      </w:tr>
      <w:tr w:rsidR="00D279EA" w:rsidRPr="009E4F85" w:rsidTr="00970742">
        <w:trPr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01 1 07 99999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91 106</w:t>
            </w:r>
          </w:p>
        </w:tc>
      </w:tr>
      <w:tr w:rsidR="00D279EA" w:rsidRPr="009E4F85" w:rsidTr="00970742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01 1 07 99999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91 106</w:t>
            </w:r>
          </w:p>
        </w:tc>
      </w:tr>
      <w:tr w:rsidR="00D279EA" w:rsidRPr="009E4F85" w:rsidTr="00970742">
        <w:trPr>
          <w:trHeight w:val="3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7873C8" w:rsidRDefault="00D279EA" w:rsidP="00970742">
            <w:pPr>
              <w:jc w:val="center"/>
              <w:rPr>
                <w:b/>
              </w:rPr>
            </w:pPr>
            <w:r w:rsidRPr="007873C8">
              <w:rPr>
                <w:b/>
              </w:rPr>
              <w:t>3 013 596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A05B1F">
              <w:t>3 013 596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A05B1F">
              <w:t>3 013 596</w:t>
            </w:r>
          </w:p>
        </w:tc>
      </w:tr>
      <w:tr w:rsidR="00D279EA" w:rsidRPr="009E4F85" w:rsidTr="00970742">
        <w:trPr>
          <w:trHeight w:val="6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A05B1F">
              <w:t>3 013 596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both"/>
            </w:pPr>
            <w:r w:rsidRPr="009E4F85">
              <w:t>Предоставление  бюджетным и автономным учреждениям 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01 2 02 09000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A05B1F">
              <w:t>3 013 596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01 2 02 09000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A05B1F">
              <w:t>3 013 596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center"/>
              <w:rPr>
                <w:b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rPr>
                <w:b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center"/>
              <w:rPr>
                <w:b/>
              </w:rPr>
            </w:pPr>
            <w:r w:rsidRPr="009E4F85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center"/>
            </w:pPr>
            <w:r w:rsidRPr="009E4F85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center"/>
              <w:rPr>
                <w:b/>
              </w:rPr>
            </w:pPr>
            <w:r w:rsidRPr="009E4F8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68 278</w:t>
            </w:r>
          </w:p>
        </w:tc>
      </w:tr>
      <w:tr w:rsidR="00D279EA" w:rsidRPr="009E4F85" w:rsidTr="00970742"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 xml:space="preserve">Основное мероприятие «Обслуживание </w:t>
            </w:r>
            <w:r w:rsidRPr="009E4F85">
              <w:lastRenderedPageBreak/>
              <w:t>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lastRenderedPageBreak/>
              <w:t>Расходы по уплате процентов за пользованием кредитом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01 4 04 20090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970742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01 4 04 20090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</w:tbl>
    <w:p w:rsidR="00D279EA" w:rsidRPr="009E4F85" w:rsidRDefault="00D279EA" w:rsidP="00D279EA">
      <w:pPr>
        <w:jc w:val="right"/>
      </w:pPr>
      <w:r w:rsidRPr="009E4F85">
        <w:rPr>
          <w:sz w:val="28"/>
          <w:szCs w:val="28"/>
        </w:rPr>
        <w:br w:type="page"/>
      </w:r>
      <w:r w:rsidRPr="009E4F85">
        <w:lastRenderedPageBreak/>
        <w:t xml:space="preserve"> Приложение  8</w:t>
      </w:r>
    </w:p>
    <w:p w:rsidR="00D279EA" w:rsidRPr="009E4F85" w:rsidRDefault="00D279EA" w:rsidP="00D279EA">
      <w:pPr>
        <w:jc w:val="right"/>
      </w:pPr>
      <w:r w:rsidRPr="009E4F85">
        <w:t>к  бюджету сельского поселения</w:t>
      </w:r>
    </w:p>
    <w:p w:rsidR="00D279EA" w:rsidRPr="009E4F85" w:rsidRDefault="00D279EA" w:rsidP="00D279EA">
      <w:pPr>
        <w:jc w:val="right"/>
      </w:pPr>
      <w:r w:rsidRPr="009E4F85">
        <w:t>Пушкинский сельсовет Добринского</w:t>
      </w:r>
    </w:p>
    <w:p w:rsidR="00D279EA" w:rsidRPr="009E4F85" w:rsidRDefault="00D279EA" w:rsidP="00D279EA">
      <w:pPr>
        <w:jc w:val="right"/>
      </w:pPr>
      <w:r w:rsidRPr="009E4F85">
        <w:t>муниципального района Липецкой области</w:t>
      </w:r>
    </w:p>
    <w:p w:rsidR="00D279EA" w:rsidRPr="009E4F85" w:rsidRDefault="00D279EA" w:rsidP="00D279EA">
      <w:pPr>
        <w:jc w:val="right"/>
      </w:pPr>
    </w:p>
    <w:p w:rsidR="00D279EA" w:rsidRPr="009E4F85" w:rsidRDefault="00D279EA" w:rsidP="00D279EA">
      <w:pPr>
        <w:tabs>
          <w:tab w:val="left" w:pos="1320"/>
        </w:tabs>
        <w:jc w:val="center"/>
        <w:rPr>
          <w:b/>
        </w:rPr>
      </w:pPr>
      <w:r w:rsidRPr="009E4F85">
        <w:rPr>
          <w:b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</w:t>
      </w:r>
      <w:proofErr w:type="spellStart"/>
      <w:r w:rsidRPr="009E4F85">
        <w:rPr>
          <w:b/>
        </w:rPr>
        <w:t>непрограммным</w:t>
      </w:r>
      <w:proofErr w:type="spellEnd"/>
      <w:r w:rsidRPr="009E4F85">
        <w:rPr>
          <w:b/>
        </w:rPr>
        <w:t xml:space="preserve"> направлениям деятельности), группам </w:t>
      </w:r>
      <w:proofErr w:type="gramStart"/>
      <w:r w:rsidRPr="009E4F85">
        <w:rPr>
          <w:b/>
        </w:rPr>
        <w:t>видов расходов классификации расходов бюджетов Российской Федерации</w:t>
      </w:r>
      <w:proofErr w:type="gramEnd"/>
      <w:r w:rsidRPr="009E4F85">
        <w:rPr>
          <w:b/>
        </w:rPr>
        <w:t xml:space="preserve">   на 2016 год</w:t>
      </w:r>
    </w:p>
    <w:p w:rsidR="00D279EA" w:rsidRPr="009E4F85" w:rsidRDefault="00D279EA" w:rsidP="00D279EA">
      <w:pPr>
        <w:ind w:left="8496"/>
        <w:jc w:val="center"/>
      </w:pPr>
      <w:r w:rsidRPr="009E4F85">
        <w:t>руб.</w:t>
      </w:r>
    </w:p>
    <w:p w:rsidR="00D279EA" w:rsidRPr="009E4F85" w:rsidRDefault="00D279EA" w:rsidP="00D279EA">
      <w:pPr>
        <w:ind w:left="8496"/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567"/>
        <w:gridCol w:w="567"/>
        <w:gridCol w:w="1701"/>
        <w:gridCol w:w="708"/>
        <w:gridCol w:w="1560"/>
      </w:tblGrid>
      <w:tr w:rsidR="00D279EA" w:rsidRPr="009E4F85" w:rsidTr="00D279EA">
        <w:trPr>
          <w:cantSplit/>
          <w:trHeight w:val="18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Pr="00BB5911" w:rsidRDefault="00D279EA" w:rsidP="00970742">
            <w:pPr>
              <w:pStyle w:val="3"/>
              <w:rPr>
                <w:rFonts w:ascii="Times New Roman" w:hAnsi="Times New Roman"/>
                <w:b w:val="0"/>
                <w:color w:val="auto"/>
              </w:rPr>
            </w:pPr>
          </w:p>
          <w:p w:rsidR="00D279EA" w:rsidRPr="00BB5911" w:rsidRDefault="00D279EA" w:rsidP="00970742">
            <w:pPr>
              <w:pStyle w:val="3"/>
              <w:rPr>
                <w:rFonts w:ascii="Times New Roman" w:hAnsi="Times New Roman"/>
                <w:b w:val="0"/>
                <w:color w:val="auto"/>
              </w:rPr>
            </w:pPr>
            <w:r w:rsidRPr="00BB5911">
              <w:rPr>
                <w:rFonts w:ascii="Times New Roman" w:hAnsi="Times New Roman"/>
                <w:b w:val="0"/>
                <w:color w:val="auto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9EA" w:rsidRPr="009E4F85" w:rsidRDefault="00D279EA" w:rsidP="00970742">
            <w:pPr>
              <w:ind w:left="113" w:right="113"/>
              <w:jc w:val="center"/>
              <w:rPr>
                <w:bCs/>
              </w:rPr>
            </w:pPr>
            <w:r w:rsidRPr="009E4F85">
              <w:rPr>
                <w:bCs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</w:p>
          <w:p w:rsidR="00D279EA" w:rsidRPr="009E4F85" w:rsidRDefault="00D279EA" w:rsidP="00970742">
            <w:pPr>
              <w:jc w:val="center"/>
              <w:rPr>
                <w:bCs/>
              </w:rPr>
            </w:pPr>
            <w:r w:rsidRPr="009E4F85">
              <w:rPr>
                <w:bCs/>
              </w:rPr>
              <w:t>СУММА</w:t>
            </w:r>
          </w:p>
        </w:tc>
      </w:tr>
      <w:tr w:rsidR="00D279EA" w:rsidRPr="009E4F85" w:rsidTr="00D279EA">
        <w:trPr>
          <w:trHeight w:val="1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BB5911" w:rsidRDefault="00D279EA" w:rsidP="00970742">
            <w:pPr>
              <w:pStyle w:val="4"/>
              <w:jc w:val="both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BB5911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rPr>
                <w:b/>
                <w:bCs/>
              </w:rPr>
            </w:pPr>
            <w:r w:rsidRPr="009E4F8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859</w:t>
            </w:r>
            <w:r w:rsidRPr="009E4F85">
              <w:rPr>
                <w:b/>
                <w:bCs/>
              </w:rPr>
              <w:t> 661,30</w:t>
            </w:r>
          </w:p>
        </w:tc>
      </w:tr>
      <w:tr w:rsidR="00D279EA" w:rsidRPr="009E4F85" w:rsidTr="00D279EA">
        <w:trPr>
          <w:trHeight w:val="4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pStyle w:val="8"/>
              <w:jc w:val="both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9E4F85">
              <w:rPr>
                <w:rFonts w:ascii="Times New Roman" w:hAnsi="Times New Roman"/>
                <w:b/>
                <w:i w:val="0"/>
                <w:iCs w:val="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2 497 414,19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682 870</w:t>
            </w:r>
          </w:p>
        </w:tc>
      </w:tr>
      <w:tr w:rsidR="00D279EA" w:rsidRPr="009E4F85" w:rsidTr="00D279EA">
        <w:trPr>
          <w:trHeight w:val="48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D279EA">
        <w:trPr>
          <w:trHeight w:val="4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99 1 00 00050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D279EA">
        <w:trPr>
          <w:trHeight w:val="17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99 1 00 00050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682 870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1 814 544,19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1 814 544,19</w:t>
            </w:r>
          </w:p>
        </w:tc>
      </w:tr>
      <w:tr w:rsidR="00D279EA" w:rsidRPr="009E4F85" w:rsidTr="00D279EA">
        <w:trPr>
          <w:trHeight w:val="11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94 806,19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«Приобретение информационных услуг с использованием информационно-справочных систем»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94 806,19</w:t>
            </w:r>
          </w:p>
        </w:tc>
      </w:tr>
      <w:tr w:rsidR="00D279EA" w:rsidRPr="009E4F85" w:rsidTr="00D279EA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Приобретение информационных услуг с использованием информационно-правовых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01 4 03 86260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40 616,19</w:t>
            </w:r>
          </w:p>
        </w:tc>
      </w:tr>
      <w:tr w:rsidR="00D279EA" w:rsidRPr="009E4F85" w:rsidTr="00D279EA">
        <w:trPr>
          <w:trHeight w:val="2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Закупка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01 4 03 86260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40 616,19</w:t>
            </w:r>
          </w:p>
        </w:tc>
      </w:tr>
      <w:tr w:rsidR="00D279EA" w:rsidRPr="009E4F85" w:rsidTr="00D279EA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приобретение информационных услуг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01 4 03 </w:t>
            </w:r>
            <w:r w:rsidRPr="009E4F85">
              <w:rPr>
                <w:lang w:val="en-US"/>
              </w:rPr>
              <w:t>S</w:t>
            </w:r>
            <w:r w:rsidRPr="009E4F85">
              <w:t>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54 190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01 4 03 </w:t>
            </w:r>
            <w:r w:rsidRPr="009E4F85">
              <w:rPr>
                <w:lang w:val="en-US"/>
              </w:rPr>
              <w:t>S</w:t>
            </w:r>
            <w:r w:rsidRPr="009E4F85">
              <w:t>6260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54 190</w:t>
            </w:r>
          </w:p>
        </w:tc>
      </w:tr>
      <w:tr w:rsidR="00D279EA" w:rsidRPr="009E4F85" w:rsidTr="00D279EA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1 719 738</w:t>
            </w:r>
          </w:p>
        </w:tc>
      </w:tr>
      <w:tr w:rsidR="00D279EA" w:rsidRPr="009E4F85" w:rsidTr="00D279EA">
        <w:trPr>
          <w:trHeight w:val="2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Иные </w:t>
            </w: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мероприятия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1 719 738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863 333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863 333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690 313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690 313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</w:p>
          <w:p w:rsidR="00D279EA" w:rsidRPr="009E4F85" w:rsidRDefault="00D279EA" w:rsidP="00970742">
            <w:pPr>
              <w:jc w:val="both"/>
            </w:pPr>
            <w:r w:rsidRPr="009E4F85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146 897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Межбюджетные трансферты бюджету муниципального района </w:t>
            </w:r>
            <w:proofErr w:type="gramStart"/>
            <w:r w:rsidRPr="009E4F85"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9E4F85"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19 195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19 195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86 210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99 0 00 00000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Иные </w:t>
            </w: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Межбюджетные трансферты бюджету </w:t>
            </w:r>
            <w:r w:rsidRPr="009E4F85">
              <w:lastRenderedPageBreak/>
              <w:t xml:space="preserve">муниципального района </w:t>
            </w:r>
            <w:proofErr w:type="gramStart"/>
            <w:r w:rsidRPr="009E4F85"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 w:rsidRPr="009E4F85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86 210</w:t>
            </w:r>
          </w:p>
        </w:tc>
      </w:tr>
      <w:tr w:rsidR="00D279EA" w:rsidRPr="009E4F85" w:rsidTr="00D279EA">
        <w:trPr>
          <w:trHeight w:val="3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18 124,11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18 124,11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18 124,11</w:t>
            </w:r>
          </w:p>
        </w:tc>
      </w:tr>
      <w:tr w:rsidR="00D279EA" w:rsidRPr="009E4F85" w:rsidTr="00D279EA">
        <w:trPr>
          <w:trHeight w:val="21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9E4F85">
              <w:t>похозяйственного</w:t>
            </w:r>
            <w:proofErr w:type="spellEnd"/>
            <w:r w:rsidRPr="009E4F85"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13 124,11</w:t>
            </w:r>
          </w:p>
        </w:tc>
      </w:tr>
      <w:tr w:rsidR="00D279EA" w:rsidRPr="009E4F85" w:rsidTr="00D279EA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Приобретение программного обеспечения по электронному ведению </w:t>
            </w:r>
            <w:proofErr w:type="spellStart"/>
            <w:r w:rsidRPr="009E4F85">
              <w:t>похозяйственного</w:t>
            </w:r>
            <w:proofErr w:type="spellEnd"/>
            <w:r w:rsidRPr="009E4F85">
              <w:t xml:space="preserve"> учета в поселении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6 624,11</w:t>
            </w:r>
          </w:p>
        </w:tc>
      </w:tr>
      <w:tr w:rsidR="00D279EA" w:rsidRPr="009E4F85" w:rsidTr="00D279EA"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01 4 01 86270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6 624,11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01 4 01 </w:t>
            </w:r>
            <w:r w:rsidRPr="009E4F85">
              <w:rPr>
                <w:lang w:val="en-US"/>
              </w:rPr>
              <w:t>S</w:t>
            </w:r>
            <w:r w:rsidRPr="009E4F85">
              <w:t>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6 500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 xml:space="preserve">01 4 01 </w:t>
            </w:r>
            <w:r w:rsidRPr="009E4F85">
              <w:rPr>
                <w:lang w:val="en-US"/>
              </w:rPr>
              <w:t>S</w:t>
            </w:r>
            <w:r w:rsidRPr="009E4F85">
              <w:t>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6 500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5 000</w:t>
            </w:r>
          </w:p>
        </w:tc>
      </w:tr>
      <w:tr w:rsidR="00D279EA" w:rsidRPr="009E4F85" w:rsidTr="00D279EA">
        <w:trPr>
          <w:trHeight w:val="3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01 4 02 20080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5 000</w:t>
            </w:r>
          </w:p>
        </w:tc>
      </w:tr>
      <w:tr w:rsidR="00D279EA" w:rsidRPr="009E4F85" w:rsidTr="00D279EA">
        <w:trPr>
          <w:trHeight w:val="2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01 4 02 20080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5 000</w:t>
            </w:r>
          </w:p>
        </w:tc>
      </w:tr>
      <w:tr w:rsidR="00D279EA" w:rsidRPr="009E4F85" w:rsidTr="00D279EA">
        <w:trPr>
          <w:trHeight w:val="19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68 000</w:t>
            </w:r>
          </w:p>
        </w:tc>
      </w:tr>
      <w:tr w:rsidR="00D279EA" w:rsidRPr="009E4F85" w:rsidTr="00D279EA">
        <w:trPr>
          <w:trHeight w:val="1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68 000</w:t>
            </w:r>
          </w:p>
        </w:tc>
      </w:tr>
      <w:tr w:rsidR="00D279EA" w:rsidRPr="009E4F85" w:rsidTr="00D279EA">
        <w:trPr>
          <w:trHeight w:val="1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расходы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68 000</w:t>
            </w:r>
          </w:p>
        </w:tc>
      </w:tr>
      <w:tr w:rsidR="00D279EA" w:rsidRPr="009E4F85" w:rsidTr="00D279EA">
        <w:trPr>
          <w:trHeight w:val="3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Иные </w:t>
            </w:r>
            <w:proofErr w:type="spellStart"/>
            <w:r w:rsidRPr="009E4F85">
              <w:t>непрограммные</w:t>
            </w:r>
            <w:proofErr w:type="spellEnd"/>
            <w:r w:rsidRPr="009E4F85"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68 000</w:t>
            </w:r>
          </w:p>
        </w:tc>
      </w:tr>
      <w:tr w:rsidR="00D279EA" w:rsidRPr="009E4F85" w:rsidTr="00D279EA">
        <w:trPr>
          <w:trHeight w:val="1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 xml:space="preserve">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68 000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61 400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6 600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 xml:space="preserve">Другие вопросы в области национальной </w:t>
            </w:r>
            <w:r w:rsidRPr="009E4F85">
              <w:rPr>
                <w:b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безопасности человека и природной среды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 «Обеспечение первичных мер пожарной безопасности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0 13 01 00000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0 13 01 20040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D279EA">
        <w:trPr>
          <w:trHeight w:val="6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01 3 01 20040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1 000</w:t>
            </w:r>
          </w:p>
        </w:tc>
      </w:tr>
      <w:tr w:rsidR="00D279EA" w:rsidRPr="009E4F85" w:rsidTr="00D279EA">
        <w:trPr>
          <w:trHeight w:val="33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1 134 400</w:t>
            </w:r>
          </w:p>
        </w:tc>
      </w:tr>
      <w:tr w:rsidR="00D279EA" w:rsidRPr="009E4F85" w:rsidTr="00D279EA">
        <w:trPr>
          <w:trHeight w:val="4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Дорожное хозяйств</w:t>
            </w:r>
            <w:proofErr w:type="gramStart"/>
            <w:r w:rsidRPr="009E4F85">
              <w:rPr>
                <w:b/>
              </w:rPr>
              <w:t>о(</w:t>
            </w:r>
            <w:proofErr w:type="gramEnd"/>
            <w:r w:rsidRPr="009E4F85">
              <w:rPr>
                <w:b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1 096 400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«Содержание и текущий ремонт автомобильных дорог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содержание и текущий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t>01 1 01 20130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(государственных)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t>01 1 01 20130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1 096 400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38 000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38000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t xml:space="preserve">Основное мероприятие «Выполнение работ по подготовке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собственности, </w:t>
            </w:r>
            <w:r w:rsidRPr="009E4F85">
              <w:lastRenderedPageBreak/>
              <w:t>находящихся на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D279EA">
        <w:trPr>
          <w:trHeight w:val="15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 xml:space="preserve">Расходы на  подготовку сведений об инвентаризационной стоимости зданий, </w:t>
            </w:r>
          </w:p>
          <w:p w:rsidR="00D279EA" w:rsidRPr="009E4F85" w:rsidRDefault="00D279EA" w:rsidP="00970742">
            <w:pPr>
              <w:jc w:val="both"/>
            </w:pPr>
            <w:r w:rsidRPr="009E4F85">
              <w:t>помещений, сооружений и кадастровой стоимости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01 4 07 20210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D279EA">
        <w:trPr>
          <w:trHeight w:val="71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(государственных)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01 4 07 20210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38 000</w:t>
            </w:r>
          </w:p>
        </w:tc>
      </w:tr>
      <w:tr w:rsidR="00D279EA" w:rsidRPr="009E4F85" w:rsidTr="00D279EA">
        <w:trPr>
          <w:trHeight w:val="4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833 533 </w:t>
            </w:r>
          </w:p>
        </w:tc>
      </w:tr>
      <w:tr w:rsidR="00D279EA" w:rsidRPr="009E4F85" w:rsidTr="00D279EA">
        <w:trPr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D279EA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D279EA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D279EA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«Содержание жилого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D279EA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01 1 03 20110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D279EA">
        <w:trPr>
          <w:trHeight w:val="1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  <w:bCs/>
              </w:rPr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01 1 03 20110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7 120</w:t>
            </w:r>
          </w:p>
        </w:tc>
      </w:tr>
      <w:tr w:rsidR="00D279EA" w:rsidRPr="009E4F85" w:rsidTr="00D279EA">
        <w:trPr>
          <w:trHeight w:val="3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826 413</w:t>
            </w:r>
          </w:p>
        </w:tc>
      </w:tr>
      <w:tr w:rsidR="00D279EA" w:rsidRPr="009E4F85" w:rsidTr="00D279EA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D279EA">
        <w:trPr>
          <w:trHeight w:val="1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D279E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pStyle w:val="af"/>
              <w:jc w:val="both"/>
              <w:rPr>
                <w:sz w:val="24"/>
              </w:rPr>
            </w:pPr>
            <w:r w:rsidRPr="009E4F85">
              <w:rPr>
                <w:sz w:val="24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D279EA">
        <w:trPr>
          <w:trHeight w:val="2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01 1 04 20010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D279EA">
        <w:trPr>
          <w:trHeight w:val="5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01 1 04 20010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 xml:space="preserve"> </w:t>
            </w:r>
          </w:p>
          <w:p w:rsidR="00D279EA" w:rsidRPr="009E4F85" w:rsidRDefault="00D279EA" w:rsidP="00970742">
            <w:pPr>
              <w:jc w:val="center"/>
            </w:pPr>
            <w:r w:rsidRPr="009E4F85">
              <w:t>720 307</w:t>
            </w:r>
          </w:p>
        </w:tc>
      </w:tr>
      <w:tr w:rsidR="00D279EA" w:rsidRPr="009E4F85" w:rsidTr="00D279EA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«Организация благоустройства и озеленения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15 000</w:t>
            </w:r>
          </w:p>
        </w:tc>
      </w:tr>
      <w:tr w:rsidR="00D279EA" w:rsidRPr="009E4F85" w:rsidTr="00D279EA">
        <w:trPr>
          <w:trHeight w:val="1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lastRenderedPageBreak/>
              <w:t>Окрашивание, озеленение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01 1 06 20020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15 000</w:t>
            </w:r>
          </w:p>
        </w:tc>
      </w:tr>
      <w:tr w:rsidR="00D279EA" w:rsidRPr="009E4F85" w:rsidTr="00D279EA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01 1 06 20020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15 000</w:t>
            </w:r>
          </w:p>
        </w:tc>
      </w:tr>
      <w:tr w:rsidR="00D279EA" w:rsidRPr="009E4F85" w:rsidTr="00D279EA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91 106</w:t>
            </w:r>
          </w:p>
        </w:tc>
      </w:tr>
      <w:tr w:rsidR="00D279EA" w:rsidRPr="009E4F85" w:rsidTr="00D279EA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01 1 07 99999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91 106</w:t>
            </w:r>
          </w:p>
        </w:tc>
      </w:tr>
      <w:tr w:rsidR="00D279EA" w:rsidRPr="009E4F85" w:rsidTr="00D279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01 1 07 99999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91 106</w:t>
            </w:r>
          </w:p>
        </w:tc>
      </w:tr>
      <w:tr w:rsidR="00D279EA" w:rsidRPr="009E4F85" w:rsidTr="00D279EA">
        <w:trPr>
          <w:trHeight w:val="34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</w:p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  <w:rPr>
                <w:b/>
              </w:rPr>
            </w:pPr>
            <w:r w:rsidRPr="009E4F85">
              <w:rPr>
                <w:b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  <w:r>
              <w:rPr>
                <w:b/>
              </w:rPr>
              <w:t>3 013 596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>
              <w:t>3 013</w:t>
            </w:r>
            <w:r w:rsidRPr="009E4F85">
              <w:t xml:space="preserve"> 596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4C1BBA">
              <w:t>3 013 596</w:t>
            </w:r>
          </w:p>
        </w:tc>
      </w:tr>
      <w:tr w:rsidR="00D279EA" w:rsidRPr="009E4F85" w:rsidTr="00D279EA">
        <w:trPr>
          <w:trHeight w:val="6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4C1BBA">
              <w:t>3 013 596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both"/>
            </w:pPr>
            <w:r w:rsidRPr="009E4F85">
              <w:t>Предоставление  бюджетным и автономным учреждениям 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01 2 02 09000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4C1BBA">
              <w:t>3 013 596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01 2 02 09000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  <w:r w:rsidRPr="004C1BBA">
              <w:t>3 013 596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>Основное мероприятие «Создание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>Расходы на проведение и организацию спортивных и физкультурно-оздоровительных мероприятий и приобретение спортинвентаря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01 2 01 20050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lastRenderedPageBreak/>
              <w:t>139 106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  <w:rPr>
                <w:b/>
              </w:rPr>
            </w:pPr>
          </w:p>
          <w:p w:rsidR="00D279EA" w:rsidRPr="009E4F85" w:rsidRDefault="00D279EA" w:rsidP="00970742">
            <w:pPr>
              <w:jc w:val="center"/>
              <w:rPr>
                <w:b/>
              </w:rPr>
            </w:pPr>
            <w:r w:rsidRPr="009E4F85">
              <w:rPr>
                <w:b/>
              </w:rPr>
              <w:t>68 278</w:t>
            </w:r>
          </w:p>
        </w:tc>
      </w:tr>
      <w:tr w:rsidR="00D279EA" w:rsidRPr="009E4F85" w:rsidTr="00D279EA">
        <w:trPr>
          <w:trHeight w:val="2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Муниципальная программа сельского поселения «Устойчивое развитие территории сельского поселения Пушкинский сельсовет на 2014-2020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both"/>
            </w:pPr>
            <w:r w:rsidRPr="009E4F85"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>Основное мероприятие «Обслуживание муниципального долга»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</w:pPr>
            <w:r w:rsidRPr="009E4F85">
              <w:t>Расходы по уплате процентов за пользованием кредитом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01 4 04 20090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  <w:tr w:rsidR="00D279EA" w:rsidRPr="009E4F85" w:rsidTr="00D279EA">
        <w:trPr>
          <w:trHeight w:val="1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suppressAutoHyphens/>
              <w:jc w:val="both"/>
              <w:rPr>
                <w:b/>
              </w:rPr>
            </w:pPr>
            <w:r w:rsidRPr="009E4F85"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01 4 04 20090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79EA" w:rsidRPr="009E4F85" w:rsidRDefault="00D279EA" w:rsidP="00970742">
            <w:pPr>
              <w:jc w:val="center"/>
            </w:pPr>
            <w:r w:rsidRPr="009E4F85"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</w:p>
          <w:p w:rsidR="00D279EA" w:rsidRPr="009E4F85" w:rsidRDefault="00D279EA" w:rsidP="00970742">
            <w:pPr>
              <w:jc w:val="center"/>
            </w:pPr>
            <w:r w:rsidRPr="009E4F85">
              <w:t>68 278</w:t>
            </w:r>
          </w:p>
        </w:tc>
      </w:tr>
    </w:tbl>
    <w:p w:rsidR="00D279EA" w:rsidRPr="009E4F85" w:rsidRDefault="00D279EA" w:rsidP="00D279EA">
      <w:pPr>
        <w:ind w:left="8496"/>
        <w:jc w:val="center"/>
      </w:pPr>
    </w:p>
    <w:p w:rsidR="00D279EA" w:rsidRPr="009E4F85" w:rsidRDefault="00D279EA" w:rsidP="00D279EA">
      <w:pPr>
        <w:ind w:left="8496"/>
        <w:jc w:val="center"/>
      </w:pPr>
    </w:p>
    <w:p w:rsidR="00D279EA" w:rsidRPr="009E4F85" w:rsidRDefault="00D279EA" w:rsidP="00D279EA"/>
    <w:p w:rsidR="009B29AA" w:rsidRDefault="009B29AA"/>
    <w:sectPr w:rsidR="009B29AA" w:rsidSect="00D279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5C"/>
    <w:multiLevelType w:val="hybridMultilevel"/>
    <w:tmpl w:val="8434429C"/>
    <w:lvl w:ilvl="0" w:tplc="21B43FEA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14856C98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4050"/>
    <w:multiLevelType w:val="hybridMultilevel"/>
    <w:tmpl w:val="179C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C1931"/>
    <w:multiLevelType w:val="hybridMultilevel"/>
    <w:tmpl w:val="84F2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121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40755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51DF3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E1087"/>
    <w:multiLevelType w:val="hybridMultilevel"/>
    <w:tmpl w:val="E328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A551E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254C8"/>
    <w:multiLevelType w:val="hybridMultilevel"/>
    <w:tmpl w:val="E328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611B"/>
    <w:multiLevelType w:val="hybridMultilevel"/>
    <w:tmpl w:val="E328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70F69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A6501"/>
    <w:multiLevelType w:val="hybridMultilevel"/>
    <w:tmpl w:val="D464B180"/>
    <w:lvl w:ilvl="0" w:tplc="3A1837C4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3B0288"/>
    <w:multiLevelType w:val="hybridMultilevel"/>
    <w:tmpl w:val="32DC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5"/>
  </w:num>
  <w:num w:numId="14">
    <w:abstractNumId w:val="16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EA"/>
    <w:rsid w:val="000724E7"/>
    <w:rsid w:val="0015139F"/>
    <w:rsid w:val="00195648"/>
    <w:rsid w:val="001D6E46"/>
    <w:rsid w:val="0031253C"/>
    <w:rsid w:val="003F37E5"/>
    <w:rsid w:val="00427774"/>
    <w:rsid w:val="0045551C"/>
    <w:rsid w:val="0052354E"/>
    <w:rsid w:val="005777CF"/>
    <w:rsid w:val="005A1E91"/>
    <w:rsid w:val="00632F2C"/>
    <w:rsid w:val="006C4D9E"/>
    <w:rsid w:val="006D4D11"/>
    <w:rsid w:val="006F2AD5"/>
    <w:rsid w:val="00703FBE"/>
    <w:rsid w:val="00724D61"/>
    <w:rsid w:val="007C2909"/>
    <w:rsid w:val="008407B2"/>
    <w:rsid w:val="0085272A"/>
    <w:rsid w:val="0086304B"/>
    <w:rsid w:val="0088038A"/>
    <w:rsid w:val="008A359B"/>
    <w:rsid w:val="008B64D1"/>
    <w:rsid w:val="008E12BA"/>
    <w:rsid w:val="0091610D"/>
    <w:rsid w:val="009436C5"/>
    <w:rsid w:val="00961398"/>
    <w:rsid w:val="009B29AA"/>
    <w:rsid w:val="009C3398"/>
    <w:rsid w:val="009E0C49"/>
    <w:rsid w:val="00A56FD6"/>
    <w:rsid w:val="00A763BA"/>
    <w:rsid w:val="00AF0712"/>
    <w:rsid w:val="00BB1F07"/>
    <w:rsid w:val="00C33AC3"/>
    <w:rsid w:val="00C66652"/>
    <w:rsid w:val="00C73D5E"/>
    <w:rsid w:val="00D279EA"/>
    <w:rsid w:val="00E13D32"/>
    <w:rsid w:val="00E906B2"/>
    <w:rsid w:val="00EE5E93"/>
    <w:rsid w:val="00F03B96"/>
    <w:rsid w:val="00F37318"/>
    <w:rsid w:val="00F70C28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7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79EA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D279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279E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D279E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79EA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D279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D279E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279E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79E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9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79E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D279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79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7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79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79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279EA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D279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279EA"/>
    <w:pPr>
      <w:spacing w:after="120"/>
    </w:pPr>
  </w:style>
  <w:style w:type="character" w:customStyle="1" w:styleId="a4">
    <w:name w:val="Основной текст Знак"/>
    <w:basedOn w:val="a0"/>
    <w:link w:val="a3"/>
    <w:rsid w:val="00D27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D279EA"/>
    <w:rPr>
      <w:i/>
      <w:iCs/>
    </w:rPr>
  </w:style>
  <w:style w:type="paragraph" w:styleId="a6">
    <w:name w:val="List Paragraph"/>
    <w:basedOn w:val="a"/>
    <w:uiPriority w:val="34"/>
    <w:qFormat/>
    <w:rsid w:val="00D279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D2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279EA"/>
    <w:rPr>
      <w:b/>
      <w:bCs/>
    </w:rPr>
  </w:style>
  <w:style w:type="paragraph" w:styleId="a9">
    <w:name w:val="Balloon Text"/>
    <w:basedOn w:val="a"/>
    <w:link w:val="aa"/>
    <w:semiHidden/>
    <w:unhideWhenUsed/>
    <w:rsid w:val="00D279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279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7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rsid w:val="00D279EA"/>
    <w:pPr>
      <w:ind w:firstLine="709"/>
      <w:jc w:val="both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D279E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279EA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D279EA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279E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rsid w:val="00D279EA"/>
    <w:pPr>
      <w:widowControl w:val="0"/>
      <w:autoSpaceDE w:val="0"/>
      <w:autoSpaceDN w:val="0"/>
      <w:adjustRightInd w:val="0"/>
    </w:pPr>
    <w:rPr>
      <w:rFonts w:ascii="Arial" w:hAnsi="Arial" w:cs="Arial"/>
      <w:b/>
      <w:snapToGrid w:val="0"/>
      <w:sz w:val="22"/>
      <w:szCs w:val="22"/>
    </w:rPr>
  </w:style>
  <w:style w:type="paragraph" w:customStyle="1" w:styleId="ConsPlusTitle">
    <w:name w:val="ConsPlusTitle"/>
    <w:rsid w:val="00D27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279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D27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7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D279EA"/>
    <w:rPr>
      <w:sz w:val="20"/>
    </w:rPr>
  </w:style>
  <w:style w:type="character" w:customStyle="1" w:styleId="af0">
    <w:name w:val="Текст сноски Знак"/>
    <w:basedOn w:val="a0"/>
    <w:link w:val="af"/>
    <w:rsid w:val="00D279E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1">
    <w:name w:val="Hyperlink"/>
    <w:rsid w:val="00D279EA"/>
    <w:rPr>
      <w:color w:val="0000FF"/>
      <w:u w:val="single"/>
    </w:rPr>
  </w:style>
  <w:style w:type="paragraph" w:styleId="af2">
    <w:name w:val="Title"/>
    <w:basedOn w:val="a"/>
    <w:link w:val="af3"/>
    <w:qFormat/>
    <w:rsid w:val="00D279EA"/>
    <w:pPr>
      <w:jc w:val="center"/>
    </w:pPr>
    <w:rPr>
      <w:b/>
      <w:sz w:val="52"/>
      <w:szCs w:val="20"/>
    </w:rPr>
  </w:style>
  <w:style w:type="character" w:customStyle="1" w:styleId="af3">
    <w:name w:val="Название Знак"/>
    <w:basedOn w:val="a0"/>
    <w:link w:val="af2"/>
    <w:rsid w:val="00D279E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4">
    <w:name w:val="header"/>
    <w:basedOn w:val="a"/>
    <w:link w:val="af5"/>
    <w:rsid w:val="00D279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rsid w:val="00D279E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79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caption"/>
    <w:basedOn w:val="a"/>
    <w:semiHidden/>
    <w:unhideWhenUsed/>
    <w:qFormat/>
    <w:rsid w:val="00D279EA"/>
    <w:pPr>
      <w:jc w:val="center"/>
    </w:pPr>
    <w:rPr>
      <w:sz w:val="32"/>
      <w:szCs w:val="20"/>
    </w:rPr>
  </w:style>
  <w:style w:type="paragraph" w:customStyle="1" w:styleId="23">
    <w:name w:val="Абзац списка2"/>
    <w:basedOn w:val="a"/>
    <w:rsid w:val="00D279EA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5060</Words>
  <Characters>28845</Characters>
  <Application>Microsoft Office Word</Application>
  <DocSecurity>0</DocSecurity>
  <Lines>240</Lines>
  <Paragraphs>67</Paragraphs>
  <ScaleCrop>false</ScaleCrop>
  <Company/>
  <LinksUpToDate>false</LinksUpToDate>
  <CharactersWithSpaces>33838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2017-05-10T13:02:00Z</dcterms:created>
  <dcterms:modified xsi:type="dcterms:W3CDTF">2017-05-10T13:03:00Z</dcterms:modified>
</cp:coreProperties>
</file>