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39099" w14:textId="77777777" w:rsidR="00DE08F4" w:rsidRPr="00F41967" w:rsidRDefault="00DE08F4" w:rsidP="00B2125D">
      <w:pPr>
        <w:widowControl/>
        <w:tabs>
          <w:tab w:val="left" w:pos="9214"/>
        </w:tabs>
        <w:ind w:left="742" w:hanging="742"/>
        <w:jc w:val="center"/>
        <w:rPr>
          <w:b/>
          <w:color w:val="auto"/>
          <w:sz w:val="52"/>
        </w:rPr>
      </w:pPr>
      <w:r>
        <w:rPr>
          <w:b/>
          <w:noProof/>
          <w:color w:val="auto"/>
          <w:sz w:val="52"/>
        </w:rPr>
        <w:drawing>
          <wp:inline distT="0" distB="0" distL="0" distR="0" wp14:anchorId="767E75AA" wp14:editId="6C74FE7B">
            <wp:extent cx="514350" cy="590550"/>
            <wp:effectExtent l="19050" t="0" r="0" b="0"/>
            <wp:docPr id="1" name="Рисунок 1" descr="герб с вольной часть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с вольной частью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5991" t="23839" r="17639" b="26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214" cy="5949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7EDD94" w14:textId="77777777" w:rsidR="00DE08F4" w:rsidRDefault="00DE08F4" w:rsidP="00B2125D">
      <w:pPr>
        <w:jc w:val="center"/>
        <w:rPr>
          <w:b/>
          <w:szCs w:val="28"/>
        </w:rPr>
      </w:pPr>
      <w:r>
        <w:rPr>
          <w:b/>
          <w:szCs w:val="28"/>
        </w:rPr>
        <w:t>Администраци</w:t>
      </w:r>
      <w:r w:rsidR="00B2125D">
        <w:rPr>
          <w:b/>
          <w:szCs w:val="28"/>
        </w:rPr>
        <w:t>я</w:t>
      </w:r>
      <w:r>
        <w:rPr>
          <w:b/>
          <w:szCs w:val="28"/>
        </w:rPr>
        <w:t xml:space="preserve"> сельского поселения</w:t>
      </w:r>
    </w:p>
    <w:p w14:paraId="6C073FBF" w14:textId="77777777" w:rsidR="00DE08F4" w:rsidRPr="00015DC0" w:rsidRDefault="00DE08F4" w:rsidP="00B2125D">
      <w:pPr>
        <w:jc w:val="center"/>
        <w:rPr>
          <w:b/>
          <w:szCs w:val="28"/>
        </w:rPr>
      </w:pPr>
      <w:r w:rsidRPr="00015DC0">
        <w:rPr>
          <w:b/>
          <w:szCs w:val="28"/>
        </w:rPr>
        <w:t>Пушкинский сельсовет</w:t>
      </w:r>
    </w:p>
    <w:p w14:paraId="6D257014" w14:textId="77777777" w:rsidR="00DE08F4" w:rsidRPr="00B2125D" w:rsidRDefault="00DE08F4" w:rsidP="00B2125D">
      <w:pPr>
        <w:jc w:val="center"/>
        <w:rPr>
          <w:b/>
          <w:szCs w:val="28"/>
        </w:rPr>
      </w:pPr>
      <w:r w:rsidRPr="00B2125D">
        <w:rPr>
          <w:b/>
          <w:szCs w:val="28"/>
        </w:rPr>
        <w:t>Добринского муниципального района Липецкой области</w:t>
      </w:r>
    </w:p>
    <w:p w14:paraId="5049AC78" w14:textId="77777777" w:rsidR="00DE08F4" w:rsidRPr="00B2125D" w:rsidRDefault="00DE08F4" w:rsidP="00B2125D">
      <w:pPr>
        <w:tabs>
          <w:tab w:val="left" w:pos="6580"/>
        </w:tabs>
        <w:jc w:val="center"/>
        <w:rPr>
          <w:b/>
          <w:szCs w:val="28"/>
        </w:rPr>
      </w:pPr>
      <w:r w:rsidRPr="00B2125D">
        <w:rPr>
          <w:b/>
          <w:szCs w:val="28"/>
        </w:rPr>
        <w:t>Российской Федерации</w:t>
      </w:r>
    </w:p>
    <w:p w14:paraId="356A6584" w14:textId="77777777" w:rsidR="00DE08F4" w:rsidRDefault="00DE08F4" w:rsidP="00DE08F4">
      <w:pPr>
        <w:tabs>
          <w:tab w:val="left" w:pos="6580"/>
        </w:tabs>
        <w:jc w:val="center"/>
        <w:rPr>
          <w:szCs w:val="28"/>
        </w:rPr>
      </w:pPr>
    </w:p>
    <w:p w14:paraId="4DC53E56" w14:textId="4B0AD320" w:rsidR="00DE08F4" w:rsidRDefault="003B23ED" w:rsidP="00B2125D">
      <w:pPr>
        <w:jc w:val="center"/>
        <w:rPr>
          <w:b/>
          <w:szCs w:val="28"/>
        </w:rPr>
      </w:pPr>
      <w:r>
        <w:rPr>
          <w:b/>
          <w:szCs w:val="28"/>
        </w:rPr>
        <w:t>РАСПОРЯЖЕНИЕ</w:t>
      </w:r>
    </w:p>
    <w:p w14:paraId="22F54ABA" w14:textId="77777777" w:rsidR="00B2125D" w:rsidRPr="00B2125D" w:rsidRDefault="00B2125D" w:rsidP="00B2125D">
      <w:pPr>
        <w:jc w:val="center"/>
        <w:rPr>
          <w:b/>
          <w:szCs w:val="28"/>
        </w:rPr>
      </w:pPr>
    </w:p>
    <w:p w14:paraId="3740811C" w14:textId="7F27E6A1" w:rsidR="00DE08F4" w:rsidRPr="008E08C6" w:rsidRDefault="0096171C" w:rsidP="00DE08F4">
      <w:pPr>
        <w:pStyle w:val="a3"/>
        <w:widowControl/>
        <w:tabs>
          <w:tab w:val="clear" w:pos="4536"/>
          <w:tab w:val="clear" w:pos="9072"/>
        </w:tabs>
      </w:pPr>
      <w:r>
        <w:t>16</w:t>
      </w:r>
      <w:r w:rsidR="00EB5CC5" w:rsidRPr="008E08C6">
        <w:t>.</w:t>
      </w:r>
      <w:r w:rsidR="00831000">
        <w:t>04</w:t>
      </w:r>
      <w:r w:rsidR="00DE08F4" w:rsidRPr="008E08C6">
        <w:t>.202</w:t>
      </w:r>
      <w:r w:rsidR="003B23ED">
        <w:t>5</w:t>
      </w:r>
      <w:r w:rsidR="00DE08F4" w:rsidRPr="008E08C6">
        <w:t xml:space="preserve">                                    с. Пушкино                                          №</w:t>
      </w:r>
      <w:r w:rsidR="003B23ED">
        <w:t>16-р</w:t>
      </w:r>
    </w:p>
    <w:p w14:paraId="40A5EA36" w14:textId="77777777" w:rsidR="00DE08F4" w:rsidRPr="0055658A" w:rsidRDefault="00DE08F4" w:rsidP="00DE08F4">
      <w:pPr>
        <w:pStyle w:val="a3"/>
        <w:widowControl/>
        <w:tabs>
          <w:tab w:val="clear" w:pos="4536"/>
          <w:tab w:val="clear" w:pos="9072"/>
        </w:tabs>
        <w:rPr>
          <w:color w:val="FF0000"/>
        </w:rPr>
      </w:pPr>
    </w:p>
    <w:p w14:paraId="3816E7B1" w14:textId="72100F79" w:rsidR="00DE08F4" w:rsidRDefault="00DE08F4" w:rsidP="00CE3EC8">
      <w:pPr>
        <w:jc w:val="center"/>
        <w:rPr>
          <w:b/>
        </w:rPr>
      </w:pPr>
      <w:r>
        <w:rPr>
          <w:b/>
        </w:rPr>
        <w:t xml:space="preserve">Об утверждении отчета об исполнении бюджета сельского поселения Пушкинский сельсовет Добринского муниципального района Липецкой области Российской Федерации за </w:t>
      </w:r>
      <w:r w:rsidR="00831000">
        <w:rPr>
          <w:b/>
        </w:rPr>
        <w:t>1</w:t>
      </w:r>
      <w:r w:rsidR="001032FB">
        <w:rPr>
          <w:b/>
        </w:rPr>
        <w:t xml:space="preserve"> квартал </w:t>
      </w:r>
      <w:r>
        <w:rPr>
          <w:b/>
        </w:rPr>
        <w:t>202</w:t>
      </w:r>
      <w:r w:rsidR="003B23ED">
        <w:rPr>
          <w:b/>
        </w:rPr>
        <w:t xml:space="preserve">5 </w:t>
      </w:r>
      <w:r>
        <w:rPr>
          <w:b/>
        </w:rPr>
        <w:t>года</w:t>
      </w:r>
    </w:p>
    <w:p w14:paraId="61C3557A" w14:textId="77777777" w:rsidR="00DE08F4" w:rsidRDefault="00DE08F4" w:rsidP="00DE08F4">
      <w:pPr>
        <w:pStyle w:val="a3"/>
        <w:widowControl/>
        <w:tabs>
          <w:tab w:val="clear" w:pos="4536"/>
          <w:tab w:val="clear" w:pos="9072"/>
        </w:tabs>
      </w:pPr>
    </w:p>
    <w:p w14:paraId="37810F49" w14:textId="00D0517A" w:rsidR="00DE08F4" w:rsidRPr="003B23ED" w:rsidRDefault="00DE08F4" w:rsidP="00DE08F4">
      <w:pPr>
        <w:pStyle w:val="a3"/>
        <w:widowControl/>
        <w:tabs>
          <w:tab w:val="clear" w:pos="4536"/>
          <w:tab w:val="clear" w:pos="9072"/>
        </w:tabs>
        <w:jc w:val="both"/>
        <w:rPr>
          <w:szCs w:val="28"/>
        </w:rPr>
      </w:pPr>
      <w:r>
        <w:tab/>
      </w:r>
      <w:r w:rsidRPr="00BE05FE">
        <w:rPr>
          <w:szCs w:val="28"/>
        </w:rPr>
        <w:t xml:space="preserve">Рассмотрев отчет об исполнении бюджета </w:t>
      </w:r>
      <w:r>
        <w:t xml:space="preserve">за </w:t>
      </w:r>
      <w:r w:rsidR="00831000">
        <w:t>1</w:t>
      </w:r>
      <w:r>
        <w:t xml:space="preserve"> </w:t>
      </w:r>
      <w:r w:rsidR="001032FB">
        <w:t>квартал</w:t>
      </w:r>
      <w:r>
        <w:t xml:space="preserve"> 202</w:t>
      </w:r>
      <w:r w:rsidR="003B23ED">
        <w:t>5</w:t>
      </w:r>
      <w:r>
        <w:t xml:space="preserve"> года</w:t>
      </w:r>
      <w:r>
        <w:rPr>
          <w:szCs w:val="28"/>
        </w:rPr>
        <w:t xml:space="preserve">, руководствуясь </w:t>
      </w:r>
      <w:r w:rsidRPr="00BE05FE">
        <w:rPr>
          <w:szCs w:val="28"/>
        </w:rPr>
        <w:t>ст. 264.2 Бюджетного Кодекса Российской Федерации</w:t>
      </w:r>
      <w:r w:rsidR="00190BD8">
        <w:rPr>
          <w:szCs w:val="28"/>
        </w:rPr>
        <w:t xml:space="preserve"> </w:t>
      </w:r>
      <w:r w:rsidR="00190BD8">
        <w:rPr>
          <w:rFonts w:ascii="YS Text" w:hAnsi="YS Text"/>
          <w:color w:val="333333"/>
          <w:shd w:val="clear" w:color="auto" w:fill="FFFFFF"/>
        </w:rPr>
        <w:t xml:space="preserve">от </w:t>
      </w:r>
      <w:r w:rsidR="00190BD8" w:rsidRPr="00190BD8">
        <w:rPr>
          <w:rFonts w:ascii="YS Text" w:hAnsi="YS Text"/>
          <w:color w:val="000000" w:themeColor="text1"/>
          <w:shd w:val="clear" w:color="auto" w:fill="FFFFFF"/>
        </w:rPr>
        <w:t xml:space="preserve">31.07.1998 </w:t>
      </w:r>
      <w:r w:rsidR="00CE3EC8">
        <w:rPr>
          <w:rFonts w:ascii="YS Text" w:hAnsi="YS Text"/>
          <w:color w:val="000000" w:themeColor="text1"/>
          <w:shd w:val="clear" w:color="auto" w:fill="FFFFFF"/>
        </w:rPr>
        <w:t>№</w:t>
      </w:r>
      <w:r w:rsidR="00190BD8" w:rsidRPr="00190BD8">
        <w:rPr>
          <w:rFonts w:ascii="YS Text" w:hAnsi="YS Text"/>
          <w:color w:val="000000" w:themeColor="text1"/>
          <w:shd w:val="clear" w:color="auto" w:fill="FFFFFF"/>
        </w:rPr>
        <w:t xml:space="preserve"> 145-ФЗ</w:t>
      </w:r>
      <w:r w:rsidRPr="00BE05FE">
        <w:rPr>
          <w:szCs w:val="28"/>
        </w:rPr>
        <w:t>, Устав</w:t>
      </w:r>
      <w:r>
        <w:rPr>
          <w:szCs w:val="28"/>
        </w:rPr>
        <w:t xml:space="preserve">ом </w:t>
      </w:r>
      <w:r w:rsidR="008103BB">
        <w:rPr>
          <w:szCs w:val="28"/>
        </w:rPr>
        <w:t xml:space="preserve">администрации сельского поселения Пушкинский сельсовет </w:t>
      </w:r>
      <w:r>
        <w:rPr>
          <w:szCs w:val="28"/>
        </w:rPr>
        <w:t>Добринского</w:t>
      </w:r>
      <w:r w:rsidRPr="00BE05FE">
        <w:rPr>
          <w:szCs w:val="28"/>
        </w:rPr>
        <w:t xml:space="preserve"> муниципального района Липецкой области РФ,</w:t>
      </w:r>
      <w:r>
        <w:rPr>
          <w:szCs w:val="28"/>
        </w:rPr>
        <w:t xml:space="preserve"> администрация </w:t>
      </w:r>
      <w:r w:rsidR="008103BB">
        <w:rPr>
          <w:szCs w:val="28"/>
        </w:rPr>
        <w:t xml:space="preserve">сельского поселения Пушкинский сельсовет </w:t>
      </w:r>
      <w:r>
        <w:rPr>
          <w:szCs w:val="28"/>
        </w:rPr>
        <w:t>Добринского муниципального района</w:t>
      </w:r>
      <w:r>
        <w:t>:</w:t>
      </w:r>
    </w:p>
    <w:p w14:paraId="6D343C28" w14:textId="77777777" w:rsidR="00DE08F4" w:rsidRDefault="00DE08F4" w:rsidP="00DE08F4">
      <w:pPr>
        <w:pStyle w:val="a3"/>
        <w:widowControl/>
        <w:tabs>
          <w:tab w:val="clear" w:pos="4536"/>
          <w:tab w:val="clear" w:pos="9072"/>
        </w:tabs>
        <w:jc w:val="both"/>
      </w:pPr>
    </w:p>
    <w:p w14:paraId="07F4C62B" w14:textId="5A287DA3" w:rsidR="00DE08F4" w:rsidRDefault="00DE08F4" w:rsidP="00DE08F4">
      <w:pPr>
        <w:numPr>
          <w:ilvl w:val="0"/>
          <w:numId w:val="1"/>
        </w:numPr>
        <w:tabs>
          <w:tab w:val="num" w:pos="0"/>
          <w:tab w:val="left" w:pos="1260"/>
        </w:tabs>
        <w:autoSpaceDE w:val="0"/>
        <w:autoSpaceDN w:val="0"/>
        <w:adjustRightInd w:val="0"/>
        <w:ind w:left="0" w:firstLine="900"/>
        <w:jc w:val="both"/>
        <w:rPr>
          <w:szCs w:val="18"/>
        </w:rPr>
      </w:pPr>
      <w:r>
        <w:rPr>
          <w:szCs w:val="18"/>
        </w:rPr>
        <w:t xml:space="preserve">Утвердить отчет об исполнении бюджета сельского поселения Пушкинский сельсовет за </w:t>
      </w:r>
      <w:r w:rsidR="00831000">
        <w:rPr>
          <w:szCs w:val="18"/>
        </w:rPr>
        <w:t>1</w:t>
      </w:r>
      <w:r>
        <w:rPr>
          <w:szCs w:val="18"/>
        </w:rPr>
        <w:t xml:space="preserve"> </w:t>
      </w:r>
      <w:r w:rsidR="001032FB">
        <w:rPr>
          <w:szCs w:val="18"/>
        </w:rPr>
        <w:t>квартал</w:t>
      </w:r>
      <w:r>
        <w:rPr>
          <w:szCs w:val="18"/>
        </w:rPr>
        <w:t xml:space="preserve"> 20</w:t>
      </w:r>
      <w:r w:rsidR="00831000">
        <w:rPr>
          <w:szCs w:val="18"/>
        </w:rPr>
        <w:t>2</w:t>
      </w:r>
      <w:r w:rsidR="003B23ED">
        <w:rPr>
          <w:szCs w:val="18"/>
        </w:rPr>
        <w:t>5</w:t>
      </w:r>
      <w:r>
        <w:rPr>
          <w:szCs w:val="18"/>
        </w:rPr>
        <w:t xml:space="preserve"> года согласно приложению к настоящему постановлению.</w:t>
      </w:r>
    </w:p>
    <w:p w14:paraId="54630802" w14:textId="5BC54C16" w:rsidR="00DE08F4" w:rsidRDefault="00DE08F4" w:rsidP="00DE08F4">
      <w:pPr>
        <w:numPr>
          <w:ilvl w:val="0"/>
          <w:numId w:val="1"/>
        </w:numPr>
        <w:tabs>
          <w:tab w:val="num" w:pos="0"/>
          <w:tab w:val="left" w:pos="1260"/>
        </w:tabs>
        <w:autoSpaceDE w:val="0"/>
        <w:autoSpaceDN w:val="0"/>
        <w:adjustRightInd w:val="0"/>
        <w:ind w:left="0" w:firstLine="900"/>
        <w:jc w:val="both"/>
      </w:pPr>
      <w:r>
        <w:rPr>
          <w:szCs w:val="18"/>
        </w:rPr>
        <w:t xml:space="preserve">Контроль за выполнением настоящего распоряжения возложить на главного специалиста-эксперта администрации сельского поселения Пушкинский сельсовет </w:t>
      </w:r>
      <w:r w:rsidR="0096171C">
        <w:rPr>
          <w:szCs w:val="18"/>
        </w:rPr>
        <w:t>Цой</w:t>
      </w:r>
      <w:r w:rsidR="0055658A">
        <w:rPr>
          <w:szCs w:val="18"/>
        </w:rPr>
        <w:t xml:space="preserve"> Т.В.</w:t>
      </w:r>
    </w:p>
    <w:p w14:paraId="76370AE4" w14:textId="77777777" w:rsidR="00DE08F4" w:rsidRDefault="00DE08F4" w:rsidP="00DE08F4">
      <w:pPr>
        <w:pStyle w:val="HTML"/>
        <w:jc w:val="both"/>
        <w:rPr>
          <w:rFonts w:ascii="Times New Roman" w:hAnsi="Times New Roman" w:cs="Times New Roman"/>
          <w:sz w:val="28"/>
          <w:szCs w:val="24"/>
        </w:rPr>
      </w:pPr>
    </w:p>
    <w:p w14:paraId="38A9C8AF" w14:textId="77777777" w:rsidR="00DE08F4" w:rsidRDefault="00DE08F4" w:rsidP="00DE08F4">
      <w:pPr>
        <w:pStyle w:val="a3"/>
        <w:widowControl/>
        <w:tabs>
          <w:tab w:val="clear" w:pos="4536"/>
          <w:tab w:val="clear" w:pos="9072"/>
        </w:tabs>
        <w:jc w:val="both"/>
      </w:pPr>
    </w:p>
    <w:p w14:paraId="6484C527" w14:textId="77777777" w:rsidR="00DE08F4" w:rsidRDefault="00DE08F4" w:rsidP="00DE08F4">
      <w:pPr>
        <w:pStyle w:val="a3"/>
        <w:widowControl/>
        <w:tabs>
          <w:tab w:val="clear" w:pos="4536"/>
          <w:tab w:val="clear" w:pos="9072"/>
        </w:tabs>
        <w:jc w:val="both"/>
      </w:pPr>
      <w:r>
        <w:tab/>
        <w:t xml:space="preserve"> </w:t>
      </w:r>
    </w:p>
    <w:p w14:paraId="548C525E" w14:textId="77777777" w:rsidR="00DE08F4" w:rsidRPr="005439E6" w:rsidRDefault="00DE08F4" w:rsidP="00DE08F4">
      <w:pPr>
        <w:pStyle w:val="a3"/>
        <w:widowControl/>
        <w:tabs>
          <w:tab w:val="clear" w:pos="4536"/>
          <w:tab w:val="clear" w:pos="9072"/>
        </w:tabs>
        <w:jc w:val="both"/>
      </w:pPr>
    </w:p>
    <w:p w14:paraId="2640BAE3" w14:textId="77777777" w:rsidR="00DE08F4" w:rsidRDefault="00DE08F4" w:rsidP="00DE08F4">
      <w:pPr>
        <w:pStyle w:val="a3"/>
        <w:widowControl/>
        <w:tabs>
          <w:tab w:val="clear" w:pos="4536"/>
          <w:tab w:val="clear" w:pos="9072"/>
        </w:tabs>
        <w:jc w:val="both"/>
      </w:pPr>
    </w:p>
    <w:p w14:paraId="1C4E6F08" w14:textId="77777777" w:rsidR="00DE08F4" w:rsidRDefault="00DE08F4" w:rsidP="00DE08F4">
      <w:pPr>
        <w:pStyle w:val="a3"/>
        <w:widowControl/>
        <w:tabs>
          <w:tab w:val="clear" w:pos="4536"/>
          <w:tab w:val="clear" w:pos="9072"/>
        </w:tabs>
        <w:jc w:val="both"/>
      </w:pPr>
    </w:p>
    <w:p w14:paraId="08065436" w14:textId="77777777" w:rsidR="00DE08F4" w:rsidRDefault="00DE08F4" w:rsidP="00DE08F4">
      <w:pPr>
        <w:pStyle w:val="HTML"/>
        <w:tabs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Глава администрации сельского </w:t>
      </w:r>
    </w:p>
    <w:p w14:paraId="75D947F9" w14:textId="77777777" w:rsidR="00DE08F4" w:rsidRDefault="00DE08F4" w:rsidP="00DE08F4">
      <w:pPr>
        <w:pStyle w:val="HTML"/>
        <w:tabs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поселения Пушкинский сельсовет                                             Демихова Н.Г.</w:t>
      </w:r>
    </w:p>
    <w:p w14:paraId="2BAB09AE" w14:textId="77777777" w:rsidR="00DE08F4" w:rsidRDefault="00DE08F4" w:rsidP="00DE08F4">
      <w:pPr>
        <w:pStyle w:val="HTML"/>
        <w:tabs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sz w:val="28"/>
          <w:szCs w:val="24"/>
        </w:rPr>
      </w:pPr>
    </w:p>
    <w:p w14:paraId="5B9F132E" w14:textId="77777777" w:rsidR="00DE08F4" w:rsidRDefault="00DE08F4" w:rsidP="00DE08F4">
      <w:pPr>
        <w:pStyle w:val="HTML"/>
        <w:tabs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sz w:val="28"/>
          <w:szCs w:val="24"/>
        </w:rPr>
      </w:pPr>
    </w:p>
    <w:p w14:paraId="00AFA3AE" w14:textId="77777777" w:rsidR="00DE08F4" w:rsidRDefault="00DE08F4" w:rsidP="00DE08F4">
      <w:pPr>
        <w:pStyle w:val="HTML"/>
        <w:tabs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sz w:val="28"/>
          <w:szCs w:val="24"/>
        </w:rPr>
      </w:pPr>
    </w:p>
    <w:p w14:paraId="6D270720" w14:textId="77777777" w:rsidR="00DE08F4" w:rsidRDefault="00DE08F4" w:rsidP="00DE08F4">
      <w:pPr>
        <w:pStyle w:val="HTML"/>
        <w:tabs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sz w:val="28"/>
          <w:szCs w:val="24"/>
        </w:rPr>
      </w:pPr>
    </w:p>
    <w:p w14:paraId="0D494A52" w14:textId="77777777" w:rsidR="004D7D23" w:rsidRDefault="004D7D23" w:rsidP="00DE08F4">
      <w:pPr>
        <w:pStyle w:val="HTML"/>
        <w:tabs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sz w:val="28"/>
          <w:szCs w:val="24"/>
        </w:rPr>
      </w:pPr>
    </w:p>
    <w:p w14:paraId="4FB4D5D3" w14:textId="77777777" w:rsidR="00CE3EC8" w:rsidRDefault="00CE3EC8" w:rsidP="0055658A">
      <w:pPr>
        <w:pStyle w:val="HTML"/>
        <w:tabs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677BD5AB" w14:textId="77777777" w:rsidR="00CE3EC8" w:rsidRDefault="00CE3EC8" w:rsidP="0055658A">
      <w:pPr>
        <w:pStyle w:val="HTML"/>
        <w:tabs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14C0EF0B" w14:textId="0C70D5E5" w:rsidR="00CE3EC8" w:rsidRDefault="00CE3EC8" w:rsidP="0055658A">
      <w:pPr>
        <w:pStyle w:val="HTML"/>
        <w:tabs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5FCA6CDC" w14:textId="73BF1660" w:rsidR="003B23ED" w:rsidRDefault="003B23ED" w:rsidP="0055658A">
      <w:pPr>
        <w:pStyle w:val="HTML"/>
        <w:tabs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04CA54A5" w14:textId="77777777" w:rsidR="003B23ED" w:rsidRDefault="003B23ED" w:rsidP="0055658A">
      <w:pPr>
        <w:pStyle w:val="HTML"/>
        <w:tabs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489F3E61" w14:textId="77777777" w:rsidR="0055658A" w:rsidRPr="0055658A" w:rsidRDefault="0055658A" w:rsidP="0055658A">
      <w:pPr>
        <w:pStyle w:val="HTML"/>
        <w:tabs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55658A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6CF14CF2" w14:textId="6ACC6C77" w:rsidR="003B23ED" w:rsidRDefault="0055658A" w:rsidP="0055658A">
      <w:pPr>
        <w:pStyle w:val="HTML"/>
        <w:tabs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55658A">
        <w:rPr>
          <w:rFonts w:ascii="Times New Roman" w:hAnsi="Times New Roman" w:cs="Times New Roman"/>
          <w:sz w:val="24"/>
          <w:szCs w:val="24"/>
        </w:rPr>
        <w:t xml:space="preserve">к </w:t>
      </w:r>
      <w:r w:rsidR="003B23ED">
        <w:rPr>
          <w:rFonts w:ascii="Times New Roman" w:hAnsi="Times New Roman" w:cs="Times New Roman"/>
          <w:sz w:val="24"/>
          <w:szCs w:val="24"/>
        </w:rPr>
        <w:t xml:space="preserve">распоряжению </w:t>
      </w:r>
    </w:p>
    <w:p w14:paraId="5DA7A8BF" w14:textId="75F67EF1" w:rsidR="0055658A" w:rsidRDefault="0055658A" w:rsidP="0055658A">
      <w:pPr>
        <w:pStyle w:val="HTML"/>
        <w:tabs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55658A">
        <w:rPr>
          <w:rFonts w:ascii="Times New Roman" w:hAnsi="Times New Roman" w:cs="Times New Roman"/>
          <w:sz w:val="24"/>
          <w:szCs w:val="24"/>
        </w:rPr>
        <w:t>№</w:t>
      </w:r>
      <w:r w:rsidR="003B23ED">
        <w:rPr>
          <w:rFonts w:ascii="Times New Roman" w:hAnsi="Times New Roman" w:cs="Times New Roman"/>
          <w:sz w:val="24"/>
          <w:szCs w:val="24"/>
        </w:rPr>
        <w:t>16-р</w:t>
      </w:r>
      <w:r w:rsidRPr="0055658A">
        <w:rPr>
          <w:rFonts w:ascii="Times New Roman" w:hAnsi="Times New Roman" w:cs="Times New Roman"/>
          <w:sz w:val="24"/>
          <w:szCs w:val="24"/>
        </w:rPr>
        <w:t xml:space="preserve"> от </w:t>
      </w:r>
      <w:r w:rsidR="00831000">
        <w:rPr>
          <w:rFonts w:ascii="Times New Roman" w:hAnsi="Times New Roman" w:cs="Times New Roman"/>
          <w:sz w:val="24"/>
          <w:szCs w:val="24"/>
        </w:rPr>
        <w:t>1</w:t>
      </w:r>
      <w:r w:rsidR="0096171C">
        <w:rPr>
          <w:rFonts w:ascii="Times New Roman" w:hAnsi="Times New Roman" w:cs="Times New Roman"/>
          <w:sz w:val="24"/>
          <w:szCs w:val="24"/>
        </w:rPr>
        <w:t>6</w:t>
      </w:r>
      <w:r w:rsidR="008E08C6">
        <w:rPr>
          <w:rFonts w:ascii="Times New Roman" w:hAnsi="Times New Roman" w:cs="Times New Roman"/>
          <w:sz w:val="24"/>
          <w:szCs w:val="24"/>
        </w:rPr>
        <w:t>.</w:t>
      </w:r>
      <w:r w:rsidRPr="0055658A">
        <w:rPr>
          <w:rFonts w:ascii="Times New Roman" w:hAnsi="Times New Roman" w:cs="Times New Roman"/>
          <w:sz w:val="24"/>
          <w:szCs w:val="24"/>
        </w:rPr>
        <w:t>0</w:t>
      </w:r>
      <w:r w:rsidR="00831000">
        <w:rPr>
          <w:rFonts w:ascii="Times New Roman" w:hAnsi="Times New Roman" w:cs="Times New Roman"/>
          <w:sz w:val="24"/>
          <w:szCs w:val="24"/>
        </w:rPr>
        <w:t>4</w:t>
      </w:r>
      <w:r w:rsidRPr="0055658A">
        <w:rPr>
          <w:rFonts w:ascii="Times New Roman" w:hAnsi="Times New Roman" w:cs="Times New Roman"/>
          <w:sz w:val="24"/>
          <w:szCs w:val="24"/>
        </w:rPr>
        <w:t>.202</w:t>
      </w:r>
      <w:r w:rsidR="003B23ED">
        <w:rPr>
          <w:rFonts w:ascii="Times New Roman" w:hAnsi="Times New Roman" w:cs="Times New Roman"/>
          <w:sz w:val="24"/>
          <w:szCs w:val="24"/>
        </w:rPr>
        <w:t>5</w:t>
      </w:r>
    </w:p>
    <w:p w14:paraId="0401826E" w14:textId="77777777" w:rsidR="0055658A" w:rsidRPr="0055658A" w:rsidRDefault="0055658A" w:rsidP="0055658A">
      <w:pPr>
        <w:pStyle w:val="HTML"/>
        <w:tabs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F55DAC" w14:textId="190E9BF4" w:rsidR="0055658A" w:rsidRPr="0055658A" w:rsidRDefault="0055658A" w:rsidP="0055658A">
      <w:pPr>
        <w:pStyle w:val="HTML"/>
        <w:tabs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658A">
        <w:rPr>
          <w:rFonts w:ascii="Times New Roman" w:hAnsi="Times New Roman" w:cs="Times New Roman"/>
          <w:b/>
          <w:sz w:val="28"/>
          <w:szCs w:val="28"/>
        </w:rPr>
        <w:t xml:space="preserve">Отчет об исполнении бюджета сельского поселения Пушкинский сельсовет за </w:t>
      </w:r>
      <w:r w:rsidR="00831000">
        <w:rPr>
          <w:rFonts w:ascii="Times New Roman" w:hAnsi="Times New Roman" w:cs="Times New Roman"/>
          <w:b/>
          <w:sz w:val="28"/>
          <w:szCs w:val="28"/>
        </w:rPr>
        <w:t>1</w:t>
      </w:r>
      <w:r w:rsidRPr="005565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32FB">
        <w:rPr>
          <w:rFonts w:ascii="Times New Roman" w:hAnsi="Times New Roman" w:cs="Times New Roman"/>
          <w:b/>
          <w:sz w:val="28"/>
          <w:szCs w:val="28"/>
        </w:rPr>
        <w:t>квартал</w:t>
      </w:r>
      <w:r w:rsidRPr="0055658A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B23ED">
        <w:rPr>
          <w:rFonts w:ascii="Times New Roman" w:hAnsi="Times New Roman" w:cs="Times New Roman"/>
          <w:b/>
          <w:sz w:val="28"/>
          <w:szCs w:val="28"/>
        </w:rPr>
        <w:t>25</w:t>
      </w:r>
      <w:r w:rsidRPr="0055658A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081773AB" w14:textId="0CD4FF91" w:rsidR="0055658A" w:rsidRDefault="0055658A" w:rsidP="0055658A">
      <w:pPr>
        <w:pStyle w:val="HTML"/>
        <w:tabs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5658A">
        <w:rPr>
          <w:rFonts w:ascii="Times New Roman" w:hAnsi="Times New Roman" w:cs="Times New Roman"/>
          <w:sz w:val="28"/>
          <w:szCs w:val="28"/>
        </w:rPr>
        <w:t>Доходы</w:t>
      </w:r>
    </w:p>
    <w:tbl>
      <w:tblPr>
        <w:tblW w:w="9857" w:type="dxa"/>
        <w:tblLook w:val="04A0" w:firstRow="1" w:lastRow="0" w:firstColumn="1" w:lastColumn="0" w:noHBand="0" w:noVBand="1"/>
      </w:tblPr>
      <w:tblGrid>
        <w:gridCol w:w="4106"/>
        <w:gridCol w:w="2517"/>
        <w:gridCol w:w="1452"/>
        <w:gridCol w:w="1560"/>
        <w:gridCol w:w="222"/>
      </w:tblGrid>
      <w:tr w:rsidR="003B23ED" w:rsidRPr="003B23ED" w14:paraId="019C4F50" w14:textId="77777777" w:rsidTr="003B23ED">
        <w:trPr>
          <w:gridAfter w:val="1"/>
          <w:wAfter w:w="222" w:type="dxa"/>
          <w:trHeight w:val="480"/>
        </w:trPr>
        <w:tc>
          <w:tcPr>
            <w:tcW w:w="4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B83433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2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B75973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Код дохода по бюджетной классификации</w:t>
            </w:r>
          </w:p>
        </w:tc>
        <w:tc>
          <w:tcPr>
            <w:tcW w:w="14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EF7137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D6F5B0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Исполнено</w:t>
            </w:r>
          </w:p>
        </w:tc>
      </w:tr>
      <w:tr w:rsidR="003B23ED" w:rsidRPr="003B23ED" w14:paraId="5E7151EE" w14:textId="77777777" w:rsidTr="003B23ED">
        <w:trPr>
          <w:trHeight w:val="240"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9B529A" w14:textId="77777777" w:rsidR="003B23ED" w:rsidRPr="003B23ED" w:rsidRDefault="003B23ED" w:rsidP="003B23ED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CD409" w14:textId="77777777" w:rsidR="003B23ED" w:rsidRPr="003B23ED" w:rsidRDefault="003B23ED" w:rsidP="003B23ED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14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F2667" w14:textId="77777777" w:rsidR="003B23ED" w:rsidRPr="003B23ED" w:rsidRDefault="003B23ED" w:rsidP="003B23ED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10FBAF" w14:textId="77777777" w:rsidR="003B23ED" w:rsidRPr="003B23ED" w:rsidRDefault="003B23ED" w:rsidP="003B23ED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4403D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 w:rsidR="003B23ED" w:rsidRPr="003B23ED" w14:paraId="377E6C47" w14:textId="77777777" w:rsidTr="003B23ED">
        <w:trPr>
          <w:trHeight w:val="285"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60F559" w14:textId="77777777" w:rsidR="003B23ED" w:rsidRPr="003B23ED" w:rsidRDefault="003B23ED" w:rsidP="003B23ED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B121A9" w14:textId="77777777" w:rsidR="003B23ED" w:rsidRPr="003B23ED" w:rsidRDefault="003B23ED" w:rsidP="003B23ED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14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5316E" w14:textId="77777777" w:rsidR="003B23ED" w:rsidRPr="003B23ED" w:rsidRDefault="003B23ED" w:rsidP="003B23ED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260520" w14:textId="77777777" w:rsidR="003B23ED" w:rsidRPr="003B23ED" w:rsidRDefault="003B23ED" w:rsidP="003B23ED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F975B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771EA7B7" w14:textId="77777777" w:rsidTr="003B23ED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0CC10E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1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56E0B8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F7DA3E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7C6FD6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5</w:t>
            </w:r>
          </w:p>
        </w:tc>
        <w:tc>
          <w:tcPr>
            <w:tcW w:w="222" w:type="dxa"/>
            <w:vAlign w:val="center"/>
            <w:hideMark/>
          </w:tcPr>
          <w:p w14:paraId="16DB537D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5B1E1060" w14:textId="77777777" w:rsidTr="003B23ED">
        <w:trPr>
          <w:trHeight w:val="34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E15185B" w14:textId="77777777" w:rsidR="003B23ED" w:rsidRPr="003B23ED" w:rsidRDefault="003B23ED" w:rsidP="003B23ED">
            <w:pPr>
              <w:widowControl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Доходы бюджета - всего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544515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x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EB115E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19 813 405,11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061BB7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3 185 264,98</w:t>
            </w:r>
          </w:p>
        </w:tc>
        <w:tc>
          <w:tcPr>
            <w:tcW w:w="222" w:type="dxa"/>
            <w:vAlign w:val="center"/>
            <w:hideMark/>
          </w:tcPr>
          <w:p w14:paraId="5B6209C7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412234FA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B672119" w14:textId="77777777" w:rsidR="003B23ED" w:rsidRPr="003B23ED" w:rsidRDefault="003B23ED" w:rsidP="003B23ED">
            <w:pPr>
              <w:widowControl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в том числе: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6D76FA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7A25D2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09AA54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AD82578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672E352B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8572021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НАЛОГОВЫЕ И НЕНАЛОГОВЫЕ ДОХОДЫ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786C81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000 1 00 00000 00 0000 000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E75487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3 506 978,00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A27357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1 636 492,27</w:t>
            </w:r>
          </w:p>
        </w:tc>
        <w:tc>
          <w:tcPr>
            <w:tcW w:w="222" w:type="dxa"/>
            <w:vAlign w:val="center"/>
            <w:hideMark/>
          </w:tcPr>
          <w:p w14:paraId="7F2FC890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09D14ECD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2BAB25F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НАЛОГИ НА ПРИБЫЛЬ, ДОХОДЫ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59DB19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000 1 01 00000 00 0000 000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374033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1 656 978,00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A6B095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418 988,76</w:t>
            </w:r>
          </w:p>
        </w:tc>
        <w:tc>
          <w:tcPr>
            <w:tcW w:w="222" w:type="dxa"/>
            <w:vAlign w:val="center"/>
            <w:hideMark/>
          </w:tcPr>
          <w:p w14:paraId="4CD1059E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1870A2BE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DC8BE21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Налог на доходы физических лиц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32BF8B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000 1 01 02000 01 0000 110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EB233F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1 656 978,00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B3E300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418 988,76</w:t>
            </w:r>
          </w:p>
        </w:tc>
        <w:tc>
          <w:tcPr>
            <w:tcW w:w="222" w:type="dxa"/>
            <w:vAlign w:val="center"/>
            <w:hideMark/>
          </w:tcPr>
          <w:p w14:paraId="05188345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7496C14A" w14:textId="77777777" w:rsidTr="003B23ED">
        <w:trPr>
          <w:trHeight w:val="159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420211A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A2A043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000 1 01 02010 01 1000 110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EAFE90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1 548 500,00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349415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393 327,81</w:t>
            </w:r>
          </w:p>
        </w:tc>
        <w:tc>
          <w:tcPr>
            <w:tcW w:w="222" w:type="dxa"/>
            <w:vAlign w:val="center"/>
            <w:hideMark/>
          </w:tcPr>
          <w:p w14:paraId="5221C531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346FC77B" w14:textId="77777777" w:rsidTr="003B23ED">
        <w:trPr>
          <w:trHeight w:val="22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6822194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4F019B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000 1 01 02030 01 0000 110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FD8527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EA0DF3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176,00</w:t>
            </w:r>
          </w:p>
        </w:tc>
        <w:tc>
          <w:tcPr>
            <w:tcW w:w="222" w:type="dxa"/>
            <w:vAlign w:val="center"/>
            <w:hideMark/>
          </w:tcPr>
          <w:p w14:paraId="5C25E284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68704709" w14:textId="77777777" w:rsidTr="003B23ED">
        <w:trPr>
          <w:trHeight w:val="114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F44983E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916534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000 1 01 02030 01 1000 110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E45E32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FE89FE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176,00</w:t>
            </w:r>
          </w:p>
        </w:tc>
        <w:tc>
          <w:tcPr>
            <w:tcW w:w="222" w:type="dxa"/>
            <w:vAlign w:val="center"/>
            <w:hideMark/>
          </w:tcPr>
          <w:p w14:paraId="4400A96B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0EE127A2" w14:textId="77777777" w:rsidTr="003B23ED">
        <w:trPr>
          <w:trHeight w:val="721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66203F4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lastRenderedPageBreak/>
              <w:t xml:space="preserve">  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3E7FC1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000 1 01 02080 01 0000 110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B80055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84 312,00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F181F7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18 370,35</w:t>
            </w:r>
          </w:p>
        </w:tc>
        <w:tc>
          <w:tcPr>
            <w:tcW w:w="222" w:type="dxa"/>
            <w:vAlign w:val="center"/>
            <w:hideMark/>
          </w:tcPr>
          <w:p w14:paraId="6A13A656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197B1250" w14:textId="77777777" w:rsidTr="003B23ED">
        <w:trPr>
          <w:trHeight w:val="69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EBA2506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Налог на доходы физических лиц части суммы налога, превышающей 650 000 рублей, относящейся к части налоговой базы, превышающей 5 000 000 рублей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2B59B4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000 1 01 02080 01 1000 110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1D3869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84 312,00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0A1540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18 370,35</w:t>
            </w:r>
          </w:p>
        </w:tc>
        <w:tc>
          <w:tcPr>
            <w:tcW w:w="222" w:type="dxa"/>
            <w:vAlign w:val="center"/>
            <w:hideMark/>
          </w:tcPr>
          <w:p w14:paraId="61DDEA86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412E84C9" w14:textId="77777777" w:rsidTr="003B23ED">
        <w:trPr>
          <w:trHeight w:val="474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17A55AA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3522FC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000 1 01 02150 01 0000 110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8C21A6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24 166,00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F399C5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7 114,60</w:t>
            </w:r>
          </w:p>
        </w:tc>
        <w:tc>
          <w:tcPr>
            <w:tcW w:w="222" w:type="dxa"/>
            <w:vAlign w:val="center"/>
            <w:hideMark/>
          </w:tcPr>
          <w:p w14:paraId="085F0AD0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5E7549F2" w14:textId="77777777" w:rsidTr="003B23ED">
        <w:trPr>
          <w:trHeight w:val="519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0A8E7D7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lastRenderedPageBreak/>
              <w:t xml:space="preserve">  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D2EE42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000 1 01 02150 01 1000 110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0B3AEE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E0BE4F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7 114,60</w:t>
            </w:r>
          </w:p>
        </w:tc>
        <w:tc>
          <w:tcPr>
            <w:tcW w:w="222" w:type="dxa"/>
            <w:vAlign w:val="center"/>
            <w:hideMark/>
          </w:tcPr>
          <w:p w14:paraId="3EF1D496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0DA69AE5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4A29F61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НАЛОГИ НА СОВОКУПНЫЙ ДОХОД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C93D9A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000 1 05 00000 00 0000 000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4D3655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1 004 000,00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2A183F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696 693,80</w:t>
            </w:r>
          </w:p>
        </w:tc>
        <w:tc>
          <w:tcPr>
            <w:tcW w:w="222" w:type="dxa"/>
            <w:vAlign w:val="center"/>
            <w:hideMark/>
          </w:tcPr>
          <w:p w14:paraId="4EF0F9A9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602410F7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B90F624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Налог, взимаемый в связи с применением упрощенной системы налогообложения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3FB0B4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000 1 05 01000 00 0000 110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6A92E8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500 000,00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927385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42 632,00</w:t>
            </w:r>
          </w:p>
        </w:tc>
        <w:tc>
          <w:tcPr>
            <w:tcW w:w="222" w:type="dxa"/>
            <w:vAlign w:val="center"/>
            <w:hideMark/>
          </w:tcPr>
          <w:p w14:paraId="296699B9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392981D8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2ABCDDD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0573F8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000 1 05 01010 01 0000 110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3EE563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500 000,00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F2B6D8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173,00</w:t>
            </w:r>
          </w:p>
        </w:tc>
        <w:tc>
          <w:tcPr>
            <w:tcW w:w="222" w:type="dxa"/>
            <w:vAlign w:val="center"/>
            <w:hideMark/>
          </w:tcPr>
          <w:p w14:paraId="155D58EF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566C1AFA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8671E14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F99A3D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000 1 05 01011 01 0000 110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9F001B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500 000,00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D40604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173,00</w:t>
            </w:r>
          </w:p>
        </w:tc>
        <w:tc>
          <w:tcPr>
            <w:tcW w:w="222" w:type="dxa"/>
            <w:vAlign w:val="center"/>
            <w:hideMark/>
          </w:tcPr>
          <w:p w14:paraId="36F7AB1C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588C0A7C" w14:textId="77777777" w:rsidTr="003B23ED">
        <w:trPr>
          <w:trHeight w:val="91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C53BF71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Налог, взимаемый с налогоплательщиков, выбравших в качестве объекта налогообложения доходы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E404A2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000 1 05 01011 01 1000 110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925F44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500 000,00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5D982E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173,00</w:t>
            </w:r>
          </w:p>
        </w:tc>
        <w:tc>
          <w:tcPr>
            <w:tcW w:w="222" w:type="dxa"/>
            <w:vAlign w:val="center"/>
            <w:hideMark/>
          </w:tcPr>
          <w:p w14:paraId="48A40CCE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59288822" w14:textId="77777777" w:rsidTr="003B23ED">
        <w:trPr>
          <w:trHeight w:val="69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F7B141C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BF4092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000 1 05 01020 01 0000 110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1D2F67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B060C0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42 459,00</w:t>
            </w:r>
          </w:p>
        </w:tc>
        <w:tc>
          <w:tcPr>
            <w:tcW w:w="222" w:type="dxa"/>
            <w:vAlign w:val="center"/>
            <w:hideMark/>
          </w:tcPr>
          <w:p w14:paraId="3A7C99E4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2C5B754D" w14:textId="77777777" w:rsidTr="003B23ED">
        <w:trPr>
          <w:trHeight w:val="91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2FB650F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60A8B9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000 1 05 01021 01 0000 110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35847E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28CAF5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42 459,00</w:t>
            </w:r>
          </w:p>
        </w:tc>
        <w:tc>
          <w:tcPr>
            <w:tcW w:w="222" w:type="dxa"/>
            <w:vAlign w:val="center"/>
            <w:hideMark/>
          </w:tcPr>
          <w:p w14:paraId="6BFEE31B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53EEE746" w14:textId="77777777" w:rsidTr="003B23ED">
        <w:trPr>
          <w:trHeight w:val="114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BAFD36E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4EEF3D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000 1 05 01021 01 1000 110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3CCD8D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A684A0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42 459,00</w:t>
            </w:r>
          </w:p>
        </w:tc>
        <w:tc>
          <w:tcPr>
            <w:tcW w:w="222" w:type="dxa"/>
            <w:vAlign w:val="center"/>
            <w:hideMark/>
          </w:tcPr>
          <w:p w14:paraId="303A9EE8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4F69A3CE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F2B3CBA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Единый сельскохозяйственный налог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C56C50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000 1 05 03000 01 0000 110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D8EA25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504 000,00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9B3FF1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654 061,80</w:t>
            </w:r>
          </w:p>
        </w:tc>
        <w:tc>
          <w:tcPr>
            <w:tcW w:w="222" w:type="dxa"/>
            <w:vAlign w:val="center"/>
            <w:hideMark/>
          </w:tcPr>
          <w:p w14:paraId="62F0EAB9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5AB69EBC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2BE058E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Единый сельскохозяйственный налог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E7EBC1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000 1 05 03010 01 0000 110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4C3CC7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504 000,00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C48D43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654 061,80</w:t>
            </w:r>
          </w:p>
        </w:tc>
        <w:tc>
          <w:tcPr>
            <w:tcW w:w="222" w:type="dxa"/>
            <w:vAlign w:val="center"/>
            <w:hideMark/>
          </w:tcPr>
          <w:p w14:paraId="7C6C1D8D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223C33EB" w14:textId="77777777" w:rsidTr="003B23ED">
        <w:trPr>
          <w:trHeight w:val="69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AF47D85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802E63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000 1 05 03010 01 1000 110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8041FD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504 000,00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705F53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654 061,80</w:t>
            </w:r>
          </w:p>
        </w:tc>
        <w:tc>
          <w:tcPr>
            <w:tcW w:w="222" w:type="dxa"/>
            <w:vAlign w:val="center"/>
            <w:hideMark/>
          </w:tcPr>
          <w:p w14:paraId="6905E557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2B25A258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AA074C4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НАЛОГИ НА ИМУЩЕСТВО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AC7E75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000 1 06 00000 00 0000 000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7C4711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846 000,00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BF14B2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516 874,43</w:t>
            </w:r>
          </w:p>
        </w:tc>
        <w:tc>
          <w:tcPr>
            <w:tcW w:w="222" w:type="dxa"/>
            <w:vAlign w:val="center"/>
            <w:hideMark/>
          </w:tcPr>
          <w:p w14:paraId="3B89A903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1ADCA85D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DD1E408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Налог на имущество физических лиц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25ED7B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000 1 06 01000 00 0000 110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147B13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305 000,00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C25741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27 304,19</w:t>
            </w:r>
          </w:p>
        </w:tc>
        <w:tc>
          <w:tcPr>
            <w:tcW w:w="222" w:type="dxa"/>
            <w:vAlign w:val="center"/>
            <w:hideMark/>
          </w:tcPr>
          <w:p w14:paraId="089A19CE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7B02E138" w14:textId="77777777" w:rsidTr="003B23ED">
        <w:trPr>
          <w:trHeight w:val="69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E33B7ED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Налог на имущество физических лиц, взимаемый по ставкам, применяемым к объектам </w:t>
            </w:r>
            <w:r w:rsidRPr="003B23ED">
              <w:rPr>
                <w:sz w:val="18"/>
                <w:szCs w:val="18"/>
              </w:rPr>
              <w:lastRenderedPageBreak/>
              <w:t>налогообложения, расположенным в границах сельских поселений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23C528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lastRenderedPageBreak/>
              <w:t>000 1 06 01030 10 0000 110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4F6301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305 000,00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95DE2D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27 304,19</w:t>
            </w:r>
          </w:p>
        </w:tc>
        <w:tc>
          <w:tcPr>
            <w:tcW w:w="222" w:type="dxa"/>
            <w:vAlign w:val="center"/>
            <w:hideMark/>
          </w:tcPr>
          <w:p w14:paraId="447942C2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1A10FA65" w14:textId="77777777" w:rsidTr="003B23ED">
        <w:trPr>
          <w:trHeight w:val="114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8870BE4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E00F0F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000 1 06 01030 10 1000 110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AE7523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305 000,00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D08C84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27 304,19</w:t>
            </w:r>
          </w:p>
        </w:tc>
        <w:tc>
          <w:tcPr>
            <w:tcW w:w="222" w:type="dxa"/>
            <w:vAlign w:val="center"/>
            <w:hideMark/>
          </w:tcPr>
          <w:p w14:paraId="47AB84C3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5404F60E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862A818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Земельный налог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D76B6D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000 1 06 06000 00 0000 110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40EBBF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541 000,00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A0CC3C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489 570,24</w:t>
            </w:r>
          </w:p>
        </w:tc>
        <w:tc>
          <w:tcPr>
            <w:tcW w:w="222" w:type="dxa"/>
            <w:vAlign w:val="center"/>
            <w:hideMark/>
          </w:tcPr>
          <w:p w14:paraId="56C80F6F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56E7918F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D606408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Земельный налог с организаций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EA64CA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000 1 06 06030 00 0000 110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298A14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337 746,00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A2DBF0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474 955,01</w:t>
            </w:r>
          </w:p>
        </w:tc>
        <w:tc>
          <w:tcPr>
            <w:tcW w:w="222" w:type="dxa"/>
            <w:vAlign w:val="center"/>
            <w:hideMark/>
          </w:tcPr>
          <w:p w14:paraId="02DC4249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3ADCB9F1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CC7F247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A6586B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000 1 06 06033 10 0000 110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9AFDC7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337 746,00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068D57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474 955,01</w:t>
            </w:r>
          </w:p>
        </w:tc>
        <w:tc>
          <w:tcPr>
            <w:tcW w:w="222" w:type="dxa"/>
            <w:vAlign w:val="center"/>
            <w:hideMark/>
          </w:tcPr>
          <w:p w14:paraId="60691879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7FA4B79C" w14:textId="77777777" w:rsidTr="003B23ED">
        <w:trPr>
          <w:trHeight w:val="91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0D6202D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Земельный налог с организаций, обладающих земельным участком, расположенным в границах сельских </w:t>
            </w:r>
            <w:proofErr w:type="gramStart"/>
            <w:r w:rsidRPr="003B23ED">
              <w:rPr>
                <w:sz w:val="18"/>
                <w:szCs w:val="18"/>
              </w:rPr>
              <w:t>поселений  (</w:t>
            </w:r>
            <w:proofErr w:type="gramEnd"/>
            <w:r w:rsidRPr="003B23ED">
              <w:rPr>
                <w:sz w:val="18"/>
                <w:szCs w:val="18"/>
              </w:rPr>
              <w:t>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9D3F14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000 1 06 06033 10 1000 110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89CF36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337 746,00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DF28A8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474 955,01</w:t>
            </w:r>
          </w:p>
        </w:tc>
        <w:tc>
          <w:tcPr>
            <w:tcW w:w="222" w:type="dxa"/>
            <w:vAlign w:val="center"/>
            <w:hideMark/>
          </w:tcPr>
          <w:p w14:paraId="212766F0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296F15E4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D24E53D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Земельный налог с физических лиц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7B41E2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000 1 06 06040 00 0000 110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9B4429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203 254,00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929032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14 615,23</w:t>
            </w:r>
          </w:p>
        </w:tc>
        <w:tc>
          <w:tcPr>
            <w:tcW w:w="222" w:type="dxa"/>
            <w:vAlign w:val="center"/>
            <w:hideMark/>
          </w:tcPr>
          <w:p w14:paraId="26B28398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6C106B47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5A7A418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4F0583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000 1 06 06043 10 0000 110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932F6F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203 254,00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8F7BAE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14 615,23</w:t>
            </w:r>
          </w:p>
        </w:tc>
        <w:tc>
          <w:tcPr>
            <w:tcW w:w="222" w:type="dxa"/>
            <w:vAlign w:val="center"/>
            <w:hideMark/>
          </w:tcPr>
          <w:p w14:paraId="5988B18E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1C5FDA68" w14:textId="77777777" w:rsidTr="003B23ED">
        <w:trPr>
          <w:trHeight w:val="91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CF062B3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Земельный налог с физических лиц, обладающих земельным участком, расположенным в границах сельских </w:t>
            </w:r>
            <w:proofErr w:type="gramStart"/>
            <w:r w:rsidRPr="003B23ED">
              <w:rPr>
                <w:sz w:val="18"/>
                <w:szCs w:val="18"/>
              </w:rPr>
              <w:t>поселений  (</w:t>
            </w:r>
            <w:proofErr w:type="gramEnd"/>
            <w:r w:rsidRPr="003B23ED">
              <w:rPr>
                <w:sz w:val="18"/>
                <w:szCs w:val="18"/>
              </w:rPr>
              <w:t>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075A0C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000 1 06 06043 10 1000 110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166336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203 254,00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E8FB31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14 615,23</w:t>
            </w:r>
          </w:p>
        </w:tc>
        <w:tc>
          <w:tcPr>
            <w:tcW w:w="222" w:type="dxa"/>
            <w:vAlign w:val="center"/>
            <w:hideMark/>
          </w:tcPr>
          <w:p w14:paraId="53F941D8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460D1777" w14:textId="77777777" w:rsidTr="003B23ED">
        <w:trPr>
          <w:trHeight w:val="69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44A8094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337B77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000 1 11 00000 00 0000 000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146BEF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7D7249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1 585,28</w:t>
            </w:r>
          </w:p>
        </w:tc>
        <w:tc>
          <w:tcPr>
            <w:tcW w:w="222" w:type="dxa"/>
            <w:vAlign w:val="center"/>
            <w:hideMark/>
          </w:tcPr>
          <w:p w14:paraId="489638C7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6254079E" w14:textId="77777777" w:rsidTr="003B23ED">
        <w:trPr>
          <w:trHeight w:val="13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F49FCA7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6E9D5C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000 1 11 05000 00 0000 120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97B4A7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FA4988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1 585,28</w:t>
            </w:r>
          </w:p>
        </w:tc>
        <w:tc>
          <w:tcPr>
            <w:tcW w:w="222" w:type="dxa"/>
            <w:vAlign w:val="center"/>
            <w:hideMark/>
          </w:tcPr>
          <w:p w14:paraId="1CE3983C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1161388A" w14:textId="77777777" w:rsidTr="003B23ED">
        <w:trPr>
          <w:trHeight w:val="69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CB52B3A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4824BD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000 1 11 05070 00 0000 120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B64A3E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4AEF5B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1 585,28</w:t>
            </w:r>
          </w:p>
        </w:tc>
        <w:tc>
          <w:tcPr>
            <w:tcW w:w="222" w:type="dxa"/>
            <w:vAlign w:val="center"/>
            <w:hideMark/>
          </w:tcPr>
          <w:p w14:paraId="1CCD772A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7A9A6921" w14:textId="77777777" w:rsidTr="003B23ED">
        <w:trPr>
          <w:trHeight w:val="69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9C2B509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A80F3C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000 1 11 05075 10 0000 120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5D3907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619F47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1 585,28</w:t>
            </w:r>
          </w:p>
        </w:tc>
        <w:tc>
          <w:tcPr>
            <w:tcW w:w="222" w:type="dxa"/>
            <w:vAlign w:val="center"/>
            <w:hideMark/>
          </w:tcPr>
          <w:p w14:paraId="4E28498C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5678DA8B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0C01F10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ПРОЧИЕ НЕНАЛОГОВЫЕ ДОХОДЫ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7456E5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000 1 17 00000 00 0000 000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365DDE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BBDCD8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2 350,00</w:t>
            </w:r>
          </w:p>
        </w:tc>
        <w:tc>
          <w:tcPr>
            <w:tcW w:w="222" w:type="dxa"/>
            <w:vAlign w:val="center"/>
            <w:hideMark/>
          </w:tcPr>
          <w:p w14:paraId="65144A72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6BC2AB05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564EC3F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Средства самообложения граждан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C8205A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000 1 17 14000 00 0000 150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8DF317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B37D63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2 350,00</w:t>
            </w:r>
          </w:p>
        </w:tc>
        <w:tc>
          <w:tcPr>
            <w:tcW w:w="222" w:type="dxa"/>
            <w:vAlign w:val="center"/>
            <w:hideMark/>
          </w:tcPr>
          <w:p w14:paraId="5FDE3C78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3F4BBE98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627E072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Средства самообложения граждан, зачисляемые в бюджеты сельских поселений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DA322E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000 1 17 14030 10 0000 150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C3F476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864654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2 350,00</w:t>
            </w:r>
          </w:p>
        </w:tc>
        <w:tc>
          <w:tcPr>
            <w:tcW w:w="222" w:type="dxa"/>
            <w:vAlign w:val="center"/>
            <w:hideMark/>
          </w:tcPr>
          <w:p w14:paraId="31450133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3D2D991D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7DBA87B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БЕЗВОЗМЕЗДНЫЕ ПОСТУПЛЕНИЯ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DB59AB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000 2 00 00000 00 0000 000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0BA694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16 306 427,11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022ABF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1 548 772,71</w:t>
            </w:r>
          </w:p>
        </w:tc>
        <w:tc>
          <w:tcPr>
            <w:tcW w:w="222" w:type="dxa"/>
            <w:vAlign w:val="center"/>
            <w:hideMark/>
          </w:tcPr>
          <w:p w14:paraId="0A2EB6F5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4C0EEE8C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957CBA6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2C582D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000 2 02 00000 00 0000 000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3F8B04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16 306 427,11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C4FC08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1 528 772,71</w:t>
            </w:r>
          </w:p>
        </w:tc>
        <w:tc>
          <w:tcPr>
            <w:tcW w:w="222" w:type="dxa"/>
            <w:vAlign w:val="center"/>
            <w:hideMark/>
          </w:tcPr>
          <w:p w14:paraId="3805A81B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41E26F83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3E2496C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27A8E6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000 2 02 10000 00 0000 150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87525A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5 481 336,00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6F1586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1 370 331,00</w:t>
            </w:r>
          </w:p>
        </w:tc>
        <w:tc>
          <w:tcPr>
            <w:tcW w:w="222" w:type="dxa"/>
            <w:vAlign w:val="center"/>
            <w:hideMark/>
          </w:tcPr>
          <w:p w14:paraId="3D996C74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2362AA85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6DCD879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Дотации на выравнивание бюджетной обеспеченности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69524F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000 2 02 15001 00 0000 150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874497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2 623 251,00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5F2EEC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655 812,00</w:t>
            </w:r>
          </w:p>
        </w:tc>
        <w:tc>
          <w:tcPr>
            <w:tcW w:w="222" w:type="dxa"/>
            <w:vAlign w:val="center"/>
            <w:hideMark/>
          </w:tcPr>
          <w:p w14:paraId="7E97DF69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510A9FFB" w14:textId="77777777" w:rsidTr="003B23ED">
        <w:trPr>
          <w:trHeight w:val="69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B346F09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946105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000 2 02 15001 10 0000 150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5AD1DC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2 623 251,00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31C4FA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655 812,00</w:t>
            </w:r>
          </w:p>
        </w:tc>
        <w:tc>
          <w:tcPr>
            <w:tcW w:w="222" w:type="dxa"/>
            <w:vAlign w:val="center"/>
            <w:hideMark/>
          </w:tcPr>
          <w:p w14:paraId="335EA5C7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35468670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FA82E1C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Дотации бюджетам на поддержку мер по обеспечению сбалансированности бюджетов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FDBE6B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000 2 02 15002 00 0000 150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7EC4F8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2 858 085,00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573D7A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714 519,00</w:t>
            </w:r>
          </w:p>
        </w:tc>
        <w:tc>
          <w:tcPr>
            <w:tcW w:w="222" w:type="dxa"/>
            <w:vAlign w:val="center"/>
            <w:hideMark/>
          </w:tcPr>
          <w:p w14:paraId="5DDE53ED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1D5456FA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DA03A45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lastRenderedPageBreak/>
              <w:t xml:space="preserve">  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E86320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000 2 02 15002 10 0000 150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2F986C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2 858 085,00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F719E3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714 519,00</w:t>
            </w:r>
          </w:p>
        </w:tc>
        <w:tc>
          <w:tcPr>
            <w:tcW w:w="222" w:type="dxa"/>
            <w:vAlign w:val="center"/>
            <w:hideMark/>
          </w:tcPr>
          <w:p w14:paraId="5AA8EB36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6744411C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7997EED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A71639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000 2 02 20000 00 0000 150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0C7787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313 197,38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524253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6EC71A2E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3A11D014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082B4B3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Субсидии бюджетам на реализацию программ формирования современной городской среды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5B1596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000 2 02 25555 00 0000 150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57FE2C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302 178,26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BEC05E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50E69C95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3FD29CF2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86861D6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7E2F07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000 2 02 25555 10 0000 150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DEE2AD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302 178,26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AAFD76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05CA6007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71AEF266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DDBD6CB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Прочие субсидии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CBEC48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000 2 02 29999 00 0000 150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346B63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11 019,12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0877A6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10E30E79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6707DBD1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F9626F8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Прочие субсидии бюджетам сельских поселений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61D1EF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000 2 02 29999 10 0000 150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BF8F7F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11 019,12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F0D487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16160D45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2BF04304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388D344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1DB896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000 2 02 30000 00 0000 150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3F2703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167 700,00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C873BB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22 370,21</w:t>
            </w:r>
          </w:p>
        </w:tc>
        <w:tc>
          <w:tcPr>
            <w:tcW w:w="222" w:type="dxa"/>
            <w:vAlign w:val="center"/>
            <w:hideMark/>
          </w:tcPr>
          <w:p w14:paraId="480CBE60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15E43CBD" w14:textId="77777777" w:rsidTr="003B23ED">
        <w:trPr>
          <w:trHeight w:val="69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B47B7A3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5CB11F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000 2 02 35118 00 0000 150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03C1FD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167 700,00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35C494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22 370,21</w:t>
            </w:r>
          </w:p>
        </w:tc>
        <w:tc>
          <w:tcPr>
            <w:tcW w:w="222" w:type="dxa"/>
            <w:vAlign w:val="center"/>
            <w:hideMark/>
          </w:tcPr>
          <w:p w14:paraId="6CC3280C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67499BE9" w14:textId="77777777" w:rsidTr="003B23ED">
        <w:trPr>
          <w:trHeight w:val="91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FFAD32F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849894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000 2 02 35118 10 0000 150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DE2BD2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167 700,00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44111E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22 370,21</w:t>
            </w:r>
          </w:p>
        </w:tc>
        <w:tc>
          <w:tcPr>
            <w:tcW w:w="222" w:type="dxa"/>
            <w:vAlign w:val="center"/>
            <w:hideMark/>
          </w:tcPr>
          <w:p w14:paraId="7151B996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1B3FEAC3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DEF338E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Иные межбюджетные трансферты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99965E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000 2 02 40000 00 0000 150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2A6E71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10 344 193,73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DB93CE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136 071,50</w:t>
            </w:r>
          </w:p>
        </w:tc>
        <w:tc>
          <w:tcPr>
            <w:tcW w:w="222" w:type="dxa"/>
            <w:vAlign w:val="center"/>
            <w:hideMark/>
          </w:tcPr>
          <w:p w14:paraId="13C22CDE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06EFCBE2" w14:textId="77777777" w:rsidTr="003B23ED">
        <w:trPr>
          <w:trHeight w:val="91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E1DF176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C525AA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000 2 02 40014 00 0000 150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42D6E0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842 166,00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3A53B2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136 071,50</w:t>
            </w:r>
          </w:p>
        </w:tc>
        <w:tc>
          <w:tcPr>
            <w:tcW w:w="222" w:type="dxa"/>
            <w:vAlign w:val="center"/>
            <w:hideMark/>
          </w:tcPr>
          <w:p w14:paraId="42A9CB79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5B792962" w14:textId="77777777" w:rsidTr="003B23ED">
        <w:trPr>
          <w:trHeight w:val="114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86D584C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E1221E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000 2 02 40014 10 0000 150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E6AFD1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842 166,00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F3B361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136 071,50</w:t>
            </w:r>
          </w:p>
        </w:tc>
        <w:tc>
          <w:tcPr>
            <w:tcW w:w="222" w:type="dxa"/>
            <w:vAlign w:val="center"/>
            <w:hideMark/>
          </w:tcPr>
          <w:p w14:paraId="14354A89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4B46AC6B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235769B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1408A0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000 2 02 49999 00 0000 150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9BC6AD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9 502 027,73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21D1E8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2E7EA32C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5FB44C77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151721D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Прочие межбюджетные трансферты, передаваемые бюджетам сельских поселений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93BC4B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000 2 02 49999 10 0000 150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AB6988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9 502 027,73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FC498C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459E29BF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3934C111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2E66765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ПРОЧИЕ БЕЗВОЗМЕЗДНЫЕ ПОСТУПЛЕНИЯ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195253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000 2 07 00000 00 0000 000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7822AD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D72FAD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20 000,00</w:t>
            </w:r>
          </w:p>
        </w:tc>
        <w:tc>
          <w:tcPr>
            <w:tcW w:w="222" w:type="dxa"/>
            <w:vAlign w:val="center"/>
            <w:hideMark/>
          </w:tcPr>
          <w:p w14:paraId="2B4CB7D2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1EBE079A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7DF717B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Прочие безвозмездные поступления в бюджеты сельских поселений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116064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000 2 07 05000 10 0000 150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AB949A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709B3B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20 000,00</w:t>
            </w:r>
          </w:p>
        </w:tc>
        <w:tc>
          <w:tcPr>
            <w:tcW w:w="222" w:type="dxa"/>
            <w:vAlign w:val="center"/>
            <w:hideMark/>
          </w:tcPr>
          <w:p w14:paraId="5F00049E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  <w:tr w:rsidR="003B23ED" w:rsidRPr="003B23ED" w14:paraId="7474E4DA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B366F7D" w14:textId="77777777" w:rsidR="003B23ED" w:rsidRPr="003B23ED" w:rsidRDefault="003B23ED" w:rsidP="003B23ED">
            <w:pPr>
              <w:widowControl/>
              <w:ind w:firstLineChars="200" w:firstLine="360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 xml:space="preserve">  Прочие безвозмездные поступления в бюджеты сельских поселений</w:t>
            </w:r>
          </w:p>
        </w:tc>
        <w:tc>
          <w:tcPr>
            <w:tcW w:w="2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6018BA" w14:textId="77777777" w:rsidR="003B23ED" w:rsidRPr="003B23ED" w:rsidRDefault="003B23ED" w:rsidP="003B23ED">
            <w:pPr>
              <w:widowControl/>
              <w:jc w:val="center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000 2 07 05030 10 0000 150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A17D65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548633" w14:textId="77777777" w:rsidR="003B23ED" w:rsidRPr="003B23ED" w:rsidRDefault="003B23ED" w:rsidP="003B23ED">
            <w:pPr>
              <w:widowControl/>
              <w:jc w:val="right"/>
              <w:rPr>
                <w:sz w:val="18"/>
                <w:szCs w:val="18"/>
              </w:rPr>
            </w:pPr>
            <w:r w:rsidRPr="003B23ED">
              <w:rPr>
                <w:sz w:val="18"/>
                <w:szCs w:val="18"/>
              </w:rPr>
              <w:t>20 000,00</w:t>
            </w:r>
          </w:p>
        </w:tc>
        <w:tc>
          <w:tcPr>
            <w:tcW w:w="222" w:type="dxa"/>
            <w:vAlign w:val="center"/>
            <w:hideMark/>
          </w:tcPr>
          <w:p w14:paraId="1EAD2BC5" w14:textId="77777777" w:rsidR="003B23ED" w:rsidRPr="003B23ED" w:rsidRDefault="003B23ED" w:rsidP="003B23ED">
            <w:pPr>
              <w:widowControl/>
              <w:rPr>
                <w:color w:val="auto"/>
                <w:sz w:val="18"/>
                <w:szCs w:val="18"/>
              </w:rPr>
            </w:pPr>
          </w:p>
        </w:tc>
      </w:tr>
    </w:tbl>
    <w:p w14:paraId="625D1BB7" w14:textId="3F69EEF7" w:rsidR="0096171C" w:rsidRDefault="0096171C" w:rsidP="0055658A">
      <w:pPr>
        <w:pStyle w:val="HTML"/>
        <w:tabs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5E015C8F" w14:textId="7548CA30" w:rsidR="003B23ED" w:rsidRDefault="003B23ED" w:rsidP="0055658A">
      <w:pPr>
        <w:pStyle w:val="HTML"/>
        <w:tabs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04819764" w14:textId="77777777" w:rsidR="003B23ED" w:rsidRDefault="003B23ED" w:rsidP="0055658A">
      <w:pPr>
        <w:pStyle w:val="HTML"/>
        <w:tabs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78630ACB" w14:textId="77777777" w:rsidR="00831000" w:rsidRDefault="00831000" w:rsidP="0055658A">
      <w:pPr>
        <w:pStyle w:val="HTML"/>
        <w:tabs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26D35BDE" w14:textId="77777777" w:rsidR="004D7D23" w:rsidRPr="0055658A" w:rsidRDefault="004D7D23" w:rsidP="0055658A">
      <w:pPr>
        <w:pStyle w:val="HTML"/>
        <w:tabs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15780ACC" w14:textId="77777777" w:rsidR="008103BB" w:rsidRDefault="008103BB">
      <w:pPr>
        <w:widowControl/>
        <w:spacing w:before="240" w:line="240" w:lineRule="atLeast"/>
        <w:jc w:val="both"/>
        <w:rPr>
          <w:color w:val="auto"/>
          <w:szCs w:val="28"/>
        </w:rPr>
      </w:pPr>
      <w:r>
        <w:rPr>
          <w:szCs w:val="28"/>
        </w:rPr>
        <w:br w:type="page"/>
      </w:r>
    </w:p>
    <w:p w14:paraId="5AAF09A4" w14:textId="088EB670" w:rsidR="00DE08F4" w:rsidRDefault="0055658A" w:rsidP="0055658A">
      <w:pPr>
        <w:pStyle w:val="HTML"/>
        <w:tabs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5658A">
        <w:rPr>
          <w:rFonts w:ascii="Times New Roman" w:hAnsi="Times New Roman" w:cs="Times New Roman"/>
          <w:sz w:val="28"/>
          <w:szCs w:val="28"/>
        </w:rPr>
        <w:lastRenderedPageBreak/>
        <w:t>Расходы</w:t>
      </w:r>
    </w:p>
    <w:tbl>
      <w:tblPr>
        <w:tblW w:w="9856" w:type="dxa"/>
        <w:tblLook w:val="04A0" w:firstRow="1" w:lastRow="0" w:firstColumn="1" w:lastColumn="0" w:noHBand="0" w:noVBand="1"/>
      </w:tblPr>
      <w:tblGrid>
        <w:gridCol w:w="4106"/>
        <w:gridCol w:w="2410"/>
        <w:gridCol w:w="1559"/>
        <w:gridCol w:w="1559"/>
        <w:gridCol w:w="222"/>
      </w:tblGrid>
      <w:tr w:rsidR="003B23ED" w:rsidRPr="003B23ED" w14:paraId="23A84306" w14:textId="77777777" w:rsidTr="003B23ED">
        <w:trPr>
          <w:gridAfter w:val="1"/>
          <w:wAfter w:w="222" w:type="dxa"/>
          <w:trHeight w:val="480"/>
        </w:trPr>
        <w:tc>
          <w:tcPr>
            <w:tcW w:w="4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2E9F30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9DB99A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E5EF29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14C3CC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Исполнено</w:t>
            </w:r>
          </w:p>
        </w:tc>
      </w:tr>
      <w:tr w:rsidR="003B23ED" w:rsidRPr="003B23ED" w14:paraId="44FAC221" w14:textId="77777777" w:rsidTr="003B23ED">
        <w:trPr>
          <w:trHeight w:val="240"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015D3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F1EE8F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59B28D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39375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CA6E0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</w:p>
        </w:tc>
      </w:tr>
      <w:tr w:rsidR="003B23ED" w:rsidRPr="003B23ED" w14:paraId="73D0A6CF" w14:textId="77777777" w:rsidTr="003B23ED">
        <w:trPr>
          <w:trHeight w:val="222"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F65569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378CCA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20ED96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762EA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A9986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2FF3505A" w14:textId="77777777" w:rsidTr="003B23ED">
        <w:trPr>
          <w:trHeight w:val="24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9C3A14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6CD3E0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092493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CCD9F7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5</w:t>
            </w:r>
          </w:p>
        </w:tc>
        <w:tc>
          <w:tcPr>
            <w:tcW w:w="222" w:type="dxa"/>
            <w:vAlign w:val="center"/>
            <w:hideMark/>
          </w:tcPr>
          <w:p w14:paraId="16D2CC46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7B549201" w14:textId="77777777" w:rsidTr="003B23ED">
        <w:trPr>
          <w:trHeight w:val="33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45E6C02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Расходы бюджета - всего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623E00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F16576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23 647 620,21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CE2314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1 937 401,80</w:t>
            </w:r>
          </w:p>
        </w:tc>
        <w:tc>
          <w:tcPr>
            <w:tcW w:w="222" w:type="dxa"/>
            <w:vAlign w:val="center"/>
            <w:hideMark/>
          </w:tcPr>
          <w:p w14:paraId="1E248D7C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4951AF41" w14:textId="77777777" w:rsidTr="003B23ED">
        <w:trPr>
          <w:trHeight w:val="240"/>
        </w:trPr>
        <w:tc>
          <w:tcPr>
            <w:tcW w:w="4106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67226E6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в том числе: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4B2D2F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111FA5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F7BFED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558ACFC6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25FBDB5F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DBD1FA9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748870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**** ** * ** *****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A2F5B3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B892AC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71DF7E44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347BED98" w14:textId="77777777" w:rsidTr="003B23ED">
        <w:trPr>
          <w:trHeight w:val="69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A1B9384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Обеспечение деятельности главы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F71E26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000 0102 99 1 00 00050 000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4C6090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1 209 317,00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213619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311 835,04</w:t>
            </w:r>
          </w:p>
        </w:tc>
        <w:tc>
          <w:tcPr>
            <w:tcW w:w="222" w:type="dxa"/>
            <w:vAlign w:val="center"/>
            <w:hideMark/>
          </w:tcPr>
          <w:p w14:paraId="5F25495A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0700ADDA" w14:textId="77777777" w:rsidTr="003B23ED">
        <w:trPr>
          <w:trHeight w:val="91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156A947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A8C017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000 0102 99 1 00 00050 100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DE0E25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1 209 317,00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D1687A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311 835,04</w:t>
            </w:r>
          </w:p>
        </w:tc>
        <w:tc>
          <w:tcPr>
            <w:tcW w:w="222" w:type="dxa"/>
            <w:vAlign w:val="center"/>
            <w:hideMark/>
          </w:tcPr>
          <w:p w14:paraId="11A1CB4B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1BC0BD74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01A411D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40C2DC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000 0102 99 1 00 00050 120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805D25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1 209 317,00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822B83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311 835,04</w:t>
            </w:r>
          </w:p>
        </w:tc>
        <w:tc>
          <w:tcPr>
            <w:tcW w:w="222" w:type="dxa"/>
            <w:vAlign w:val="center"/>
            <w:hideMark/>
          </w:tcPr>
          <w:p w14:paraId="30CBF69D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04916931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C30CB81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FBEED4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000 0102 99 1 00 00050 121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060220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8C4790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262 950,04</w:t>
            </w:r>
          </w:p>
        </w:tc>
        <w:tc>
          <w:tcPr>
            <w:tcW w:w="222" w:type="dxa"/>
            <w:vAlign w:val="center"/>
            <w:hideMark/>
          </w:tcPr>
          <w:p w14:paraId="57A23328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777BDCC1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97D203E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4AC124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000 0102 99 1 00 00050 122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E05B05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109998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48 885,00</w:t>
            </w:r>
          </w:p>
        </w:tc>
        <w:tc>
          <w:tcPr>
            <w:tcW w:w="222" w:type="dxa"/>
            <w:vAlign w:val="center"/>
            <w:hideMark/>
          </w:tcPr>
          <w:p w14:paraId="57E140B2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26EB0016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5D0CE20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Выплаты по оплате труда работников органов местного самоуправления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807EC4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000 0104 99 9 00 00110 000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8BD036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2 260 982,00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BF8B7F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161 102,00</w:t>
            </w:r>
          </w:p>
        </w:tc>
        <w:tc>
          <w:tcPr>
            <w:tcW w:w="222" w:type="dxa"/>
            <w:vAlign w:val="center"/>
            <w:hideMark/>
          </w:tcPr>
          <w:p w14:paraId="0F5765D9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29032FEB" w14:textId="77777777" w:rsidTr="003B23ED">
        <w:trPr>
          <w:trHeight w:val="91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06F260F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13CDA9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000 0104 99 9 00 00110 100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C5BFCA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2 260 982,00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5B515F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161 102,00</w:t>
            </w:r>
          </w:p>
        </w:tc>
        <w:tc>
          <w:tcPr>
            <w:tcW w:w="222" w:type="dxa"/>
            <w:vAlign w:val="center"/>
            <w:hideMark/>
          </w:tcPr>
          <w:p w14:paraId="044D6AB4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0F0B853B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A522180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DC25F9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000 0104 99 9 00 00110 120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A98412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2 260 982,00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3C6C60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161 102,00</w:t>
            </w:r>
          </w:p>
        </w:tc>
        <w:tc>
          <w:tcPr>
            <w:tcW w:w="222" w:type="dxa"/>
            <w:vAlign w:val="center"/>
            <w:hideMark/>
          </w:tcPr>
          <w:p w14:paraId="62165D70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45446D26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802DF5B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3F855E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000 0104 99 9 00 00110 121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EC42C9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CAF87B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140 602,00</w:t>
            </w:r>
          </w:p>
        </w:tc>
        <w:tc>
          <w:tcPr>
            <w:tcW w:w="222" w:type="dxa"/>
            <w:vAlign w:val="center"/>
            <w:hideMark/>
          </w:tcPr>
          <w:p w14:paraId="0BAB4A0C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62B0375B" w14:textId="77777777" w:rsidTr="003B23ED">
        <w:trPr>
          <w:trHeight w:val="69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D1C2CE2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F2D163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000 0104 99 9 00 00110 129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57A366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245134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20 500,00</w:t>
            </w:r>
          </w:p>
        </w:tc>
        <w:tc>
          <w:tcPr>
            <w:tcW w:w="222" w:type="dxa"/>
            <w:vAlign w:val="center"/>
            <w:hideMark/>
          </w:tcPr>
          <w:p w14:paraId="3F4C06DE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514564E5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D488D8E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Проведение выборов в представительные органы муниципальных образований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6B3EDB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000 0104 99 9 00 00120 000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5708DD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967 293,00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FBCDB1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164 892,07</w:t>
            </w:r>
          </w:p>
        </w:tc>
        <w:tc>
          <w:tcPr>
            <w:tcW w:w="222" w:type="dxa"/>
            <w:vAlign w:val="center"/>
            <w:hideMark/>
          </w:tcPr>
          <w:p w14:paraId="2C0EDD1D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6FB5367C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E3C8A58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94340D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000 0104 99 9 00 00120 200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9DA7B9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905 016,00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38253F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164 892,07</w:t>
            </w:r>
          </w:p>
        </w:tc>
        <w:tc>
          <w:tcPr>
            <w:tcW w:w="222" w:type="dxa"/>
            <w:vAlign w:val="center"/>
            <w:hideMark/>
          </w:tcPr>
          <w:p w14:paraId="72F9AED6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05CCFBDB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5F81EDF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C5132C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000 0104 99 9 00 00120 240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7D67BC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905 016,00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016EBD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164 892,07</w:t>
            </w:r>
          </w:p>
        </w:tc>
        <w:tc>
          <w:tcPr>
            <w:tcW w:w="222" w:type="dxa"/>
            <w:vAlign w:val="center"/>
            <w:hideMark/>
          </w:tcPr>
          <w:p w14:paraId="6D022186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2C5CFCD0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3E6C2DF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Закупка товаров, работ и услуг в сфере информационно-коммуникационных технологий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CEB555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000 0104 99 9 00 00120 242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0F734B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C6CFED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8 900,00</w:t>
            </w:r>
          </w:p>
        </w:tc>
        <w:tc>
          <w:tcPr>
            <w:tcW w:w="222" w:type="dxa"/>
            <w:vAlign w:val="center"/>
            <w:hideMark/>
          </w:tcPr>
          <w:p w14:paraId="40237C1B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7D48949E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65B8BB6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0B77EC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000 0104 99 9 00 00120 244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04520E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CCBB34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155 992,07</w:t>
            </w:r>
          </w:p>
        </w:tc>
        <w:tc>
          <w:tcPr>
            <w:tcW w:w="222" w:type="dxa"/>
            <w:vAlign w:val="center"/>
            <w:hideMark/>
          </w:tcPr>
          <w:p w14:paraId="3936903F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3A36A51B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47A5DBE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6B350A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000 0104 99 9 00 00120 800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DE9381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62 277,00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CD91A8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0659B30D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7AA43169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D68DD2A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Уплата налогов, сборов и иных платежей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F984BA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000 0104 99 9 00 00120 850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659FB2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62 277,00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AC5E7B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09B18767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7E8EB23C" w14:textId="77777777" w:rsidTr="003B23ED">
        <w:trPr>
          <w:trHeight w:val="69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80895CA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Осуществление части полномочий по решению вопросов местного значения в соответствии с заключенным соглашением из бюджетов поселений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67179C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000 0106 99 9 00 00130 000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01A27A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142 786,00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C2DDE4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48 306,00</w:t>
            </w:r>
          </w:p>
        </w:tc>
        <w:tc>
          <w:tcPr>
            <w:tcW w:w="222" w:type="dxa"/>
            <w:vAlign w:val="center"/>
            <w:hideMark/>
          </w:tcPr>
          <w:p w14:paraId="1DC736D1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17144BE4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3589E7C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Межбюджетные трансферты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C4CA19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000 0106 99 9 00 00130 500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89ECC2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142 786,00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4CB9D9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48 306,00</w:t>
            </w:r>
          </w:p>
        </w:tc>
        <w:tc>
          <w:tcPr>
            <w:tcW w:w="222" w:type="dxa"/>
            <w:vAlign w:val="center"/>
            <w:hideMark/>
          </w:tcPr>
          <w:p w14:paraId="7D829ED5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10606405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0B01CB5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4A0C0A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000 0106 99 9 00 00130 540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BCD5FE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142 786,00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6A481E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48 306,00</w:t>
            </w:r>
          </w:p>
        </w:tc>
        <w:tc>
          <w:tcPr>
            <w:tcW w:w="222" w:type="dxa"/>
            <w:vAlign w:val="center"/>
            <w:hideMark/>
          </w:tcPr>
          <w:p w14:paraId="795D6E60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3F3BD4A8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CE9D321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Расходы на приобретение программного обеспечения на условиях </w:t>
            </w:r>
            <w:proofErr w:type="spellStart"/>
            <w:r w:rsidRPr="003B23ED">
              <w:rPr>
                <w:rFonts w:ascii="Arial Cyr" w:hAnsi="Arial Cyr" w:cs="Calibri"/>
                <w:sz w:val="16"/>
                <w:szCs w:val="16"/>
              </w:rPr>
              <w:t>софинансирования</w:t>
            </w:r>
            <w:proofErr w:type="spellEnd"/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с областным бюджетом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55857D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0113 01 4 02 S6790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EEC07D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17 519,12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5B381B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38841C3B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7618D2B9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55A06F9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CA6569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0113 01 4 02 S6790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A136CE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17 519,12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C01F27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6077FC59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5E03F9F1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158EEBB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CB4896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0113 01 4 02 S6790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AC755E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17 519,12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1F4693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11E374C9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7435B19F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99871DC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Прочие мероприятия по реализации муниципальной политики в сельском поселении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54E08F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000 0113 01 4 08 99999 000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37AD68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04585B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1BBE725A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3E2E9E42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AEC132D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lastRenderedPageBreak/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A88D46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000 0113 01 4 08 99999 200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408DCC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8C9D02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4E701DA8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55B242A0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D7A16DB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CB90F8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000 0113 01 4 08 99999 240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8569E2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3C039A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55631890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6248ACBF" w14:textId="77777777" w:rsidTr="003B23ED">
        <w:trPr>
          <w:trHeight w:val="114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2B2C6B2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Межбюджетные трансферты бюджету муниципального района на осуществление полномочий в части закупок </w:t>
            </w:r>
            <w:proofErr w:type="spellStart"/>
            <w:proofErr w:type="gramStart"/>
            <w:r w:rsidRPr="003B23ED">
              <w:rPr>
                <w:rFonts w:ascii="Arial Cyr" w:hAnsi="Arial Cyr" w:cs="Calibri"/>
                <w:sz w:val="16"/>
                <w:szCs w:val="16"/>
              </w:rPr>
              <w:t>товаров,работ</w:t>
            </w:r>
            <w:proofErr w:type="gramEnd"/>
            <w:r w:rsidRPr="003B23ED">
              <w:rPr>
                <w:rFonts w:ascii="Arial Cyr" w:hAnsi="Arial Cyr" w:cs="Calibri"/>
                <w:sz w:val="16"/>
                <w:szCs w:val="16"/>
              </w:rPr>
              <w:t>,услуг</w:t>
            </w:r>
            <w:proofErr w:type="spellEnd"/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7D7AF3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000 0113 99 9 00 07100 000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E27F69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3ED5C2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1 000,00</w:t>
            </w:r>
          </w:p>
        </w:tc>
        <w:tc>
          <w:tcPr>
            <w:tcW w:w="222" w:type="dxa"/>
            <w:vAlign w:val="center"/>
            <w:hideMark/>
          </w:tcPr>
          <w:p w14:paraId="549B3B8F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5B894D25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9180663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Межбюджетные трансферты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B9C620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000 0113 99 9 00 07100 500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F2A25F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4C142A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1 000,00</w:t>
            </w:r>
          </w:p>
        </w:tc>
        <w:tc>
          <w:tcPr>
            <w:tcW w:w="222" w:type="dxa"/>
            <w:vAlign w:val="center"/>
            <w:hideMark/>
          </w:tcPr>
          <w:p w14:paraId="62AE809F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63679D4F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D61682C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E630C1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000 0113 99 9 00 07100 540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E954FA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6DADC5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1 000,00</w:t>
            </w:r>
          </w:p>
        </w:tc>
        <w:tc>
          <w:tcPr>
            <w:tcW w:w="222" w:type="dxa"/>
            <w:vAlign w:val="center"/>
            <w:hideMark/>
          </w:tcPr>
          <w:p w14:paraId="01B04C31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15D97FEC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90AD1AC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1A622A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000 0203 99 9 00 51180 000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34C551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167 700,00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828904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22 370,21</w:t>
            </w:r>
          </w:p>
        </w:tc>
        <w:tc>
          <w:tcPr>
            <w:tcW w:w="222" w:type="dxa"/>
            <w:vAlign w:val="center"/>
            <w:hideMark/>
          </w:tcPr>
          <w:p w14:paraId="13CF616E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0D6CC77F" w14:textId="77777777" w:rsidTr="003B23ED">
        <w:trPr>
          <w:trHeight w:val="91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40D34BC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ACEC63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000 0203 99 9 00 51180 100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F54E82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143 100,00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D1A212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22 370,21</w:t>
            </w:r>
          </w:p>
        </w:tc>
        <w:tc>
          <w:tcPr>
            <w:tcW w:w="222" w:type="dxa"/>
            <w:vAlign w:val="center"/>
            <w:hideMark/>
          </w:tcPr>
          <w:p w14:paraId="6F438C5D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5571277B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12E026B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1F8DF2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000 0203 99 9 00 51180 120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957D44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143 100,00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F37964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22 370,21</w:t>
            </w:r>
          </w:p>
        </w:tc>
        <w:tc>
          <w:tcPr>
            <w:tcW w:w="222" w:type="dxa"/>
            <w:vAlign w:val="center"/>
            <w:hideMark/>
          </w:tcPr>
          <w:p w14:paraId="2284A315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47910B47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1048521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742EF5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000 0203 99 9 00 51180 121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3A6377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06ACBE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17 780,00</w:t>
            </w:r>
          </w:p>
        </w:tc>
        <w:tc>
          <w:tcPr>
            <w:tcW w:w="222" w:type="dxa"/>
            <w:vAlign w:val="center"/>
            <w:hideMark/>
          </w:tcPr>
          <w:p w14:paraId="771DA6B3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0DB2CF91" w14:textId="77777777" w:rsidTr="003B23ED">
        <w:trPr>
          <w:trHeight w:val="69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26A6C26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C3C0F9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000 0203 99 9 00 51180 129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CF021F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914E28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4 590,21</w:t>
            </w:r>
          </w:p>
        </w:tc>
        <w:tc>
          <w:tcPr>
            <w:tcW w:w="222" w:type="dxa"/>
            <w:vAlign w:val="center"/>
            <w:hideMark/>
          </w:tcPr>
          <w:p w14:paraId="747027C6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2F5C60C8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FD1B23D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AF895A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000 0203 99 9 00 51180 200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352E91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24 600,00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484798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39EF60AB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5A1DFF53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5F99846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537112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000 0203 99 9 00 51180 240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25AFDB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24 600,00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D8491D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5F79AE3B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090A6FAA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BD8F096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Расходы на содержание дорог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9297BC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0409 01 1 01 9Д020 000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D4010D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842 166,00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39564C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136 071,50</w:t>
            </w:r>
          </w:p>
        </w:tc>
        <w:tc>
          <w:tcPr>
            <w:tcW w:w="222" w:type="dxa"/>
            <w:vAlign w:val="center"/>
            <w:hideMark/>
          </w:tcPr>
          <w:p w14:paraId="00B05DC8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21DA9889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06A9476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CE780D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0409 01 1 01 9Д020 200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E072A5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842 166,00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9B21AC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136 071,50</w:t>
            </w:r>
          </w:p>
        </w:tc>
        <w:tc>
          <w:tcPr>
            <w:tcW w:w="222" w:type="dxa"/>
            <w:vAlign w:val="center"/>
            <w:hideMark/>
          </w:tcPr>
          <w:p w14:paraId="75679561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54FF185D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A1A81A1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EBF0BA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0409 01 1 01 9Д020 240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7EF75A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842 166,00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E3DAC3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136 071,50</w:t>
            </w:r>
          </w:p>
        </w:tc>
        <w:tc>
          <w:tcPr>
            <w:tcW w:w="222" w:type="dxa"/>
            <w:vAlign w:val="center"/>
            <w:hideMark/>
          </w:tcPr>
          <w:p w14:paraId="3C4C44FB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36A2355F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956970D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EDC3CF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0409 01 1 01 9Д020 244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7DC03A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445DB8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136 071,50</w:t>
            </w:r>
          </w:p>
        </w:tc>
        <w:tc>
          <w:tcPr>
            <w:tcW w:w="222" w:type="dxa"/>
            <w:vAlign w:val="center"/>
            <w:hideMark/>
          </w:tcPr>
          <w:p w14:paraId="49CC1DDB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0D48C838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7E65D0D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Взносы на капремонт многоквартирных домов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8C5F8A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000 0501 01 1 04 20380 000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3A043A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9 150,00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C10FC5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4086C538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6F6D0F5C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C35BBC6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7173F1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000 0501 01 1 04 20380 200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79DCA9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9 150,00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131FD4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15B8D917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6223415E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5F32B9E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DD1528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000 0501 01 1 04 20380 240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816151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9 150,00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7F4CB2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1CAE3490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076CF72A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D8F90CE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Расходы на уличное освещение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B330FD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000 0503 01 1 02 20010 000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6B2105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784 283,69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DE7EC1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352 968,98</w:t>
            </w:r>
          </w:p>
        </w:tc>
        <w:tc>
          <w:tcPr>
            <w:tcW w:w="222" w:type="dxa"/>
            <w:vAlign w:val="center"/>
            <w:hideMark/>
          </w:tcPr>
          <w:p w14:paraId="7AB185F5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3EF5037A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A52B862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78754C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000 0503 01 1 02 20010 200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38BB73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784 283,69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7C18A0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352 968,98</w:t>
            </w:r>
          </w:p>
        </w:tc>
        <w:tc>
          <w:tcPr>
            <w:tcW w:w="222" w:type="dxa"/>
            <w:vAlign w:val="center"/>
            <w:hideMark/>
          </w:tcPr>
          <w:p w14:paraId="04C970B2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40E001A9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8933C9B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88E59F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000 0503 01 1 02 20010 240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DDBA09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784 283,69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36CABB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352 968,98</w:t>
            </w:r>
          </w:p>
        </w:tc>
        <w:tc>
          <w:tcPr>
            <w:tcW w:w="222" w:type="dxa"/>
            <w:vAlign w:val="center"/>
            <w:hideMark/>
          </w:tcPr>
          <w:p w14:paraId="6F0C2B24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51584E47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CAC745A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Закупка энергетических ресурсов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F8973C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000 0503 01 1 02 20010 247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CE9A10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F9134E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352 968,98</w:t>
            </w:r>
          </w:p>
        </w:tc>
        <w:tc>
          <w:tcPr>
            <w:tcW w:w="222" w:type="dxa"/>
            <w:vAlign w:val="center"/>
            <w:hideMark/>
          </w:tcPr>
          <w:p w14:paraId="176679B8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1ABF5A55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3BFC9BE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Оборудование для медицинского кабинета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AB5099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000 0503 01 1 03 99999 000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3FB780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403 500,00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6F92FF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28673740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5A1461E2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9F93EAE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E65DD9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000 0503 01 1 03 99999 200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AB0FFF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403 500,00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916C07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7BE9F978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10526D6F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AFC0D84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9F68CF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000 0503 01 1 03 99999 240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84773D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403 500,00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DF0ED0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74482F7B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7C04C30E" w14:textId="77777777" w:rsidTr="003B23ED">
        <w:trPr>
          <w:trHeight w:val="91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53CF698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Расходы на реализацию мероприятий, направленных на формирование современной городской среды в целях достижения значений базового результата регионального проекта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CCF2B2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0503 01 1 И4 А5551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876976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305 230,57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E5A2B2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549F3D70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31439E59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DBBFA54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7F474E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0503 01 1 И4 А5551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DF2632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305 230,57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C9221C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5E2E4CC2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1219B584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A1E7714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CAFD53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0503 01 1 И4 А5551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6548CB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305 230,57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A6864F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6E7B7A8F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479D2907" w14:textId="77777777" w:rsidTr="003B23ED">
        <w:trPr>
          <w:trHeight w:val="114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F553C47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lastRenderedPageBreak/>
              <w:t xml:space="preserve">  Межбюджетные трансферты бюджету муниципального района на осуществление полномочий в части создания условий для </w:t>
            </w:r>
            <w:proofErr w:type="spellStart"/>
            <w:r w:rsidRPr="003B23ED">
              <w:rPr>
                <w:rFonts w:ascii="Arial Cyr" w:hAnsi="Arial Cyr" w:cs="Calibri"/>
                <w:sz w:val="16"/>
                <w:szCs w:val="16"/>
              </w:rPr>
              <w:t>огранизации</w:t>
            </w:r>
            <w:proofErr w:type="spellEnd"/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F659E5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000 0801 01 2 02 09100 000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E36176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4 433 135,00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1EB957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738 856,00</w:t>
            </w:r>
          </w:p>
        </w:tc>
        <w:tc>
          <w:tcPr>
            <w:tcW w:w="222" w:type="dxa"/>
            <w:vAlign w:val="center"/>
            <w:hideMark/>
          </w:tcPr>
          <w:p w14:paraId="67B937C3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0BDB5706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33BCEAD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Межбюджетные трансферты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74BA95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000 0801 01 2 02 09100 500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26CA29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4 433 135,00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264D2E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738 856,00</w:t>
            </w:r>
          </w:p>
        </w:tc>
        <w:tc>
          <w:tcPr>
            <w:tcW w:w="222" w:type="dxa"/>
            <w:vAlign w:val="center"/>
            <w:hideMark/>
          </w:tcPr>
          <w:p w14:paraId="106B9FBA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150A91D5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8A63A59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1958E0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000 0801 01 2 02 09100 540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735CA0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4 433 135,00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B51208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738 856,00</w:t>
            </w:r>
          </w:p>
        </w:tc>
        <w:tc>
          <w:tcPr>
            <w:tcW w:w="222" w:type="dxa"/>
            <w:vAlign w:val="center"/>
            <w:hideMark/>
          </w:tcPr>
          <w:p w14:paraId="7C81A7AD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486D24B2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1896721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Расходы на ремонт Дома Культуры в с. Пушкино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463328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000 0801 01 2 05 20400 000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255B06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280 000,00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21D8B0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4C8293CE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6F86FA7C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E2598DB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65DB62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000 0801 01 2 05 20400 200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9DFF91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280 000,00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6223A8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74FED6E5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2B020563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8446B72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DACCC1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000 0801 01 2 05 20400 240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EDE7DF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280 000,00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E53518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0432C6D1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60BEA25F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795690E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Капитальный ремонт здания Дома Культуры с. Пушкино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EBF982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0801 01 2 06 S0090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CFA547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2 715 687,75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045F5A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13CAA8E9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7D77E98C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C680B67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8A2FAF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0801 01 2 06 S0090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540811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2 715 687,75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C6568F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13F37263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01E588D7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C4798CA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BD842D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0801 01 2 06 S0090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84A9DC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2 715 687,75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752BE6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6421DB43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0149FEE8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DBF4F02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Капитальный ремонт здания МАУК "Пушкинский ПЦК" Добринский район, Липецкой области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46F4B2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000 0801 01 2 07 87130 000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260989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7 000 000,00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48A170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03662945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5FC1E3AC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EC4BEA9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D30B99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000 0801 01 2 07 87130 200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70C662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7 000 000,00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777EF8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0F4EDEB1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622D9AB6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C48203E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09AD6F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000 0801 01 2 07 87130 240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4F5D09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7 000 000,00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B0D05A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3935DB5F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32E0B81A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A9511BC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Реализация направления расходов основного мероприятия "Проведение ремонта Дома Культуры </w:t>
            </w:r>
            <w:proofErr w:type="spellStart"/>
            <w:r w:rsidRPr="003B23ED">
              <w:rPr>
                <w:rFonts w:ascii="Arial Cyr" w:hAnsi="Arial Cyr" w:cs="Calibri"/>
                <w:sz w:val="16"/>
                <w:szCs w:val="16"/>
              </w:rPr>
              <w:t>с.Пушкино</w:t>
            </w:r>
            <w:proofErr w:type="spellEnd"/>
            <w:r w:rsidRPr="003B23ED">
              <w:rPr>
                <w:rFonts w:ascii="Arial Cyr" w:hAnsi="Arial Cyr" w:cs="Calibri"/>
                <w:sz w:val="16"/>
                <w:szCs w:val="16"/>
              </w:rPr>
              <w:t>"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D61611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000 0801 01 2 07 99999 000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194991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2 004 870,08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280CC7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5B7F049C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4D49E703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20398B5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063ABD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000 0801 01 2 07 99999 200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08162F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2 004 870,08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480BC0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78F79632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66B28F6B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73038D4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00F596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000 0801 01 2 07 99999 240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DA236E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2 004 870,08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8E05AF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197CE038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3F438C26" w14:textId="77777777" w:rsidTr="003B23ED">
        <w:trPr>
          <w:trHeight w:val="48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B34FC39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Результат исполнения бюджета (дефицит / профицит)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BCF650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425292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-3 834 215,10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66A062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1 247 863,18</w:t>
            </w:r>
          </w:p>
        </w:tc>
        <w:tc>
          <w:tcPr>
            <w:tcW w:w="222" w:type="dxa"/>
            <w:vAlign w:val="center"/>
            <w:hideMark/>
          </w:tcPr>
          <w:p w14:paraId="59236E19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</w:tbl>
    <w:p w14:paraId="65F99B5C" w14:textId="77777777" w:rsidR="003B23ED" w:rsidRDefault="003B23ED" w:rsidP="0055658A">
      <w:pPr>
        <w:pStyle w:val="HTML"/>
        <w:tabs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57CEAC8E" w14:textId="77777777" w:rsidR="00831000" w:rsidRDefault="00831000">
      <w:pPr>
        <w:widowControl/>
        <w:spacing w:before="240" w:line="240" w:lineRule="atLeast"/>
        <w:jc w:val="both"/>
        <w:rPr>
          <w:color w:val="auto"/>
          <w:szCs w:val="28"/>
        </w:rPr>
      </w:pPr>
      <w:r>
        <w:rPr>
          <w:szCs w:val="28"/>
        </w:rPr>
        <w:br w:type="page"/>
      </w:r>
    </w:p>
    <w:p w14:paraId="61EF2D2A" w14:textId="64D1AD28" w:rsidR="00DE08F4" w:rsidRDefault="0055658A" w:rsidP="0055658A">
      <w:pPr>
        <w:pStyle w:val="HTML"/>
        <w:tabs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5658A">
        <w:rPr>
          <w:rFonts w:ascii="Times New Roman" w:hAnsi="Times New Roman" w:cs="Times New Roman"/>
          <w:sz w:val="28"/>
          <w:szCs w:val="28"/>
        </w:rPr>
        <w:lastRenderedPageBreak/>
        <w:t>Источники</w:t>
      </w:r>
    </w:p>
    <w:tbl>
      <w:tblPr>
        <w:tblW w:w="9856" w:type="dxa"/>
        <w:tblLook w:val="04A0" w:firstRow="1" w:lastRow="0" w:firstColumn="1" w:lastColumn="0" w:noHBand="0" w:noVBand="1"/>
      </w:tblPr>
      <w:tblGrid>
        <w:gridCol w:w="4106"/>
        <w:gridCol w:w="2410"/>
        <w:gridCol w:w="1559"/>
        <w:gridCol w:w="1559"/>
        <w:gridCol w:w="222"/>
      </w:tblGrid>
      <w:tr w:rsidR="003B23ED" w:rsidRPr="003B23ED" w14:paraId="080F799D" w14:textId="77777777" w:rsidTr="003B23ED">
        <w:trPr>
          <w:gridAfter w:val="1"/>
          <w:wAfter w:w="222" w:type="dxa"/>
          <w:trHeight w:val="480"/>
        </w:trPr>
        <w:tc>
          <w:tcPr>
            <w:tcW w:w="4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FBB8C9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ECCE8A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BC3D9A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942300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Исполнено</w:t>
            </w:r>
          </w:p>
        </w:tc>
      </w:tr>
      <w:tr w:rsidR="003B23ED" w:rsidRPr="003B23ED" w14:paraId="446ABAA5" w14:textId="77777777" w:rsidTr="003B23ED">
        <w:trPr>
          <w:trHeight w:val="240"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B941DF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20DD92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E1053B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25E15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02792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</w:p>
        </w:tc>
      </w:tr>
      <w:tr w:rsidR="003B23ED" w:rsidRPr="003B23ED" w14:paraId="052A321A" w14:textId="77777777" w:rsidTr="003B23ED">
        <w:trPr>
          <w:trHeight w:val="240"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872508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A47C9F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4DBC00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32167A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53549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1DDCF416" w14:textId="77777777" w:rsidTr="003B23ED">
        <w:trPr>
          <w:trHeight w:val="225"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0B73C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123D94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D14D3B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8C8A94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D27CE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6D499FDB" w14:textId="77777777" w:rsidTr="003B23ED">
        <w:trPr>
          <w:trHeight w:val="210"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8CB933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99EC2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3C7263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FD07D3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1E48C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3E873F5F" w14:textId="77777777" w:rsidTr="003B23ED">
        <w:trPr>
          <w:trHeight w:val="24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867BF6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4E5952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C5672B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13C84C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5</w:t>
            </w:r>
          </w:p>
        </w:tc>
        <w:tc>
          <w:tcPr>
            <w:tcW w:w="222" w:type="dxa"/>
            <w:vAlign w:val="center"/>
            <w:hideMark/>
          </w:tcPr>
          <w:p w14:paraId="5FF7BFD5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1B1DCF56" w14:textId="77777777" w:rsidTr="003B23ED">
        <w:trPr>
          <w:trHeight w:val="36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596F60D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6A490E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819359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3 834 215,10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FEA182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-1 247 863,18</w:t>
            </w:r>
          </w:p>
        </w:tc>
        <w:tc>
          <w:tcPr>
            <w:tcW w:w="222" w:type="dxa"/>
            <w:vAlign w:val="center"/>
            <w:hideMark/>
          </w:tcPr>
          <w:p w14:paraId="7386F2CE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08C183FF" w14:textId="77777777" w:rsidTr="003B23ED">
        <w:trPr>
          <w:trHeight w:val="24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1A7CB84" w14:textId="77777777" w:rsidR="003B23ED" w:rsidRPr="003B23ED" w:rsidRDefault="003B23ED" w:rsidP="003B23ED">
            <w:pPr>
              <w:widowControl/>
              <w:ind w:firstLineChars="200" w:firstLine="320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в том числе: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376669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60B3B8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DB7124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E9016A4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23D1C39B" w14:textId="77777777" w:rsidTr="003B23ED">
        <w:trPr>
          <w:trHeight w:val="36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2F18F21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0C8F07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D7AF33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691614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7780D0A8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131F103D" w14:textId="77777777" w:rsidTr="003B23ED">
        <w:trPr>
          <w:trHeight w:val="240"/>
        </w:trPr>
        <w:tc>
          <w:tcPr>
            <w:tcW w:w="4106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149CD7A" w14:textId="77777777" w:rsidR="003B23ED" w:rsidRPr="003B23ED" w:rsidRDefault="003B23ED" w:rsidP="003B23ED">
            <w:pPr>
              <w:widowControl/>
              <w:ind w:firstLineChars="200" w:firstLine="320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из них: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5C95B0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E76F02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9A730C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723C6C99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5B66FE17" w14:textId="77777777" w:rsidTr="003B23ED">
        <w:trPr>
          <w:trHeight w:val="282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9BEA1F1" w14:textId="77777777" w:rsidR="003B23ED" w:rsidRPr="003B23ED" w:rsidRDefault="003B23ED" w:rsidP="003B23ED">
            <w:pPr>
              <w:widowControl/>
              <w:rPr>
                <w:rFonts w:ascii="Arial" w:hAnsi="Arial" w:cs="Arial"/>
                <w:sz w:val="16"/>
                <w:szCs w:val="16"/>
              </w:rPr>
            </w:pPr>
            <w:r w:rsidRPr="003B23ED">
              <w:rPr>
                <w:rFonts w:ascii="Arial" w:hAnsi="Arial" w:cs="Arial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5773B8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FF1329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8F0A5F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008DCFBC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24C44A69" w14:textId="77777777" w:rsidTr="003B23ED">
        <w:trPr>
          <w:trHeight w:val="259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92EAB4D" w14:textId="77777777" w:rsidR="003B23ED" w:rsidRPr="003B23ED" w:rsidRDefault="003B23ED" w:rsidP="003B23ED">
            <w:pPr>
              <w:widowControl/>
              <w:rPr>
                <w:rFonts w:ascii="Arial" w:hAnsi="Arial" w:cs="Arial"/>
                <w:sz w:val="16"/>
                <w:szCs w:val="16"/>
              </w:rPr>
            </w:pPr>
            <w:r w:rsidRPr="003B23ED">
              <w:rPr>
                <w:rFonts w:ascii="Arial" w:hAnsi="Arial" w:cs="Arial"/>
                <w:sz w:val="16"/>
                <w:szCs w:val="16"/>
              </w:rPr>
              <w:t>из них: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6E59FA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7E9DB7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7563C6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0818B28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3551E5CE" w14:textId="77777777" w:rsidTr="003B23ED">
        <w:trPr>
          <w:trHeight w:val="282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19675F8F" w14:textId="77777777" w:rsidR="003B23ED" w:rsidRPr="003B23ED" w:rsidRDefault="003B23ED" w:rsidP="003B23ED">
            <w:pPr>
              <w:widowControl/>
              <w:rPr>
                <w:rFonts w:ascii="Arial" w:hAnsi="Arial" w:cs="Arial"/>
                <w:sz w:val="16"/>
                <w:szCs w:val="16"/>
              </w:rPr>
            </w:pPr>
            <w:r w:rsidRPr="003B23ED">
              <w:rPr>
                <w:rFonts w:ascii="Arial" w:hAnsi="Arial" w:cs="Arial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C9BA61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FFF561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3 834 215,10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75516C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-1 247 863,18</w:t>
            </w:r>
          </w:p>
        </w:tc>
        <w:tc>
          <w:tcPr>
            <w:tcW w:w="222" w:type="dxa"/>
            <w:vAlign w:val="center"/>
            <w:hideMark/>
          </w:tcPr>
          <w:p w14:paraId="2BC16524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74E81157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21E9CD81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Изменение остатков средств на счетах по учету средств бюджетов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7D9426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000 01 05 00 00 00 0000 000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A937D0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3 834 215,10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CF27BE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-1 247 863,18</w:t>
            </w:r>
          </w:p>
        </w:tc>
        <w:tc>
          <w:tcPr>
            <w:tcW w:w="222" w:type="dxa"/>
            <w:vAlign w:val="center"/>
            <w:hideMark/>
          </w:tcPr>
          <w:p w14:paraId="75345D31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3E508E3E" w14:textId="77777777" w:rsidTr="003B23ED">
        <w:trPr>
          <w:trHeight w:val="282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5EE3038" w14:textId="77777777" w:rsidR="003B23ED" w:rsidRPr="003B23ED" w:rsidRDefault="003B23ED" w:rsidP="003B23ED">
            <w:pPr>
              <w:widowControl/>
              <w:rPr>
                <w:rFonts w:ascii="Arial" w:hAnsi="Arial" w:cs="Arial"/>
                <w:sz w:val="16"/>
                <w:szCs w:val="16"/>
              </w:rPr>
            </w:pPr>
            <w:r w:rsidRPr="003B23ED">
              <w:rPr>
                <w:rFonts w:ascii="Arial" w:hAnsi="Arial" w:cs="Arial"/>
                <w:sz w:val="16"/>
                <w:szCs w:val="16"/>
              </w:rPr>
              <w:t>увеличение остатков средств, всего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BC8054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93E1E4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-19 813 405,11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4DDDB1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-3 191 573,15</w:t>
            </w:r>
          </w:p>
        </w:tc>
        <w:tc>
          <w:tcPr>
            <w:tcW w:w="222" w:type="dxa"/>
            <w:vAlign w:val="center"/>
            <w:hideMark/>
          </w:tcPr>
          <w:p w14:paraId="353E9E6D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7684915A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36DC7C7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Увеличение остатков средств бюджетов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95DC50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000 01 05 00 00 00 0000 500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319353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-19 813 405,11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ED9BB6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-3 191 573,15</w:t>
            </w:r>
          </w:p>
        </w:tc>
        <w:tc>
          <w:tcPr>
            <w:tcW w:w="222" w:type="dxa"/>
            <w:vAlign w:val="center"/>
            <w:hideMark/>
          </w:tcPr>
          <w:p w14:paraId="177B76AD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25AC293D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6C926F9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Увеличение прочих остатков средств бюджетов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E91344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000 01 05 02 00 00 0000 500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951EB9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-19 813 405,11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C88557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-3 191 573,15</w:t>
            </w:r>
          </w:p>
        </w:tc>
        <w:tc>
          <w:tcPr>
            <w:tcW w:w="222" w:type="dxa"/>
            <w:vAlign w:val="center"/>
            <w:hideMark/>
          </w:tcPr>
          <w:p w14:paraId="27AFFDE6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29AADEED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8B6CF7B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Увеличение прочих остатков денежных средств бюджетов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427A5C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000 01 05 02 01 00 0000 510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5D0752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-19 813 405,11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EE9DD7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-3 191 573,15</w:t>
            </w:r>
          </w:p>
        </w:tc>
        <w:tc>
          <w:tcPr>
            <w:tcW w:w="222" w:type="dxa"/>
            <w:vAlign w:val="center"/>
            <w:hideMark/>
          </w:tcPr>
          <w:p w14:paraId="0D2A4522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315ABD26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B36FF12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Увеличение прочих остатков денежных средств бюджетов сельских поселений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E40844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000 01 05 02 01 10 0000 510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1DF16A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-19 813 405,11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C3721D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-3 191 573,15</w:t>
            </w:r>
          </w:p>
        </w:tc>
        <w:tc>
          <w:tcPr>
            <w:tcW w:w="222" w:type="dxa"/>
            <w:vAlign w:val="center"/>
            <w:hideMark/>
          </w:tcPr>
          <w:p w14:paraId="41FD66BA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5028CBA6" w14:textId="77777777" w:rsidTr="003B23ED">
        <w:trPr>
          <w:trHeight w:val="282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117218B" w14:textId="77777777" w:rsidR="003B23ED" w:rsidRPr="003B23ED" w:rsidRDefault="003B23ED" w:rsidP="003B23ED">
            <w:pPr>
              <w:widowControl/>
              <w:rPr>
                <w:rFonts w:ascii="Arial" w:hAnsi="Arial" w:cs="Arial"/>
                <w:sz w:val="16"/>
                <w:szCs w:val="16"/>
              </w:rPr>
            </w:pPr>
            <w:r w:rsidRPr="003B23ED">
              <w:rPr>
                <w:rFonts w:ascii="Arial" w:hAnsi="Arial" w:cs="Arial"/>
                <w:sz w:val="16"/>
                <w:szCs w:val="16"/>
              </w:rPr>
              <w:t>уменьшение остатков средств, всего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6E7097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E2394E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23 647 620,21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BD52A8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1 943 709,97</w:t>
            </w:r>
          </w:p>
        </w:tc>
        <w:tc>
          <w:tcPr>
            <w:tcW w:w="222" w:type="dxa"/>
            <w:vAlign w:val="center"/>
            <w:hideMark/>
          </w:tcPr>
          <w:p w14:paraId="2118D179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386B8816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8197E17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Уменьшение остатков средств бюджетов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070995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000 01 05 00 00 00 0000 600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0748B5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23 647 620,21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7D2EB5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1 943 709,97</w:t>
            </w:r>
          </w:p>
        </w:tc>
        <w:tc>
          <w:tcPr>
            <w:tcW w:w="222" w:type="dxa"/>
            <w:vAlign w:val="center"/>
            <w:hideMark/>
          </w:tcPr>
          <w:p w14:paraId="21759F43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10B4A588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050770E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Уменьшение прочих остатков средств бюджетов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F41D5D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000 01 05 02 00 00 0000 600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176B5A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23 647 620,21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7E2B33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1 943 709,97</w:t>
            </w:r>
          </w:p>
        </w:tc>
        <w:tc>
          <w:tcPr>
            <w:tcW w:w="222" w:type="dxa"/>
            <w:vAlign w:val="center"/>
            <w:hideMark/>
          </w:tcPr>
          <w:p w14:paraId="194BEC4B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0BB5E195" w14:textId="77777777" w:rsidTr="003B23E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D3F134A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Уменьшение прочих остатков денежных средств бюджетов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D4099F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000 01 05 02 01 00 0000 610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820FD3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23 647 620,21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A5DD41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1 943 709,97</w:t>
            </w:r>
          </w:p>
        </w:tc>
        <w:tc>
          <w:tcPr>
            <w:tcW w:w="222" w:type="dxa"/>
            <w:vAlign w:val="center"/>
            <w:hideMark/>
          </w:tcPr>
          <w:p w14:paraId="2A25EB05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  <w:tr w:rsidR="003B23ED" w:rsidRPr="003B23ED" w14:paraId="26AADD3B" w14:textId="77777777" w:rsidTr="003B23ED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B9BBE89" w14:textId="77777777" w:rsidR="003B23ED" w:rsidRPr="003B23ED" w:rsidRDefault="003B23ED" w:rsidP="003B23ED">
            <w:pPr>
              <w:widowControl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 xml:space="preserve">  Уменьшение прочих остатков денежных средств бюджетов сельских поселений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E96A76" w14:textId="77777777" w:rsidR="003B23ED" w:rsidRPr="003B23ED" w:rsidRDefault="003B23ED" w:rsidP="003B23ED">
            <w:pPr>
              <w:widowControl/>
              <w:jc w:val="center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000 01 05 02 01 10 0000 610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A5D86F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23 647 620,21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6CCA35" w14:textId="77777777" w:rsidR="003B23ED" w:rsidRPr="003B23ED" w:rsidRDefault="003B23ED" w:rsidP="003B23ED">
            <w:pPr>
              <w:widowControl/>
              <w:jc w:val="right"/>
              <w:rPr>
                <w:rFonts w:ascii="Arial Cyr" w:hAnsi="Arial Cyr" w:cs="Calibri"/>
                <w:sz w:val="16"/>
                <w:szCs w:val="16"/>
              </w:rPr>
            </w:pPr>
            <w:r w:rsidRPr="003B23ED">
              <w:rPr>
                <w:rFonts w:ascii="Arial Cyr" w:hAnsi="Arial Cyr" w:cs="Calibri"/>
                <w:sz w:val="16"/>
                <w:szCs w:val="16"/>
              </w:rPr>
              <w:t>1 943 709,97</w:t>
            </w:r>
          </w:p>
        </w:tc>
        <w:tc>
          <w:tcPr>
            <w:tcW w:w="222" w:type="dxa"/>
            <w:vAlign w:val="center"/>
            <w:hideMark/>
          </w:tcPr>
          <w:p w14:paraId="669614DA" w14:textId="77777777" w:rsidR="003B23ED" w:rsidRPr="003B23ED" w:rsidRDefault="003B23ED" w:rsidP="003B23ED">
            <w:pPr>
              <w:widowControl/>
              <w:rPr>
                <w:color w:val="auto"/>
                <w:sz w:val="20"/>
              </w:rPr>
            </w:pPr>
          </w:p>
        </w:tc>
      </w:tr>
    </w:tbl>
    <w:p w14:paraId="5AECBB56" w14:textId="46DBA9FC" w:rsidR="003B23ED" w:rsidRDefault="003B23ED" w:rsidP="0055658A">
      <w:pPr>
        <w:pStyle w:val="HTML"/>
        <w:tabs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7414F6EB" w14:textId="6351956C" w:rsidR="003B23ED" w:rsidRDefault="003B23ED" w:rsidP="0055658A">
      <w:pPr>
        <w:pStyle w:val="HTML"/>
        <w:tabs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4BDE3A68" w14:textId="77777777" w:rsidR="003B23ED" w:rsidRDefault="003B23ED" w:rsidP="0055658A">
      <w:pPr>
        <w:pStyle w:val="HTML"/>
        <w:tabs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54A29884" w14:textId="77777777" w:rsidR="00831000" w:rsidRDefault="00831000" w:rsidP="0055658A">
      <w:pPr>
        <w:pStyle w:val="HTML"/>
        <w:tabs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sz w:val="28"/>
          <w:szCs w:val="28"/>
        </w:rPr>
      </w:pPr>
    </w:p>
    <w:sectPr w:rsidR="00831000" w:rsidSect="00B2125D">
      <w:headerReference w:type="default" r:id="rId9"/>
      <w:pgSz w:w="11906" w:h="16838"/>
      <w:pgMar w:top="1134" w:right="566" w:bottom="709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73A50E" w14:textId="77777777" w:rsidR="0077451E" w:rsidRDefault="0077451E" w:rsidP="003273B6">
      <w:r>
        <w:separator/>
      </w:r>
    </w:p>
  </w:endnote>
  <w:endnote w:type="continuationSeparator" w:id="0">
    <w:p w14:paraId="29A8A46C" w14:textId="77777777" w:rsidR="0077451E" w:rsidRDefault="0077451E" w:rsidP="00327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Arial Cyr">
    <w:panose1 w:val="020B0604020202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06830" w14:textId="77777777" w:rsidR="0077451E" w:rsidRDefault="0077451E" w:rsidP="003273B6">
      <w:r>
        <w:separator/>
      </w:r>
    </w:p>
  </w:footnote>
  <w:footnote w:type="continuationSeparator" w:id="0">
    <w:p w14:paraId="70366608" w14:textId="77777777" w:rsidR="0077451E" w:rsidRDefault="0077451E" w:rsidP="003273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4F1A7" w14:textId="77777777" w:rsidR="00B2125D" w:rsidRDefault="00B2125D" w:rsidP="00DE08F4">
    <w:pPr>
      <w:tabs>
        <w:tab w:val="left" w:pos="714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073916"/>
    <w:multiLevelType w:val="hybridMultilevel"/>
    <w:tmpl w:val="6562C1D0"/>
    <w:lvl w:ilvl="0" w:tplc="3DE29674">
      <w:start w:val="1"/>
      <w:numFmt w:val="decimal"/>
      <w:lvlText w:val="%1."/>
      <w:lvlJc w:val="left"/>
      <w:pPr>
        <w:tabs>
          <w:tab w:val="num" w:pos="2400"/>
        </w:tabs>
        <w:ind w:left="2400" w:hanging="13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8F4"/>
    <w:rsid w:val="00004D7D"/>
    <w:rsid w:val="00007E8B"/>
    <w:rsid w:val="00010036"/>
    <w:rsid w:val="000112E3"/>
    <w:rsid w:val="00011FFC"/>
    <w:rsid w:val="000121C3"/>
    <w:rsid w:val="000130AE"/>
    <w:rsid w:val="000138E9"/>
    <w:rsid w:val="00017068"/>
    <w:rsid w:val="000175C2"/>
    <w:rsid w:val="00017851"/>
    <w:rsid w:val="00020346"/>
    <w:rsid w:val="0002278C"/>
    <w:rsid w:val="0003034D"/>
    <w:rsid w:val="000330F8"/>
    <w:rsid w:val="000346B0"/>
    <w:rsid w:val="000347D3"/>
    <w:rsid w:val="00034CA5"/>
    <w:rsid w:val="000361BD"/>
    <w:rsid w:val="000410E5"/>
    <w:rsid w:val="00041B81"/>
    <w:rsid w:val="00042C74"/>
    <w:rsid w:val="00042DFB"/>
    <w:rsid w:val="00043A11"/>
    <w:rsid w:val="00043BBD"/>
    <w:rsid w:val="000443EF"/>
    <w:rsid w:val="00046BCE"/>
    <w:rsid w:val="00047B07"/>
    <w:rsid w:val="00056113"/>
    <w:rsid w:val="00057E51"/>
    <w:rsid w:val="000615C9"/>
    <w:rsid w:val="00066629"/>
    <w:rsid w:val="000673BE"/>
    <w:rsid w:val="000743F9"/>
    <w:rsid w:val="00077266"/>
    <w:rsid w:val="00077F3A"/>
    <w:rsid w:val="00077FA6"/>
    <w:rsid w:val="000816E9"/>
    <w:rsid w:val="000871D9"/>
    <w:rsid w:val="00090389"/>
    <w:rsid w:val="000903D2"/>
    <w:rsid w:val="000958A5"/>
    <w:rsid w:val="000A021D"/>
    <w:rsid w:val="000A24A5"/>
    <w:rsid w:val="000A2DBD"/>
    <w:rsid w:val="000A338A"/>
    <w:rsid w:val="000A34E1"/>
    <w:rsid w:val="000B48E5"/>
    <w:rsid w:val="000B76E7"/>
    <w:rsid w:val="000C0C2F"/>
    <w:rsid w:val="000C5A74"/>
    <w:rsid w:val="000C5B7D"/>
    <w:rsid w:val="000C613D"/>
    <w:rsid w:val="000D309B"/>
    <w:rsid w:val="000D54C4"/>
    <w:rsid w:val="000D5774"/>
    <w:rsid w:val="000D6E6E"/>
    <w:rsid w:val="000D73EC"/>
    <w:rsid w:val="000E082A"/>
    <w:rsid w:val="000E192D"/>
    <w:rsid w:val="000E383E"/>
    <w:rsid w:val="000E6BBC"/>
    <w:rsid w:val="000F0D8E"/>
    <w:rsid w:val="000F1F78"/>
    <w:rsid w:val="000F5A1F"/>
    <w:rsid w:val="000F6A39"/>
    <w:rsid w:val="000F6AC0"/>
    <w:rsid w:val="000F6D12"/>
    <w:rsid w:val="00101533"/>
    <w:rsid w:val="00101A1D"/>
    <w:rsid w:val="0010232A"/>
    <w:rsid w:val="001032FB"/>
    <w:rsid w:val="001047F5"/>
    <w:rsid w:val="001060B5"/>
    <w:rsid w:val="00110AED"/>
    <w:rsid w:val="00112F14"/>
    <w:rsid w:val="001133DD"/>
    <w:rsid w:val="0011414B"/>
    <w:rsid w:val="00117343"/>
    <w:rsid w:val="00121B86"/>
    <w:rsid w:val="00131B90"/>
    <w:rsid w:val="00132F8C"/>
    <w:rsid w:val="00134A68"/>
    <w:rsid w:val="00137268"/>
    <w:rsid w:val="00142CB2"/>
    <w:rsid w:val="00144BE7"/>
    <w:rsid w:val="00151A80"/>
    <w:rsid w:val="00151EAC"/>
    <w:rsid w:val="00155262"/>
    <w:rsid w:val="00160381"/>
    <w:rsid w:val="00161AF1"/>
    <w:rsid w:val="00165E39"/>
    <w:rsid w:val="001667CD"/>
    <w:rsid w:val="00167157"/>
    <w:rsid w:val="001747E4"/>
    <w:rsid w:val="00181917"/>
    <w:rsid w:val="00181A8F"/>
    <w:rsid w:val="00190BD8"/>
    <w:rsid w:val="0019273A"/>
    <w:rsid w:val="00192DDD"/>
    <w:rsid w:val="001933DB"/>
    <w:rsid w:val="001A03A5"/>
    <w:rsid w:val="001A2F20"/>
    <w:rsid w:val="001A33F6"/>
    <w:rsid w:val="001A4BE4"/>
    <w:rsid w:val="001A583B"/>
    <w:rsid w:val="001A5FD2"/>
    <w:rsid w:val="001A60D6"/>
    <w:rsid w:val="001B02FA"/>
    <w:rsid w:val="001B4C9F"/>
    <w:rsid w:val="001C114A"/>
    <w:rsid w:val="001C3742"/>
    <w:rsid w:val="001C4272"/>
    <w:rsid w:val="001C5666"/>
    <w:rsid w:val="001C761F"/>
    <w:rsid w:val="001D0A4E"/>
    <w:rsid w:val="001D0B90"/>
    <w:rsid w:val="001D0EED"/>
    <w:rsid w:val="001D3D04"/>
    <w:rsid w:val="001D6EA1"/>
    <w:rsid w:val="001D7424"/>
    <w:rsid w:val="001E39DC"/>
    <w:rsid w:val="001E3FC6"/>
    <w:rsid w:val="001F20CF"/>
    <w:rsid w:val="001F4200"/>
    <w:rsid w:val="001F4847"/>
    <w:rsid w:val="001F5023"/>
    <w:rsid w:val="001F5E49"/>
    <w:rsid w:val="001F5EA6"/>
    <w:rsid w:val="00200902"/>
    <w:rsid w:val="00201AF8"/>
    <w:rsid w:val="00210808"/>
    <w:rsid w:val="002138E5"/>
    <w:rsid w:val="00215609"/>
    <w:rsid w:val="00217666"/>
    <w:rsid w:val="0022103F"/>
    <w:rsid w:val="00224411"/>
    <w:rsid w:val="00224B35"/>
    <w:rsid w:val="00226892"/>
    <w:rsid w:val="00227B09"/>
    <w:rsid w:val="002323CB"/>
    <w:rsid w:val="00234275"/>
    <w:rsid w:val="0023576F"/>
    <w:rsid w:val="002359D6"/>
    <w:rsid w:val="002452E2"/>
    <w:rsid w:val="00253906"/>
    <w:rsid w:val="002556D9"/>
    <w:rsid w:val="00256022"/>
    <w:rsid w:val="002571C7"/>
    <w:rsid w:val="00260A6B"/>
    <w:rsid w:val="002614EC"/>
    <w:rsid w:val="00261ECD"/>
    <w:rsid w:val="00263520"/>
    <w:rsid w:val="00263A04"/>
    <w:rsid w:val="00264AAE"/>
    <w:rsid w:val="00265A6D"/>
    <w:rsid w:val="0026652D"/>
    <w:rsid w:val="00266DA0"/>
    <w:rsid w:val="002678DE"/>
    <w:rsid w:val="002703C1"/>
    <w:rsid w:val="00284F45"/>
    <w:rsid w:val="002860A0"/>
    <w:rsid w:val="002862CD"/>
    <w:rsid w:val="002862DD"/>
    <w:rsid w:val="00287B21"/>
    <w:rsid w:val="00287EF8"/>
    <w:rsid w:val="0029166A"/>
    <w:rsid w:val="00295285"/>
    <w:rsid w:val="0029779C"/>
    <w:rsid w:val="002A0ECD"/>
    <w:rsid w:val="002B2D18"/>
    <w:rsid w:val="002B2EE6"/>
    <w:rsid w:val="002B3DCC"/>
    <w:rsid w:val="002B64AA"/>
    <w:rsid w:val="002B700B"/>
    <w:rsid w:val="002B7140"/>
    <w:rsid w:val="002C19B0"/>
    <w:rsid w:val="002C2D7B"/>
    <w:rsid w:val="002C51A7"/>
    <w:rsid w:val="002C5B50"/>
    <w:rsid w:val="002D0152"/>
    <w:rsid w:val="002D140D"/>
    <w:rsid w:val="002D48F4"/>
    <w:rsid w:val="002D5D49"/>
    <w:rsid w:val="002E2B06"/>
    <w:rsid w:val="002E53CE"/>
    <w:rsid w:val="002E6A9C"/>
    <w:rsid w:val="002E6B7D"/>
    <w:rsid w:val="002F0551"/>
    <w:rsid w:val="002F0758"/>
    <w:rsid w:val="002F0C86"/>
    <w:rsid w:val="002F2926"/>
    <w:rsid w:val="002F4035"/>
    <w:rsid w:val="002F5D0F"/>
    <w:rsid w:val="002F69E7"/>
    <w:rsid w:val="00302501"/>
    <w:rsid w:val="00310E77"/>
    <w:rsid w:val="0032317D"/>
    <w:rsid w:val="00323936"/>
    <w:rsid w:val="00324606"/>
    <w:rsid w:val="00325453"/>
    <w:rsid w:val="003273B6"/>
    <w:rsid w:val="00331600"/>
    <w:rsid w:val="003321F6"/>
    <w:rsid w:val="003376DF"/>
    <w:rsid w:val="003406E0"/>
    <w:rsid w:val="00340991"/>
    <w:rsid w:val="003419DE"/>
    <w:rsid w:val="00341D23"/>
    <w:rsid w:val="00341D31"/>
    <w:rsid w:val="00342D82"/>
    <w:rsid w:val="00344007"/>
    <w:rsid w:val="00345026"/>
    <w:rsid w:val="00345295"/>
    <w:rsid w:val="0035035A"/>
    <w:rsid w:val="00361144"/>
    <w:rsid w:val="00364DEF"/>
    <w:rsid w:val="00365DAA"/>
    <w:rsid w:val="00366EF0"/>
    <w:rsid w:val="00367E68"/>
    <w:rsid w:val="0037238E"/>
    <w:rsid w:val="0037305D"/>
    <w:rsid w:val="00373726"/>
    <w:rsid w:val="003753DF"/>
    <w:rsid w:val="00376CC2"/>
    <w:rsid w:val="00390C5F"/>
    <w:rsid w:val="00396863"/>
    <w:rsid w:val="003A3EF6"/>
    <w:rsid w:val="003A4119"/>
    <w:rsid w:val="003A4DEB"/>
    <w:rsid w:val="003A57AA"/>
    <w:rsid w:val="003A5FC3"/>
    <w:rsid w:val="003A6651"/>
    <w:rsid w:val="003B1855"/>
    <w:rsid w:val="003B23ED"/>
    <w:rsid w:val="003B2F5D"/>
    <w:rsid w:val="003B7510"/>
    <w:rsid w:val="003C0093"/>
    <w:rsid w:val="003C0667"/>
    <w:rsid w:val="003C0C03"/>
    <w:rsid w:val="003D110B"/>
    <w:rsid w:val="003D1CEC"/>
    <w:rsid w:val="003D3A85"/>
    <w:rsid w:val="003D4190"/>
    <w:rsid w:val="003E00BB"/>
    <w:rsid w:val="003E2360"/>
    <w:rsid w:val="003E24B5"/>
    <w:rsid w:val="003E2603"/>
    <w:rsid w:val="003E3F52"/>
    <w:rsid w:val="003E4783"/>
    <w:rsid w:val="003E6397"/>
    <w:rsid w:val="003E687C"/>
    <w:rsid w:val="003F1DEE"/>
    <w:rsid w:val="003F4935"/>
    <w:rsid w:val="003F7227"/>
    <w:rsid w:val="003F76D7"/>
    <w:rsid w:val="00402A41"/>
    <w:rsid w:val="00402D5F"/>
    <w:rsid w:val="004052FA"/>
    <w:rsid w:val="00407893"/>
    <w:rsid w:val="00410628"/>
    <w:rsid w:val="00411003"/>
    <w:rsid w:val="00415285"/>
    <w:rsid w:val="00415CC8"/>
    <w:rsid w:val="00420932"/>
    <w:rsid w:val="00421B9B"/>
    <w:rsid w:val="0042387D"/>
    <w:rsid w:val="004253AD"/>
    <w:rsid w:val="00425B58"/>
    <w:rsid w:val="00425CD0"/>
    <w:rsid w:val="00427314"/>
    <w:rsid w:val="0042771C"/>
    <w:rsid w:val="00433784"/>
    <w:rsid w:val="004343B7"/>
    <w:rsid w:val="00434813"/>
    <w:rsid w:val="00436C21"/>
    <w:rsid w:val="00436EF5"/>
    <w:rsid w:val="00443EDD"/>
    <w:rsid w:val="004448CF"/>
    <w:rsid w:val="004475B8"/>
    <w:rsid w:val="004508D2"/>
    <w:rsid w:val="00455C8E"/>
    <w:rsid w:val="00455DA1"/>
    <w:rsid w:val="00457C3B"/>
    <w:rsid w:val="00461021"/>
    <w:rsid w:val="004623EC"/>
    <w:rsid w:val="0046371C"/>
    <w:rsid w:val="0046424C"/>
    <w:rsid w:val="00470D01"/>
    <w:rsid w:val="0047507A"/>
    <w:rsid w:val="0047726B"/>
    <w:rsid w:val="00477794"/>
    <w:rsid w:val="00481AF4"/>
    <w:rsid w:val="00481EBA"/>
    <w:rsid w:val="00484A9F"/>
    <w:rsid w:val="00486645"/>
    <w:rsid w:val="004868AA"/>
    <w:rsid w:val="00487379"/>
    <w:rsid w:val="0048737A"/>
    <w:rsid w:val="004926CA"/>
    <w:rsid w:val="00495547"/>
    <w:rsid w:val="004A3473"/>
    <w:rsid w:val="004A7C59"/>
    <w:rsid w:val="004B1FDF"/>
    <w:rsid w:val="004B36E0"/>
    <w:rsid w:val="004B58F0"/>
    <w:rsid w:val="004C5877"/>
    <w:rsid w:val="004C6A95"/>
    <w:rsid w:val="004C7A9D"/>
    <w:rsid w:val="004C7B20"/>
    <w:rsid w:val="004C7C77"/>
    <w:rsid w:val="004D190A"/>
    <w:rsid w:val="004D26BB"/>
    <w:rsid w:val="004D4029"/>
    <w:rsid w:val="004D4A6C"/>
    <w:rsid w:val="004D5F2D"/>
    <w:rsid w:val="004D7D23"/>
    <w:rsid w:val="004E3C53"/>
    <w:rsid w:val="004E629C"/>
    <w:rsid w:val="004E75F0"/>
    <w:rsid w:val="004F286F"/>
    <w:rsid w:val="004F3FCE"/>
    <w:rsid w:val="004F4AEA"/>
    <w:rsid w:val="004F62C8"/>
    <w:rsid w:val="004F65FA"/>
    <w:rsid w:val="005019D1"/>
    <w:rsid w:val="00502291"/>
    <w:rsid w:val="00503E87"/>
    <w:rsid w:val="005041E1"/>
    <w:rsid w:val="00505163"/>
    <w:rsid w:val="005059B1"/>
    <w:rsid w:val="005071CE"/>
    <w:rsid w:val="0051085C"/>
    <w:rsid w:val="00510BDA"/>
    <w:rsid w:val="0051131B"/>
    <w:rsid w:val="005117D7"/>
    <w:rsid w:val="005237C7"/>
    <w:rsid w:val="005239A8"/>
    <w:rsid w:val="0052515B"/>
    <w:rsid w:val="005320BD"/>
    <w:rsid w:val="005326A3"/>
    <w:rsid w:val="00537E40"/>
    <w:rsid w:val="005416DF"/>
    <w:rsid w:val="005424EE"/>
    <w:rsid w:val="005441B8"/>
    <w:rsid w:val="00544B0D"/>
    <w:rsid w:val="005504F5"/>
    <w:rsid w:val="00550AFF"/>
    <w:rsid w:val="0055658A"/>
    <w:rsid w:val="00556DCC"/>
    <w:rsid w:val="00562AE7"/>
    <w:rsid w:val="00567CA3"/>
    <w:rsid w:val="00576320"/>
    <w:rsid w:val="005811ED"/>
    <w:rsid w:val="00582CAA"/>
    <w:rsid w:val="00582F67"/>
    <w:rsid w:val="00586D26"/>
    <w:rsid w:val="005906FE"/>
    <w:rsid w:val="00592BCE"/>
    <w:rsid w:val="0059402D"/>
    <w:rsid w:val="00595788"/>
    <w:rsid w:val="005A0AE1"/>
    <w:rsid w:val="005A1445"/>
    <w:rsid w:val="005A3477"/>
    <w:rsid w:val="005A3EDE"/>
    <w:rsid w:val="005A4454"/>
    <w:rsid w:val="005A49C5"/>
    <w:rsid w:val="005A5548"/>
    <w:rsid w:val="005A57C1"/>
    <w:rsid w:val="005A6916"/>
    <w:rsid w:val="005B00E5"/>
    <w:rsid w:val="005B2545"/>
    <w:rsid w:val="005B342A"/>
    <w:rsid w:val="005B5360"/>
    <w:rsid w:val="005B70BF"/>
    <w:rsid w:val="005C0183"/>
    <w:rsid w:val="005C186F"/>
    <w:rsid w:val="005C6A24"/>
    <w:rsid w:val="005E09E6"/>
    <w:rsid w:val="005E0AD2"/>
    <w:rsid w:val="005E142E"/>
    <w:rsid w:val="005E495B"/>
    <w:rsid w:val="005E6620"/>
    <w:rsid w:val="005E6D89"/>
    <w:rsid w:val="005F110E"/>
    <w:rsid w:val="005F2357"/>
    <w:rsid w:val="005F31CD"/>
    <w:rsid w:val="005F3350"/>
    <w:rsid w:val="005F463F"/>
    <w:rsid w:val="005F5016"/>
    <w:rsid w:val="005F6365"/>
    <w:rsid w:val="005F6F82"/>
    <w:rsid w:val="00605C63"/>
    <w:rsid w:val="006119C2"/>
    <w:rsid w:val="00612C75"/>
    <w:rsid w:val="006151EA"/>
    <w:rsid w:val="00615B3F"/>
    <w:rsid w:val="006171B7"/>
    <w:rsid w:val="0061767E"/>
    <w:rsid w:val="00622A7A"/>
    <w:rsid w:val="0062415C"/>
    <w:rsid w:val="00626416"/>
    <w:rsid w:val="00626999"/>
    <w:rsid w:val="0063191B"/>
    <w:rsid w:val="006370F8"/>
    <w:rsid w:val="006408FA"/>
    <w:rsid w:val="0064333E"/>
    <w:rsid w:val="00643837"/>
    <w:rsid w:val="00644240"/>
    <w:rsid w:val="00646535"/>
    <w:rsid w:val="006469F8"/>
    <w:rsid w:val="00646C93"/>
    <w:rsid w:val="00647D69"/>
    <w:rsid w:val="006524A6"/>
    <w:rsid w:val="00652BE4"/>
    <w:rsid w:val="0065368F"/>
    <w:rsid w:val="00656B7F"/>
    <w:rsid w:val="00660793"/>
    <w:rsid w:val="00661033"/>
    <w:rsid w:val="006618F5"/>
    <w:rsid w:val="00661EE8"/>
    <w:rsid w:val="006632B6"/>
    <w:rsid w:val="0066351A"/>
    <w:rsid w:val="00664DF7"/>
    <w:rsid w:val="006709D9"/>
    <w:rsid w:val="006717B7"/>
    <w:rsid w:val="006727A2"/>
    <w:rsid w:val="006744DC"/>
    <w:rsid w:val="00680376"/>
    <w:rsid w:val="00682EA7"/>
    <w:rsid w:val="00685A3B"/>
    <w:rsid w:val="006875E9"/>
    <w:rsid w:val="006929D1"/>
    <w:rsid w:val="00692AB5"/>
    <w:rsid w:val="00694E60"/>
    <w:rsid w:val="0069581B"/>
    <w:rsid w:val="0069785D"/>
    <w:rsid w:val="006A1CDA"/>
    <w:rsid w:val="006A3BD7"/>
    <w:rsid w:val="006A57AF"/>
    <w:rsid w:val="006B0B9E"/>
    <w:rsid w:val="006B1DE9"/>
    <w:rsid w:val="006B40C6"/>
    <w:rsid w:val="006B5A03"/>
    <w:rsid w:val="006B6D5A"/>
    <w:rsid w:val="006B70CA"/>
    <w:rsid w:val="006C1443"/>
    <w:rsid w:val="006C16FE"/>
    <w:rsid w:val="006C1AF2"/>
    <w:rsid w:val="006C3E28"/>
    <w:rsid w:val="006C415F"/>
    <w:rsid w:val="006C6ED0"/>
    <w:rsid w:val="006C72FE"/>
    <w:rsid w:val="006D0B46"/>
    <w:rsid w:val="006D0B64"/>
    <w:rsid w:val="006D2F2D"/>
    <w:rsid w:val="006D3D86"/>
    <w:rsid w:val="006D75D8"/>
    <w:rsid w:val="006D7A7B"/>
    <w:rsid w:val="006D7ED2"/>
    <w:rsid w:val="006E190D"/>
    <w:rsid w:val="006E2999"/>
    <w:rsid w:val="006E5361"/>
    <w:rsid w:val="006F5ED8"/>
    <w:rsid w:val="006F6421"/>
    <w:rsid w:val="006F794F"/>
    <w:rsid w:val="006F7ED0"/>
    <w:rsid w:val="00700BC2"/>
    <w:rsid w:val="007042DA"/>
    <w:rsid w:val="007051B6"/>
    <w:rsid w:val="00706599"/>
    <w:rsid w:val="00706E81"/>
    <w:rsid w:val="00707D7E"/>
    <w:rsid w:val="00712F8E"/>
    <w:rsid w:val="007145B0"/>
    <w:rsid w:val="00715020"/>
    <w:rsid w:val="0071549D"/>
    <w:rsid w:val="007163FE"/>
    <w:rsid w:val="00716F46"/>
    <w:rsid w:val="007205AD"/>
    <w:rsid w:val="00721D36"/>
    <w:rsid w:val="0072327B"/>
    <w:rsid w:val="00724326"/>
    <w:rsid w:val="007247F4"/>
    <w:rsid w:val="0072510F"/>
    <w:rsid w:val="0072547F"/>
    <w:rsid w:val="007254C6"/>
    <w:rsid w:val="00725792"/>
    <w:rsid w:val="00726594"/>
    <w:rsid w:val="00727A63"/>
    <w:rsid w:val="007306C4"/>
    <w:rsid w:val="007316CE"/>
    <w:rsid w:val="0073232F"/>
    <w:rsid w:val="00734219"/>
    <w:rsid w:val="00737F11"/>
    <w:rsid w:val="00742609"/>
    <w:rsid w:val="0074281F"/>
    <w:rsid w:val="00746EC4"/>
    <w:rsid w:val="00750462"/>
    <w:rsid w:val="007515E0"/>
    <w:rsid w:val="00752256"/>
    <w:rsid w:val="00752E71"/>
    <w:rsid w:val="00755DD3"/>
    <w:rsid w:val="007617C9"/>
    <w:rsid w:val="00762038"/>
    <w:rsid w:val="00762F35"/>
    <w:rsid w:val="0076336E"/>
    <w:rsid w:val="0076430A"/>
    <w:rsid w:val="00766321"/>
    <w:rsid w:val="007666DA"/>
    <w:rsid w:val="00766A78"/>
    <w:rsid w:val="00770092"/>
    <w:rsid w:val="00772A56"/>
    <w:rsid w:val="0077451E"/>
    <w:rsid w:val="00777220"/>
    <w:rsid w:val="007815E8"/>
    <w:rsid w:val="00782AA7"/>
    <w:rsid w:val="00785372"/>
    <w:rsid w:val="007875C7"/>
    <w:rsid w:val="007912EB"/>
    <w:rsid w:val="00795E24"/>
    <w:rsid w:val="007A0319"/>
    <w:rsid w:val="007A44BC"/>
    <w:rsid w:val="007A4AF0"/>
    <w:rsid w:val="007A543C"/>
    <w:rsid w:val="007A65E1"/>
    <w:rsid w:val="007A6E46"/>
    <w:rsid w:val="007B124B"/>
    <w:rsid w:val="007B1FD3"/>
    <w:rsid w:val="007B6C07"/>
    <w:rsid w:val="007B6D7C"/>
    <w:rsid w:val="007C0730"/>
    <w:rsid w:val="007C0A05"/>
    <w:rsid w:val="007C1BFE"/>
    <w:rsid w:val="007C23DE"/>
    <w:rsid w:val="007C2FBC"/>
    <w:rsid w:val="007C4260"/>
    <w:rsid w:val="007C4878"/>
    <w:rsid w:val="007D4B3B"/>
    <w:rsid w:val="007D528B"/>
    <w:rsid w:val="007D7AED"/>
    <w:rsid w:val="007E3625"/>
    <w:rsid w:val="007E42B6"/>
    <w:rsid w:val="007E645D"/>
    <w:rsid w:val="007E66B0"/>
    <w:rsid w:val="007F3F0D"/>
    <w:rsid w:val="007F5C34"/>
    <w:rsid w:val="008003CC"/>
    <w:rsid w:val="0080237D"/>
    <w:rsid w:val="00802593"/>
    <w:rsid w:val="00803002"/>
    <w:rsid w:val="008030DE"/>
    <w:rsid w:val="0080465B"/>
    <w:rsid w:val="008076B1"/>
    <w:rsid w:val="008103BB"/>
    <w:rsid w:val="00810E9C"/>
    <w:rsid w:val="00811711"/>
    <w:rsid w:val="0081356B"/>
    <w:rsid w:val="00814DAE"/>
    <w:rsid w:val="0082129D"/>
    <w:rsid w:val="00823321"/>
    <w:rsid w:val="00824381"/>
    <w:rsid w:val="00824A7E"/>
    <w:rsid w:val="00825CA1"/>
    <w:rsid w:val="008270E2"/>
    <w:rsid w:val="00830117"/>
    <w:rsid w:val="00830CEE"/>
    <w:rsid w:val="00831000"/>
    <w:rsid w:val="008316BA"/>
    <w:rsid w:val="00831B9C"/>
    <w:rsid w:val="00832E32"/>
    <w:rsid w:val="0083450A"/>
    <w:rsid w:val="0083495E"/>
    <w:rsid w:val="00835DD5"/>
    <w:rsid w:val="00836D14"/>
    <w:rsid w:val="00837772"/>
    <w:rsid w:val="00842F1F"/>
    <w:rsid w:val="00846500"/>
    <w:rsid w:val="00846F19"/>
    <w:rsid w:val="0085019C"/>
    <w:rsid w:val="008503B4"/>
    <w:rsid w:val="00851345"/>
    <w:rsid w:val="008533D7"/>
    <w:rsid w:val="0085665E"/>
    <w:rsid w:val="00856F92"/>
    <w:rsid w:val="0086231F"/>
    <w:rsid w:val="00862DFF"/>
    <w:rsid w:val="00864EF4"/>
    <w:rsid w:val="00865AA4"/>
    <w:rsid w:val="00866ADB"/>
    <w:rsid w:val="00867DEF"/>
    <w:rsid w:val="0087311A"/>
    <w:rsid w:val="00874F7A"/>
    <w:rsid w:val="00875DBF"/>
    <w:rsid w:val="0088146E"/>
    <w:rsid w:val="00881F57"/>
    <w:rsid w:val="00882594"/>
    <w:rsid w:val="00882E61"/>
    <w:rsid w:val="00883A9B"/>
    <w:rsid w:val="0088478C"/>
    <w:rsid w:val="008875E3"/>
    <w:rsid w:val="0088761C"/>
    <w:rsid w:val="008917E2"/>
    <w:rsid w:val="0089362E"/>
    <w:rsid w:val="008947CB"/>
    <w:rsid w:val="00894C4D"/>
    <w:rsid w:val="00895A17"/>
    <w:rsid w:val="008A1544"/>
    <w:rsid w:val="008A1FF0"/>
    <w:rsid w:val="008A2244"/>
    <w:rsid w:val="008A2580"/>
    <w:rsid w:val="008A28D0"/>
    <w:rsid w:val="008A291F"/>
    <w:rsid w:val="008B1E9A"/>
    <w:rsid w:val="008B36A2"/>
    <w:rsid w:val="008C100B"/>
    <w:rsid w:val="008C199C"/>
    <w:rsid w:val="008C2F26"/>
    <w:rsid w:val="008C31A3"/>
    <w:rsid w:val="008C5889"/>
    <w:rsid w:val="008C5E69"/>
    <w:rsid w:val="008C6968"/>
    <w:rsid w:val="008D1973"/>
    <w:rsid w:val="008D1A12"/>
    <w:rsid w:val="008D27BD"/>
    <w:rsid w:val="008D374A"/>
    <w:rsid w:val="008D7D13"/>
    <w:rsid w:val="008E041F"/>
    <w:rsid w:val="008E08C6"/>
    <w:rsid w:val="008E77FB"/>
    <w:rsid w:val="008E7AB6"/>
    <w:rsid w:val="008F3C55"/>
    <w:rsid w:val="008F4B43"/>
    <w:rsid w:val="008F5DFA"/>
    <w:rsid w:val="009011CD"/>
    <w:rsid w:val="00905940"/>
    <w:rsid w:val="009101DA"/>
    <w:rsid w:val="00910FB0"/>
    <w:rsid w:val="0091297F"/>
    <w:rsid w:val="0091375E"/>
    <w:rsid w:val="00921CD1"/>
    <w:rsid w:val="00921F17"/>
    <w:rsid w:val="00927E42"/>
    <w:rsid w:val="0094052A"/>
    <w:rsid w:val="009435D3"/>
    <w:rsid w:val="009439E1"/>
    <w:rsid w:val="009452D7"/>
    <w:rsid w:val="0094559C"/>
    <w:rsid w:val="009512AC"/>
    <w:rsid w:val="0095250A"/>
    <w:rsid w:val="00952E50"/>
    <w:rsid w:val="009602A3"/>
    <w:rsid w:val="00960BA7"/>
    <w:rsid w:val="0096171C"/>
    <w:rsid w:val="009641AC"/>
    <w:rsid w:val="00964312"/>
    <w:rsid w:val="00964D4F"/>
    <w:rsid w:val="00974E1F"/>
    <w:rsid w:val="00977133"/>
    <w:rsid w:val="009834AD"/>
    <w:rsid w:val="00985E44"/>
    <w:rsid w:val="00985FD1"/>
    <w:rsid w:val="009914FA"/>
    <w:rsid w:val="00991FA0"/>
    <w:rsid w:val="00994529"/>
    <w:rsid w:val="00996374"/>
    <w:rsid w:val="009A2920"/>
    <w:rsid w:val="009A30DD"/>
    <w:rsid w:val="009B133E"/>
    <w:rsid w:val="009B201F"/>
    <w:rsid w:val="009C06B9"/>
    <w:rsid w:val="009C1234"/>
    <w:rsid w:val="009C2307"/>
    <w:rsid w:val="009C4835"/>
    <w:rsid w:val="009C48CB"/>
    <w:rsid w:val="009C5825"/>
    <w:rsid w:val="009C61CC"/>
    <w:rsid w:val="009C6273"/>
    <w:rsid w:val="009C7EF0"/>
    <w:rsid w:val="009D0F1A"/>
    <w:rsid w:val="009D2D78"/>
    <w:rsid w:val="009D7152"/>
    <w:rsid w:val="009E0781"/>
    <w:rsid w:val="009E32FC"/>
    <w:rsid w:val="009E7FC0"/>
    <w:rsid w:val="009E7FF4"/>
    <w:rsid w:val="009F3740"/>
    <w:rsid w:val="009F5C25"/>
    <w:rsid w:val="009F652C"/>
    <w:rsid w:val="009F6C64"/>
    <w:rsid w:val="009F6DDA"/>
    <w:rsid w:val="00A02B23"/>
    <w:rsid w:val="00A02D3E"/>
    <w:rsid w:val="00A110B9"/>
    <w:rsid w:val="00A13BE4"/>
    <w:rsid w:val="00A14ACC"/>
    <w:rsid w:val="00A16D3D"/>
    <w:rsid w:val="00A22CA1"/>
    <w:rsid w:val="00A2460B"/>
    <w:rsid w:val="00A25B80"/>
    <w:rsid w:val="00A25FF5"/>
    <w:rsid w:val="00A26E14"/>
    <w:rsid w:val="00A31437"/>
    <w:rsid w:val="00A32340"/>
    <w:rsid w:val="00A3283C"/>
    <w:rsid w:val="00A366B0"/>
    <w:rsid w:val="00A37116"/>
    <w:rsid w:val="00A424BB"/>
    <w:rsid w:val="00A43F2D"/>
    <w:rsid w:val="00A462CE"/>
    <w:rsid w:val="00A50822"/>
    <w:rsid w:val="00A50DF0"/>
    <w:rsid w:val="00A620B6"/>
    <w:rsid w:val="00A65217"/>
    <w:rsid w:val="00A65B3E"/>
    <w:rsid w:val="00A66332"/>
    <w:rsid w:val="00A705E8"/>
    <w:rsid w:val="00A72AD9"/>
    <w:rsid w:val="00A72D2A"/>
    <w:rsid w:val="00A7400E"/>
    <w:rsid w:val="00A74D2F"/>
    <w:rsid w:val="00A770AE"/>
    <w:rsid w:val="00A777B5"/>
    <w:rsid w:val="00A77E31"/>
    <w:rsid w:val="00A80211"/>
    <w:rsid w:val="00A838E7"/>
    <w:rsid w:val="00A85E71"/>
    <w:rsid w:val="00A86D57"/>
    <w:rsid w:val="00A91107"/>
    <w:rsid w:val="00A9283B"/>
    <w:rsid w:val="00A9413C"/>
    <w:rsid w:val="00A94BE9"/>
    <w:rsid w:val="00AA0EFA"/>
    <w:rsid w:val="00AA2628"/>
    <w:rsid w:val="00AA37E7"/>
    <w:rsid w:val="00AA3E01"/>
    <w:rsid w:val="00AA40E0"/>
    <w:rsid w:val="00AA44F3"/>
    <w:rsid w:val="00AA4C7A"/>
    <w:rsid w:val="00AB1200"/>
    <w:rsid w:val="00AB1E84"/>
    <w:rsid w:val="00AB324E"/>
    <w:rsid w:val="00AB368A"/>
    <w:rsid w:val="00AB5157"/>
    <w:rsid w:val="00AB756B"/>
    <w:rsid w:val="00AC1570"/>
    <w:rsid w:val="00AC1EB2"/>
    <w:rsid w:val="00AC3D31"/>
    <w:rsid w:val="00AC4E32"/>
    <w:rsid w:val="00AC5B10"/>
    <w:rsid w:val="00AC61A2"/>
    <w:rsid w:val="00AC630F"/>
    <w:rsid w:val="00AC7C3C"/>
    <w:rsid w:val="00AD0E87"/>
    <w:rsid w:val="00AD26FE"/>
    <w:rsid w:val="00AD2BFB"/>
    <w:rsid w:val="00AD5940"/>
    <w:rsid w:val="00AD754A"/>
    <w:rsid w:val="00AE0B2B"/>
    <w:rsid w:val="00AE35CD"/>
    <w:rsid w:val="00AE3F1C"/>
    <w:rsid w:val="00AE5450"/>
    <w:rsid w:val="00AE5837"/>
    <w:rsid w:val="00AE7470"/>
    <w:rsid w:val="00AE7A20"/>
    <w:rsid w:val="00AF1616"/>
    <w:rsid w:val="00AF225F"/>
    <w:rsid w:val="00AF5EAE"/>
    <w:rsid w:val="00AF663E"/>
    <w:rsid w:val="00B003B7"/>
    <w:rsid w:val="00B00B58"/>
    <w:rsid w:val="00B026A7"/>
    <w:rsid w:val="00B05AF9"/>
    <w:rsid w:val="00B06C61"/>
    <w:rsid w:val="00B06DBA"/>
    <w:rsid w:val="00B107A2"/>
    <w:rsid w:val="00B16CFC"/>
    <w:rsid w:val="00B17181"/>
    <w:rsid w:val="00B2109A"/>
    <w:rsid w:val="00B2125D"/>
    <w:rsid w:val="00B21CCE"/>
    <w:rsid w:val="00B24C2B"/>
    <w:rsid w:val="00B25D1A"/>
    <w:rsid w:val="00B263D1"/>
    <w:rsid w:val="00B270F7"/>
    <w:rsid w:val="00B31736"/>
    <w:rsid w:val="00B325B4"/>
    <w:rsid w:val="00B32E72"/>
    <w:rsid w:val="00B33706"/>
    <w:rsid w:val="00B37DD3"/>
    <w:rsid w:val="00B4021D"/>
    <w:rsid w:val="00B4091C"/>
    <w:rsid w:val="00B414C9"/>
    <w:rsid w:val="00B41936"/>
    <w:rsid w:val="00B42ED4"/>
    <w:rsid w:val="00B44413"/>
    <w:rsid w:val="00B46852"/>
    <w:rsid w:val="00B47A0E"/>
    <w:rsid w:val="00B51C7D"/>
    <w:rsid w:val="00B51E32"/>
    <w:rsid w:val="00B55362"/>
    <w:rsid w:val="00B558F9"/>
    <w:rsid w:val="00B56069"/>
    <w:rsid w:val="00B56732"/>
    <w:rsid w:val="00B629DE"/>
    <w:rsid w:val="00B63116"/>
    <w:rsid w:val="00B64990"/>
    <w:rsid w:val="00B67E3D"/>
    <w:rsid w:val="00B706F4"/>
    <w:rsid w:val="00B71372"/>
    <w:rsid w:val="00B71930"/>
    <w:rsid w:val="00B733A3"/>
    <w:rsid w:val="00B75537"/>
    <w:rsid w:val="00B822C1"/>
    <w:rsid w:val="00B830F5"/>
    <w:rsid w:val="00B831D6"/>
    <w:rsid w:val="00B864A4"/>
    <w:rsid w:val="00B90171"/>
    <w:rsid w:val="00B91405"/>
    <w:rsid w:val="00B940F7"/>
    <w:rsid w:val="00B9460A"/>
    <w:rsid w:val="00B94A34"/>
    <w:rsid w:val="00B9742C"/>
    <w:rsid w:val="00B9763C"/>
    <w:rsid w:val="00B97CE5"/>
    <w:rsid w:val="00BA061B"/>
    <w:rsid w:val="00BA189E"/>
    <w:rsid w:val="00BA221D"/>
    <w:rsid w:val="00BA7433"/>
    <w:rsid w:val="00BA7996"/>
    <w:rsid w:val="00BA7D50"/>
    <w:rsid w:val="00BB0D51"/>
    <w:rsid w:val="00BB3A5D"/>
    <w:rsid w:val="00BB4118"/>
    <w:rsid w:val="00BB60B9"/>
    <w:rsid w:val="00BC0464"/>
    <w:rsid w:val="00BC06E9"/>
    <w:rsid w:val="00BC0C8D"/>
    <w:rsid w:val="00BC2DDA"/>
    <w:rsid w:val="00BC58EC"/>
    <w:rsid w:val="00BD12DA"/>
    <w:rsid w:val="00BD2A84"/>
    <w:rsid w:val="00BD4F38"/>
    <w:rsid w:val="00BD521B"/>
    <w:rsid w:val="00BD73F8"/>
    <w:rsid w:val="00BE20A6"/>
    <w:rsid w:val="00BE2261"/>
    <w:rsid w:val="00BE3EE7"/>
    <w:rsid w:val="00BE3FF4"/>
    <w:rsid w:val="00BE4F15"/>
    <w:rsid w:val="00BE6924"/>
    <w:rsid w:val="00BE7108"/>
    <w:rsid w:val="00BF0A7D"/>
    <w:rsid w:val="00BF24C5"/>
    <w:rsid w:val="00BF321D"/>
    <w:rsid w:val="00BF4FE4"/>
    <w:rsid w:val="00C144BA"/>
    <w:rsid w:val="00C15A29"/>
    <w:rsid w:val="00C17144"/>
    <w:rsid w:val="00C20761"/>
    <w:rsid w:val="00C23B8A"/>
    <w:rsid w:val="00C2419A"/>
    <w:rsid w:val="00C24838"/>
    <w:rsid w:val="00C2624B"/>
    <w:rsid w:val="00C27529"/>
    <w:rsid w:val="00C306D8"/>
    <w:rsid w:val="00C317AC"/>
    <w:rsid w:val="00C35827"/>
    <w:rsid w:val="00C35F1C"/>
    <w:rsid w:val="00C37021"/>
    <w:rsid w:val="00C379FE"/>
    <w:rsid w:val="00C47C44"/>
    <w:rsid w:val="00C50CD2"/>
    <w:rsid w:val="00C55D30"/>
    <w:rsid w:val="00C566FC"/>
    <w:rsid w:val="00C63A6A"/>
    <w:rsid w:val="00C64245"/>
    <w:rsid w:val="00C64D25"/>
    <w:rsid w:val="00C660DE"/>
    <w:rsid w:val="00C67A66"/>
    <w:rsid w:val="00C70921"/>
    <w:rsid w:val="00C71C8A"/>
    <w:rsid w:val="00C75F49"/>
    <w:rsid w:val="00C8097F"/>
    <w:rsid w:val="00C812D2"/>
    <w:rsid w:val="00C81CD0"/>
    <w:rsid w:val="00C8242C"/>
    <w:rsid w:val="00C83A13"/>
    <w:rsid w:val="00C847EC"/>
    <w:rsid w:val="00C84ABE"/>
    <w:rsid w:val="00C95690"/>
    <w:rsid w:val="00C96BE5"/>
    <w:rsid w:val="00C976C4"/>
    <w:rsid w:val="00CA389B"/>
    <w:rsid w:val="00CA5797"/>
    <w:rsid w:val="00CB07F1"/>
    <w:rsid w:val="00CC0514"/>
    <w:rsid w:val="00CC4BA4"/>
    <w:rsid w:val="00CC7821"/>
    <w:rsid w:val="00CD1C9F"/>
    <w:rsid w:val="00CD229E"/>
    <w:rsid w:val="00CD34C1"/>
    <w:rsid w:val="00CD4119"/>
    <w:rsid w:val="00CE3EC8"/>
    <w:rsid w:val="00CE4949"/>
    <w:rsid w:val="00CE7439"/>
    <w:rsid w:val="00CF0A40"/>
    <w:rsid w:val="00CF39D6"/>
    <w:rsid w:val="00CF494A"/>
    <w:rsid w:val="00CF5B55"/>
    <w:rsid w:val="00CF6489"/>
    <w:rsid w:val="00CF70AC"/>
    <w:rsid w:val="00CF726B"/>
    <w:rsid w:val="00D00F67"/>
    <w:rsid w:val="00D01078"/>
    <w:rsid w:val="00D01635"/>
    <w:rsid w:val="00D04010"/>
    <w:rsid w:val="00D0795C"/>
    <w:rsid w:val="00D10143"/>
    <w:rsid w:val="00D10D1B"/>
    <w:rsid w:val="00D10DF3"/>
    <w:rsid w:val="00D129DF"/>
    <w:rsid w:val="00D16055"/>
    <w:rsid w:val="00D1696A"/>
    <w:rsid w:val="00D17FB2"/>
    <w:rsid w:val="00D23B95"/>
    <w:rsid w:val="00D269D9"/>
    <w:rsid w:val="00D272B4"/>
    <w:rsid w:val="00D27DF7"/>
    <w:rsid w:val="00D3071B"/>
    <w:rsid w:val="00D428AF"/>
    <w:rsid w:val="00D432F9"/>
    <w:rsid w:val="00D43382"/>
    <w:rsid w:val="00D468B8"/>
    <w:rsid w:val="00D50081"/>
    <w:rsid w:val="00D523E5"/>
    <w:rsid w:val="00D535C9"/>
    <w:rsid w:val="00D53FB5"/>
    <w:rsid w:val="00D5625B"/>
    <w:rsid w:val="00D56EE0"/>
    <w:rsid w:val="00D56FD8"/>
    <w:rsid w:val="00D57CB3"/>
    <w:rsid w:val="00D60B83"/>
    <w:rsid w:val="00D61254"/>
    <w:rsid w:val="00D62850"/>
    <w:rsid w:val="00D62A33"/>
    <w:rsid w:val="00D65099"/>
    <w:rsid w:val="00D664BE"/>
    <w:rsid w:val="00D66621"/>
    <w:rsid w:val="00D7346A"/>
    <w:rsid w:val="00D765C3"/>
    <w:rsid w:val="00D77DC4"/>
    <w:rsid w:val="00D80A08"/>
    <w:rsid w:val="00D80FBD"/>
    <w:rsid w:val="00D82E91"/>
    <w:rsid w:val="00D8445D"/>
    <w:rsid w:val="00D856CF"/>
    <w:rsid w:val="00D862B2"/>
    <w:rsid w:val="00D86649"/>
    <w:rsid w:val="00D86932"/>
    <w:rsid w:val="00D87058"/>
    <w:rsid w:val="00D875C1"/>
    <w:rsid w:val="00D90DAE"/>
    <w:rsid w:val="00D92FBE"/>
    <w:rsid w:val="00D953B9"/>
    <w:rsid w:val="00D9560F"/>
    <w:rsid w:val="00D95CBA"/>
    <w:rsid w:val="00DA26EE"/>
    <w:rsid w:val="00DA2BE5"/>
    <w:rsid w:val="00DA37C9"/>
    <w:rsid w:val="00DA6EBB"/>
    <w:rsid w:val="00DA7CFF"/>
    <w:rsid w:val="00DB10B1"/>
    <w:rsid w:val="00DB139C"/>
    <w:rsid w:val="00DB2271"/>
    <w:rsid w:val="00DB2CA4"/>
    <w:rsid w:val="00DB44CD"/>
    <w:rsid w:val="00DB4D4C"/>
    <w:rsid w:val="00DB4D9C"/>
    <w:rsid w:val="00DC434D"/>
    <w:rsid w:val="00DC467E"/>
    <w:rsid w:val="00DC4E32"/>
    <w:rsid w:val="00DC70E0"/>
    <w:rsid w:val="00DD058C"/>
    <w:rsid w:val="00DD16F1"/>
    <w:rsid w:val="00DD33D6"/>
    <w:rsid w:val="00DE08F4"/>
    <w:rsid w:val="00DE4D00"/>
    <w:rsid w:val="00DE542C"/>
    <w:rsid w:val="00DF17B0"/>
    <w:rsid w:val="00DF2637"/>
    <w:rsid w:val="00DF2A0D"/>
    <w:rsid w:val="00DF2F2C"/>
    <w:rsid w:val="00DF62AB"/>
    <w:rsid w:val="00E01972"/>
    <w:rsid w:val="00E05494"/>
    <w:rsid w:val="00E10F8C"/>
    <w:rsid w:val="00E114D6"/>
    <w:rsid w:val="00E20C0A"/>
    <w:rsid w:val="00E2122A"/>
    <w:rsid w:val="00E22305"/>
    <w:rsid w:val="00E2299E"/>
    <w:rsid w:val="00E22A16"/>
    <w:rsid w:val="00E24E80"/>
    <w:rsid w:val="00E273E7"/>
    <w:rsid w:val="00E27B66"/>
    <w:rsid w:val="00E354AB"/>
    <w:rsid w:val="00E42483"/>
    <w:rsid w:val="00E45A33"/>
    <w:rsid w:val="00E50D32"/>
    <w:rsid w:val="00E5113F"/>
    <w:rsid w:val="00E54F0E"/>
    <w:rsid w:val="00E60884"/>
    <w:rsid w:val="00E61748"/>
    <w:rsid w:val="00E61B48"/>
    <w:rsid w:val="00E705C2"/>
    <w:rsid w:val="00E70B0B"/>
    <w:rsid w:val="00E70BD1"/>
    <w:rsid w:val="00E7117F"/>
    <w:rsid w:val="00E725BD"/>
    <w:rsid w:val="00E736DE"/>
    <w:rsid w:val="00E73A00"/>
    <w:rsid w:val="00E75EE7"/>
    <w:rsid w:val="00E801CB"/>
    <w:rsid w:val="00E83355"/>
    <w:rsid w:val="00E866DB"/>
    <w:rsid w:val="00E86B17"/>
    <w:rsid w:val="00E87A93"/>
    <w:rsid w:val="00E938C2"/>
    <w:rsid w:val="00E947FA"/>
    <w:rsid w:val="00E964A3"/>
    <w:rsid w:val="00EA1A4A"/>
    <w:rsid w:val="00EA1C86"/>
    <w:rsid w:val="00EA2006"/>
    <w:rsid w:val="00EA6C4C"/>
    <w:rsid w:val="00EA72C0"/>
    <w:rsid w:val="00EB001B"/>
    <w:rsid w:val="00EB0EF1"/>
    <w:rsid w:val="00EB2A42"/>
    <w:rsid w:val="00EB3923"/>
    <w:rsid w:val="00EB5CC5"/>
    <w:rsid w:val="00EC1431"/>
    <w:rsid w:val="00EC316E"/>
    <w:rsid w:val="00EC616F"/>
    <w:rsid w:val="00EC6494"/>
    <w:rsid w:val="00EC6546"/>
    <w:rsid w:val="00EC79EE"/>
    <w:rsid w:val="00ED18B1"/>
    <w:rsid w:val="00ED5028"/>
    <w:rsid w:val="00ED6213"/>
    <w:rsid w:val="00ED6C44"/>
    <w:rsid w:val="00EE01E5"/>
    <w:rsid w:val="00EE0454"/>
    <w:rsid w:val="00EE1EEF"/>
    <w:rsid w:val="00EE2EAE"/>
    <w:rsid w:val="00EE497C"/>
    <w:rsid w:val="00EF2BE7"/>
    <w:rsid w:val="00EF7352"/>
    <w:rsid w:val="00F024C5"/>
    <w:rsid w:val="00F02841"/>
    <w:rsid w:val="00F0389B"/>
    <w:rsid w:val="00F04DDF"/>
    <w:rsid w:val="00F06CEC"/>
    <w:rsid w:val="00F10844"/>
    <w:rsid w:val="00F108C9"/>
    <w:rsid w:val="00F10EAC"/>
    <w:rsid w:val="00F1497B"/>
    <w:rsid w:val="00F23E5B"/>
    <w:rsid w:val="00F2575C"/>
    <w:rsid w:val="00F260A5"/>
    <w:rsid w:val="00F2623B"/>
    <w:rsid w:val="00F318C4"/>
    <w:rsid w:val="00F34455"/>
    <w:rsid w:val="00F35A31"/>
    <w:rsid w:val="00F35BF9"/>
    <w:rsid w:val="00F36E96"/>
    <w:rsid w:val="00F40FAB"/>
    <w:rsid w:val="00F418CF"/>
    <w:rsid w:val="00F42494"/>
    <w:rsid w:val="00F478BB"/>
    <w:rsid w:val="00F47EE1"/>
    <w:rsid w:val="00F514E5"/>
    <w:rsid w:val="00F518F3"/>
    <w:rsid w:val="00F52802"/>
    <w:rsid w:val="00F52989"/>
    <w:rsid w:val="00F54496"/>
    <w:rsid w:val="00F55D62"/>
    <w:rsid w:val="00F5615B"/>
    <w:rsid w:val="00F6260B"/>
    <w:rsid w:val="00F630F8"/>
    <w:rsid w:val="00F63FBC"/>
    <w:rsid w:val="00F66FB0"/>
    <w:rsid w:val="00F7163B"/>
    <w:rsid w:val="00F73D5D"/>
    <w:rsid w:val="00F746D8"/>
    <w:rsid w:val="00F756B6"/>
    <w:rsid w:val="00F76479"/>
    <w:rsid w:val="00F7704E"/>
    <w:rsid w:val="00F77D4C"/>
    <w:rsid w:val="00F77E94"/>
    <w:rsid w:val="00F837EE"/>
    <w:rsid w:val="00F84726"/>
    <w:rsid w:val="00F84929"/>
    <w:rsid w:val="00F84EF9"/>
    <w:rsid w:val="00F872AE"/>
    <w:rsid w:val="00F8797F"/>
    <w:rsid w:val="00F91332"/>
    <w:rsid w:val="00F92C92"/>
    <w:rsid w:val="00F939D8"/>
    <w:rsid w:val="00F94DAE"/>
    <w:rsid w:val="00F952C2"/>
    <w:rsid w:val="00F9547A"/>
    <w:rsid w:val="00F95DB1"/>
    <w:rsid w:val="00FA0559"/>
    <w:rsid w:val="00FA194D"/>
    <w:rsid w:val="00FA378B"/>
    <w:rsid w:val="00FA4F97"/>
    <w:rsid w:val="00FA6EE9"/>
    <w:rsid w:val="00FB0AF9"/>
    <w:rsid w:val="00FC2466"/>
    <w:rsid w:val="00FC38D8"/>
    <w:rsid w:val="00FC504C"/>
    <w:rsid w:val="00FD0D5D"/>
    <w:rsid w:val="00FD1868"/>
    <w:rsid w:val="00FD346A"/>
    <w:rsid w:val="00FD71D8"/>
    <w:rsid w:val="00FD77A0"/>
    <w:rsid w:val="00FE3E6A"/>
    <w:rsid w:val="00FE5AC2"/>
    <w:rsid w:val="00FE68BF"/>
    <w:rsid w:val="00FF3324"/>
    <w:rsid w:val="00FF7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3FB2B"/>
  <w15:docId w15:val="{82C8A073-50EF-4353-9724-755357FBF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40" w:line="2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08F4"/>
    <w:pPr>
      <w:widowControl w:val="0"/>
      <w:spacing w:before="0" w:line="240" w:lineRule="auto"/>
      <w:jc w:val="left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E08F4"/>
    <w:pPr>
      <w:tabs>
        <w:tab w:val="center" w:pos="4536"/>
        <w:tab w:val="right" w:pos="9072"/>
      </w:tabs>
    </w:pPr>
    <w:rPr>
      <w:color w:val="auto"/>
    </w:rPr>
  </w:style>
  <w:style w:type="character" w:customStyle="1" w:styleId="a4">
    <w:name w:val="Верхний колонтитул Знак"/>
    <w:basedOn w:val="a0"/>
    <w:link w:val="a3"/>
    <w:rsid w:val="00DE08F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DE08F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</w:rPr>
  </w:style>
  <w:style w:type="character" w:customStyle="1" w:styleId="HTML0">
    <w:name w:val="Стандартный HTML Знак"/>
    <w:basedOn w:val="a0"/>
    <w:link w:val="HTML"/>
    <w:rsid w:val="00DE08F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E08F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08F4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5565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5658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BE9409-BCE2-45A5-B733-A11B95009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3915</Words>
  <Characters>22317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2</cp:revision>
  <cp:lastPrinted>2022-06-02T05:10:00Z</cp:lastPrinted>
  <dcterms:created xsi:type="dcterms:W3CDTF">2025-06-04T08:05:00Z</dcterms:created>
  <dcterms:modified xsi:type="dcterms:W3CDTF">2025-06-04T08:05:00Z</dcterms:modified>
</cp:coreProperties>
</file>