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0" w:rsidRPr="009E2F80" w:rsidRDefault="00766470" w:rsidP="00766470">
      <w:pPr>
        <w:widowControl w:val="0"/>
        <w:autoSpaceDE w:val="0"/>
        <w:autoSpaceDN w:val="0"/>
        <w:adjustRightInd w:val="0"/>
        <w:spacing w:line="240" w:lineRule="auto"/>
        <w:jc w:val="center"/>
        <w:rPr>
          <w:b/>
          <w:szCs w:val="24"/>
        </w:rPr>
      </w:pPr>
      <w:r w:rsidRPr="009E2F80">
        <w:rPr>
          <w:b/>
          <w:szCs w:val="24"/>
        </w:rPr>
        <w:t xml:space="preserve">Отчет о </w:t>
      </w:r>
      <w:r w:rsidR="009915ED">
        <w:rPr>
          <w:b/>
          <w:szCs w:val="24"/>
        </w:rPr>
        <w:t>достижении значений индикаторов целей, показателей задач</w:t>
      </w:r>
      <w:r w:rsidRPr="009E2F80">
        <w:rPr>
          <w:b/>
          <w:szCs w:val="24"/>
        </w:rPr>
        <w:t xml:space="preserve"> муниципальной программы сельского поселения </w:t>
      </w:r>
      <w:r w:rsidR="00165853">
        <w:rPr>
          <w:b/>
          <w:szCs w:val="24"/>
        </w:rPr>
        <w:t xml:space="preserve">Пушкинский </w:t>
      </w:r>
      <w:r w:rsidRPr="009E2F80">
        <w:rPr>
          <w:b/>
          <w:szCs w:val="24"/>
        </w:rPr>
        <w:t>сельсовет</w:t>
      </w:r>
    </w:p>
    <w:p w:rsidR="00766470" w:rsidRDefault="00766470" w:rsidP="00766470">
      <w:pPr>
        <w:widowControl w:val="0"/>
        <w:autoSpaceDE w:val="0"/>
        <w:autoSpaceDN w:val="0"/>
        <w:adjustRightInd w:val="0"/>
        <w:spacing w:line="240" w:lineRule="auto"/>
        <w:jc w:val="center"/>
        <w:rPr>
          <w:b/>
          <w:szCs w:val="24"/>
        </w:rPr>
      </w:pPr>
      <w:r w:rsidRPr="009E2F80">
        <w:rPr>
          <w:b/>
          <w:szCs w:val="24"/>
        </w:rPr>
        <w:t xml:space="preserve">«Устойчивое развитие территории сельского поселения </w:t>
      </w:r>
      <w:r w:rsidR="00165853">
        <w:rPr>
          <w:b/>
          <w:szCs w:val="24"/>
        </w:rPr>
        <w:t>Пушкинский</w:t>
      </w:r>
      <w:r w:rsidRPr="009E2F80">
        <w:rPr>
          <w:b/>
          <w:szCs w:val="24"/>
        </w:rPr>
        <w:t xml:space="preserve"> сельсовет на 201</w:t>
      </w:r>
      <w:r w:rsidR="0076015E">
        <w:rPr>
          <w:b/>
          <w:szCs w:val="24"/>
        </w:rPr>
        <w:t>9</w:t>
      </w:r>
      <w:r w:rsidRPr="009E2F80">
        <w:rPr>
          <w:b/>
          <w:szCs w:val="24"/>
        </w:rPr>
        <w:t>-202</w:t>
      </w:r>
      <w:r w:rsidR="0076015E">
        <w:rPr>
          <w:b/>
          <w:szCs w:val="24"/>
        </w:rPr>
        <w:t>4</w:t>
      </w:r>
      <w:r w:rsidRPr="009E2F80">
        <w:rPr>
          <w:b/>
          <w:szCs w:val="24"/>
        </w:rPr>
        <w:t xml:space="preserve"> годы»</w:t>
      </w:r>
      <w:r w:rsidR="0076015E">
        <w:rPr>
          <w:b/>
          <w:szCs w:val="24"/>
        </w:rPr>
        <w:t>, контрольных событий плана реализации муниципальной программы</w:t>
      </w:r>
    </w:p>
    <w:p w:rsidR="009915ED" w:rsidRDefault="00766470" w:rsidP="00766470">
      <w:pPr>
        <w:widowControl w:val="0"/>
        <w:autoSpaceDE w:val="0"/>
        <w:autoSpaceDN w:val="0"/>
        <w:adjustRightInd w:val="0"/>
        <w:spacing w:line="240" w:lineRule="auto"/>
        <w:jc w:val="center"/>
        <w:rPr>
          <w:b/>
          <w:szCs w:val="24"/>
        </w:rPr>
      </w:pPr>
      <w:r>
        <w:rPr>
          <w:b/>
          <w:szCs w:val="24"/>
        </w:rPr>
        <w:t xml:space="preserve">на 01 </w:t>
      </w:r>
      <w:r w:rsidR="00211B1B">
        <w:rPr>
          <w:b/>
          <w:szCs w:val="24"/>
        </w:rPr>
        <w:t>апреля</w:t>
      </w:r>
      <w:r>
        <w:rPr>
          <w:b/>
          <w:szCs w:val="24"/>
        </w:rPr>
        <w:t xml:space="preserve"> 20</w:t>
      </w:r>
      <w:r w:rsidR="005059FA">
        <w:rPr>
          <w:b/>
          <w:szCs w:val="24"/>
        </w:rPr>
        <w:t>20</w:t>
      </w:r>
      <w:r>
        <w:rPr>
          <w:b/>
          <w:szCs w:val="24"/>
        </w:rPr>
        <w:t xml:space="preserve"> года</w:t>
      </w:r>
    </w:p>
    <w:p w:rsidR="009B4CA0" w:rsidRDefault="009B4CA0" w:rsidP="00945CA3">
      <w:pPr>
        <w:widowControl w:val="0"/>
        <w:autoSpaceDE w:val="0"/>
        <w:autoSpaceDN w:val="0"/>
        <w:adjustRightInd w:val="0"/>
        <w:spacing w:line="240" w:lineRule="auto"/>
        <w:ind w:firstLine="0"/>
        <w:rPr>
          <w:sz w:val="24"/>
          <w:szCs w:val="24"/>
        </w:rPr>
      </w:pPr>
    </w:p>
    <w:tbl>
      <w:tblPr>
        <w:tblpPr w:leftFromText="180" w:rightFromText="180" w:vertAnchor="text" w:tblpX="-364" w:tblpY="1"/>
        <w:tblOverlap w:val="never"/>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4276"/>
        <w:gridCol w:w="2268"/>
        <w:gridCol w:w="870"/>
        <w:gridCol w:w="1006"/>
        <w:gridCol w:w="55"/>
        <w:gridCol w:w="15"/>
        <w:gridCol w:w="1250"/>
        <w:gridCol w:w="64"/>
        <w:gridCol w:w="1632"/>
        <w:gridCol w:w="993"/>
        <w:gridCol w:w="992"/>
        <w:gridCol w:w="1911"/>
        <w:gridCol w:w="152"/>
      </w:tblGrid>
      <w:tr w:rsidR="00106FB9" w:rsidRPr="00165853" w:rsidTr="00165853">
        <w:trPr>
          <w:gridAfter w:val="1"/>
          <w:wAfter w:w="152" w:type="dxa"/>
          <w:trHeight w:val="854"/>
        </w:trPr>
        <w:tc>
          <w:tcPr>
            <w:tcW w:w="606"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N </w:t>
            </w:r>
            <w:proofErr w:type="spellStart"/>
            <w:proofErr w:type="gramStart"/>
            <w:r w:rsidRPr="00165853">
              <w:rPr>
                <w:rFonts w:ascii="Times New Roman" w:hAnsi="Times New Roman" w:cs="Times New Roman"/>
                <w:szCs w:val="22"/>
              </w:rPr>
              <w:t>п</w:t>
            </w:r>
            <w:proofErr w:type="spellEnd"/>
            <w:proofErr w:type="gramEnd"/>
            <w:r w:rsidRPr="00165853">
              <w:rPr>
                <w:rFonts w:ascii="Times New Roman" w:hAnsi="Times New Roman" w:cs="Times New Roman"/>
                <w:szCs w:val="22"/>
              </w:rPr>
              <w:t>/</w:t>
            </w:r>
            <w:proofErr w:type="spellStart"/>
            <w:r w:rsidRPr="00165853">
              <w:rPr>
                <w:rFonts w:ascii="Times New Roman" w:hAnsi="Times New Roman" w:cs="Times New Roman"/>
                <w:szCs w:val="22"/>
              </w:rPr>
              <w:t>п</w:t>
            </w:r>
            <w:proofErr w:type="spellEnd"/>
          </w:p>
        </w:tc>
        <w:tc>
          <w:tcPr>
            <w:tcW w:w="4276" w:type="dxa"/>
            <w:vMerge w:val="restart"/>
          </w:tcPr>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Наименование</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целей,</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индикаторов,</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задач,</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подпрограмм,</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контрольных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событий,</w:t>
            </w:r>
          </w:p>
          <w:p w:rsidR="009B4CA0" w:rsidRPr="00165853" w:rsidRDefault="009B4CA0" w:rsidP="00165853">
            <w:pPr>
              <w:pStyle w:val="ConsPlusNonformat"/>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основных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мероприятий</w:t>
            </w:r>
            <w:proofErr w:type="gramStart"/>
            <w:r w:rsidRPr="00165853">
              <w:rPr>
                <w:rFonts w:ascii="Times New Roman" w:hAnsi="Times New Roman" w:cs="Times New Roman"/>
                <w:sz w:val="22"/>
                <w:szCs w:val="22"/>
                <w:vertAlign w:val="superscript"/>
              </w:rPr>
              <w:t>1</w:t>
            </w:r>
            <w:proofErr w:type="gramEnd"/>
          </w:p>
        </w:tc>
        <w:tc>
          <w:tcPr>
            <w:tcW w:w="2268"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Ответственный исполнитель</w:t>
            </w:r>
          </w:p>
        </w:tc>
        <w:tc>
          <w:tcPr>
            <w:tcW w:w="870"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Единица измерения</w:t>
            </w:r>
          </w:p>
        </w:tc>
        <w:tc>
          <w:tcPr>
            <w:tcW w:w="4022" w:type="dxa"/>
            <w:gridSpan w:val="6"/>
          </w:tcPr>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Значения индикаторов,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 и объемов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финансирования</w:t>
            </w:r>
            <w:r w:rsidRPr="00165853">
              <w:rPr>
                <w:rFonts w:ascii="Times New Roman" w:hAnsi="Times New Roman" w:cs="Times New Roman"/>
                <w:sz w:val="22"/>
                <w:szCs w:val="22"/>
                <w:vertAlign w:val="superscript"/>
              </w:rPr>
              <w:t>3</w:t>
            </w:r>
          </w:p>
        </w:tc>
        <w:tc>
          <w:tcPr>
            <w:tcW w:w="1985" w:type="dxa"/>
            <w:gridSpan w:val="2"/>
          </w:tcPr>
          <w:p w:rsidR="009B4CA0" w:rsidRPr="00165853" w:rsidRDefault="009B4CA0" w:rsidP="00165853">
            <w:pPr>
              <w:spacing w:line="240" w:lineRule="atLeast"/>
              <w:ind w:firstLine="0"/>
              <w:jc w:val="left"/>
              <w:rPr>
                <w:sz w:val="22"/>
                <w:szCs w:val="22"/>
              </w:rPr>
            </w:pPr>
            <w:r w:rsidRPr="00165853">
              <w:rPr>
                <w:sz w:val="22"/>
                <w:szCs w:val="22"/>
              </w:rPr>
              <w:t>Дата наступления контрольного события</w:t>
            </w:r>
          </w:p>
        </w:tc>
        <w:tc>
          <w:tcPr>
            <w:tcW w:w="1911" w:type="dxa"/>
            <w:vMerge w:val="restart"/>
          </w:tcPr>
          <w:p w:rsidR="009B4CA0" w:rsidRPr="00165853" w:rsidRDefault="009B4CA0" w:rsidP="00165853">
            <w:pPr>
              <w:spacing w:line="240" w:lineRule="atLeast"/>
              <w:ind w:firstLine="0"/>
              <w:jc w:val="left"/>
              <w:rPr>
                <w:sz w:val="22"/>
                <w:szCs w:val="22"/>
              </w:rPr>
            </w:pPr>
            <w:r w:rsidRPr="00165853">
              <w:rPr>
                <w:sz w:val="22"/>
                <w:szCs w:val="22"/>
              </w:rPr>
              <w:t>Обоснование отклонений значений индикатора, показателя на конец года (при наличии), обоснование отклонений выполнения контрольных событий</w:t>
            </w:r>
          </w:p>
        </w:tc>
      </w:tr>
      <w:tr w:rsidR="00106FB9" w:rsidRPr="00165853" w:rsidTr="00165853">
        <w:trPr>
          <w:gridAfter w:val="1"/>
          <w:wAfter w:w="152" w:type="dxa"/>
          <w:trHeight w:val="1362"/>
        </w:trPr>
        <w:tc>
          <w:tcPr>
            <w:tcW w:w="606" w:type="dxa"/>
            <w:vMerge/>
          </w:tcPr>
          <w:p w:rsidR="009B4CA0" w:rsidRPr="00165853" w:rsidRDefault="009B4CA0" w:rsidP="00165853">
            <w:pPr>
              <w:suppressAutoHyphens/>
              <w:spacing w:line="240" w:lineRule="atLeast"/>
              <w:rPr>
                <w:sz w:val="22"/>
                <w:szCs w:val="22"/>
              </w:rPr>
            </w:pPr>
          </w:p>
        </w:tc>
        <w:tc>
          <w:tcPr>
            <w:tcW w:w="4276" w:type="dxa"/>
            <w:vMerge/>
          </w:tcPr>
          <w:p w:rsidR="009B4CA0" w:rsidRPr="00165853" w:rsidRDefault="009B4CA0" w:rsidP="00165853">
            <w:pPr>
              <w:suppressAutoHyphens/>
              <w:spacing w:line="240" w:lineRule="atLeast"/>
              <w:rPr>
                <w:sz w:val="22"/>
                <w:szCs w:val="22"/>
              </w:rPr>
            </w:pPr>
          </w:p>
        </w:tc>
        <w:tc>
          <w:tcPr>
            <w:tcW w:w="2268" w:type="dxa"/>
            <w:vMerge/>
          </w:tcPr>
          <w:p w:rsidR="009B4CA0" w:rsidRPr="00165853" w:rsidRDefault="009B4CA0" w:rsidP="00165853">
            <w:pPr>
              <w:suppressAutoHyphens/>
              <w:spacing w:line="240" w:lineRule="atLeast"/>
              <w:rPr>
                <w:sz w:val="22"/>
                <w:szCs w:val="22"/>
              </w:rPr>
            </w:pPr>
          </w:p>
        </w:tc>
        <w:tc>
          <w:tcPr>
            <w:tcW w:w="870" w:type="dxa"/>
            <w:vMerge/>
          </w:tcPr>
          <w:p w:rsidR="009B4CA0" w:rsidRPr="00165853" w:rsidRDefault="009B4CA0" w:rsidP="00165853">
            <w:pPr>
              <w:suppressAutoHyphens/>
              <w:spacing w:line="240" w:lineRule="atLeast"/>
              <w:rPr>
                <w:sz w:val="22"/>
                <w:szCs w:val="22"/>
              </w:rPr>
            </w:pPr>
          </w:p>
        </w:tc>
        <w:tc>
          <w:tcPr>
            <w:tcW w:w="1076" w:type="dxa"/>
            <w:gridSpan w:val="3"/>
            <w:vMerge w:val="restart"/>
            <w:vAlign w:val="center"/>
          </w:tcPr>
          <w:p w:rsidR="009B4CA0" w:rsidRPr="00165853" w:rsidRDefault="009B4CA0" w:rsidP="00165853">
            <w:pPr>
              <w:pStyle w:val="ConsPlusNormal"/>
              <w:suppressAutoHyphens/>
              <w:spacing w:line="240" w:lineRule="atLeast"/>
              <w:ind w:firstLine="80"/>
              <w:rPr>
                <w:rFonts w:ascii="Times New Roman" w:hAnsi="Times New Roman" w:cs="Times New Roman"/>
                <w:szCs w:val="22"/>
              </w:rPr>
            </w:pPr>
            <w:r w:rsidRPr="00165853">
              <w:rPr>
                <w:rFonts w:ascii="Times New Roman" w:hAnsi="Times New Roman" w:cs="Times New Roman"/>
                <w:szCs w:val="22"/>
              </w:rPr>
              <w:t>План</w:t>
            </w:r>
          </w:p>
        </w:tc>
        <w:tc>
          <w:tcPr>
            <w:tcW w:w="2946" w:type="dxa"/>
            <w:gridSpan w:val="3"/>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Отчетный год </w:t>
            </w:r>
          </w:p>
        </w:tc>
        <w:tc>
          <w:tcPr>
            <w:tcW w:w="993" w:type="dxa"/>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9B4CA0" w:rsidRPr="00165853" w:rsidRDefault="009B4CA0" w:rsidP="00165853">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Факт</w:t>
            </w:r>
          </w:p>
          <w:p w:rsidR="00106FB9" w:rsidRPr="00165853" w:rsidRDefault="00106FB9" w:rsidP="003D266A">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 xml:space="preserve">(1 </w:t>
            </w:r>
            <w:r w:rsidR="003D266A">
              <w:rPr>
                <w:rFonts w:ascii="Times New Roman" w:hAnsi="Times New Roman" w:cs="Times New Roman"/>
                <w:szCs w:val="22"/>
              </w:rPr>
              <w:t>квартал</w:t>
            </w:r>
            <w:r w:rsidRPr="00165853">
              <w:rPr>
                <w:rFonts w:ascii="Times New Roman" w:hAnsi="Times New Roman" w:cs="Times New Roman"/>
                <w:szCs w:val="22"/>
              </w:rPr>
              <w:t>)</w:t>
            </w:r>
          </w:p>
        </w:tc>
        <w:tc>
          <w:tcPr>
            <w:tcW w:w="1911" w:type="dxa"/>
            <w:vMerge/>
            <w:shd w:val="clear" w:color="auto" w:fill="auto"/>
          </w:tcPr>
          <w:p w:rsidR="009B4CA0" w:rsidRPr="00165853" w:rsidRDefault="009B4CA0" w:rsidP="00165853">
            <w:pPr>
              <w:spacing w:line="240" w:lineRule="atLeast"/>
              <w:ind w:firstLine="0"/>
              <w:jc w:val="left"/>
              <w:rPr>
                <w:sz w:val="22"/>
                <w:szCs w:val="22"/>
              </w:rPr>
            </w:pPr>
          </w:p>
        </w:tc>
      </w:tr>
      <w:tr w:rsidR="00106FB9" w:rsidRPr="00165853" w:rsidTr="00165853">
        <w:trPr>
          <w:gridAfter w:val="1"/>
          <w:wAfter w:w="152" w:type="dxa"/>
          <w:trHeight w:val="312"/>
        </w:trPr>
        <w:tc>
          <w:tcPr>
            <w:tcW w:w="606" w:type="dxa"/>
            <w:vMerge/>
          </w:tcPr>
          <w:p w:rsidR="00106FB9" w:rsidRPr="00165853" w:rsidRDefault="00106FB9" w:rsidP="00165853">
            <w:pPr>
              <w:suppressAutoHyphens/>
              <w:spacing w:line="240" w:lineRule="atLeast"/>
              <w:rPr>
                <w:sz w:val="22"/>
                <w:szCs w:val="22"/>
              </w:rPr>
            </w:pPr>
          </w:p>
        </w:tc>
        <w:tc>
          <w:tcPr>
            <w:tcW w:w="4276" w:type="dxa"/>
            <w:vMerge/>
          </w:tcPr>
          <w:p w:rsidR="00106FB9" w:rsidRPr="00165853" w:rsidRDefault="00106FB9" w:rsidP="00165853">
            <w:pPr>
              <w:suppressAutoHyphens/>
              <w:spacing w:line="240" w:lineRule="atLeast"/>
              <w:rPr>
                <w:sz w:val="22"/>
                <w:szCs w:val="22"/>
              </w:rPr>
            </w:pPr>
          </w:p>
        </w:tc>
        <w:tc>
          <w:tcPr>
            <w:tcW w:w="2268" w:type="dxa"/>
            <w:vMerge/>
          </w:tcPr>
          <w:p w:rsidR="00106FB9" w:rsidRPr="00165853" w:rsidRDefault="00106FB9" w:rsidP="00165853">
            <w:pPr>
              <w:suppressAutoHyphens/>
              <w:spacing w:line="240" w:lineRule="atLeast"/>
              <w:rPr>
                <w:sz w:val="22"/>
                <w:szCs w:val="22"/>
              </w:rPr>
            </w:pPr>
          </w:p>
        </w:tc>
        <w:tc>
          <w:tcPr>
            <w:tcW w:w="870" w:type="dxa"/>
            <w:vMerge/>
          </w:tcPr>
          <w:p w:rsidR="00106FB9" w:rsidRPr="00165853" w:rsidRDefault="00106FB9" w:rsidP="00165853">
            <w:pPr>
              <w:suppressAutoHyphens/>
              <w:spacing w:line="240" w:lineRule="atLeast"/>
              <w:rPr>
                <w:sz w:val="22"/>
                <w:szCs w:val="22"/>
              </w:rPr>
            </w:pPr>
          </w:p>
        </w:tc>
        <w:tc>
          <w:tcPr>
            <w:tcW w:w="1076" w:type="dxa"/>
            <w:gridSpan w:val="3"/>
            <w:vMerge/>
            <w:vAlign w:val="center"/>
          </w:tcPr>
          <w:p w:rsidR="00106FB9" w:rsidRPr="00165853" w:rsidRDefault="00106FB9" w:rsidP="00165853">
            <w:pPr>
              <w:pStyle w:val="ConsPlusNormal"/>
              <w:suppressAutoHyphens/>
              <w:spacing w:line="240" w:lineRule="atLeast"/>
              <w:ind w:firstLine="80"/>
              <w:rPr>
                <w:rFonts w:ascii="Times New Roman" w:hAnsi="Times New Roman" w:cs="Times New Roman"/>
                <w:szCs w:val="22"/>
              </w:rPr>
            </w:pP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tc>
        <w:tc>
          <w:tcPr>
            <w:tcW w:w="1696" w:type="dxa"/>
            <w:gridSpan w:val="2"/>
            <w:vAlign w:val="center"/>
          </w:tcPr>
          <w:p w:rsidR="00106FB9" w:rsidRPr="00165853" w:rsidRDefault="00106FB9" w:rsidP="00211B1B">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Факт</w:t>
            </w:r>
            <w:r w:rsidR="00165853" w:rsidRPr="00165853">
              <w:rPr>
                <w:rFonts w:ascii="Times New Roman" w:hAnsi="Times New Roman" w:cs="Times New Roman"/>
                <w:szCs w:val="22"/>
              </w:rPr>
              <w:t xml:space="preserve"> </w:t>
            </w:r>
            <w:r w:rsidRPr="00165853">
              <w:rPr>
                <w:rFonts w:ascii="Times New Roman" w:hAnsi="Times New Roman" w:cs="Times New Roman"/>
                <w:szCs w:val="22"/>
              </w:rPr>
              <w:t>(</w:t>
            </w:r>
            <w:r w:rsidR="00211B1B">
              <w:rPr>
                <w:rFonts w:ascii="Times New Roman" w:hAnsi="Times New Roman" w:cs="Times New Roman"/>
                <w:szCs w:val="22"/>
              </w:rPr>
              <w:t>1</w:t>
            </w:r>
            <w:r w:rsidRPr="00165853">
              <w:rPr>
                <w:rFonts w:ascii="Times New Roman" w:hAnsi="Times New Roman" w:cs="Times New Roman"/>
                <w:szCs w:val="22"/>
              </w:rPr>
              <w:t xml:space="preserve"> </w:t>
            </w:r>
            <w:r w:rsidR="003D266A">
              <w:rPr>
                <w:rFonts w:ascii="Times New Roman" w:hAnsi="Times New Roman" w:cs="Times New Roman"/>
                <w:szCs w:val="22"/>
              </w:rPr>
              <w:t>квартал</w:t>
            </w:r>
            <w:r w:rsidRPr="00165853">
              <w:rPr>
                <w:rFonts w:ascii="Times New Roman" w:hAnsi="Times New Roman" w:cs="Times New Roman"/>
                <w:szCs w:val="22"/>
              </w:rPr>
              <w:t>)</w:t>
            </w:r>
          </w:p>
        </w:tc>
        <w:tc>
          <w:tcPr>
            <w:tcW w:w="993"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106FB9" w:rsidRPr="00165853" w:rsidRDefault="00106FB9" w:rsidP="00165853">
            <w:pPr>
              <w:pStyle w:val="ConsPlusNormal"/>
              <w:suppressAutoHyphens/>
              <w:spacing w:line="240" w:lineRule="atLeast"/>
              <w:ind w:firstLine="80"/>
              <w:jc w:val="center"/>
              <w:rPr>
                <w:rFonts w:ascii="Times New Roman" w:hAnsi="Times New Roman" w:cs="Times New Roman"/>
                <w:szCs w:val="22"/>
              </w:rPr>
            </w:pPr>
          </w:p>
        </w:tc>
        <w:tc>
          <w:tcPr>
            <w:tcW w:w="1911" w:type="dxa"/>
            <w:tcBorders>
              <w:bottom w:val="nil"/>
            </w:tcBorders>
            <w:shd w:val="clear" w:color="auto" w:fill="auto"/>
          </w:tcPr>
          <w:p w:rsidR="00106FB9" w:rsidRPr="00165853" w:rsidRDefault="00106FB9" w:rsidP="00165853">
            <w:pPr>
              <w:spacing w:line="240" w:lineRule="atLeast"/>
              <w:ind w:firstLine="0"/>
              <w:jc w:val="left"/>
              <w:rPr>
                <w:sz w:val="22"/>
                <w:szCs w:val="22"/>
              </w:rPr>
            </w:pPr>
          </w:p>
        </w:tc>
      </w:tr>
      <w:tr w:rsidR="00106FB9" w:rsidRPr="00165853" w:rsidTr="00165853">
        <w:trPr>
          <w:gridAfter w:val="1"/>
          <w:wAfter w:w="152" w:type="dxa"/>
        </w:trPr>
        <w:tc>
          <w:tcPr>
            <w:tcW w:w="606" w:type="dxa"/>
          </w:tcPr>
          <w:p w:rsidR="00106FB9" w:rsidRPr="00165853" w:rsidRDefault="00106FB9" w:rsidP="00165853">
            <w:pPr>
              <w:pStyle w:val="ConsPlusNormal"/>
              <w:suppressAutoHyphens/>
              <w:spacing w:line="240" w:lineRule="atLeast"/>
              <w:ind w:firstLine="431"/>
              <w:jc w:val="center"/>
              <w:rPr>
                <w:rFonts w:ascii="Times New Roman" w:hAnsi="Times New Roman" w:cs="Times New Roman"/>
                <w:b/>
                <w:szCs w:val="22"/>
              </w:rPr>
            </w:pPr>
            <w:r w:rsidRPr="00165853">
              <w:rPr>
                <w:rFonts w:ascii="Times New Roman" w:hAnsi="Times New Roman" w:cs="Times New Roman"/>
                <w:b/>
                <w:szCs w:val="22"/>
              </w:rPr>
              <w:t>1</w:t>
            </w:r>
          </w:p>
        </w:tc>
        <w:tc>
          <w:tcPr>
            <w:tcW w:w="4276"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2</w:t>
            </w:r>
          </w:p>
        </w:tc>
        <w:tc>
          <w:tcPr>
            <w:tcW w:w="2268"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3</w:t>
            </w:r>
          </w:p>
        </w:tc>
        <w:tc>
          <w:tcPr>
            <w:tcW w:w="870" w:type="dxa"/>
            <w:vAlign w:val="center"/>
          </w:tcPr>
          <w:p w:rsidR="00106FB9" w:rsidRPr="00165853" w:rsidRDefault="00106FB9" w:rsidP="00165853">
            <w:pPr>
              <w:pStyle w:val="ConsPlusNormal"/>
              <w:suppressAutoHyphens/>
              <w:spacing w:line="240" w:lineRule="atLeast"/>
              <w:ind w:firstLine="383"/>
              <w:jc w:val="center"/>
              <w:rPr>
                <w:rFonts w:ascii="Times New Roman" w:hAnsi="Times New Roman" w:cs="Times New Roman"/>
                <w:b/>
                <w:szCs w:val="22"/>
              </w:rPr>
            </w:pPr>
            <w:r w:rsidRPr="00165853">
              <w:rPr>
                <w:rFonts w:ascii="Times New Roman" w:hAnsi="Times New Roman" w:cs="Times New Roman"/>
                <w:b/>
                <w:szCs w:val="22"/>
              </w:rPr>
              <w:t>4</w:t>
            </w:r>
          </w:p>
        </w:tc>
        <w:tc>
          <w:tcPr>
            <w:tcW w:w="1076" w:type="dxa"/>
            <w:gridSpan w:val="3"/>
            <w:vAlign w:val="center"/>
          </w:tcPr>
          <w:p w:rsidR="00106FB9" w:rsidRPr="00165853" w:rsidRDefault="00106FB9" w:rsidP="00165853">
            <w:pPr>
              <w:pStyle w:val="ConsPlusNormal"/>
              <w:suppressAutoHyphens/>
              <w:spacing w:line="240" w:lineRule="atLeast"/>
              <w:ind w:firstLine="222"/>
              <w:jc w:val="center"/>
              <w:rPr>
                <w:rFonts w:ascii="Times New Roman" w:hAnsi="Times New Roman" w:cs="Times New Roman"/>
                <w:b/>
                <w:szCs w:val="22"/>
              </w:rPr>
            </w:pPr>
            <w:r w:rsidRPr="00165853">
              <w:rPr>
                <w:rFonts w:ascii="Times New Roman" w:hAnsi="Times New Roman" w:cs="Times New Roman"/>
                <w:b/>
                <w:szCs w:val="22"/>
              </w:rPr>
              <w:t>5</w:t>
            </w: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6</w:t>
            </w:r>
          </w:p>
        </w:tc>
        <w:tc>
          <w:tcPr>
            <w:tcW w:w="1696" w:type="dxa"/>
            <w:gridSpan w:val="2"/>
            <w:vAlign w:val="center"/>
          </w:tcPr>
          <w:p w:rsidR="00106FB9" w:rsidRPr="00D34DC1" w:rsidRDefault="00D34DC1"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7</w:t>
            </w:r>
          </w:p>
        </w:tc>
        <w:tc>
          <w:tcPr>
            <w:tcW w:w="993" w:type="dxa"/>
            <w:vAlign w:val="center"/>
          </w:tcPr>
          <w:p w:rsidR="00106FB9" w:rsidRPr="00165853" w:rsidRDefault="00D34DC1" w:rsidP="00D34DC1">
            <w:pPr>
              <w:pStyle w:val="ConsPlusNormal"/>
              <w:suppressAutoHyphens/>
              <w:spacing w:line="240" w:lineRule="atLeast"/>
              <w:jc w:val="center"/>
              <w:rPr>
                <w:rFonts w:ascii="Times New Roman" w:hAnsi="Times New Roman" w:cs="Times New Roman"/>
                <w:b/>
                <w:szCs w:val="22"/>
              </w:rPr>
            </w:pPr>
            <w:r>
              <w:rPr>
                <w:rFonts w:ascii="Times New Roman" w:hAnsi="Times New Roman" w:cs="Times New Roman"/>
                <w:b/>
                <w:szCs w:val="22"/>
                <w:lang w:val="en-US"/>
              </w:rPr>
              <w:t>8</w:t>
            </w:r>
          </w:p>
        </w:tc>
        <w:tc>
          <w:tcPr>
            <w:tcW w:w="992" w:type="dxa"/>
            <w:vAlign w:val="center"/>
          </w:tcPr>
          <w:p w:rsidR="00106FB9" w:rsidRPr="00165853" w:rsidRDefault="00D34DC1" w:rsidP="00D34DC1">
            <w:pPr>
              <w:pStyle w:val="ConsPlusNormal"/>
              <w:suppressAutoHyphens/>
              <w:spacing w:line="240" w:lineRule="atLeast"/>
              <w:ind w:firstLine="227"/>
              <w:jc w:val="center"/>
              <w:rPr>
                <w:rFonts w:ascii="Times New Roman" w:hAnsi="Times New Roman" w:cs="Times New Roman"/>
                <w:b/>
                <w:szCs w:val="22"/>
              </w:rPr>
            </w:pPr>
            <w:r>
              <w:rPr>
                <w:rFonts w:ascii="Times New Roman" w:hAnsi="Times New Roman" w:cs="Times New Roman"/>
                <w:b/>
                <w:szCs w:val="22"/>
                <w:lang w:val="en-US"/>
              </w:rPr>
              <w:t>9</w:t>
            </w:r>
          </w:p>
        </w:tc>
        <w:tc>
          <w:tcPr>
            <w:tcW w:w="1911" w:type="dxa"/>
            <w:vAlign w:val="center"/>
          </w:tcPr>
          <w:p w:rsidR="00106FB9" w:rsidRPr="00165853" w:rsidRDefault="00D34DC1" w:rsidP="00D34DC1">
            <w:pPr>
              <w:pStyle w:val="ConsPlusNormal"/>
              <w:suppressAutoHyphens/>
              <w:spacing w:line="240" w:lineRule="atLeast"/>
              <w:ind w:firstLine="80"/>
              <w:jc w:val="center"/>
              <w:rPr>
                <w:rFonts w:ascii="Times New Roman" w:hAnsi="Times New Roman" w:cs="Times New Roman"/>
                <w:b/>
                <w:szCs w:val="22"/>
              </w:rPr>
            </w:pPr>
            <w:r>
              <w:rPr>
                <w:rFonts w:ascii="Times New Roman" w:hAnsi="Times New Roman" w:cs="Times New Roman"/>
                <w:b/>
                <w:szCs w:val="22"/>
                <w:lang w:val="en-US"/>
              </w:rPr>
              <w:t>10</w:t>
            </w:r>
          </w:p>
        </w:tc>
      </w:tr>
      <w:tr w:rsidR="00165853" w:rsidRPr="00165853" w:rsidTr="00165853">
        <w:trPr>
          <w:gridAfter w:val="1"/>
          <w:wAfter w:w="152" w:type="dxa"/>
          <w:trHeight w:val="131"/>
        </w:trPr>
        <w:tc>
          <w:tcPr>
            <w:tcW w:w="606" w:type="dxa"/>
          </w:tcPr>
          <w:p w:rsidR="00165853"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Цель муниципальной программы</w:t>
            </w:r>
            <w:r w:rsidRPr="00165853">
              <w:rPr>
                <w:rFonts w:ascii="Times New Roman" w:hAnsi="Times New Roman" w:cs="Times New Roman"/>
                <w:szCs w:val="22"/>
              </w:rPr>
              <w:t xml:space="preserve">:  Повышение качества жизни населения, его занятости и </w:t>
            </w:r>
            <w:proofErr w:type="spellStart"/>
            <w:r w:rsidRPr="00165853">
              <w:rPr>
                <w:rFonts w:ascii="Times New Roman" w:hAnsi="Times New Roman" w:cs="Times New Roman"/>
                <w:szCs w:val="22"/>
              </w:rPr>
              <w:t>самозанятости</w:t>
            </w:r>
            <w:proofErr w:type="spellEnd"/>
            <w:r w:rsidRPr="00165853">
              <w:rPr>
                <w:rFonts w:ascii="Times New Roman" w:hAnsi="Times New Roman" w:cs="Times New Roman"/>
                <w:szCs w:val="22"/>
              </w:rPr>
              <w:t>, экономических, социальных и культурных возможностей на основе экономического и социального развития поселения.</w:t>
            </w:r>
          </w:p>
        </w:tc>
      </w:tr>
      <w:tr w:rsidR="00106FB9" w:rsidRPr="00165853" w:rsidTr="00165853">
        <w:trPr>
          <w:gridAfter w:val="1"/>
          <w:wAfter w:w="152" w:type="dxa"/>
          <w:trHeight w:val="5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 Количество предприятий сферы культуры, коммунального хозяйства, расположенных на территории поселения</w:t>
            </w:r>
          </w:p>
        </w:tc>
        <w:tc>
          <w:tcPr>
            <w:tcW w:w="2268" w:type="dxa"/>
          </w:tcPr>
          <w:p w:rsidR="00106FB9" w:rsidRPr="00165853" w:rsidRDefault="00106FB9" w:rsidP="00165853">
            <w:pPr>
              <w:pStyle w:val="ConsPlusNormal"/>
              <w:suppressAutoHyphens/>
              <w:spacing w:line="240" w:lineRule="atLeast"/>
              <w:ind w:hanging="82"/>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65853"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6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3</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2. Создание новых рабочих мест</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4</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3. Темп роста налоговых поступлений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76" w:type="dxa"/>
            <w:gridSpan w:val="3"/>
          </w:tcPr>
          <w:p w:rsidR="00106FB9" w:rsidRPr="00165853" w:rsidRDefault="00211B1B"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3</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tcPr>
          <w:p w:rsidR="00106FB9" w:rsidRPr="00211B1B" w:rsidRDefault="00211B1B"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30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5</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4. Количество площадок ТБ</w:t>
            </w:r>
            <w:proofErr w:type="gramStart"/>
            <w:r w:rsidRPr="00165853">
              <w:rPr>
                <w:rFonts w:ascii="Times New Roman" w:hAnsi="Times New Roman" w:cs="Times New Roman"/>
                <w:szCs w:val="22"/>
              </w:rPr>
              <w:t>О(</w:t>
            </w:r>
            <w:proofErr w:type="gramEnd"/>
            <w:r w:rsidRPr="00165853">
              <w:rPr>
                <w:rFonts w:ascii="Times New Roman" w:hAnsi="Times New Roman" w:cs="Times New Roman"/>
                <w:szCs w:val="22"/>
              </w:rPr>
              <w:t>сбора мусора), игровых площадок для детей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211B1B" w:rsidP="000F5E4C">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28,8</w:t>
            </w:r>
          </w:p>
        </w:tc>
        <w:tc>
          <w:tcPr>
            <w:tcW w:w="1314" w:type="dxa"/>
            <w:gridSpan w:val="2"/>
          </w:tcPr>
          <w:p w:rsidR="00106FB9" w:rsidRPr="00165853" w:rsidRDefault="00211B1B" w:rsidP="000F5E4C">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28,5</w:t>
            </w:r>
          </w:p>
        </w:tc>
        <w:tc>
          <w:tcPr>
            <w:tcW w:w="1632" w:type="dxa"/>
          </w:tcPr>
          <w:p w:rsidR="00106FB9" w:rsidRPr="00211B1B"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7,5</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587"/>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lastRenderedPageBreak/>
              <w:t>6</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5. Количество дорог общего пользования с твердым покрытием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76" w:type="dxa"/>
            <w:gridSpan w:val="3"/>
            <w:shd w:val="clear" w:color="auto" w:fill="auto"/>
          </w:tcPr>
          <w:p w:rsidR="00106FB9" w:rsidRPr="00165853" w:rsidRDefault="00211B1B" w:rsidP="00165853">
            <w:pPr>
              <w:suppressAutoHyphens/>
              <w:spacing w:line="240" w:lineRule="atLeast"/>
              <w:ind w:firstLine="60"/>
              <w:jc w:val="center"/>
              <w:rPr>
                <w:sz w:val="22"/>
                <w:szCs w:val="22"/>
              </w:rPr>
            </w:pPr>
            <w:r>
              <w:rPr>
                <w:sz w:val="22"/>
                <w:szCs w:val="22"/>
              </w:rPr>
              <w:t>18,5</w:t>
            </w:r>
          </w:p>
        </w:tc>
        <w:tc>
          <w:tcPr>
            <w:tcW w:w="1314" w:type="dxa"/>
            <w:gridSpan w:val="2"/>
            <w:shd w:val="clear" w:color="auto" w:fill="auto"/>
          </w:tcPr>
          <w:p w:rsidR="00106FB9" w:rsidRPr="00165853" w:rsidRDefault="00106FB9" w:rsidP="00165853">
            <w:pPr>
              <w:pStyle w:val="ConsPlusNormal"/>
              <w:tabs>
                <w:tab w:val="left" w:pos="1009"/>
              </w:tabs>
              <w:suppressAutoHyphens/>
              <w:spacing w:line="240" w:lineRule="atLeast"/>
              <w:ind w:right="-39"/>
              <w:jc w:val="center"/>
              <w:rPr>
                <w:rFonts w:ascii="Times New Roman" w:hAnsi="Times New Roman" w:cs="Times New Roman"/>
                <w:szCs w:val="22"/>
              </w:rPr>
            </w:pPr>
          </w:p>
          <w:p w:rsidR="00106FB9" w:rsidRPr="00165853" w:rsidRDefault="00106FB9" w:rsidP="00165853">
            <w:pPr>
              <w:suppressAutoHyphens/>
              <w:spacing w:line="240" w:lineRule="atLeast"/>
              <w:ind w:firstLine="0"/>
              <w:rPr>
                <w:sz w:val="22"/>
                <w:szCs w:val="22"/>
              </w:rPr>
            </w:pPr>
            <w:r w:rsidRPr="00165853">
              <w:rPr>
                <w:sz w:val="22"/>
                <w:szCs w:val="22"/>
              </w:rPr>
              <w:t>18,</w:t>
            </w:r>
            <w:r w:rsidR="00211B1B">
              <w:rPr>
                <w:sz w:val="22"/>
                <w:szCs w:val="22"/>
              </w:rPr>
              <w:t>5</w:t>
            </w:r>
          </w:p>
        </w:tc>
        <w:tc>
          <w:tcPr>
            <w:tcW w:w="1632" w:type="dxa"/>
            <w:shd w:val="clear" w:color="auto" w:fill="auto"/>
          </w:tcPr>
          <w:p w:rsidR="00106FB9" w:rsidRPr="00165853" w:rsidRDefault="00106FB9" w:rsidP="00165853">
            <w:pPr>
              <w:spacing w:line="240" w:lineRule="atLeast"/>
              <w:ind w:firstLine="0"/>
              <w:jc w:val="left"/>
              <w:rPr>
                <w:sz w:val="22"/>
                <w:szCs w:val="22"/>
              </w:rPr>
            </w:pPr>
          </w:p>
          <w:p w:rsidR="00106FB9" w:rsidRPr="00165853" w:rsidRDefault="000F5E4C" w:rsidP="00A77D3E">
            <w:pPr>
              <w:suppressAutoHyphens/>
              <w:spacing w:line="240" w:lineRule="atLeast"/>
              <w:ind w:firstLine="0"/>
              <w:rPr>
                <w:sz w:val="22"/>
                <w:szCs w:val="22"/>
              </w:rPr>
            </w:pPr>
            <w:r>
              <w:rPr>
                <w:sz w:val="22"/>
                <w:szCs w:val="22"/>
              </w:rPr>
              <w:t xml:space="preserve">   1</w:t>
            </w:r>
            <w:r w:rsidR="00A77D3E">
              <w:rPr>
                <w:sz w:val="22"/>
                <w:szCs w:val="22"/>
              </w:rPr>
              <w:t>8</w:t>
            </w:r>
            <w:r>
              <w:rPr>
                <w:sz w:val="22"/>
                <w:szCs w:val="22"/>
              </w:rPr>
              <w:t>,</w:t>
            </w:r>
            <w:r w:rsidR="00211B1B">
              <w:rPr>
                <w:sz w:val="22"/>
                <w:szCs w:val="22"/>
              </w:rPr>
              <w:t>5</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7</w:t>
            </w:r>
          </w:p>
        </w:tc>
        <w:tc>
          <w:tcPr>
            <w:tcW w:w="4276" w:type="dxa"/>
            <w:vAlign w:val="center"/>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Индикатор 6. Количество мероприятий по наглядной агитации в сфере безопасности по ГО и ЧС и пожарной безопасности.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8</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7. Количество пожарных водоемов и гидрантов</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3</w:t>
            </w:r>
          </w:p>
        </w:tc>
        <w:tc>
          <w:tcPr>
            <w:tcW w:w="1314" w:type="dxa"/>
            <w:gridSpan w:val="2"/>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shd w:val="clear" w:color="auto" w:fill="auto"/>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3</w:t>
            </w:r>
          </w:p>
        </w:tc>
        <w:tc>
          <w:tcPr>
            <w:tcW w:w="993" w:type="dxa"/>
            <w:shd w:val="clear" w:color="auto" w:fill="auto"/>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shd w:val="clear" w:color="auto" w:fill="auto"/>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48"/>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9</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8. Количество мест отдыха, пляжей.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10</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9. Количество проживаемого населения.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shd w:val="clear" w:color="auto" w:fill="auto"/>
          </w:tcPr>
          <w:p w:rsidR="00106FB9" w:rsidRPr="00165853" w:rsidRDefault="00106FB9" w:rsidP="00211B1B">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157</w:t>
            </w:r>
            <w:r w:rsidR="00211B1B">
              <w:rPr>
                <w:rFonts w:ascii="Times New Roman" w:hAnsi="Times New Roman" w:cs="Times New Roman"/>
                <w:szCs w:val="22"/>
              </w:rPr>
              <w:t>4</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157</w:t>
            </w:r>
            <w:r w:rsidR="00211B1B">
              <w:rPr>
                <w:sz w:val="22"/>
                <w:szCs w:val="22"/>
              </w:rPr>
              <w:t>4</w:t>
            </w:r>
          </w:p>
        </w:tc>
        <w:tc>
          <w:tcPr>
            <w:tcW w:w="1632" w:type="dxa"/>
            <w:shd w:val="clear" w:color="auto" w:fill="auto"/>
          </w:tcPr>
          <w:p w:rsidR="00211B1B" w:rsidRPr="00165853" w:rsidRDefault="00211B1B" w:rsidP="00165853">
            <w:pPr>
              <w:suppressAutoHyphens/>
              <w:spacing w:line="240" w:lineRule="atLeast"/>
              <w:ind w:firstLine="0"/>
              <w:rPr>
                <w:sz w:val="22"/>
                <w:szCs w:val="22"/>
              </w:rPr>
            </w:pPr>
            <w:r>
              <w:rPr>
                <w:sz w:val="22"/>
                <w:szCs w:val="22"/>
              </w:rPr>
              <w:t>1574</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389"/>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11</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10. Ввод жилья.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кв.м.</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810</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810</w:t>
            </w:r>
          </w:p>
        </w:tc>
        <w:tc>
          <w:tcPr>
            <w:tcW w:w="1632" w:type="dxa"/>
            <w:shd w:val="clear" w:color="auto" w:fill="auto"/>
          </w:tcPr>
          <w:p w:rsidR="00106FB9" w:rsidRPr="00165853" w:rsidRDefault="00211B1B" w:rsidP="00165853">
            <w:pPr>
              <w:suppressAutoHyphens/>
              <w:spacing w:line="240" w:lineRule="atLeast"/>
              <w:ind w:firstLine="0"/>
              <w:rPr>
                <w:sz w:val="22"/>
                <w:szCs w:val="22"/>
              </w:rPr>
            </w:pPr>
            <w:r>
              <w:rPr>
                <w:sz w:val="22"/>
                <w:szCs w:val="22"/>
              </w:rPr>
              <w:t>81</w:t>
            </w:r>
            <w:r w:rsidR="000F5E4C">
              <w:rPr>
                <w:sz w:val="22"/>
                <w:szCs w:val="22"/>
              </w:rPr>
              <w:t>0</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11. Количество муниципальных служащих прошедших повышение квалификации,</w:t>
            </w:r>
          </w:p>
        </w:tc>
        <w:tc>
          <w:tcPr>
            <w:tcW w:w="2268" w:type="dxa"/>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Height w:val="120"/>
        </w:trPr>
        <w:tc>
          <w:tcPr>
            <w:tcW w:w="606" w:type="dxa"/>
          </w:tcPr>
          <w:p w:rsidR="00165853" w:rsidRPr="00165853" w:rsidRDefault="00165853"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13</w:t>
            </w:r>
          </w:p>
        </w:tc>
        <w:tc>
          <w:tcPr>
            <w:tcW w:w="15332" w:type="dxa"/>
            <w:gridSpan w:val="12"/>
          </w:tcPr>
          <w:p w:rsidR="00165853" w:rsidRPr="00165853" w:rsidRDefault="00165853" w:rsidP="00165853">
            <w:pPr>
              <w:suppressAutoHyphens/>
              <w:spacing w:line="240" w:lineRule="atLeast"/>
              <w:jc w:val="center"/>
              <w:rPr>
                <w:b/>
                <w:sz w:val="22"/>
                <w:szCs w:val="22"/>
              </w:rPr>
            </w:pPr>
            <w:r w:rsidRPr="00165853">
              <w:rPr>
                <w:b/>
                <w:sz w:val="22"/>
                <w:szCs w:val="22"/>
              </w:rPr>
              <w:t>Задача 1 муниципальной программы:   Обеспечение жителей качественной инфраструктурой и услугами благоустройства.</w:t>
            </w:r>
          </w:p>
        </w:tc>
      </w:tr>
      <w:tr w:rsidR="00106FB9" w:rsidRPr="00165853" w:rsidTr="00165853">
        <w:trPr>
          <w:trHeight w:val="804"/>
        </w:trPr>
        <w:tc>
          <w:tcPr>
            <w:tcW w:w="606" w:type="dxa"/>
          </w:tcPr>
          <w:p w:rsidR="00106FB9" w:rsidRPr="00165853" w:rsidRDefault="00106FB9"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87,</w:t>
            </w:r>
            <w:r w:rsidR="00211B1B">
              <w:rPr>
                <w:rFonts w:ascii="Times New Roman" w:hAnsi="Times New Roman" w:cs="Times New Roman"/>
                <w:szCs w:val="22"/>
              </w:rPr>
              <w:t>8</w:t>
            </w:r>
          </w:p>
        </w:tc>
        <w:tc>
          <w:tcPr>
            <w:tcW w:w="1384" w:type="dxa"/>
            <w:gridSpan w:val="4"/>
            <w:shd w:val="clear" w:color="auto" w:fill="auto"/>
          </w:tcPr>
          <w:p w:rsidR="00106FB9" w:rsidRPr="00165853" w:rsidRDefault="00106FB9" w:rsidP="00211B1B">
            <w:pPr>
              <w:suppressAutoHyphens/>
              <w:spacing w:line="240" w:lineRule="atLeast"/>
              <w:ind w:firstLine="0"/>
              <w:rPr>
                <w:sz w:val="22"/>
                <w:szCs w:val="22"/>
              </w:rPr>
            </w:pPr>
            <w:r w:rsidRPr="00165853">
              <w:rPr>
                <w:sz w:val="22"/>
                <w:szCs w:val="22"/>
              </w:rPr>
              <w:t>87,</w:t>
            </w:r>
            <w:r w:rsidR="00211B1B">
              <w:rPr>
                <w:sz w:val="22"/>
                <w:szCs w:val="22"/>
              </w:rPr>
              <w:t>8</w:t>
            </w:r>
          </w:p>
        </w:tc>
        <w:tc>
          <w:tcPr>
            <w:tcW w:w="1632" w:type="dxa"/>
            <w:shd w:val="clear" w:color="auto" w:fill="auto"/>
          </w:tcPr>
          <w:p w:rsidR="00106FB9" w:rsidRPr="00165853" w:rsidRDefault="000F5E4C" w:rsidP="00211B1B">
            <w:pPr>
              <w:suppressAutoHyphens/>
              <w:spacing w:line="240" w:lineRule="atLeast"/>
              <w:ind w:firstLine="0"/>
              <w:rPr>
                <w:sz w:val="22"/>
                <w:szCs w:val="22"/>
              </w:rPr>
            </w:pPr>
            <w:r>
              <w:rPr>
                <w:sz w:val="22"/>
                <w:szCs w:val="22"/>
              </w:rPr>
              <w:t>87,</w:t>
            </w:r>
            <w:r w:rsidR="00211B1B">
              <w:rPr>
                <w:sz w:val="22"/>
                <w:szCs w:val="22"/>
              </w:rPr>
              <w:t>8</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c>
          <w:tcPr>
            <w:tcW w:w="152" w:type="dxa"/>
            <w:vMerge w:val="restart"/>
            <w:tcBorders>
              <w:top w:val="nil"/>
              <w:right w:val="nil"/>
            </w:tcBorders>
          </w:tcPr>
          <w:p w:rsidR="00106FB9" w:rsidRPr="00165853" w:rsidRDefault="00106FB9" w:rsidP="00165853">
            <w:pPr>
              <w:pStyle w:val="ConsPlusNormal"/>
              <w:suppressAutoHyphens/>
              <w:spacing w:line="240" w:lineRule="atLeast"/>
              <w:ind w:left="43"/>
              <w:rPr>
                <w:rFonts w:ascii="Times New Roman" w:hAnsi="Times New Roman" w:cs="Times New Roman"/>
                <w:szCs w:val="22"/>
              </w:rPr>
            </w:pPr>
          </w:p>
        </w:tc>
      </w:tr>
      <w:tr w:rsidR="00106FB9" w:rsidRPr="00165853" w:rsidTr="00165853">
        <w:trPr>
          <w:trHeight w:val="636"/>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муниципальной программы: Доля протяженности освещенных частей улиц, проездов в их общей протяженности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211B1B" w:rsidP="00165853">
            <w:pPr>
              <w:pStyle w:val="ConsPlusNormal"/>
              <w:suppressAutoHyphens/>
              <w:spacing w:line="240" w:lineRule="atLeast"/>
              <w:ind w:firstLine="27"/>
              <w:jc w:val="center"/>
              <w:rPr>
                <w:rFonts w:ascii="Times New Roman" w:hAnsi="Times New Roman" w:cs="Times New Roman"/>
                <w:szCs w:val="22"/>
              </w:rPr>
            </w:pPr>
            <w:r>
              <w:rPr>
                <w:rFonts w:ascii="Times New Roman" w:hAnsi="Times New Roman" w:cs="Times New Roman"/>
                <w:szCs w:val="22"/>
              </w:rPr>
              <w:t>90</w:t>
            </w:r>
          </w:p>
        </w:tc>
        <w:tc>
          <w:tcPr>
            <w:tcW w:w="1384" w:type="dxa"/>
            <w:gridSpan w:val="4"/>
          </w:tcPr>
          <w:p w:rsidR="00106FB9" w:rsidRPr="00165853"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1632" w:type="dxa"/>
          </w:tcPr>
          <w:p w:rsidR="00106FB9" w:rsidRPr="00165853"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bottom w:val="single" w:sz="4" w:space="0" w:color="auto"/>
              <w:right w:val="single" w:sz="4" w:space="0" w:color="auto"/>
            </w:tcBorders>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52" w:type="dxa"/>
            <w:vMerge/>
            <w:tcBorders>
              <w:left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06FB9" w:rsidRPr="00165853" w:rsidTr="00165853">
        <w:trPr>
          <w:trHeight w:val="693"/>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1. муниципальной программы:  Обеспеченность населения централизованным водоснабжением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165853">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77,3</w:t>
            </w:r>
          </w:p>
        </w:tc>
        <w:tc>
          <w:tcPr>
            <w:tcW w:w="1384" w:type="dxa"/>
            <w:gridSpan w:val="4"/>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77,3</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77,3</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top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52" w:type="dxa"/>
            <w:tcBorders>
              <w:top w:val="nil"/>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165853" w:rsidP="00D34DC1">
            <w:pPr>
              <w:suppressAutoHyphens/>
              <w:spacing w:line="240" w:lineRule="atLeast"/>
              <w:ind w:firstLine="5"/>
              <w:jc w:val="right"/>
              <w:rPr>
                <w:sz w:val="22"/>
                <w:szCs w:val="22"/>
              </w:rPr>
            </w:pPr>
            <w:r w:rsidRPr="00165853">
              <w:rPr>
                <w:sz w:val="22"/>
                <w:szCs w:val="22"/>
              </w:rPr>
              <w:t>1</w:t>
            </w:r>
            <w:r w:rsidR="00D34DC1">
              <w:rPr>
                <w:sz w:val="22"/>
                <w:szCs w:val="22"/>
              </w:rPr>
              <w:t>7</w:t>
            </w:r>
          </w:p>
        </w:tc>
        <w:tc>
          <w:tcPr>
            <w:tcW w:w="15332" w:type="dxa"/>
            <w:gridSpan w:val="12"/>
          </w:tcPr>
          <w:p w:rsidR="00165853" w:rsidRPr="00165853" w:rsidRDefault="00165853"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65853" w:rsidRPr="00165853" w:rsidTr="00165853">
        <w:trPr>
          <w:gridAfter w:val="1"/>
          <w:wAfter w:w="152" w:type="dxa"/>
          <w:trHeight w:val="176"/>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1</w:t>
            </w:r>
            <w:r w:rsidR="00165853" w:rsidRPr="00165853">
              <w:rPr>
                <w:sz w:val="22"/>
                <w:szCs w:val="22"/>
              </w:rPr>
              <w:t>8</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360" w:hanging="275"/>
              <w:jc w:val="center"/>
              <w:rPr>
                <w:sz w:val="22"/>
                <w:szCs w:val="22"/>
              </w:rPr>
            </w:pPr>
            <w:r w:rsidRPr="00165853">
              <w:rPr>
                <w:sz w:val="22"/>
                <w:szCs w:val="22"/>
              </w:rPr>
              <w:t>Задача 1 подпрограммы 1.   Модернизация дорожной и коммунальной инфраструктуры</w:t>
            </w:r>
          </w:p>
        </w:tc>
      </w:tr>
      <w:tr w:rsidR="00106FB9" w:rsidRPr="00165853" w:rsidTr="00D34DC1">
        <w:trPr>
          <w:gridAfter w:val="1"/>
          <w:wAfter w:w="152" w:type="dxa"/>
          <w:trHeight w:val="734"/>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lastRenderedPageBreak/>
              <w:t>19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1</w:t>
            </w:r>
          </w:p>
          <w:p w:rsidR="00106FB9" w:rsidRPr="00165853" w:rsidRDefault="00106FB9" w:rsidP="00165853">
            <w:pPr>
              <w:widowControl w:val="0"/>
              <w:suppressAutoHyphens/>
              <w:autoSpaceDE w:val="0"/>
              <w:autoSpaceDN w:val="0"/>
              <w:adjustRightInd w:val="0"/>
              <w:spacing w:line="240" w:lineRule="atLeast"/>
              <w:ind w:firstLine="0"/>
              <w:rPr>
                <w:sz w:val="22"/>
                <w:szCs w:val="22"/>
              </w:rPr>
            </w:pPr>
            <w:r w:rsidRPr="00165853">
              <w:rPr>
                <w:sz w:val="22"/>
                <w:szCs w:val="22"/>
              </w:rPr>
              <w:t>Протяженность построенных, капитально отремонтированных и прошедших  текущий ремонт дорог</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0,8</w:t>
            </w:r>
          </w:p>
        </w:tc>
        <w:tc>
          <w:tcPr>
            <w:tcW w:w="1329" w:type="dxa"/>
            <w:gridSpan w:val="3"/>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0,</w:t>
            </w:r>
            <w:r w:rsidR="00211B1B">
              <w:rPr>
                <w:sz w:val="22"/>
                <w:szCs w:val="22"/>
              </w:rPr>
              <w:t>5</w:t>
            </w:r>
          </w:p>
        </w:tc>
        <w:tc>
          <w:tcPr>
            <w:tcW w:w="1632" w:type="dxa"/>
            <w:shd w:val="clear" w:color="auto" w:fill="auto"/>
          </w:tcPr>
          <w:p w:rsidR="00106FB9" w:rsidRPr="00165853" w:rsidRDefault="00A77D3E" w:rsidP="00211B1B">
            <w:pPr>
              <w:suppressAutoHyphens/>
              <w:spacing w:line="240" w:lineRule="atLeast"/>
              <w:ind w:firstLine="0"/>
              <w:rPr>
                <w:sz w:val="22"/>
                <w:szCs w:val="22"/>
              </w:rPr>
            </w:pPr>
            <w:r>
              <w:rPr>
                <w:sz w:val="22"/>
                <w:szCs w:val="22"/>
              </w:rPr>
              <w:t>0,</w:t>
            </w:r>
            <w:r w:rsidR="00211B1B">
              <w:rPr>
                <w:sz w:val="22"/>
                <w:szCs w:val="22"/>
              </w:rPr>
              <w:t>5</w:t>
            </w:r>
          </w:p>
        </w:tc>
        <w:tc>
          <w:tcPr>
            <w:tcW w:w="993" w:type="dxa"/>
            <w:shd w:val="clear" w:color="auto" w:fill="auto"/>
          </w:tcPr>
          <w:p w:rsidR="00106FB9" w:rsidRPr="000F5E4C" w:rsidRDefault="000F5E4C" w:rsidP="000F5E4C">
            <w:pPr>
              <w:suppressAutoHyphens/>
              <w:spacing w:line="240" w:lineRule="atLeast"/>
              <w:ind w:firstLine="149"/>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0"/>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65853" w:rsidRPr="00165853" w:rsidTr="00165853">
        <w:trPr>
          <w:gridAfter w:val="1"/>
          <w:wAfter w:w="152" w:type="dxa"/>
          <w:trHeight w:val="28"/>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20</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91"/>
              <w:jc w:val="center"/>
              <w:rPr>
                <w:sz w:val="22"/>
                <w:szCs w:val="22"/>
              </w:rPr>
            </w:pPr>
            <w:r w:rsidRPr="00165853">
              <w:rPr>
                <w:sz w:val="22"/>
                <w:szCs w:val="22"/>
              </w:rPr>
              <w:t>Задача 2 подпрограммы 1. Обеспечение проведения  мероприятий по благоустройству территории поселения.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1</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Протяженность освещенных  частей улиц, проездов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20</w:t>
            </w:r>
          </w:p>
        </w:tc>
        <w:tc>
          <w:tcPr>
            <w:tcW w:w="1329" w:type="dxa"/>
            <w:gridSpan w:val="3"/>
            <w:shd w:val="clear" w:color="auto" w:fill="auto"/>
          </w:tcPr>
          <w:p w:rsidR="00106FB9" w:rsidRPr="00165853" w:rsidRDefault="00106FB9" w:rsidP="00B6241D">
            <w:pPr>
              <w:suppressAutoHyphens/>
              <w:spacing w:line="240" w:lineRule="atLeast"/>
              <w:ind w:firstLine="0"/>
              <w:rPr>
                <w:sz w:val="22"/>
                <w:szCs w:val="22"/>
              </w:rPr>
            </w:pPr>
            <w:r w:rsidRPr="00165853">
              <w:rPr>
                <w:sz w:val="22"/>
                <w:szCs w:val="22"/>
              </w:rPr>
              <w:t>2</w:t>
            </w:r>
            <w:r w:rsidR="00B6241D">
              <w:rPr>
                <w:sz w:val="22"/>
                <w:szCs w:val="22"/>
              </w:rPr>
              <w:t>2</w:t>
            </w:r>
          </w:p>
        </w:tc>
        <w:tc>
          <w:tcPr>
            <w:tcW w:w="1632" w:type="dxa"/>
            <w:shd w:val="clear" w:color="auto" w:fill="auto"/>
          </w:tcPr>
          <w:p w:rsidR="00106FB9" w:rsidRPr="00165853" w:rsidRDefault="000F5E4C" w:rsidP="00B6241D">
            <w:pPr>
              <w:suppressAutoHyphens/>
              <w:spacing w:line="240" w:lineRule="atLeast"/>
              <w:ind w:firstLine="0"/>
              <w:rPr>
                <w:sz w:val="22"/>
                <w:szCs w:val="22"/>
              </w:rPr>
            </w:pPr>
            <w:r>
              <w:rPr>
                <w:sz w:val="22"/>
                <w:szCs w:val="22"/>
              </w:rPr>
              <w:t>2</w:t>
            </w:r>
            <w:r w:rsidR="00B6241D">
              <w:rPr>
                <w:sz w:val="22"/>
                <w:szCs w:val="22"/>
              </w:rPr>
              <w:t>2</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915"/>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1   </w:t>
            </w:r>
            <w:r w:rsidRPr="00165853">
              <w:rPr>
                <w:rFonts w:ascii="Times New Roman" w:hAnsi="Times New Roman" w:cs="Times New Roman"/>
                <w:szCs w:val="22"/>
              </w:rPr>
              <w:t>Текущие расходы на содержание и поддержание в рабочем состоянии систем уличного освещения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B6241D"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1395692</w:t>
            </w:r>
          </w:p>
        </w:tc>
        <w:tc>
          <w:tcPr>
            <w:tcW w:w="1632" w:type="dxa"/>
          </w:tcPr>
          <w:p w:rsidR="00106FB9" w:rsidRPr="00165853" w:rsidRDefault="00265AB1" w:rsidP="00165853">
            <w:pPr>
              <w:pStyle w:val="ConsPlusNormal"/>
              <w:suppressAutoHyphens/>
              <w:spacing w:line="240" w:lineRule="atLeast"/>
              <w:rPr>
                <w:rFonts w:ascii="Times New Roman" w:hAnsi="Times New Roman" w:cs="Times New Roman"/>
                <w:b/>
                <w:szCs w:val="22"/>
              </w:rPr>
            </w:pPr>
            <w:r>
              <w:rPr>
                <w:rFonts w:ascii="Times New Roman" w:hAnsi="Times New Roman"/>
                <w:b/>
                <w:sz w:val="20"/>
              </w:rPr>
              <w:t>82303,82</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1</w:t>
            </w:r>
          </w:p>
          <w:p w:rsidR="00106FB9" w:rsidRPr="00165853" w:rsidRDefault="00106FB9" w:rsidP="00D34DC1">
            <w:pPr>
              <w:suppressAutoHyphens/>
              <w:spacing w:line="240" w:lineRule="atLeast"/>
              <w:ind w:firstLine="0"/>
              <w:rPr>
                <w:sz w:val="22"/>
                <w:szCs w:val="22"/>
              </w:rPr>
            </w:pPr>
            <w:r w:rsidRPr="00165853">
              <w:rPr>
                <w:sz w:val="22"/>
                <w:szCs w:val="22"/>
              </w:rPr>
              <w:t xml:space="preserve">Установка и обустройство детских и спортивных площадок. </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D34DC1"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2 подпрограммы 1</w:t>
            </w:r>
          </w:p>
          <w:p w:rsidR="00106FB9" w:rsidRPr="00165853" w:rsidRDefault="00106FB9"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 Приобретение контейнеров для мусора.</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шт.</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16</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w:t>
            </w:r>
          </w:p>
        </w:tc>
        <w:tc>
          <w:tcPr>
            <w:tcW w:w="1632" w:type="dxa"/>
          </w:tcPr>
          <w:p w:rsidR="00106FB9" w:rsidRPr="00165853" w:rsidRDefault="00B6241D"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t>25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2 подпрограммы 1  </w:t>
            </w:r>
            <w:r w:rsidRPr="00165853">
              <w:rPr>
                <w:rFonts w:ascii="Times New Roman" w:hAnsi="Times New Roman" w:cs="Times New Roman"/>
                <w:szCs w:val="22"/>
              </w:rPr>
              <w:t>Прочие мероприятия по благоустройству сельского поселения</w:t>
            </w:r>
            <w:proofErr w:type="gramStart"/>
            <w:r w:rsidRPr="00165853">
              <w:rPr>
                <w:rFonts w:ascii="Times New Roman" w:hAnsi="Times New Roman" w:cs="Times New Roman"/>
                <w:szCs w:val="22"/>
              </w:rPr>
              <w:t>.</w:t>
            </w:r>
            <w:proofErr w:type="gramEnd"/>
            <w:r w:rsidR="00D34DC1" w:rsidRPr="00165853">
              <w:rPr>
                <w:rFonts w:ascii="Times New Roman" w:hAnsi="Times New Roman" w:cs="Times New Roman"/>
                <w:szCs w:val="22"/>
              </w:rPr>
              <w:t xml:space="preserve"> </w:t>
            </w:r>
            <w:proofErr w:type="gramStart"/>
            <w:r w:rsidR="00D34DC1" w:rsidRPr="00165853">
              <w:rPr>
                <w:rFonts w:ascii="Times New Roman" w:hAnsi="Times New Roman" w:cs="Times New Roman"/>
                <w:szCs w:val="22"/>
              </w:rPr>
              <w:t>р</w:t>
            </w:r>
            <w:proofErr w:type="gramEnd"/>
            <w:r w:rsidR="00D34DC1" w:rsidRPr="00165853">
              <w:rPr>
                <w:rFonts w:ascii="Times New Roman" w:hAnsi="Times New Roman" w:cs="Times New Roman"/>
                <w:szCs w:val="22"/>
              </w:rPr>
              <w:t>асходы на прочие мероприятия по благоустройству</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5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B6241D"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140221</w:t>
            </w:r>
          </w:p>
        </w:tc>
        <w:tc>
          <w:tcPr>
            <w:tcW w:w="1632" w:type="dxa"/>
          </w:tcPr>
          <w:p w:rsidR="00106FB9" w:rsidRPr="00165853" w:rsidRDefault="00265AB1"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0,00</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D34DC1">
        <w:trPr>
          <w:gridAfter w:val="1"/>
          <w:wAfter w:w="152" w:type="dxa"/>
          <w:trHeight w:val="529"/>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1</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right="-194" w:hanging="92"/>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B6241D" w:rsidP="00715083">
            <w:pPr>
              <w:pStyle w:val="ConsPlusNormal"/>
              <w:suppressAutoHyphens/>
              <w:spacing w:line="240" w:lineRule="atLeast"/>
              <w:rPr>
                <w:rFonts w:ascii="Times New Roman" w:hAnsi="Times New Roman" w:cs="Times New Roman"/>
                <w:b/>
                <w:szCs w:val="22"/>
              </w:rPr>
            </w:pPr>
            <w:r>
              <w:rPr>
                <w:rFonts w:ascii="Times New Roman" w:hAnsi="Times New Roman"/>
                <w:b/>
                <w:sz w:val="20"/>
              </w:rPr>
              <w:t>1535913</w:t>
            </w:r>
          </w:p>
        </w:tc>
        <w:tc>
          <w:tcPr>
            <w:tcW w:w="1632" w:type="dxa"/>
          </w:tcPr>
          <w:p w:rsidR="00106FB9" w:rsidRPr="00165853" w:rsidRDefault="00265AB1" w:rsidP="00265AB1">
            <w:pPr>
              <w:pStyle w:val="ConsPlusNormal"/>
              <w:suppressAutoHyphens/>
              <w:spacing w:line="240" w:lineRule="atLeast"/>
              <w:rPr>
                <w:rFonts w:ascii="Times New Roman" w:hAnsi="Times New Roman" w:cs="Times New Roman"/>
                <w:b/>
                <w:szCs w:val="22"/>
              </w:rPr>
            </w:pPr>
            <w:r>
              <w:rPr>
                <w:rFonts w:ascii="Times New Roman" w:hAnsi="Times New Roman"/>
                <w:b/>
                <w:sz w:val="20"/>
              </w:rPr>
              <w:t>82303,82</w:t>
            </w:r>
          </w:p>
        </w:tc>
        <w:tc>
          <w:tcPr>
            <w:tcW w:w="993"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27</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2 муниципальной программы:   Сохранение и развитие спорта, культурного потенциала населения</w:t>
            </w:r>
            <w:r w:rsidRPr="00165853">
              <w:rPr>
                <w:rFonts w:ascii="Times New Roman" w:hAnsi="Times New Roman" w:cs="Times New Roman"/>
                <w:szCs w:val="22"/>
              </w:rPr>
              <w:t>.</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w:t>
            </w:r>
            <w:proofErr w:type="gramStart"/>
            <w:r w:rsidRPr="00165853">
              <w:rPr>
                <w:rFonts w:ascii="Times New Roman" w:hAnsi="Times New Roman" w:cs="Times New Roman"/>
                <w:szCs w:val="22"/>
              </w:rPr>
              <w:t xml:space="preserve"> ,</w:t>
            </w:r>
            <w:proofErr w:type="gramEnd"/>
            <w:r w:rsidRPr="00165853">
              <w:rPr>
                <w:rFonts w:ascii="Times New Roman" w:hAnsi="Times New Roman" w:cs="Times New Roman"/>
                <w:szCs w:val="22"/>
              </w:rPr>
              <w:t xml:space="preserve"> систематически занимающегося физической культурой и спортом</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32,1</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3</w:t>
            </w:r>
            <w:r w:rsidR="00B6241D">
              <w:rPr>
                <w:rFonts w:ascii="Times New Roman" w:hAnsi="Times New Roman" w:cs="Times New Roman"/>
                <w:szCs w:val="22"/>
              </w:rPr>
              <w:t>2,1</w:t>
            </w:r>
          </w:p>
        </w:tc>
        <w:tc>
          <w:tcPr>
            <w:tcW w:w="1632" w:type="dxa"/>
          </w:tcPr>
          <w:p w:rsidR="00106FB9" w:rsidRPr="00165853" w:rsidRDefault="000F5E4C" w:rsidP="00B6241D">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3</w:t>
            </w:r>
            <w:r w:rsidR="00B6241D">
              <w:rPr>
                <w:rFonts w:ascii="Times New Roman" w:hAnsi="Times New Roman" w:cs="Times New Roman"/>
                <w:szCs w:val="22"/>
              </w:rPr>
              <w:t>2,1</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762"/>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lastRenderedPageBreak/>
              <w:t>29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Доля населения, участвующего в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r w:rsidR="00B6241D">
              <w:rPr>
                <w:rFonts w:ascii="Times New Roman" w:hAnsi="Times New Roman" w:cs="Times New Roman"/>
                <w:szCs w:val="22"/>
              </w:rPr>
              <w:t>,6</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2. Развитие социальной сферы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31</w:t>
            </w:r>
          </w:p>
        </w:tc>
        <w:tc>
          <w:tcPr>
            <w:tcW w:w="15332" w:type="dxa"/>
            <w:gridSpan w:val="12"/>
          </w:tcPr>
          <w:p w:rsidR="00165853" w:rsidRPr="00165853" w:rsidRDefault="00165853"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Задача 1 подпрограммы 2. Создание условий для формирования духовно-нравственного и здорового образа   </w:t>
            </w:r>
          </w:p>
        </w:tc>
      </w:tr>
      <w:tr w:rsidR="00106FB9" w:rsidRPr="00165853" w:rsidTr="00165853">
        <w:trPr>
          <w:gridAfter w:val="1"/>
          <w:wAfter w:w="152" w:type="dxa"/>
          <w:trHeight w:val="677"/>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Количество мероприятий, направленных на физическое развитие, пропаганду здорового образа жизни.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23</w:t>
            </w:r>
          </w:p>
        </w:tc>
        <w:tc>
          <w:tcPr>
            <w:tcW w:w="1329" w:type="dxa"/>
            <w:gridSpan w:val="3"/>
          </w:tcPr>
          <w:p w:rsidR="00106FB9" w:rsidRPr="00165853" w:rsidRDefault="00B6241D" w:rsidP="00165853">
            <w:pPr>
              <w:pStyle w:val="ConsPlusNormal"/>
              <w:suppressAutoHyphens/>
              <w:spacing w:line="240" w:lineRule="atLeast"/>
              <w:ind w:firstLine="60"/>
              <w:rPr>
                <w:rFonts w:ascii="Times New Roman" w:hAnsi="Times New Roman" w:cs="Times New Roman"/>
                <w:szCs w:val="22"/>
              </w:rPr>
            </w:pPr>
            <w:r>
              <w:rPr>
                <w:rFonts w:ascii="Times New Roman" w:hAnsi="Times New Roman" w:cs="Times New Roman"/>
                <w:szCs w:val="22"/>
              </w:rPr>
              <w:t>23</w:t>
            </w:r>
          </w:p>
        </w:tc>
        <w:tc>
          <w:tcPr>
            <w:tcW w:w="1632" w:type="dxa"/>
          </w:tcPr>
          <w:p w:rsidR="00106FB9" w:rsidRPr="00165853" w:rsidRDefault="00B6241D"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23</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28"/>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D34DC1"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1 задачи 1 подпрограммы 1.  </w:t>
            </w:r>
            <w:r w:rsidRPr="00165853">
              <w:rPr>
                <w:rFonts w:ascii="Times New Roman" w:hAnsi="Times New Roman" w:cs="Times New Roman"/>
                <w:szCs w:val="22"/>
              </w:rPr>
              <w:t>Создание условий и проведение мероприятий, направленных на развитие физической культуры и массового спорта в сельском поселении.</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 расходы на проведение и организацию спортивных и физкультурно-оздоровительных мероприятий и приобретение спортинвентаря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71508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71508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165853">
        <w:trPr>
          <w:gridAfter w:val="1"/>
          <w:wAfter w:w="152" w:type="dxa"/>
          <w:trHeight w:val="28"/>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33</w:t>
            </w:r>
          </w:p>
        </w:tc>
        <w:tc>
          <w:tcPr>
            <w:tcW w:w="4276" w:type="dxa"/>
          </w:tcPr>
          <w:p w:rsidR="00106FB9"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2. </w:t>
            </w:r>
            <w:r w:rsidRPr="00165853">
              <w:rPr>
                <w:rFonts w:ascii="Times New Roman" w:hAnsi="Times New Roman" w:cs="Times New Roman"/>
                <w:szCs w:val="22"/>
              </w:rPr>
              <w:t>Содержание спортивных объектов сельского поселения</w:t>
            </w:r>
          </w:p>
          <w:p w:rsidR="00D34DC1" w:rsidRPr="00165853" w:rsidRDefault="00D34DC1"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szCs w:val="22"/>
              </w:rPr>
              <w:t>расходы на содержание спортивных объектов</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lang w:val="en-US"/>
              </w:rPr>
              <w:t>X</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34</w:t>
            </w:r>
          </w:p>
        </w:tc>
        <w:tc>
          <w:tcPr>
            <w:tcW w:w="15332" w:type="dxa"/>
            <w:gridSpan w:val="12"/>
          </w:tcPr>
          <w:p w:rsidR="00165853" w:rsidRPr="00165853" w:rsidRDefault="00165853" w:rsidP="00165853">
            <w:pPr>
              <w:pStyle w:val="ConsPlusNormal"/>
              <w:suppressAutoHyphens/>
              <w:spacing w:line="240" w:lineRule="atLeast"/>
              <w:ind w:firstLine="93"/>
              <w:rPr>
                <w:rFonts w:ascii="Times New Roman" w:hAnsi="Times New Roman" w:cs="Times New Roman"/>
                <w:szCs w:val="22"/>
              </w:rPr>
            </w:pPr>
            <w:r w:rsidRPr="00165853">
              <w:rPr>
                <w:rFonts w:ascii="Times New Roman" w:hAnsi="Times New Roman" w:cs="Times New Roman"/>
                <w:szCs w:val="22"/>
              </w:rPr>
              <w:t xml:space="preserve">Задача 2 подпрограммы 2. Поддержка и развитие творческого потенциала сельского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Количество проводимых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мероприятий</w:t>
            </w:r>
            <w:proofErr w:type="gramStart"/>
            <w:r w:rsidRPr="00165853">
              <w:rPr>
                <w:rFonts w:ascii="Times New Roman" w:hAnsi="Times New Roman" w:cs="Times New Roman"/>
                <w:szCs w:val="22"/>
              </w:rPr>
              <w:t xml:space="preserve"> .</w:t>
            </w:r>
            <w:proofErr w:type="gramEnd"/>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B6241D"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173</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17</w:t>
            </w:r>
            <w:r w:rsidR="00B6241D">
              <w:rPr>
                <w:rFonts w:ascii="Times New Roman" w:hAnsi="Times New Roman" w:cs="Times New Roman"/>
                <w:szCs w:val="22"/>
              </w:rPr>
              <w:t>3</w:t>
            </w:r>
          </w:p>
        </w:tc>
        <w:tc>
          <w:tcPr>
            <w:tcW w:w="1632" w:type="dxa"/>
          </w:tcPr>
          <w:p w:rsidR="00106FB9" w:rsidRPr="00165853" w:rsidRDefault="000F5E4C" w:rsidP="00B6241D">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r w:rsidR="00B6241D">
              <w:rPr>
                <w:rFonts w:ascii="Times New Roman" w:hAnsi="Times New Roman" w:cs="Times New Roman"/>
                <w:szCs w:val="22"/>
              </w:rPr>
              <w:t>73</w:t>
            </w:r>
          </w:p>
        </w:tc>
        <w:tc>
          <w:tcPr>
            <w:tcW w:w="993" w:type="dxa"/>
            <w:tcBorders>
              <w:top w:val="single" w:sz="4" w:space="0" w:color="auto"/>
            </w:tcBorders>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принимавшего участие в культурно-массовых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r w:rsidR="00B6241D">
              <w:rPr>
                <w:rFonts w:ascii="Times New Roman" w:hAnsi="Times New Roman" w:cs="Times New Roman"/>
                <w:szCs w:val="22"/>
              </w:rPr>
              <w:t>,6</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87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lastRenderedPageBreak/>
              <w:t>37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2.  </w:t>
            </w:r>
            <w:r w:rsidRPr="00165853">
              <w:rPr>
                <w:rFonts w:ascii="Times New Roman" w:hAnsi="Times New Roman" w:cs="Times New Roman"/>
                <w:szCs w:val="22"/>
              </w:rPr>
              <w:t>Создание условий и проведение мероприятий, направленных на развитие культуры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B6241D"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1234384</w:t>
            </w:r>
          </w:p>
        </w:tc>
        <w:tc>
          <w:tcPr>
            <w:tcW w:w="1632" w:type="dxa"/>
          </w:tcPr>
          <w:p w:rsidR="00106FB9" w:rsidRPr="00165853" w:rsidRDefault="00265AB1"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199542</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2</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B6241D"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1234384</w:t>
            </w:r>
          </w:p>
        </w:tc>
        <w:tc>
          <w:tcPr>
            <w:tcW w:w="1632" w:type="dxa"/>
          </w:tcPr>
          <w:p w:rsidR="00106FB9" w:rsidRPr="00165853" w:rsidRDefault="00265AB1"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199542</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39</w:t>
            </w:r>
          </w:p>
        </w:tc>
        <w:tc>
          <w:tcPr>
            <w:tcW w:w="15332" w:type="dxa"/>
            <w:gridSpan w:val="12"/>
          </w:tcPr>
          <w:p w:rsidR="00165853" w:rsidRPr="00165853" w:rsidRDefault="00165853" w:rsidP="00165853">
            <w:pPr>
              <w:pStyle w:val="ConsPlusNormal"/>
              <w:suppressAutoHyphens/>
              <w:spacing w:line="240" w:lineRule="atLeast"/>
              <w:ind w:hanging="48"/>
              <w:rPr>
                <w:rFonts w:ascii="Times New Roman" w:hAnsi="Times New Roman" w:cs="Times New Roman"/>
                <w:b/>
                <w:szCs w:val="22"/>
              </w:rPr>
            </w:pPr>
            <w:r w:rsidRPr="00165853">
              <w:rPr>
                <w:rFonts w:ascii="Times New Roman" w:hAnsi="Times New Roman" w:cs="Times New Roman"/>
                <w:b/>
                <w:szCs w:val="22"/>
              </w:rPr>
              <w:t xml:space="preserve"> Задача 3 муниципальной программы:  Создание условий для безопасного проживания</w:t>
            </w:r>
            <w:proofErr w:type="gramStart"/>
            <w:r w:rsidRPr="00165853">
              <w:rPr>
                <w:rFonts w:ascii="Times New Roman" w:hAnsi="Times New Roman" w:cs="Times New Roman"/>
                <w:b/>
                <w:szCs w:val="22"/>
              </w:rPr>
              <w:t xml:space="preserve"> ,</w:t>
            </w:r>
            <w:proofErr w:type="gramEnd"/>
            <w:r w:rsidRPr="00165853">
              <w:rPr>
                <w:rFonts w:ascii="Times New Roman" w:hAnsi="Times New Roman" w:cs="Times New Roman"/>
                <w:b/>
                <w:szCs w:val="22"/>
              </w:rPr>
              <w:t xml:space="preserve"> работы и отдыха на территории поселения, сохранение и развитие природного потенциала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center"/>
              <w:rPr>
                <w:sz w:val="22"/>
                <w:szCs w:val="22"/>
              </w:rPr>
            </w:pPr>
            <w:r>
              <w:rPr>
                <w:sz w:val="22"/>
                <w:szCs w:val="22"/>
              </w:rPr>
              <w:t>40</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3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Динамика сокращения деструктивных событий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3. Обеспечение безопасности человека и природной среды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42</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охваченного системой оповещения в случае возникновения ЧС.</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B6241D"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70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затрат бюджета поселения на мероприятия по пожарной безопасности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0,3</w:t>
            </w:r>
          </w:p>
        </w:tc>
        <w:tc>
          <w:tcPr>
            <w:tcW w:w="1329" w:type="dxa"/>
            <w:gridSpan w:val="3"/>
          </w:tcPr>
          <w:p w:rsidR="00106FB9" w:rsidRPr="00165853" w:rsidRDefault="00106FB9" w:rsidP="00FB2964">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0,</w:t>
            </w:r>
            <w:r w:rsidR="00FB2964">
              <w:rPr>
                <w:rFonts w:ascii="Times New Roman" w:hAnsi="Times New Roman" w:cs="Times New Roman"/>
                <w:szCs w:val="22"/>
              </w:rPr>
              <w:t>3</w:t>
            </w:r>
          </w:p>
        </w:tc>
        <w:tc>
          <w:tcPr>
            <w:tcW w:w="1632" w:type="dxa"/>
          </w:tcPr>
          <w:p w:rsidR="00106FB9" w:rsidRPr="00165853" w:rsidRDefault="00FB2964"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0,3</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20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3</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9B4CA0" w:rsidRPr="00165853" w:rsidTr="00165853">
        <w:trPr>
          <w:gridAfter w:val="12"/>
          <w:wAfter w:w="11208" w:type="dxa"/>
        </w:trPr>
        <w:tc>
          <w:tcPr>
            <w:tcW w:w="606" w:type="dxa"/>
            <w:tcBorders>
              <w:right w:val="single" w:sz="4" w:space="0" w:color="auto"/>
            </w:tcBorders>
          </w:tcPr>
          <w:p w:rsidR="009B4CA0" w:rsidRPr="00165853" w:rsidRDefault="00D34DC1" w:rsidP="00D34DC1">
            <w:pPr>
              <w:suppressAutoHyphens/>
              <w:spacing w:line="240" w:lineRule="atLeast"/>
              <w:ind w:firstLine="5"/>
              <w:jc w:val="right"/>
              <w:rPr>
                <w:sz w:val="22"/>
                <w:szCs w:val="22"/>
              </w:rPr>
            </w:pPr>
            <w:r>
              <w:rPr>
                <w:sz w:val="22"/>
                <w:szCs w:val="22"/>
              </w:rPr>
              <w:t>46</w:t>
            </w:r>
          </w:p>
        </w:tc>
        <w:tc>
          <w:tcPr>
            <w:tcW w:w="4276" w:type="dxa"/>
            <w:tcBorders>
              <w:top w:val="single" w:sz="4" w:space="0" w:color="auto"/>
              <w:left w:val="single" w:sz="4" w:space="0" w:color="auto"/>
              <w:bottom w:val="single" w:sz="4" w:space="0" w:color="auto"/>
              <w:right w:val="single" w:sz="4" w:space="0" w:color="auto"/>
            </w:tcBorders>
          </w:tcPr>
          <w:p w:rsidR="009B4CA0" w:rsidRPr="00165853" w:rsidRDefault="009B4CA0"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4 муниципальной программы:  Повышение эффективности и результативности деятельности органов местного самоуправления</w:t>
            </w:r>
            <w:r w:rsidRPr="00165853">
              <w:rPr>
                <w:rFonts w:ascii="Times New Roman" w:hAnsi="Times New Roman" w:cs="Times New Roman"/>
                <w:szCs w:val="22"/>
              </w:rPr>
              <w:t xml:space="preserve">.  </w:t>
            </w:r>
          </w:p>
        </w:tc>
      </w:tr>
      <w:tr w:rsidR="00106FB9" w:rsidRPr="00165853" w:rsidTr="00165853">
        <w:trPr>
          <w:gridAfter w:val="1"/>
          <w:wAfter w:w="152" w:type="dxa"/>
          <w:trHeight w:val="944"/>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4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Удельный вес муниципальных служащих, имеющих высшее образование.</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50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4 муниципальной программы.</w:t>
            </w:r>
          </w:p>
          <w:p w:rsidR="00106FB9" w:rsidRPr="000F5E4C"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Численность муниципальных служащих, </w:t>
            </w:r>
            <w:r w:rsidRPr="00165853">
              <w:rPr>
                <w:rFonts w:ascii="Times New Roman" w:hAnsi="Times New Roman" w:cs="Times New Roman"/>
                <w:szCs w:val="22"/>
              </w:rPr>
              <w:lastRenderedPageBreak/>
              <w:t>прошедших курсы повышения квалификации.</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lastRenderedPageBreak/>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lastRenderedPageBreak/>
              <w:t>49</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4.  Обеспечение реализации муниципальной политики на территории сельского поселения Пушкинский сельсовет</w:t>
            </w:r>
          </w:p>
        </w:tc>
      </w:tr>
      <w:tr w:rsidR="00165853" w:rsidRPr="00165853" w:rsidTr="00165853">
        <w:trPr>
          <w:gridAfter w:val="1"/>
          <w:wAfter w:w="152" w:type="dxa"/>
          <w:trHeight w:val="167"/>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50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4. Обеспечение финансово-экономических гарантий развития органов местного самоуправления.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51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Соотношение расходов на содержание аппарата управления сельского поселения к общему объему собственных доходов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90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90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013"/>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4.  </w:t>
            </w:r>
            <w:r w:rsidRPr="00165853">
              <w:rPr>
                <w:rFonts w:ascii="Times New Roman" w:hAnsi="Times New Roman" w:cs="Times New Roman"/>
                <w:szCs w:val="22"/>
              </w:rPr>
              <w:t>Приобретение программного обеспечения,  услуг по сопровождению сетевого программного обеспечения в сельском поселении.</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FB2964" w:rsidP="005059FA">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6000,00</w:t>
            </w:r>
          </w:p>
        </w:tc>
        <w:tc>
          <w:tcPr>
            <w:tcW w:w="1632" w:type="dxa"/>
          </w:tcPr>
          <w:p w:rsidR="00106FB9" w:rsidRPr="00165853" w:rsidRDefault="00FB2964"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0,00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1 подпрограммы 4. </w:t>
            </w:r>
            <w:r w:rsidR="00165853" w:rsidRPr="00165853">
              <w:rPr>
                <w:rFonts w:ascii="Times New Roman" w:hAnsi="Times New Roman" w:cs="Times New Roman"/>
                <w:szCs w:val="22"/>
              </w:rPr>
              <w:t>Ежегодные членские взносы расходы на оплату членских взносов в Ассоциацию «Совета муниципальных образований»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FB2964"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5000,00</w:t>
            </w:r>
          </w:p>
        </w:tc>
        <w:tc>
          <w:tcPr>
            <w:tcW w:w="1632" w:type="dxa"/>
          </w:tcPr>
          <w:p w:rsidR="00106FB9" w:rsidRPr="00265AB1" w:rsidRDefault="00FB2964" w:rsidP="00165853">
            <w:pPr>
              <w:pStyle w:val="ConsPlusNormal"/>
              <w:suppressAutoHyphens/>
              <w:spacing w:line="240" w:lineRule="atLeast"/>
              <w:rPr>
                <w:rFonts w:ascii="Times New Roman" w:hAnsi="Times New Roman" w:cs="Times New Roman"/>
                <w:b/>
                <w:szCs w:val="22"/>
              </w:rPr>
            </w:pPr>
            <w:r w:rsidRPr="00265AB1">
              <w:rPr>
                <w:rFonts w:ascii="Times New Roman" w:hAnsi="Times New Roman" w:cs="Times New Roman"/>
                <w:b/>
                <w:szCs w:val="22"/>
              </w:rPr>
              <w:t>0,00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Численность муниципальных служащих, прошедших переподготовку, курсы повышения квалификации.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1755"/>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6  задачи 1 подпрограммы 6.  </w:t>
            </w:r>
            <w:r w:rsidRPr="00165853">
              <w:rPr>
                <w:rFonts w:ascii="Times New Roman" w:hAnsi="Times New Roman" w:cs="Times New Roman"/>
                <w:szCs w:val="22"/>
              </w:rPr>
              <w:t xml:space="preserve">Мероприятия, направленные на организацию </w:t>
            </w:r>
            <w:proofErr w:type="gramStart"/>
            <w:r w:rsidRPr="00165853">
              <w:rPr>
                <w:rFonts w:ascii="Times New Roman" w:hAnsi="Times New Roman" w:cs="Times New Roman"/>
                <w:szCs w:val="22"/>
              </w:rPr>
              <w:t>повышения эффективности деятельности органов местного самоуправления</w:t>
            </w:r>
            <w:proofErr w:type="gramEnd"/>
            <w:r w:rsidRPr="00165853">
              <w:rPr>
                <w:rFonts w:ascii="Times New Roman" w:hAnsi="Times New Roman" w:cs="Times New Roman"/>
                <w:szCs w:val="22"/>
              </w:rPr>
              <w:t>.</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расходы на обслуживания внутреннего долга</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c>
          <w:tcPr>
            <w:tcW w:w="1329" w:type="dxa"/>
            <w:gridSpan w:val="3"/>
          </w:tcPr>
          <w:p w:rsidR="00106FB9" w:rsidRPr="00165853" w:rsidRDefault="00FB2964" w:rsidP="00165853">
            <w:pPr>
              <w:pStyle w:val="ConsPlusNormal"/>
              <w:suppressAutoHyphens/>
              <w:spacing w:line="240" w:lineRule="atLeast"/>
              <w:rPr>
                <w:rFonts w:ascii="Times New Roman" w:hAnsi="Times New Roman" w:cs="Times New Roman"/>
                <w:b/>
                <w:szCs w:val="22"/>
              </w:rPr>
            </w:pPr>
            <w:r w:rsidRPr="00E26AF8">
              <w:rPr>
                <w:rFonts w:ascii="Times New Roman" w:hAnsi="Times New Roman"/>
                <w:sz w:val="20"/>
              </w:rPr>
              <w:t>139081</w:t>
            </w:r>
          </w:p>
        </w:tc>
        <w:tc>
          <w:tcPr>
            <w:tcW w:w="1632" w:type="dxa"/>
          </w:tcPr>
          <w:p w:rsidR="00106FB9" w:rsidRPr="00165853" w:rsidRDefault="00265AB1" w:rsidP="00265AB1">
            <w:pPr>
              <w:pStyle w:val="ConsPlusNormal"/>
              <w:suppressAutoHyphens/>
              <w:spacing w:line="240" w:lineRule="atLeast"/>
              <w:rPr>
                <w:rFonts w:ascii="Times New Roman" w:hAnsi="Times New Roman" w:cs="Times New Roman"/>
                <w:b/>
                <w:szCs w:val="22"/>
              </w:rPr>
            </w:pPr>
            <w:r>
              <w:rPr>
                <w:rFonts w:ascii="Times New Roman" w:hAnsi="Times New Roman"/>
                <w:sz w:val="20"/>
              </w:rPr>
              <w:t>40200,98</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Основное мероприятие</w:t>
            </w:r>
            <w:r w:rsidR="00D34DC1" w:rsidRPr="00D34DC1">
              <w:rPr>
                <w:rFonts w:ascii="Times New Roman" w:hAnsi="Times New Roman" w:cs="Times New Roman"/>
                <w:b/>
                <w:szCs w:val="22"/>
              </w:rPr>
              <w:t xml:space="preserve"> </w:t>
            </w:r>
            <w:r w:rsidR="00D34DC1">
              <w:rPr>
                <w:rFonts w:ascii="Times New Roman" w:hAnsi="Times New Roman" w:cs="Times New Roman"/>
                <w:b/>
                <w:szCs w:val="22"/>
                <w:lang w:val="en-US"/>
              </w:rPr>
              <w:t>F</w:t>
            </w:r>
            <w:r w:rsidRPr="00165853">
              <w:rPr>
                <w:rFonts w:ascii="Times New Roman" w:hAnsi="Times New Roman" w:cs="Times New Roman"/>
                <w:b/>
                <w:szCs w:val="22"/>
              </w:rPr>
              <w:t xml:space="preserve">  задача 1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 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411"/>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lastRenderedPageBreak/>
              <w:t>57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 xml:space="preserve">- </w:t>
            </w:r>
            <w:r w:rsidRPr="00165853">
              <w:rPr>
                <w:rFonts w:ascii="Times New Roman" w:hAnsi="Times New Roman" w:cs="Times New Roman"/>
                <w:szCs w:val="22"/>
              </w:rPr>
              <w:t>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FB2964" w:rsidRPr="00165853" w:rsidTr="00165853">
        <w:trPr>
          <w:gridAfter w:val="1"/>
          <w:wAfter w:w="152" w:type="dxa"/>
          <w:trHeight w:val="411"/>
        </w:trPr>
        <w:tc>
          <w:tcPr>
            <w:tcW w:w="606" w:type="dxa"/>
          </w:tcPr>
          <w:p w:rsidR="00FB2964" w:rsidRPr="00FB2964" w:rsidRDefault="00FB2964" w:rsidP="00D34DC1">
            <w:pPr>
              <w:suppressAutoHyphens/>
              <w:spacing w:line="240" w:lineRule="atLeast"/>
              <w:ind w:firstLine="5"/>
              <w:jc w:val="right"/>
              <w:rPr>
                <w:sz w:val="22"/>
                <w:szCs w:val="22"/>
              </w:rPr>
            </w:pPr>
            <w:r>
              <w:rPr>
                <w:sz w:val="22"/>
                <w:szCs w:val="22"/>
              </w:rPr>
              <w:t>58</w:t>
            </w:r>
          </w:p>
        </w:tc>
        <w:tc>
          <w:tcPr>
            <w:tcW w:w="4276" w:type="dxa"/>
          </w:tcPr>
          <w:p w:rsidR="00FB2964" w:rsidRDefault="00FB2964" w:rsidP="004A7189">
            <w:pPr>
              <w:pStyle w:val="ConsPlusNormal"/>
              <w:suppressAutoHyphens/>
              <w:spacing w:line="240" w:lineRule="atLeast"/>
              <w:rPr>
                <w:rFonts w:ascii="Times New Roman" w:hAnsi="Times New Roman"/>
                <w:b/>
                <w:sz w:val="20"/>
              </w:rPr>
            </w:pPr>
            <w:r>
              <w:rPr>
                <w:rFonts w:ascii="Times New Roman" w:hAnsi="Times New Roman"/>
                <w:b/>
                <w:sz w:val="20"/>
              </w:rPr>
              <w:t xml:space="preserve">Основное мероприятие 8 задача 1 программы </w:t>
            </w:r>
          </w:p>
          <w:p w:rsidR="00FB2964" w:rsidRPr="009E282F" w:rsidRDefault="00FB2964" w:rsidP="004A7189">
            <w:pPr>
              <w:pStyle w:val="ConsPlusNormal"/>
              <w:suppressAutoHyphens/>
              <w:spacing w:line="240" w:lineRule="atLeast"/>
              <w:rPr>
                <w:rFonts w:ascii="Times New Roman" w:hAnsi="Times New Roman"/>
                <w:b/>
                <w:sz w:val="20"/>
              </w:rPr>
            </w:pPr>
            <w:r w:rsidRPr="000C1D56">
              <w:rPr>
                <w:rFonts w:ascii="Times New Roman" w:hAnsi="Times New Roman"/>
                <w:sz w:val="20"/>
              </w:rPr>
              <w:t>Прочие мероприятия по реализации муниципальной политики в сельском поселении.</w:t>
            </w:r>
          </w:p>
        </w:tc>
        <w:tc>
          <w:tcPr>
            <w:tcW w:w="2268" w:type="dxa"/>
          </w:tcPr>
          <w:p w:rsidR="00FB2964" w:rsidRPr="00165853" w:rsidRDefault="00FB2964" w:rsidP="00165853">
            <w:pPr>
              <w:pStyle w:val="ConsPlusNormal"/>
              <w:suppressAutoHyphens/>
              <w:spacing w:line="240" w:lineRule="atLeast"/>
              <w:rPr>
                <w:rFonts w:ascii="Times New Roman" w:hAnsi="Times New Roman" w:cs="Times New Roman"/>
                <w:szCs w:val="22"/>
              </w:rPr>
            </w:pPr>
          </w:p>
        </w:tc>
        <w:tc>
          <w:tcPr>
            <w:tcW w:w="870" w:type="dxa"/>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Руб.</w:t>
            </w:r>
          </w:p>
        </w:tc>
        <w:tc>
          <w:tcPr>
            <w:tcW w:w="1061" w:type="dxa"/>
            <w:gridSpan w:val="2"/>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1329" w:type="dxa"/>
            <w:gridSpan w:val="3"/>
          </w:tcPr>
          <w:p w:rsidR="00FB2964" w:rsidRDefault="00FB2964" w:rsidP="00165853">
            <w:pPr>
              <w:pStyle w:val="ConsPlusNormal"/>
              <w:suppressAutoHyphens/>
              <w:spacing w:line="240" w:lineRule="atLeast"/>
              <w:rPr>
                <w:rFonts w:ascii="Times New Roman" w:hAnsi="Times New Roman" w:cs="Times New Roman"/>
                <w:szCs w:val="22"/>
              </w:rPr>
            </w:pPr>
            <w:r>
              <w:rPr>
                <w:rFonts w:ascii="Times New Roman" w:hAnsi="Times New Roman"/>
                <w:sz w:val="20"/>
              </w:rPr>
              <w:t>73201</w:t>
            </w:r>
          </w:p>
        </w:tc>
        <w:tc>
          <w:tcPr>
            <w:tcW w:w="1632" w:type="dxa"/>
          </w:tcPr>
          <w:p w:rsidR="00FB2964" w:rsidRPr="00165853" w:rsidRDefault="00265AB1" w:rsidP="00265AB1">
            <w:pPr>
              <w:pStyle w:val="ConsPlusNormal"/>
              <w:suppressAutoHyphens/>
              <w:spacing w:line="240" w:lineRule="atLeast"/>
              <w:rPr>
                <w:rFonts w:ascii="Times New Roman" w:hAnsi="Times New Roman" w:cs="Times New Roman"/>
                <w:szCs w:val="22"/>
              </w:rPr>
            </w:pPr>
            <w:r>
              <w:rPr>
                <w:rFonts w:ascii="Times New Roman" w:hAnsi="Times New Roman"/>
                <w:sz w:val="20"/>
              </w:rPr>
              <w:t>14291</w:t>
            </w:r>
          </w:p>
        </w:tc>
        <w:tc>
          <w:tcPr>
            <w:tcW w:w="993" w:type="dxa"/>
          </w:tcPr>
          <w:p w:rsidR="00FB2964" w:rsidRPr="00FB2964"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992" w:type="dxa"/>
          </w:tcPr>
          <w:p w:rsidR="00FB2964" w:rsidRPr="00FB2964"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1911" w:type="dxa"/>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p>
        </w:tc>
      </w:tr>
      <w:tr w:rsidR="00FB2964" w:rsidRPr="00165853" w:rsidTr="00165853">
        <w:trPr>
          <w:gridAfter w:val="1"/>
          <w:wAfter w:w="152" w:type="dxa"/>
          <w:trHeight w:val="351"/>
        </w:trPr>
        <w:tc>
          <w:tcPr>
            <w:tcW w:w="606" w:type="dxa"/>
          </w:tcPr>
          <w:p w:rsidR="00FB2964" w:rsidRPr="00FB2964" w:rsidRDefault="00FB2964" w:rsidP="00D34DC1">
            <w:pPr>
              <w:suppressAutoHyphens/>
              <w:spacing w:line="240" w:lineRule="atLeast"/>
              <w:ind w:firstLine="5"/>
              <w:jc w:val="right"/>
              <w:rPr>
                <w:sz w:val="22"/>
                <w:szCs w:val="22"/>
              </w:rPr>
            </w:pPr>
            <w:r>
              <w:rPr>
                <w:sz w:val="22"/>
                <w:szCs w:val="22"/>
                <w:lang w:val="en-US"/>
              </w:rPr>
              <w:t>5</w:t>
            </w:r>
            <w:r>
              <w:rPr>
                <w:sz w:val="22"/>
                <w:szCs w:val="22"/>
              </w:rPr>
              <w:t>9</w:t>
            </w:r>
          </w:p>
        </w:tc>
        <w:tc>
          <w:tcPr>
            <w:tcW w:w="4276" w:type="dxa"/>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4</w:t>
            </w:r>
          </w:p>
        </w:tc>
        <w:tc>
          <w:tcPr>
            <w:tcW w:w="2268" w:type="dxa"/>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FB2964" w:rsidRPr="00165853" w:rsidRDefault="00FB2964" w:rsidP="0071508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223282</w:t>
            </w:r>
          </w:p>
        </w:tc>
        <w:tc>
          <w:tcPr>
            <w:tcW w:w="1632" w:type="dxa"/>
          </w:tcPr>
          <w:p w:rsidR="00FB2964" w:rsidRPr="00165853" w:rsidRDefault="00265AB1"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54491,98</w:t>
            </w:r>
          </w:p>
        </w:tc>
        <w:tc>
          <w:tcPr>
            <w:tcW w:w="993" w:type="dxa"/>
          </w:tcPr>
          <w:p w:rsidR="00FB2964" w:rsidRPr="000F5E4C" w:rsidRDefault="00FB2964" w:rsidP="00165853">
            <w:pPr>
              <w:pStyle w:val="ConsPlusNormal"/>
              <w:suppressAutoHyphens/>
              <w:spacing w:line="240" w:lineRule="atLeast"/>
              <w:ind w:right="-186"/>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FB2964" w:rsidRPr="000F5E4C" w:rsidRDefault="00FB2964"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r w:rsidR="00FB2964" w:rsidRPr="00165853" w:rsidTr="00165853">
        <w:trPr>
          <w:gridAfter w:val="1"/>
          <w:wAfter w:w="152" w:type="dxa"/>
          <w:trHeight w:val="480"/>
        </w:trPr>
        <w:tc>
          <w:tcPr>
            <w:tcW w:w="606" w:type="dxa"/>
            <w:vMerge w:val="restart"/>
          </w:tcPr>
          <w:p w:rsidR="00FB2964" w:rsidRPr="00FB2964" w:rsidRDefault="00FB2964" w:rsidP="00D34DC1">
            <w:pPr>
              <w:suppressAutoHyphens/>
              <w:spacing w:line="240" w:lineRule="atLeast"/>
              <w:ind w:firstLine="5"/>
              <w:jc w:val="right"/>
              <w:rPr>
                <w:sz w:val="22"/>
                <w:szCs w:val="22"/>
              </w:rPr>
            </w:pPr>
            <w:r>
              <w:rPr>
                <w:sz w:val="22"/>
                <w:szCs w:val="22"/>
              </w:rPr>
              <w:t>60</w:t>
            </w:r>
          </w:p>
        </w:tc>
        <w:tc>
          <w:tcPr>
            <w:tcW w:w="4276" w:type="dxa"/>
            <w:vMerge w:val="restart"/>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 по муниципальной программе</w:t>
            </w:r>
          </w:p>
        </w:tc>
        <w:tc>
          <w:tcPr>
            <w:tcW w:w="2268" w:type="dxa"/>
            <w:vMerge w:val="restart"/>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w:t>
            </w:r>
          </w:p>
        </w:tc>
        <w:tc>
          <w:tcPr>
            <w:tcW w:w="870" w:type="dxa"/>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vMerge w:val="restart"/>
          </w:tcPr>
          <w:p w:rsidR="00FB2964" w:rsidRPr="00165853" w:rsidRDefault="00FB2964"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2993579</w:t>
            </w:r>
          </w:p>
        </w:tc>
        <w:tc>
          <w:tcPr>
            <w:tcW w:w="1632" w:type="dxa"/>
            <w:vMerge w:val="restart"/>
          </w:tcPr>
          <w:p w:rsidR="00FB2964" w:rsidRPr="00165853" w:rsidRDefault="00265AB1"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336337,80</w:t>
            </w:r>
          </w:p>
        </w:tc>
        <w:tc>
          <w:tcPr>
            <w:tcW w:w="993" w:type="dxa"/>
            <w:vMerge w:val="restart"/>
          </w:tcPr>
          <w:p w:rsidR="00FB2964" w:rsidRPr="000F5E4C" w:rsidRDefault="00FB2964" w:rsidP="00165853">
            <w:pPr>
              <w:pStyle w:val="ConsPlusNormal"/>
              <w:suppressAutoHyphens/>
              <w:spacing w:line="240" w:lineRule="atLeast"/>
              <w:ind w:right="-44"/>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vMerge w:val="restart"/>
          </w:tcPr>
          <w:p w:rsidR="00FB2964" w:rsidRPr="000F5E4C" w:rsidRDefault="00FB2964"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r w:rsidR="00FB2964" w:rsidRPr="00165853" w:rsidTr="00165853">
        <w:trPr>
          <w:gridAfter w:val="1"/>
          <w:wAfter w:w="152" w:type="dxa"/>
          <w:trHeight w:val="253"/>
        </w:trPr>
        <w:tc>
          <w:tcPr>
            <w:tcW w:w="606" w:type="dxa"/>
            <w:vMerge/>
          </w:tcPr>
          <w:p w:rsidR="00FB2964" w:rsidRPr="00165853" w:rsidRDefault="00FB2964" w:rsidP="00D34DC1">
            <w:pPr>
              <w:suppressAutoHyphens/>
              <w:spacing w:line="240" w:lineRule="atLeast"/>
              <w:ind w:firstLine="5"/>
              <w:jc w:val="right"/>
              <w:rPr>
                <w:sz w:val="22"/>
                <w:szCs w:val="22"/>
              </w:rPr>
            </w:pPr>
          </w:p>
        </w:tc>
        <w:tc>
          <w:tcPr>
            <w:tcW w:w="4276" w:type="dxa"/>
            <w:vMerge/>
          </w:tcPr>
          <w:p w:rsidR="00FB2964" w:rsidRPr="00165853" w:rsidRDefault="00FB2964" w:rsidP="00165853">
            <w:pPr>
              <w:pStyle w:val="ConsPlusNormal"/>
              <w:suppressAutoHyphens/>
              <w:spacing w:line="240" w:lineRule="atLeast"/>
              <w:rPr>
                <w:rFonts w:ascii="Times New Roman" w:hAnsi="Times New Roman" w:cs="Times New Roman"/>
                <w:b/>
                <w:szCs w:val="22"/>
              </w:rPr>
            </w:pPr>
          </w:p>
        </w:tc>
        <w:tc>
          <w:tcPr>
            <w:tcW w:w="2268" w:type="dxa"/>
            <w:vMerge/>
          </w:tcPr>
          <w:p w:rsidR="00FB2964" w:rsidRPr="00165853" w:rsidRDefault="00FB2964" w:rsidP="00165853">
            <w:pPr>
              <w:pStyle w:val="ConsPlusNormal"/>
              <w:suppressAutoHyphens/>
              <w:spacing w:line="240" w:lineRule="atLeast"/>
              <w:rPr>
                <w:rFonts w:ascii="Times New Roman" w:hAnsi="Times New Roman" w:cs="Times New Roman"/>
                <w:b/>
                <w:szCs w:val="22"/>
              </w:rPr>
            </w:pPr>
          </w:p>
        </w:tc>
        <w:tc>
          <w:tcPr>
            <w:tcW w:w="870" w:type="dxa"/>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c>
          <w:tcPr>
            <w:tcW w:w="1061" w:type="dxa"/>
            <w:gridSpan w:val="2"/>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c>
          <w:tcPr>
            <w:tcW w:w="1329" w:type="dxa"/>
            <w:gridSpan w:val="3"/>
            <w:vMerge/>
          </w:tcPr>
          <w:p w:rsidR="00FB2964" w:rsidRPr="00165853" w:rsidRDefault="00FB2964" w:rsidP="00165853">
            <w:pPr>
              <w:pStyle w:val="ConsPlusNormal"/>
              <w:suppressAutoHyphens/>
              <w:spacing w:line="240" w:lineRule="atLeast"/>
              <w:ind w:right="-66"/>
              <w:jc w:val="center"/>
              <w:rPr>
                <w:rFonts w:ascii="Times New Roman" w:hAnsi="Times New Roman" w:cs="Times New Roman"/>
                <w:b/>
                <w:szCs w:val="22"/>
              </w:rPr>
            </w:pPr>
          </w:p>
        </w:tc>
        <w:tc>
          <w:tcPr>
            <w:tcW w:w="1632" w:type="dxa"/>
            <w:vMerge/>
          </w:tcPr>
          <w:p w:rsidR="00FB2964" w:rsidRPr="00165853" w:rsidRDefault="00FB2964" w:rsidP="00165853">
            <w:pPr>
              <w:pStyle w:val="ConsPlusNormal"/>
              <w:suppressAutoHyphens/>
              <w:spacing w:line="240" w:lineRule="atLeast"/>
              <w:ind w:right="-66"/>
              <w:jc w:val="center"/>
              <w:rPr>
                <w:rFonts w:ascii="Times New Roman" w:hAnsi="Times New Roman" w:cs="Times New Roman"/>
                <w:b/>
                <w:szCs w:val="22"/>
              </w:rPr>
            </w:pPr>
          </w:p>
        </w:tc>
        <w:tc>
          <w:tcPr>
            <w:tcW w:w="993" w:type="dxa"/>
            <w:vMerge/>
          </w:tcPr>
          <w:p w:rsidR="00FB2964" w:rsidRPr="00165853" w:rsidRDefault="00FB2964" w:rsidP="00165853">
            <w:pPr>
              <w:pStyle w:val="ConsPlusNormal"/>
              <w:suppressAutoHyphens/>
              <w:spacing w:line="240" w:lineRule="atLeast"/>
              <w:ind w:right="-44"/>
              <w:jc w:val="center"/>
              <w:rPr>
                <w:rFonts w:ascii="Times New Roman" w:hAnsi="Times New Roman" w:cs="Times New Roman"/>
                <w:b/>
                <w:szCs w:val="22"/>
              </w:rPr>
            </w:pPr>
          </w:p>
        </w:tc>
        <w:tc>
          <w:tcPr>
            <w:tcW w:w="992" w:type="dxa"/>
            <w:vMerge/>
          </w:tcPr>
          <w:p w:rsidR="00FB2964" w:rsidRPr="00165853" w:rsidRDefault="00FB2964" w:rsidP="00165853">
            <w:pPr>
              <w:pStyle w:val="ConsPlusNormal"/>
              <w:suppressAutoHyphens/>
              <w:spacing w:line="240" w:lineRule="atLeast"/>
              <w:ind w:right="-80"/>
              <w:jc w:val="center"/>
              <w:rPr>
                <w:rFonts w:ascii="Times New Roman" w:hAnsi="Times New Roman" w:cs="Times New Roman"/>
                <w:b/>
                <w:szCs w:val="22"/>
              </w:rPr>
            </w:pPr>
          </w:p>
        </w:tc>
        <w:tc>
          <w:tcPr>
            <w:tcW w:w="1911" w:type="dxa"/>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bl>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45CA3" w:rsidRDefault="005059FA" w:rsidP="00945CA3">
      <w:pPr>
        <w:widowControl w:val="0"/>
        <w:autoSpaceDE w:val="0"/>
        <w:autoSpaceDN w:val="0"/>
        <w:adjustRightInd w:val="0"/>
        <w:spacing w:line="240" w:lineRule="auto"/>
        <w:ind w:firstLine="0"/>
        <w:rPr>
          <w:sz w:val="24"/>
          <w:szCs w:val="24"/>
        </w:rPr>
      </w:pPr>
      <w:r>
        <w:rPr>
          <w:sz w:val="24"/>
          <w:szCs w:val="24"/>
        </w:rPr>
        <w:t xml:space="preserve">      </w:t>
      </w:r>
      <w:r w:rsidR="00C91E81">
        <w:rPr>
          <w:sz w:val="24"/>
          <w:szCs w:val="24"/>
        </w:rPr>
        <w:t>Г</w:t>
      </w:r>
      <w:r w:rsidR="00945CA3">
        <w:rPr>
          <w:sz w:val="24"/>
          <w:szCs w:val="24"/>
        </w:rPr>
        <w:t>лав</w:t>
      </w:r>
      <w:r>
        <w:rPr>
          <w:sz w:val="24"/>
          <w:szCs w:val="24"/>
        </w:rPr>
        <w:t>а</w:t>
      </w:r>
      <w:r w:rsidR="00945CA3">
        <w:rPr>
          <w:sz w:val="24"/>
          <w:szCs w:val="24"/>
        </w:rPr>
        <w:t xml:space="preserve"> администрации______________   </w:t>
      </w:r>
      <w:r>
        <w:rPr>
          <w:sz w:val="24"/>
          <w:szCs w:val="24"/>
        </w:rPr>
        <w:t>Н.Г. Демихова</w:t>
      </w:r>
    </w:p>
    <w:p w:rsidR="00945CA3" w:rsidRDefault="00945CA3" w:rsidP="00945CA3">
      <w:pPr>
        <w:widowControl w:val="0"/>
        <w:autoSpaceDE w:val="0"/>
        <w:autoSpaceDN w:val="0"/>
        <w:adjustRightInd w:val="0"/>
        <w:spacing w:line="240" w:lineRule="auto"/>
        <w:ind w:firstLine="0"/>
        <w:rPr>
          <w:sz w:val="24"/>
          <w:szCs w:val="24"/>
        </w:rPr>
      </w:pPr>
      <w:r>
        <w:rPr>
          <w:sz w:val="24"/>
          <w:szCs w:val="24"/>
        </w:rPr>
        <w:t xml:space="preserve">     </w:t>
      </w:r>
    </w:p>
    <w:p w:rsidR="00945CA3" w:rsidRDefault="000F5E4C" w:rsidP="00945CA3">
      <w:pPr>
        <w:widowControl w:val="0"/>
        <w:autoSpaceDE w:val="0"/>
        <w:autoSpaceDN w:val="0"/>
        <w:adjustRightInd w:val="0"/>
        <w:spacing w:line="240" w:lineRule="auto"/>
        <w:ind w:firstLine="0"/>
        <w:rPr>
          <w:sz w:val="24"/>
          <w:szCs w:val="24"/>
        </w:rPr>
      </w:pPr>
      <w:r>
        <w:rPr>
          <w:sz w:val="24"/>
          <w:szCs w:val="24"/>
        </w:rPr>
        <w:t xml:space="preserve">      </w:t>
      </w:r>
      <w:r w:rsidR="00945CA3">
        <w:rPr>
          <w:sz w:val="24"/>
          <w:szCs w:val="24"/>
        </w:rPr>
        <w:t xml:space="preserve">Главный специалист эксперт. ________________ </w:t>
      </w:r>
      <w:r w:rsidR="00165853">
        <w:rPr>
          <w:sz w:val="24"/>
          <w:szCs w:val="24"/>
        </w:rPr>
        <w:t>Т.В. Тандилашвили</w:t>
      </w:r>
    </w:p>
    <w:p w:rsidR="00766470" w:rsidRPr="009915ED" w:rsidRDefault="00766470" w:rsidP="009915ED">
      <w:pPr>
        <w:rPr>
          <w:szCs w:val="24"/>
        </w:rPr>
      </w:pPr>
    </w:p>
    <w:sectPr w:rsidR="00766470" w:rsidRPr="009915ED" w:rsidSect="005A2DF4">
      <w:pgSz w:w="16838" w:h="11906" w:orient="landscape" w:code="9"/>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E2"/>
    <w:rsid w:val="00003FBB"/>
    <w:rsid w:val="00004E49"/>
    <w:rsid w:val="0002391F"/>
    <w:rsid w:val="000275F0"/>
    <w:rsid w:val="000377C6"/>
    <w:rsid w:val="00042B25"/>
    <w:rsid w:val="00053A71"/>
    <w:rsid w:val="0006427D"/>
    <w:rsid w:val="0008259F"/>
    <w:rsid w:val="000A7D56"/>
    <w:rsid w:val="000B04C2"/>
    <w:rsid w:val="000B6A37"/>
    <w:rsid w:val="000E3446"/>
    <w:rsid w:val="000F5E4C"/>
    <w:rsid w:val="00106FB9"/>
    <w:rsid w:val="00122529"/>
    <w:rsid w:val="00124524"/>
    <w:rsid w:val="00165853"/>
    <w:rsid w:val="00184FFC"/>
    <w:rsid w:val="001E5C43"/>
    <w:rsid w:val="001F7158"/>
    <w:rsid w:val="00211B1B"/>
    <w:rsid w:val="00221521"/>
    <w:rsid w:val="00265AB1"/>
    <w:rsid w:val="00282CC8"/>
    <w:rsid w:val="00293B32"/>
    <w:rsid w:val="002B2CDB"/>
    <w:rsid w:val="002F2211"/>
    <w:rsid w:val="003055A3"/>
    <w:rsid w:val="003056F8"/>
    <w:rsid w:val="00313F1F"/>
    <w:rsid w:val="0032386A"/>
    <w:rsid w:val="003312D3"/>
    <w:rsid w:val="003407BC"/>
    <w:rsid w:val="00355961"/>
    <w:rsid w:val="003617C1"/>
    <w:rsid w:val="00377D52"/>
    <w:rsid w:val="003A4FE1"/>
    <w:rsid w:val="003C0DD2"/>
    <w:rsid w:val="003D266A"/>
    <w:rsid w:val="003F023A"/>
    <w:rsid w:val="00402156"/>
    <w:rsid w:val="00404E4F"/>
    <w:rsid w:val="00455FEC"/>
    <w:rsid w:val="00470461"/>
    <w:rsid w:val="00473F9B"/>
    <w:rsid w:val="004879BF"/>
    <w:rsid w:val="0049522F"/>
    <w:rsid w:val="004D3AC7"/>
    <w:rsid w:val="004E2A1D"/>
    <w:rsid w:val="004F1AA9"/>
    <w:rsid w:val="00503CCD"/>
    <w:rsid w:val="005059FA"/>
    <w:rsid w:val="00505E58"/>
    <w:rsid w:val="00535BE6"/>
    <w:rsid w:val="00542C47"/>
    <w:rsid w:val="005447D4"/>
    <w:rsid w:val="00567654"/>
    <w:rsid w:val="00581B3E"/>
    <w:rsid w:val="0059745B"/>
    <w:rsid w:val="005A2DF4"/>
    <w:rsid w:val="005B3A8D"/>
    <w:rsid w:val="005B3C09"/>
    <w:rsid w:val="005E2601"/>
    <w:rsid w:val="005F26B2"/>
    <w:rsid w:val="005F66EC"/>
    <w:rsid w:val="00602DC2"/>
    <w:rsid w:val="00637BFD"/>
    <w:rsid w:val="00652ED3"/>
    <w:rsid w:val="006576FB"/>
    <w:rsid w:val="00693D01"/>
    <w:rsid w:val="006A55EC"/>
    <w:rsid w:val="006C3787"/>
    <w:rsid w:val="006E0237"/>
    <w:rsid w:val="0071065B"/>
    <w:rsid w:val="00715083"/>
    <w:rsid w:val="00734277"/>
    <w:rsid w:val="00734FFB"/>
    <w:rsid w:val="00750D24"/>
    <w:rsid w:val="0076015E"/>
    <w:rsid w:val="00766470"/>
    <w:rsid w:val="00767CC9"/>
    <w:rsid w:val="007A4678"/>
    <w:rsid w:val="007A6589"/>
    <w:rsid w:val="007E19EE"/>
    <w:rsid w:val="007F2C20"/>
    <w:rsid w:val="00806142"/>
    <w:rsid w:val="008C65DC"/>
    <w:rsid w:val="00903BE5"/>
    <w:rsid w:val="009057F3"/>
    <w:rsid w:val="00905F4E"/>
    <w:rsid w:val="00926D7F"/>
    <w:rsid w:val="00945CA3"/>
    <w:rsid w:val="009575CA"/>
    <w:rsid w:val="00975022"/>
    <w:rsid w:val="009915ED"/>
    <w:rsid w:val="009950E9"/>
    <w:rsid w:val="009A73AC"/>
    <w:rsid w:val="009B4CA0"/>
    <w:rsid w:val="009E058E"/>
    <w:rsid w:val="009E2F80"/>
    <w:rsid w:val="00A041D3"/>
    <w:rsid w:val="00A205B2"/>
    <w:rsid w:val="00A25A95"/>
    <w:rsid w:val="00A61EE7"/>
    <w:rsid w:val="00A77D3E"/>
    <w:rsid w:val="00A92142"/>
    <w:rsid w:val="00AA2D77"/>
    <w:rsid w:val="00B0573D"/>
    <w:rsid w:val="00B11889"/>
    <w:rsid w:val="00B201D7"/>
    <w:rsid w:val="00B269AD"/>
    <w:rsid w:val="00B345B8"/>
    <w:rsid w:val="00B56DF2"/>
    <w:rsid w:val="00B6241D"/>
    <w:rsid w:val="00B8495F"/>
    <w:rsid w:val="00BB5658"/>
    <w:rsid w:val="00BB5754"/>
    <w:rsid w:val="00BD3C16"/>
    <w:rsid w:val="00BF18C1"/>
    <w:rsid w:val="00BF38FF"/>
    <w:rsid w:val="00BF5078"/>
    <w:rsid w:val="00BF66EF"/>
    <w:rsid w:val="00C06CDF"/>
    <w:rsid w:val="00C20D81"/>
    <w:rsid w:val="00C74C32"/>
    <w:rsid w:val="00C85583"/>
    <w:rsid w:val="00C90ACC"/>
    <w:rsid w:val="00C91E81"/>
    <w:rsid w:val="00C93C9C"/>
    <w:rsid w:val="00CB13B8"/>
    <w:rsid w:val="00CC1B4E"/>
    <w:rsid w:val="00CD6E0C"/>
    <w:rsid w:val="00D03D5D"/>
    <w:rsid w:val="00D0561E"/>
    <w:rsid w:val="00D07D22"/>
    <w:rsid w:val="00D21FE0"/>
    <w:rsid w:val="00D275A5"/>
    <w:rsid w:val="00D34DC1"/>
    <w:rsid w:val="00D4359D"/>
    <w:rsid w:val="00D80EE5"/>
    <w:rsid w:val="00D9749C"/>
    <w:rsid w:val="00DA19EE"/>
    <w:rsid w:val="00DA38B2"/>
    <w:rsid w:val="00DC4218"/>
    <w:rsid w:val="00DE26D6"/>
    <w:rsid w:val="00DE58B8"/>
    <w:rsid w:val="00E3692B"/>
    <w:rsid w:val="00E415F4"/>
    <w:rsid w:val="00E525DB"/>
    <w:rsid w:val="00E860AC"/>
    <w:rsid w:val="00E95C3B"/>
    <w:rsid w:val="00E97791"/>
    <w:rsid w:val="00E979D9"/>
    <w:rsid w:val="00EA5952"/>
    <w:rsid w:val="00EE791C"/>
    <w:rsid w:val="00EF361C"/>
    <w:rsid w:val="00F1320A"/>
    <w:rsid w:val="00F26252"/>
    <w:rsid w:val="00F32BF5"/>
    <w:rsid w:val="00F74322"/>
    <w:rsid w:val="00F84622"/>
    <w:rsid w:val="00F94FA4"/>
    <w:rsid w:val="00FB2964"/>
    <w:rsid w:val="00FB4BAE"/>
    <w:rsid w:val="00FD36E2"/>
    <w:rsid w:val="00FE2429"/>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E2"/>
    <w:pPr>
      <w:spacing w:after="0" w:line="480" w:lineRule="atLeast"/>
      <w:ind w:firstLine="851"/>
      <w:jc w:val="both"/>
    </w:pPr>
    <w:rPr>
      <w:rFonts w:ascii="Times New Roman" w:eastAsia="Times New Roman" w:hAnsi="Times New Roman" w:cs="Times New Roman"/>
      <w:sz w:val="28"/>
      <w:szCs w:val="20"/>
      <w:lang w:eastAsia="ru-RU"/>
    </w:rPr>
  </w:style>
  <w:style w:type="paragraph" w:styleId="1">
    <w:name w:val="heading 1"/>
    <w:aliases w:val="Main heading,H1,Заголов,1,ch,Глава,(раздел)"/>
    <w:basedOn w:val="a"/>
    <w:next w:val="a"/>
    <w:link w:val="10"/>
    <w:uiPriority w:val="9"/>
    <w:qFormat/>
    <w:rsid w:val="009B4CA0"/>
    <w:pPr>
      <w:keepNext/>
      <w:spacing w:line="240" w:lineRule="auto"/>
      <w:ind w:firstLine="0"/>
      <w:jc w:val="left"/>
      <w:outlineLvl w:val="0"/>
    </w:pPr>
    <w:rPr>
      <w:sz w:val="144"/>
      <w:szCs w:val="24"/>
      <w:lang w:eastAsia="en-US"/>
    </w:rPr>
  </w:style>
  <w:style w:type="paragraph" w:styleId="3">
    <w:name w:val="heading 3"/>
    <w:aliases w:val="H3,&quot;Сапфир&quot;"/>
    <w:basedOn w:val="a"/>
    <w:next w:val="a"/>
    <w:link w:val="30"/>
    <w:uiPriority w:val="9"/>
    <w:qFormat/>
    <w:rsid w:val="009B4CA0"/>
    <w:pPr>
      <w:keepNext/>
      <w:spacing w:line="240" w:lineRule="auto"/>
      <w:ind w:firstLine="0"/>
      <w:jc w:val="center"/>
      <w:outlineLvl w:val="2"/>
    </w:pPr>
    <w:rPr>
      <w:szCs w:val="24"/>
      <w:lang w:eastAsia="en-US"/>
    </w:rPr>
  </w:style>
  <w:style w:type="paragraph" w:styleId="6">
    <w:name w:val="heading 6"/>
    <w:aliases w:val="H6"/>
    <w:basedOn w:val="a"/>
    <w:next w:val="a"/>
    <w:link w:val="60"/>
    <w:uiPriority w:val="9"/>
    <w:qFormat/>
    <w:rsid w:val="009B4CA0"/>
    <w:pPr>
      <w:keepNext/>
      <w:spacing w:line="240" w:lineRule="auto"/>
      <w:ind w:firstLine="0"/>
      <w:jc w:val="center"/>
      <w:outlineLvl w:val="5"/>
    </w:pPr>
    <w:rPr>
      <w:b/>
      <w:b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76015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6015E"/>
    <w:rPr>
      <w:rFonts w:ascii="Calibri" w:eastAsia="Times New Roman" w:hAnsi="Calibri" w:cs="Calibri"/>
      <w:szCs w:val="20"/>
      <w:lang w:eastAsia="ru-RU"/>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B4CA0"/>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9B4CA0"/>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9B4CA0"/>
    <w:rPr>
      <w:rFonts w:ascii="Times New Roman" w:eastAsia="Times New Roman" w:hAnsi="Times New Roman" w:cs="Times New Roman"/>
      <w:b/>
      <w:bCs/>
      <w:sz w:val="28"/>
      <w:szCs w:val="24"/>
    </w:rPr>
  </w:style>
  <w:style w:type="paragraph" w:styleId="a3">
    <w:name w:val="header"/>
    <w:basedOn w:val="a"/>
    <w:link w:val="a4"/>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9B4CA0"/>
    <w:rPr>
      <w:rFonts w:ascii="Calibri" w:eastAsia="Calibri" w:hAnsi="Calibri" w:cs="Times New Roman"/>
    </w:rPr>
  </w:style>
  <w:style w:type="paragraph" w:styleId="a5">
    <w:name w:val="footer"/>
    <w:basedOn w:val="a"/>
    <w:link w:val="a6"/>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B4CA0"/>
    <w:rPr>
      <w:rFonts w:ascii="Calibri" w:eastAsia="Calibri" w:hAnsi="Calibri" w:cs="Times New Roman"/>
    </w:rPr>
  </w:style>
  <w:style w:type="paragraph" w:styleId="a7">
    <w:name w:val="Body Text"/>
    <w:basedOn w:val="a"/>
    <w:link w:val="a8"/>
    <w:rsid w:val="009B4CA0"/>
    <w:pPr>
      <w:spacing w:after="120" w:line="240" w:lineRule="auto"/>
      <w:ind w:firstLine="0"/>
      <w:jc w:val="left"/>
    </w:pPr>
    <w:rPr>
      <w:sz w:val="24"/>
      <w:szCs w:val="24"/>
      <w:lang w:eastAsia="en-US"/>
    </w:rPr>
  </w:style>
  <w:style w:type="character" w:customStyle="1" w:styleId="a8">
    <w:name w:val="Основной текст Знак"/>
    <w:basedOn w:val="a0"/>
    <w:link w:val="a7"/>
    <w:rsid w:val="009B4CA0"/>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9B4CA0"/>
    <w:rPr>
      <w:rFonts w:ascii="Courier New" w:eastAsia="Times New Roman" w:hAnsi="Courier New" w:cs="Courier New"/>
      <w:sz w:val="20"/>
      <w:szCs w:val="20"/>
      <w:lang w:eastAsia="ru-RU"/>
    </w:rPr>
  </w:style>
  <w:style w:type="paragraph" w:customStyle="1" w:styleId="Default">
    <w:name w:val="Default"/>
    <w:rsid w:val="009B4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9B4CA0"/>
    <w:pPr>
      <w:spacing w:before="100" w:beforeAutospacing="1" w:after="100" w:afterAutospacing="1" w:line="240" w:lineRule="auto"/>
      <w:ind w:firstLine="0"/>
      <w:jc w:val="left"/>
    </w:pPr>
    <w:rPr>
      <w:sz w:val="24"/>
      <w:szCs w:val="24"/>
    </w:rPr>
  </w:style>
  <w:style w:type="paragraph" w:customStyle="1" w:styleId="0">
    <w:name w:val="0Абзац"/>
    <w:basedOn w:val="a9"/>
    <w:link w:val="00"/>
    <w:qFormat/>
    <w:rsid w:val="009B4CA0"/>
    <w:pPr>
      <w:spacing w:before="0" w:beforeAutospacing="0" w:after="120" w:afterAutospacing="0"/>
      <w:ind w:firstLine="709"/>
      <w:jc w:val="both"/>
    </w:pPr>
    <w:rPr>
      <w:color w:val="000000"/>
      <w:sz w:val="28"/>
      <w:szCs w:val="28"/>
    </w:rPr>
  </w:style>
  <w:style w:type="character" w:customStyle="1" w:styleId="00">
    <w:name w:val="0Абзац Знак"/>
    <w:link w:val="0"/>
    <w:rsid w:val="009B4CA0"/>
    <w:rPr>
      <w:rFonts w:ascii="Times New Roman" w:eastAsia="Times New Roman" w:hAnsi="Times New Roman" w:cs="Times New Roman"/>
      <w:color w:val="000000"/>
      <w:sz w:val="28"/>
      <w:szCs w:val="28"/>
      <w:lang w:eastAsia="ru-RU"/>
    </w:rPr>
  </w:style>
  <w:style w:type="paragraph" w:styleId="aa">
    <w:name w:val="List Paragraph"/>
    <w:basedOn w:val="a"/>
    <w:qFormat/>
    <w:rsid w:val="009B4CA0"/>
    <w:pPr>
      <w:spacing w:after="200" w:line="276" w:lineRule="auto"/>
      <w:ind w:left="720" w:firstLine="0"/>
      <w:contextualSpacing/>
      <w:jc w:val="left"/>
    </w:pPr>
    <w:rPr>
      <w:rFonts w:ascii="Calibri" w:eastAsia="Calibri" w:hAnsi="Calibri"/>
      <w:sz w:val="22"/>
      <w:szCs w:val="22"/>
      <w:lang w:eastAsia="en-US"/>
    </w:rPr>
  </w:style>
  <w:style w:type="character" w:styleId="ab">
    <w:name w:val="Hyperlink"/>
    <w:uiPriority w:val="99"/>
    <w:semiHidden/>
    <w:unhideWhenUsed/>
    <w:rsid w:val="009B4CA0"/>
    <w:rPr>
      <w:color w:val="0000FF"/>
      <w:u w:val="single"/>
    </w:rPr>
  </w:style>
  <w:style w:type="paragraph" w:styleId="ac">
    <w:name w:val="Body Text Indent"/>
    <w:basedOn w:val="a"/>
    <w:link w:val="ad"/>
    <w:uiPriority w:val="99"/>
    <w:semiHidden/>
    <w:unhideWhenUsed/>
    <w:rsid w:val="009B4CA0"/>
    <w:pPr>
      <w:spacing w:after="120" w:line="276" w:lineRule="auto"/>
      <w:ind w:left="283" w:firstLine="0"/>
      <w:jc w:val="left"/>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9B4CA0"/>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9B4CA0"/>
    <w:pPr>
      <w:spacing w:after="160" w:line="240" w:lineRule="exact"/>
      <w:ind w:firstLine="0"/>
      <w:jc w:val="left"/>
    </w:pPr>
    <w:rPr>
      <w:rFonts w:ascii="Verdana" w:hAnsi="Verdana"/>
      <w:sz w:val="20"/>
      <w:lang w:val="en-US" w:eastAsia="en-US"/>
    </w:rPr>
  </w:style>
  <w:style w:type="character" w:customStyle="1" w:styleId="highlighthighlightactive">
    <w:name w:val="highlight highlight_active"/>
    <w:rsid w:val="009B4C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4CA0"/>
    <w:pPr>
      <w:spacing w:before="100" w:beforeAutospacing="1" w:after="100" w:afterAutospacing="1" w:line="240" w:lineRule="auto"/>
      <w:ind w:firstLine="0"/>
      <w:jc w:val="left"/>
    </w:pPr>
    <w:rPr>
      <w:rFonts w:ascii="Tahoma" w:hAnsi="Tahoma"/>
      <w:sz w:val="20"/>
      <w:lang w:val="en-US" w:eastAsia="en-US"/>
    </w:rPr>
  </w:style>
  <w:style w:type="paragraph" w:styleId="ae">
    <w:name w:val="Balloon Text"/>
    <w:basedOn w:val="a"/>
    <w:link w:val="af"/>
    <w:uiPriority w:val="99"/>
    <w:semiHidden/>
    <w:unhideWhenUsed/>
    <w:rsid w:val="009B4CA0"/>
    <w:pPr>
      <w:spacing w:line="240" w:lineRule="auto"/>
      <w:ind w:firstLine="0"/>
      <w:jc w:val="left"/>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9B4CA0"/>
    <w:rPr>
      <w:rFonts w:ascii="Tahoma" w:eastAsia="Calibri" w:hAnsi="Tahoma" w:cs="Times New Roman"/>
      <w:sz w:val="16"/>
      <w:szCs w:val="16"/>
    </w:rPr>
  </w:style>
  <w:style w:type="paragraph" w:customStyle="1" w:styleId="2">
    <w:name w:val="Знак Знак2 Знак Знак"/>
    <w:basedOn w:val="a"/>
    <w:rsid w:val="009B4CA0"/>
    <w:pPr>
      <w:spacing w:after="160" w:line="240" w:lineRule="exact"/>
      <w:ind w:firstLine="0"/>
      <w:jc w:val="left"/>
    </w:pPr>
    <w:rPr>
      <w:rFonts w:ascii="Verdana" w:hAnsi="Verdana"/>
      <w:sz w:val="20"/>
      <w:lang w:val="en-US" w:eastAsia="en-US"/>
    </w:rPr>
  </w:style>
  <w:style w:type="table" w:styleId="af0">
    <w:name w:val="Table Grid"/>
    <w:basedOn w:val="a1"/>
    <w:uiPriority w:val="59"/>
    <w:rsid w:val="009B4C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B4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9B4CA0"/>
    <w:pPr>
      <w:tabs>
        <w:tab w:val="left" w:pos="6237"/>
      </w:tabs>
      <w:spacing w:line="240" w:lineRule="atLeast"/>
      <w:ind w:right="5670" w:firstLine="0"/>
      <w:jc w:val="left"/>
    </w:pPr>
  </w:style>
  <w:style w:type="paragraph" w:customStyle="1" w:styleId="msonormalcxspmiddle">
    <w:name w:val="msonormalcxspmiddle"/>
    <w:basedOn w:val="a"/>
    <w:rsid w:val="009B4CA0"/>
    <w:pPr>
      <w:spacing w:before="100" w:beforeAutospacing="1" w:after="100" w:afterAutospacing="1" w:line="240" w:lineRule="auto"/>
      <w:ind w:firstLine="0"/>
      <w:jc w:val="left"/>
    </w:pPr>
    <w:rPr>
      <w:sz w:val="24"/>
      <w:szCs w:val="24"/>
    </w:rPr>
  </w:style>
  <w:style w:type="paragraph" w:styleId="af2">
    <w:name w:val="Title"/>
    <w:basedOn w:val="a"/>
    <w:link w:val="af3"/>
    <w:qFormat/>
    <w:rsid w:val="009B4CA0"/>
    <w:pPr>
      <w:spacing w:line="240" w:lineRule="auto"/>
      <w:ind w:firstLine="0"/>
      <w:jc w:val="center"/>
    </w:pPr>
  </w:style>
  <w:style w:type="character" w:customStyle="1" w:styleId="af3">
    <w:name w:val="Название Знак"/>
    <w:basedOn w:val="a0"/>
    <w:link w:val="af2"/>
    <w:rsid w:val="009B4CA0"/>
    <w:rPr>
      <w:rFonts w:ascii="Times New Roman" w:eastAsia="Times New Roman" w:hAnsi="Times New Roman" w:cs="Times New Roman"/>
      <w:sz w:val="28"/>
      <w:szCs w:val="20"/>
      <w:lang w:eastAsia="ru-RU"/>
    </w:rPr>
  </w:style>
  <w:style w:type="character" w:styleId="af4">
    <w:name w:val="Strong"/>
    <w:uiPriority w:val="22"/>
    <w:qFormat/>
    <w:rsid w:val="009B4CA0"/>
    <w:rPr>
      <w:b/>
      <w:bCs/>
    </w:rPr>
  </w:style>
  <w:style w:type="paragraph" w:customStyle="1" w:styleId="af5">
    <w:name w:val="Знак Знак Знак Знак Знак Знак Знак Знак"/>
    <w:basedOn w:val="a"/>
    <w:rsid w:val="009B4CA0"/>
    <w:pPr>
      <w:spacing w:before="100" w:beforeAutospacing="1" w:after="100" w:afterAutospacing="1" w:line="240" w:lineRule="auto"/>
      <w:ind w:firstLine="0"/>
      <w:jc w:val="left"/>
    </w:pPr>
    <w:rPr>
      <w:rFonts w:ascii="Tahoma" w:hAnsi="Tahoma" w:cs="Tahoma"/>
      <w:sz w:val="20"/>
      <w:lang w:val="en-US" w:eastAsia="en-US"/>
    </w:rPr>
  </w:style>
  <w:style w:type="paragraph" w:styleId="31">
    <w:name w:val="Body Text 3"/>
    <w:basedOn w:val="a"/>
    <w:link w:val="32"/>
    <w:uiPriority w:val="99"/>
    <w:unhideWhenUsed/>
    <w:rsid w:val="009B4CA0"/>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basedOn w:val="a0"/>
    <w:link w:val="31"/>
    <w:uiPriority w:val="99"/>
    <w:rsid w:val="009B4CA0"/>
    <w:rPr>
      <w:rFonts w:ascii="Calibri" w:eastAsia="Calibri" w:hAnsi="Calibri" w:cs="Times New Roman"/>
      <w:sz w:val="16"/>
      <w:szCs w:val="16"/>
    </w:rPr>
  </w:style>
  <w:style w:type="paragraph" w:customStyle="1" w:styleId="af6">
    <w:name w:val="Прижатый влево"/>
    <w:basedOn w:val="a"/>
    <w:next w:val="a"/>
    <w:uiPriority w:val="99"/>
    <w:rsid w:val="009B4CA0"/>
    <w:pPr>
      <w:autoSpaceDE w:val="0"/>
      <w:autoSpaceDN w:val="0"/>
      <w:adjustRightInd w:val="0"/>
      <w:spacing w:line="240" w:lineRule="auto"/>
      <w:ind w:firstLine="0"/>
      <w:jc w:val="left"/>
    </w:pPr>
    <w:rPr>
      <w:rFonts w:ascii="Arial" w:hAnsi="Arial" w:cs="Arial"/>
      <w:sz w:val="24"/>
      <w:szCs w:val="24"/>
    </w:rPr>
  </w:style>
  <w:style w:type="character" w:customStyle="1" w:styleId="af7">
    <w:name w:val="Цветовое выделение"/>
    <w:uiPriority w:val="99"/>
    <w:rsid w:val="009B4CA0"/>
    <w:rPr>
      <w:b/>
      <w:bCs/>
      <w:color w:val="000080"/>
    </w:rPr>
  </w:style>
  <w:style w:type="character" w:customStyle="1" w:styleId="A10">
    <w:name w:val="A1"/>
    <w:rsid w:val="009B4CA0"/>
    <w:rPr>
      <w:rFonts w:cs="Myriad Pro"/>
      <w:color w:val="000000"/>
      <w:sz w:val="22"/>
      <w:szCs w:val="22"/>
    </w:rPr>
  </w:style>
  <w:style w:type="character" w:styleId="af8">
    <w:name w:val="Emphasis"/>
    <w:uiPriority w:val="20"/>
    <w:qFormat/>
    <w:rsid w:val="009B4CA0"/>
    <w:rPr>
      <w:i/>
      <w:iCs/>
    </w:rPr>
  </w:style>
  <w:style w:type="paragraph" w:customStyle="1" w:styleId="alstc">
    <w:name w:val="alstc"/>
    <w:basedOn w:val="a"/>
    <w:rsid w:val="009B4CA0"/>
    <w:pPr>
      <w:spacing w:before="100" w:beforeAutospacing="1" w:after="100" w:afterAutospacing="1" w:line="240" w:lineRule="auto"/>
      <w:ind w:firstLine="0"/>
      <w:jc w:val="left"/>
    </w:pPr>
    <w:rPr>
      <w:sz w:val="24"/>
      <w:szCs w:val="24"/>
    </w:rPr>
  </w:style>
  <w:style w:type="paragraph" w:customStyle="1" w:styleId="Heading">
    <w:name w:val="Heading"/>
    <w:rsid w:val="009B4CA0"/>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rsid w:val="009B4CA0"/>
    <w:pPr>
      <w:widowControl w:val="0"/>
      <w:suppressAutoHyphens/>
      <w:autoSpaceDE w:val="0"/>
      <w:spacing w:line="240" w:lineRule="auto"/>
      <w:ind w:firstLine="0"/>
    </w:pPr>
    <w:rPr>
      <w:rFonts w:ascii="Courier New" w:hAnsi="Courier New" w:cs="Courier New"/>
      <w:sz w:val="20"/>
      <w:lang w:eastAsia="ar-SA"/>
    </w:rPr>
  </w:style>
  <w:style w:type="paragraph" w:styleId="afa">
    <w:name w:val="No Spacing"/>
    <w:link w:val="afb"/>
    <w:qFormat/>
    <w:rsid w:val="009B4CA0"/>
    <w:pPr>
      <w:spacing w:after="0" w:line="240" w:lineRule="auto"/>
    </w:pPr>
    <w:rPr>
      <w:rFonts w:ascii="Calibri" w:eastAsia="Calibri" w:hAnsi="Calibri" w:cs="Times New Roman"/>
    </w:rPr>
  </w:style>
  <w:style w:type="character" w:customStyle="1" w:styleId="afb">
    <w:name w:val="Без интервала Знак"/>
    <w:link w:val="afa"/>
    <w:rsid w:val="009B4CA0"/>
    <w:rPr>
      <w:rFonts w:ascii="Calibri" w:eastAsia="Calibri" w:hAnsi="Calibri" w:cs="Times New Roman"/>
    </w:rPr>
  </w:style>
  <w:style w:type="paragraph" w:customStyle="1" w:styleId="11">
    <w:name w:val="Абзац списка1"/>
    <w:basedOn w:val="a"/>
    <w:uiPriority w:val="99"/>
    <w:rsid w:val="009B4CA0"/>
    <w:pPr>
      <w:spacing w:after="200" w:line="240" w:lineRule="atLeast"/>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7F28-FD68-4AC7-89CE-AD1BA2F7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2020-02-02T12:37:00Z</cp:lastPrinted>
  <dcterms:created xsi:type="dcterms:W3CDTF">2019-08-06T06:07:00Z</dcterms:created>
  <dcterms:modified xsi:type="dcterms:W3CDTF">2020-05-08T08:42:00Z</dcterms:modified>
</cp:coreProperties>
</file>