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80" w:rsidRPr="003845EE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3845EE">
        <w:rPr>
          <w:b/>
          <w:szCs w:val="24"/>
        </w:rPr>
        <w:t>Отчет о финансовом обеспечении муниципальной программы</w:t>
      </w:r>
      <w:r w:rsidR="009E2F80" w:rsidRPr="003845EE">
        <w:rPr>
          <w:b/>
          <w:szCs w:val="24"/>
        </w:rPr>
        <w:t xml:space="preserve"> сельского поселения </w:t>
      </w:r>
      <w:r w:rsidR="00F60B7B" w:rsidRPr="003845EE">
        <w:rPr>
          <w:b/>
          <w:szCs w:val="24"/>
        </w:rPr>
        <w:t>Пушкинский</w:t>
      </w:r>
      <w:r w:rsidR="009E2F80" w:rsidRPr="003845EE">
        <w:rPr>
          <w:b/>
          <w:szCs w:val="24"/>
        </w:rPr>
        <w:t xml:space="preserve"> сельсовет</w:t>
      </w:r>
    </w:p>
    <w:p w:rsidR="009E2F80" w:rsidRPr="009E2F80" w:rsidRDefault="009E2F80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 w:rsidR="00F60B7B"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9E2F80" w:rsidRPr="009E2F80" w:rsidRDefault="00905F4E" w:rsidP="00FD36E2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EC2E1E">
        <w:rPr>
          <w:b/>
          <w:szCs w:val="24"/>
        </w:rPr>
        <w:t>апреля</w:t>
      </w:r>
      <w:r>
        <w:rPr>
          <w:b/>
          <w:szCs w:val="24"/>
        </w:rPr>
        <w:t xml:space="preserve"> 201</w:t>
      </w:r>
      <w:r w:rsidR="005B7D1A">
        <w:rPr>
          <w:b/>
          <w:szCs w:val="24"/>
        </w:rPr>
        <w:t xml:space="preserve">8 </w:t>
      </w:r>
      <w:r>
        <w:rPr>
          <w:b/>
          <w:szCs w:val="24"/>
        </w:rPr>
        <w:t>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7"/>
        <w:gridCol w:w="1134"/>
        <w:gridCol w:w="1417"/>
        <w:gridCol w:w="1701"/>
        <w:gridCol w:w="1418"/>
        <w:gridCol w:w="1134"/>
        <w:gridCol w:w="1559"/>
        <w:gridCol w:w="1984"/>
      </w:tblGrid>
      <w:tr w:rsidR="00FD36E2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 xml:space="preserve">№ </w:t>
            </w:r>
            <w:proofErr w:type="spellStart"/>
            <w:proofErr w:type="gramStart"/>
            <w:r w:rsidRPr="003845EE">
              <w:rPr>
                <w:sz w:val="20"/>
              </w:rPr>
              <w:t>п</w:t>
            </w:r>
            <w:proofErr w:type="spellEnd"/>
            <w:proofErr w:type="gramEnd"/>
            <w:r w:rsidRPr="003845EE">
              <w:rPr>
                <w:sz w:val="20"/>
              </w:rPr>
              <w:t>/</w:t>
            </w:r>
            <w:proofErr w:type="spellStart"/>
            <w:r w:rsidRPr="003845EE">
              <w:rPr>
                <w:sz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Наименование подпрограмм, основных мероприятий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Код бюджетной классификации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4E0E7C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Расходы отчетного периода (</w:t>
            </w:r>
            <w:r w:rsidR="004E0E7C">
              <w:rPr>
                <w:sz w:val="20"/>
              </w:rPr>
              <w:t>1</w:t>
            </w:r>
            <w:r w:rsidRPr="003845EE">
              <w:rPr>
                <w:sz w:val="20"/>
              </w:rPr>
              <w:t xml:space="preserve"> квартал</w:t>
            </w:r>
            <w:r w:rsidR="00EA5952" w:rsidRPr="003845EE">
              <w:rPr>
                <w:sz w:val="20"/>
              </w:rPr>
              <w:t xml:space="preserve"> 201</w:t>
            </w:r>
            <w:r w:rsidR="004E0E7C">
              <w:rPr>
                <w:sz w:val="20"/>
              </w:rPr>
              <w:t>8</w:t>
            </w:r>
            <w:r w:rsidR="00EA5952" w:rsidRPr="003845EE">
              <w:rPr>
                <w:sz w:val="20"/>
              </w:rPr>
              <w:t xml:space="preserve"> года</w:t>
            </w:r>
            <w:r w:rsidRPr="003845EE">
              <w:rPr>
                <w:sz w:val="20"/>
              </w:rPr>
              <w:t>) 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Причины низкого освоения средств местного бюджета</w:t>
            </w:r>
            <w:proofErr w:type="gramStart"/>
            <w:r w:rsidRPr="003845EE">
              <w:rPr>
                <w:sz w:val="20"/>
                <w:vertAlign w:val="superscript"/>
              </w:rPr>
              <w:t>1</w:t>
            </w:r>
            <w:proofErr w:type="gramEnd"/>
          </w:p>
        </w:tc>
      </w:tr>
      <w:tr w:rsidR="009E2F80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ГРБС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proofErr w:type="spellStart"/>
            <w:r w:rsidRPr="003845EE">
              <w:rPr>
                <w:sz w:val="20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Факт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% исполнения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</w:p>
        </w:tc>
      </w:tr>
      <w:tr w:rsidR="009E2F80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0"/>
              </w:rPr>
            </w:pPr>
            <w:r w:rsidRPr="003845EE">
              <w:rPr>
                <w:sz w:val="20"/>
              </w:rPr>
              <w:t>9</w:t>
            </w:r>
          </w:p>
        </w:tc>
      </w:tr>
      <w:tr w:rsidR="00EA5952" w:rsidRPr="003845EE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  <w:r w:rsidRPr="003845EE">
              <w:rPr>
                <w:sz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b/>
                <w:sz w:val="20"/>
              </w:rPr>
              <w:t xml:space="preserve">Муниципальная программа </w:t>
            </w:r>
            <w:r w:rsidRPr="003845EE">
              <w:rPr>
                <w:sz w:val="20"/>
              </w:rPr>
              <w:t xml:space="preserve">«Устойчивое развитие территории сельского поселения </w:t>
            </w:r>
            <w:r w:rsidR="00F60B7B" w:rsidRPr="003845EE">
              <w:rPr>
                <w:sz w:val="20"/>
              </w:rPr>
              <w:t>Пушкинский</w:t>
            </w:r>
            <w:r w:rsidRPr="003845EE">
              <w:rPr>
                <w:sz w:val="20"/>
              </w:rPr>
              <w:t xml:space="preserve"> сельсовет на 2014-2020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1862,4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843,3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EA5952" w:rsidRPr="003845EE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EA5952" w:rsidRPr="003845EE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EA5952" w:rsidRPr="003845EE" w:rsidTr="008B7193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EA5952" w:rsidRPr="003845EE" w:rsidTr="009E2F80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  <w:r w:rsidRPr="003845EE">
              <w:rPr>
                <w:sz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color w:val="000000"/>
                <w:sz w:val="20"/>
              </w:rPr>
              <w:t xml:space="preserve"> </w:t>
            </w:r>
            <w:r w:rsidRPr="003845EE">
              <w:rPr>
                <w:b/>
                <w:color w:val="000000"/>
                <w:sz w:val="20"/>
              </w:rPr>
              <w:t>Подпрограмма 1</w:t>
            </w:r>
            <w:r w:rsidRPr="003845EE">
              <w:rPr>
                <w:color w:val="000000"/>
                <w:sz w:val="20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r w:rsidR="00F60B7B" w:rsidRPr="003845EE">
              <w:rPr>
                <w:color w:val="000000"/>
                <w:sz w:val="20"/>
              </w:rPr>
              <w:t>Пушкинский</w:t>
            </w:r>
            <w:r w:rsidRPr="003845EE">
              <w:rPr>
                <w:color w:val="000000"/>
                <w:sz w:val="20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952" w:rsidRPr="003845EE" w:rsidRDefault="00EA595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9E2F80" w:rsidRPr="003845EE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9E2F80" w:rsidRPr="003845EE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9E2F80" w:rsidRPr="003845EE" w:rsidTr="009E2F80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  <w:lang w:val="en-US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6E2" w:rsidRPr="003845EE" w:rsidRDefault="00FD36E2" w:rsidP="003845EE">
            <w:pPr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6E2" w:rsidRPr="003845EE" w:rsidRDefault="00FD36E2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1 подпрограммы 1</w:t>
            </w:r>
          </w:p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B92599">
              <w:rPr>
                <w:b/>
                <w:sz w:val="22"/>
                <w:szCs w:val="22"/>
              </w:rPr>
              <w:t xml:space="preserve"> Расходы по дорожному хозяйству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B92599">
              <w:rPr>
                <w:sz w:val="22"/>
                <w:szCs w:val="22"/>
              </w:rPr>
              <w:t>0110120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4 подпрограммы 1</w:t>
            </w:r>
          </w:p>
          <w:p w:rsidR="0041477C" w:rsidRPr="00B92599" w:rsidRDefault="0041477C" w:rsidP="005C32A0">
            <w:pPr>
              <w:spacing w:line="240" w:lineRule="atLeast"/>
              <w:ind w:firstLine="0"/>
              <w:rPr>
                <w:b/>
                <w:i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Текущие расходы на содержание, реконструкцию и поддержание в рабочем состоянии системы уличного освещения сельского поселения</w:t>
            </w:r>
            <w:r w:rsidRPr="00B92599">
              <w:rPr>
                <w:b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B92599">
              <w:rPr>
                <w:sz w:val="22"/>
                <w:szCs w:val="22"/>
              </w:rPr>
              <w:t>0110420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214A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214A26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26" w:rsidRPr="003845EE" w:rsidRDefault="00214A26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A26" w:rsidRPr="00B92599" w:rsidRDefault="00214A26" w:rsidP="005C32A0">
            <w:pPr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B92599">
              <w:rPr>
                <w:b/>
                <w:sz w:val="22"/>
                <w:szCs w:val="22"/>
              </w:rPr>
              <w:t>Основное мероприятие 6 подпрограммы 1</w:t>
            </w:r>
          </w:p>
          <w:p w:rsidR="00214A26" w:rsidRPr="003845EE" w:rsidRDefault="00214A26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B92599">
              <w:rPr>
                <w:b/>
                <w:sz w:val="22"/>
                <w:szCs w:val="22"/>
              </w:rPr>
              <w:t>Прочие мероприятия по благоустройству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6" w:rsidRPr="003845EE" w:rsidRDefault="00214A26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6" w:rsidRPr="003845EE" w:rsidRDefault="00214A26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6" w:rsidRPr="00B92599" w:rsidRDefault="00214A26" w:rsidP="005C32A0">
            <w:pPr>
              <w:spacing w:line="240" w:lineRule="atLeast"/>
              <w:ind w:firstLine="0"/>
              <w:rPr>
                <w:sz w:val="22"/>
                <w:szCs w:val="22"/>
              </w:rPr>
            </w:pPr>
            <w:r w:rsidRPr="00B92599">
              <w:rPr>
                <w:sz w:val="22"/>
                <w:szCs w:val="22"/>
              </w:rPr>
              <w:t>0110799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6" w:rsidRPr="003845EE" w:rsidRDefault="00214A26" w:rsidP="0086043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6" w:rsidRPr="003845EE" w:rsidRDefault="00214A26" w:rsidP="0086043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6" w:rsidRPr="003845EE" w:rsidRDefault="00214A26" w:rsidP="0086043D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A26" w:rsidRPr="003845EE" w:rsidRDefault="00214A26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/>
                <w:sz w:val="20"/>
              </w:rPr>
            </w:pPr>
            <w:r w:rsidRPr="003845EE">
              <w:rPr>
                <w:b/>
                <w:color w:val="000000"/>
                <w:sz w:val="20"/>
              </w:rPr>
              <w:t>Подпрограмма 2</w:t>
            </w:r>
          </w:p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color w:val="000000"/>
                <w:sz w:val="20"/>
              </w:rPr>
              <w:t>Развитие социальной сферы на территории сельского поселения Пушкинский сельсовет</w:t>
            </w:r>
            <w:r w:rsidRPr="003845EE"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1616,4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731,1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5C32A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spacing w:line="240" w:lineRule="atLeast"/>
              <w:ind w:firstLine="0"/>
              <w:contextualSpacing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1 подпрограммы 2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/>
                <w:sz w:val="20"/>
              </w:rPr>
            </w:pPr>
            <w:r w:rsidRPr="003845EE">
              <w:rPr>
                <w:b/>
                <w:sz w:val="20"/>
              </w:rPr>
              <w:t xml:space="preserve">Создание условий и проведение </w:t>
            </w:r>
            <w:r w:rsidRPr="003845EE">
              <w:rPr>
                <w:b/>
                <w:sz w:val="20"/>
              </w:rPr>
              <w:lastRenderedPageBreak/>
              <w:t>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lastRenderedPageBreak/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0120120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Default="00214A26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112,9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214A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2.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Содержание и обеспечение деятельности домов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EC2E1E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700,1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B03778">
        <w:trPr>
          <w:trHeight w:val="1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3.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Расходы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3845EE">
              <w:rPr>
                <w:b/>
                <w:sz w:val="20"/>
              </w:rPr>
              <w:t>Основное мероприятие 4.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Внедрение информационно-коммуникационных технологий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0120900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403,5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224,1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color w:val="000000"/>
                <w:sz w:val="20"/>
              </w:rPr>
            </w:pPr>
            <w:r w:rsidRPr="003845EE">
              <w:rPr>
                <w:b/>
                <w:color w:val="000000"/>
                <w:sz w:val="20"/>
              </w:rPr>
              <w:t>Подпрограмма 4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0"/>
              </w:rPr>
            </w:pPr>
            <w:r w:rsidRPr="003845EE">
              <w:rPr>
                <w:color w:val="000000"/>
                <w:sz w:val="20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1  Подпрограммы 4</w:t>
            </w:r>
            <w:r w:rsidRPr="003845EE">
              <w:rPr>
                <w:rFonts w:ascii="Times New Roman" w:hAnsi="Times New Roman"/>
                <w:sz w:val="20"/>
                <w:szCs w:val="20"/>
              </w:rPr>
              <w:t xml:space="preserve"> «Приобретение услуг по сопровождению сетевого программного обеспечения по электронному  ведению похозяйственного  учета». 1.1 Расходы на приобретение программного 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spacing w:line="240" w:lineRule="atLeast"/>
              <w:ind w:firstLine="0"/>
              <w:rPr>
                <w:sz w:val="20"/>
              </w:rPr>
            </w:pPr>
            <w:r w:rsidRPr="003845EE">
              <w:rPr>
                <w:sz w:val="20"/>
              </w:rPr>
              <w:t>01401</w:t>
            </w:r>
            <w:r w:rsidRPr="003845EE">
              <w:rPr>
                <w:sz w:val="20"/>
                <w:lang w:val="en-US"/>
              </w:rPr>
              <w:t>S</w:t>
            </w:r>
            <w:r w:rsidRPr="003845EE">
              <w:rPr>
                <w:sz w:val="20"/>
              </w:rPr>
              <w:t>6</w:t>
            </w:r>
          </w:p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214A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6,</w:t>
            </w:r>
            <w:r w:rsidR="00214A26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3845EE">
            <w:pPr>
              <w:spacing w:line="24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 2  Подпрограммы 4</w:t>
            </w:r>
            <w:r w:rsidRPr="003845EE">
              <w:rPr>
                <w:rFonts w:ascii="Times New Roman" w:hAnsi="Times New Roman"/>
                <w:sz w:val="20"/>
                <w:szCs w:val="20"/>
              </w:rPr>
              <w:t xml:space="preserve"> Ежегодные членские взносы в Ассоциацию «Совета муниципальных образований»</w:t>
            </w:r>
          </w:p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sz w:val="20"/>
                <w:szCs w:val="20"/>
              </w:rPr>
              <w:t>2.1 Расходы на оплату членских взносов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0140220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214A26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3845EE">
            <w:pPr>
              <w:spacing w:line="24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  <w:tr w:rsidR="0041477C" w:rsidRPr="003845EE" w:rsidTr="009E2F80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4  Подпрограммы 4  </w:t>
            </w:r>
            <w:r w:rsidRPr="003845EE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  <w:p w:rsidR="0041477C" w:rsidRPr="003845EE" w:rsidRDefault="0041477C" w:rsidP="003845EE">
            <w:pPr>
              <w:pStyle w:val="a5"/>
              <w:spacing w:line="24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845EE">
              <w:rPr>
                <w:rFonts w:ascii="Times New Roman" w:hAnsi="Times New Roman"/>
                <w:sz w:val="20"/>
                <w:szCs w:val="20"/>
              </w:rPr>
              <w:t>4.1.«Расходы  по уплате процентов за пользованием кредитом»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914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1301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0140420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 w:rsidRPr="003845EE">
              <w:rPr>
                <w:sz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214A26" w:rsidP="003845EE">
            <w:pPr>
              <w:spacing w:line="240" w:lineRule="atLeast"/>
              <w:ind w:firstLine="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E0E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77C" w:rsidRPr="003845EE" w:rsidRDefault="0041477C" w:rsidP="003845E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0"/>
              </w:rPr>
            </w:pPr>
          </w:p>
        </w:tc>
      </w:tr>
    </w:tbl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Глава администрации</w:t>
      </w:r>
      <w:r w:rsidR="00FD36E2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</w:t>
      </w:r>
      <w:r w:rsidR="00DB5823">
        <w:rPr>
          <w:sz w:val="24"/>
          <w:szCs w:val="24"/>
        </w:rPr>
        <w:t>Демихова Н.Г.</w:t>
      </w:r>
    </w:p>
    <w:p w:rsidR="009575CA" w:rsidRDefault="009575CA" w:rsidP="00FD36E2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FD36E2" w:rsidRDefault="009575CA" w:rsidP="00DB5823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B7D1A">
        <w:rPr>
          <w:sz w:val="24"/>
          <w:szCs w:val="24"/>
        </w:rPr>
        <w:t>Главный специалист-эксперт</w:t>
      </w:r>
      <w:r>
        <w:rPr>
          <w:sz w:val="24"/>
          <w:szCs w:val="24"/>
        </w:rPr>
        <w:t xml:space="preserve"> ________________ </w:t>
      </w:r>
      <w:r w:rsidR="00DB5823">
        <w:rPr>
          <w:sz w:val="24"/>
          <w:szCs w:val="24"/>
        </w:rPr>
        <w:t>Тандилашвили Т.В.</w:t>
      </w:r>
      <w:r w:rsidR="00FD36E2">
        <w:rPr>
          <w:sz w:val="24"/>
          <w:szCs w:val="24"/>
          <w:vertAlign w:val="superscript"/>
        </w:rPr>
        <w:t xml:space="preserve"> </w:t>
      </w: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C93C9C" w:rsidRDefault="00C93C9C" w:rsidP="000F1376">
      <w:pPr>
        <w:ind w:firstLine="0"/>
      </w:pPr>
    </w:p>
    <w:sectPr w:rsidR="00C93C9C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F1376"/>
    <w:rsid w:val="00170DBF"/>
    <w:rsid w:val="001E5C43"/>
    <w:rsid w:val="00214A26"/>
    <w:rsid w:val="002D6417"/>
    <w:rsid w:val="002F783C"/>
    <w:rsid w:val="002F79E0"/>
    <w:rsid w:val="003312D3"/>
    <w:rsid w:val="00355961"/>
    <w:rsid w:val="00373AC8"/>
    <w:rsid w:val="003845EE"/>
    <w:rsid w:val="003A4FE1"/>
    <w:rsid w:val="0041299B"/>
    <w:rsid w:val="0041477C"/>
    <w:rsid w:val="00416E34"/>
    <w:rsid w:val="00420074"/>
    <w:rsid w:val="00437744"/>
    <w:rsid w:val="00497668"/>
    <w:rsid w:val="004D662D"/>
    <w:rsid w:val="004E0E7C"/>
    <w:rsid w:val="0059745B"/>
    <w:rsid w:val="005B7D1A"/>
    <w:rsid w:val="005C32A0"/>
    <w:rsid w:val="006E0237"/>
    <w:rsid w:val="006E6953"/>
    <w:rsid w:val="00740ADF"/>
    <w:rsid w:val="00806142"/>
    <w:rsid w:val="008760A0"/>
    <w:rsid w:val="0088007B"/>
    <w:rsid w:val="008E7C12"/>
    <w:rsid w:val="00904696"/>
    <w:rsid w:val="00905F4E"/>
    <w:rsid w:val="00906142"/>
    <w:rsid w:val="009575CA"/>
    <w:rsid w:val="00966F1A"/>
    <w:rsid w:val="009E2F80"/>
    <w:rsid w:val="00B03778"/>
    <w:rsid w:val="00B04874"/>
    <w:rsid w:val="00B93E68"/>
    <w:rsid w:val="00BA103F"/>
    <w:rsid w:val="00BB2984"/>
    <w:rsid w:val="00C558AF"/>
    <w:rsid w:val="00C7337A"/>
    <w:rsid w:val="00C74261"/>
    <w:rsid w:val="00C93C9C"/>
    <w:rsid w:val="00DB5823"/>
    <w:rsid w:val="00DC4218"/>
    <w:rsid w:val="00DE2A58"/>
    <w:rsid w:val="00E860AC"/>
    <w:rsid w:val="00E92201"/>
    <w:rsid w:val="00EA5952"/>
    <w:rsid w:val="00EC1464"/>
    <w:rsid w:val="00EC2E1E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DCD6D-EE98-4B16-8BFD-91D68706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2018-01-29T10:03:00Z</cp:lastPrinted>
  <dcterms:created xsi:type="dcterms:W3CDTF">2018-06-04T05:41:00Z</dcterms:created>
  <dcterms:modified xsi:type="dcterms:W3CDTF">2018-06-04T08:17:00Z</dcterms:modified>
</cp:coreProperties>
</file>