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2B2F40">
        <w:rPr>
          <w:b/>
          <w:sz w:val="24"/>
          <w:szCs w:val="24"/>
        </w:rPr>
        <w:t>октября</w:t>
      </w:r>
      <w:r w:rsidR="0020543C">
        <w:rPr>
          <w:b/>
          <w:sz w:val="24"/>
          <w:szCs w:val="24"/>
        </w:rPr>
        <w:t xml:space="preserve"> 2</w:t>
      </w:r>
      <w:r w:rsidR="009C0771">
        <w:rPr>
          <w:b/>
          <w:sz w:val="24"/>
          <w:szCs w:val="24"/>
        </w:rPr>
        <w:t>020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План отчетного </w:t>
            </w:r>
            <w:r w:rsidR="0020543C">
              <w:rPr>
                <w:sz w:val="22"/>
                <w:szCs w:val="22"/>
              </w:rPr>
              <w:t>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536164,45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0543C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B2F40">
              <w:rPr>
                <w:b/>
                <w:sz w:val="22"/>
                <w:szCs w:val="22"/>
              </w:rPr>
              <w:t>67920</w:t>
            </w:r>
            <w:r>
              <w:rPr>
                <w:b/>
                <w:sz w:val="22"/>
                <w:szCs w:val="22"/>
              </w:rPr>
              <w:t>,92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0543C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F40">
              <w:rPr>
                <w:sz w:val="22"/>
                <w:szCs w:val="22"/>
              </w:rPr>
              <w:t>67290</w:t>
            </w:r>
            <w:r>
              <w:rPr>
                <w:sz w:val="22"/>
                <w:szCs w:val="22"/>
              </w:rPr>
              <w:t>,92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F40">
              <w:rPr>
                <w:sz w:val="22"/>
                <w:szCs w:val="22"/>
              </w:rPr>
              <w:t>67290</w:t>
            </w:r>
            <w:r>
              <w:rPr>
                <w:sz w:val="22"/>
                <w:szCs w:val="22"/>
              </w:rPr>
              <w:t>,92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543C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F40">
              <w:rPr>
                <w:sz w:val="22"/>
                <w:szCs w:val="22"/>
              </w:rPr>
              <w:t>67290</w:t>
            </w:r>
            <w:r>
              <w:rPr>
                <w:sz w:val="22"/>
                <w:szCs w:val="22"/>
              </w:rPr>
              <w:t>,92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20543C" w:rsidRPr="00A177FD" w:rsidRDefault="0020543C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F40">
              <w:rPr>
                <w:sz w:val="22"/>
                <w:szCs w:val="22"/>
              </w:rPr>
              <w:t>67290</w:t>
            </w:r>
            <w:r>
              <w:rPr>
                <w:sz w:val="22"/>
                <w:szCs w:val="22"/>
              </w:rPr>
              <w:t>,92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B2F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467290,92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D4440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2D4440" w:rsidRPr="00A177FD" w:rsidRDefault="00C91467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</w:t>
            </w:r>
            <w:r w:rsidRPr="00A177FD">
              <w:rPr>
                <w:sz w:val="22"/>
                <w:szCs w:val="22"/>
              </w:rPr>
              <w:lastRenderedPageBreak/>
              <w:t>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</w:tr>
      <w:tr w:rsidR="002D4440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9C0771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DF4"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2B2F40">
        <w:rPr>
          <w:sz w:val="24"/>
          <w:szCs w:val="24"/>
        </w:rPr>
        <w:t>Т.В. Тандилашвили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669FB"/>
    <w:rsid w:val="000A7D56"/>
    <w:rsid w:val="000B04C2"/>
    <w:rsid w:val="00115C14"/>
    <w:rsid w:val="00122529"/>
    <w:rsid w:val="001E5C43"/>
    <w:rsid w:val="001F7158"/>
    <w:rsid w:val="0020543C"/>
    <w:rsid w:val="00221521"/>
    <w:rsid w:val="00282CC8"/>
    <w:rsid w:val="002911A3"/>
    <w:rsid w:val="002B2F40"/>
    <w:rsid w:val="002C51BE"/>
    <w:rsid w:val="002D4440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B48E8"/>
    <w:rsid w:val="009C0771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45171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1FC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C6B72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378D-A91A-4115-BF64-94D50CFA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2020-10-30T07:04:00Z</cp:lastPrinted>
  <dcterms:created xsi:type="dcterms:W3CDTF">2019-08-05T16:18:00Z</dcterms:created>
  <dcterms:modified xsi:type="dcterms:W3CDTF">2020-10-30T07:04:00Z</dcterms:modified>
</cp:coreProperties>
</file>