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E5" w:rsidRDefault="00BE0AE5" w:rsidP="00BE0AE5">
      <w:pPr>
        <w:jc w:val="center"/>
        <w:outlineLvl w:val="0"/>
      </w:pPr>
    </w:p>
    <w:p w:rsidR="00BE0AE5" w:rsidRPr="00BE0AE5" w:rsidRDefault="00BE0AE5" w:rsidP="00BE0AE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809625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AE5" w:rsidRPr="00BE0AE5" w:rsidRDefault="00BE0AE5" w:rsidP="00BE0AE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pStyle w:val="a7"/>
        <w:rPr>
          <w:rFonts w:ascii="Arial" w:hAnsi="Arial" w:cs="Arial"/>
          <w:b/>
          <w:sz w:val="24"/>
          <w:szCs w:val="24"/>
        </w:rPr>
      </w:pPr>
      <w:r w:rsidRPr="00BE0AE5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BE0AE5" w:rsidRPr="00BE0AE5" w:rsidRDefault="00BE0AE5" w:rsidP="00BE0AE5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 xml:space="preserve">      администрации сельского поселения Пушкинский  сельсовет </w:t>
      </w:r>
    </w:p>
    <w:p w:rsidR="00BE0AE5" w:rsidRPr="00BE0AE5" w:rsidRDefault="00BE0AE5" w:rsidP="00BE0AE5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 xml:space="preserve">    Добринского муниципального района Липецкой области </w:t>
      </w:r>
    </w:p>
    <w:p w:rsidR="00BE0AE5" w:rsidRPr="00BE0AE5" w:rsidRDefault="00BE0AE5" w:rsidP="00BE0AE5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 xml:space="preserve">  Российской Федерации</w:t>
      </w:r>
    </w:p>
    <w:p w:rsidR="00BE0AE5" w:rsidRPr="00BE0AE5" w:rsidRDefault="00BE0AE5" w:rsidP="00BE0A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 xml:space="preserve">            23.03.2015</w:t>
      </w:r>
      <w:r w:rsidRPr="00BE0AE5">
        <w:rPr>
          <w:rFonts w:ascii="Arial" w:hAnsi="Arial" w:cs="Arial"/>
          <w:sz w:val="24"/>
          <w:szCs w:val="24"/>
        </w:rPr>
        <w:tab/>
      </w:r>
      <w:r w:rsidRPr="00BE0AE5">
        <w:rPr>
          <w:rFonts w:ascii="Arial" w:hAnsi="Arial" w:cs="Arial"/>
          <w:sz w:val="24"/>
          <w:szCs w:val="24"/>
        </w:rPr>
        <w:tab/>
        <w:t xml:space="preserve">           с. Пушкино   </w:t>
      </w:r>
      <w:r w:rsidRPr="00BE0AE5">
        <w:rPr>
          <w:rFonts w:ascii="Arial" w:hAnsi="Arial" w:cs="Arial"/>
          <w:sz w:val="24"/>
          <w:szCs w:val="24"/>
        </w:rPr>
        <w:tab/>
      </w:r>
      <w:r w:rsidRPr="00BE0AE5">
        <w:rPr>
          <w:rFonts w:ascii="Arial" w:hAnsi="Arial" w:cs="Arial"/>
          <w:sz w:val="24"/>
          <w:szCs w:val="24"/>
        </w:rPr>
        <w:tab/>
        <w:t xml:space="preserve">                          N 9</w:t>
      </w: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jc w:val="center"/>
        <w:rPr>
          <w:rFonts w:ascii="Arial" w:hAnsi="Arial" w:cs="Arial"/>
          <w:b/>
          <w:sz w:val="24"/>
          <w:szCs w:val="24"/>
        </w:rPr>
      </w:pPr>
      <w:r w:rsidRPr="00BE0AE5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Pr="00BE0AE5">
        <w:rPr>
          <w:rFonts w:ascii="Arial" w:hAnsi="Arial" w:cs="Arial"/>
          <w:b/>
          <w:sz w:val="24"/>
          <w:szCs w:val="24"/>
        </w:rPr>
        <w:t>муниципальную Программу «Устойчивое развитие  территории сельского поселения Пушкинский сельсовет  на 2014-2020 годы»</w:t>
      </w:r>
    </w:p>
    <w:p w:rsidR="00BE0AE5" w:rsidRDefault="00BE0AE5" w:rsidP="00BE0AE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26.12.2014г.№ 70, в редакции от 1</w:t>
      </w:r>
      <w:r w:rsidR="004D4A2B">
        <w:rPr>
          <w:rFonts w:ascii="Arial" w:hAnsi="Arial" w:cs="Arial"/>
          <w:sz w:val="24"/>
          <w:szCs w:val="24"/>
        </w:rPr>
        <w:t>0</w:t>
      </w:r>
      <w:r w:rsidRPr="00BE0AE5">
        <w:rPr>
          <w:rFonts w:ascii="Arial" w:hAnsi="Arial" w:cs="Arial"/>
          <w:sz w:val="24"/>
          <w:szCs w:val="24"/>
        </w:rPr>
        <w:t>.0</w:t>
      </w:r>
      <w:r w:rsidR="005606BD">
        <w:rPr>
          <w:rFonts w:ascii="Arial" w:hAnsi="Arial" w:cs="Arial"/>
          <w:sz w:val="24"/>
          <w:szCs w:val="24"/>
        </w:rPr>
        <w:t>1</w:t>
      </w:r>
      <w:r w:rsidRPr="00BE0AE5">
        <w:rPr>
          <w:rFonts w:ascii="Arial" w:hAnsi="Arial" w:cs="Arial"/>
          <w:sz w:val="24"/>
          <w:szCs w:val="24"/>
        </w:rPr>
        <w:t>.2015г.№ 1,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0AE5" w:rsidRPr="00BE0AE5" w:rsidRDefault="00BE0AE5" w:rsidP="00BE0AE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в редакции от 16.02.2015г. №</w:t>
      </w:r>
      <w:r>
        <w:rPr>
          <w:rFonts w:ascii="Arial" w:hAnsi="Arial" w:cs="Arial"/>
          <w:sz w:val="24"/>
          <w:szCs w:val="24"/>
        </w:rPr>
        <w:t xml:space="preserve"> </w:t>
      </w:r>
      <w:r w:rsidRPr="00BE0AE5">
        <w:rPr>
          <w:rFonts w:ascii="Arial" w:hAnsi="Arial" w:cs="Arial"/>
          <w:sz w:val="24"/>
          <w:szCs w:val="24"/>
        </w:rPr>
        <w:t>5)</w:t>
      </w:r>
    </w:p>
    <w:p w:rsidR="00BE0AE5" w:rsidRPr="00BE0AE5" w:rsidRDefault="00BE0AE5" w:rsidP="00BE0A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В соответствии с решением Совета депутатов сельского поселения Пушкинский сельсовет от 30.04.2009</w:t>
      </w:r>
      <w:r w:rsidRPr="00BE0AE5">
        <w:rPr>
          <w:rFonts w:ascii="Arial" w:hAnsi="Arial" w:cs="Arial"/>
          <w:color w:val="000000"/>
          <w:sz w:val="24"/>
          <w:szCs w:val="24"/>
        </w:rPr>
        <w:t xml:space="preserve"> № 147-рс «О Стратегии социально-экономического развития территории сельского поселения Пушкинский сельсовет Добринского муниципального района Липецкой области на период до 2020 года»</w:t>
      </w:r>
      <w:r w:rsidRPr="00BE0AE5">
        <w:rPr>
          <w:rFonts w:ascii="Arial" w:hAnsi="Arial" w:cs="Arial"/>
          <w:sz w:val="24"/>
          <w:szCs w:val="24"/>
        </w:rPr>
        <w:t xml:space="preserve"> и постановления администрации сельского поселения Пушкинский сельсовет от 12.09.2013г.  № 50 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Федерации», руководствуясь Уставом сельского поселения Пушкинский сельсовет администрация сельского поселения Пушкинский сельсовет</w:t>
      </w:r>
    </w:p>
    <w:p w:rsidR="00BE0AE5" w:rsidRPr="00BE0AE5" w:rsidRDefault="00BE0AE5" w:rsidP="00BE0AE5">
      <w:pPr>
        <w:ind w:firstLine="709"/>
        <w:rPr>
          <w:rFonts w:ascii="Arial" w:hAnsi="Arial" w:cs="Arial"/>
          <w:b/>
          <w:sz w:val="24"/>
          <w:szCs w:val="24"/>
        </w:rPr>
      </w:pPr>
    </w:p>
    <w:p w:rsidR="00BE0AE5" w:rsidRPr="00BE0AE5" w:rsidRDefault="00BE0AE5" w:rsidP="00BE0AE5">
      <w:pPr>
        <w:ind w:firstLine="709"/>
        <w:rPr>
          <w:rFonts w:ascii="Arial" w:hAnsi="Arial" w:cs="Arial"/>
          <w:b/>
          <w:sz w:val="24"/>
          <w:szCs w:val="24"/>
        </w:rPr>
      </w:pPr>
      <w:r w:rsidRPr="00BE0AE5">
        <w:rPr>
          <w:rFonts w:ascii="Arial" w:hAnsi="Arial" w:cs="Arial"/>
          <w:b/>
          <w:sz w:val="24"/>
          <w:szCs w:val="24"/>
        </w:rPr>
        <w:t>ПОСТАНОВЛЯЕТ:</w:t>
      </w:r>
    </w:p>
    <w:p w:rsidR="00BE0AE5" w:rsidRPr="00BE0AE5" w:rsidRDefault="00BE0AE5" w:rsidP="00BE0AE5">
      <w:pPr>
        <w:ind w:firstLine="709"/>
        <w:rPr>
          <w:rFonts w:ascii="Arial" w:hAnsi="Arial" w:cs="Arial"/>
          <w:b/>
          <w:sz w:val="24"/>
          <w:szCs w:val="24"/>
        </w:rPr>
      </w:pPr>
    </w:p>
    <w:p w:rsidR="00BE0AE5" w:rsidRPr="00BE0AE5" w:rsidRDefault="00BE0AE5" w:rsidP="00BE0A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1. Внести изменения в  муниципальную Программу «Устойчивое развитие территории сельского поселения Пушкинский  сельсовет  на 2014-2020 годы»(утвержденную постановлением № 56 от 10.10.2013г., в редакции от 01.04.2014г. № 8, в редакции от 16.04.2014г. № 14,</w:t>
      </w:r>
      <w:r>
        <w:rPr>
          <w:rFonts w:ascii="Arial" w:hAnsi="Arial" w:cs="Arial"/>
          <w:sz w:val="24"/>
          <w:szCs w:val="24"/>
        </w:rPr>
        <w:t xml:space="preserve"> </w:t>
      </w:r>
      <w:r w:rsidRPr="00BE0AE5">
        <w:rPr>
          <w:rFonts w:ascii="Arial" w:hAnsi="Arial" w:cs="Arial"/>
          <w:sz w:val="24"/>
          <w:szCs w:val="24"/>
        </w:rPr>
        <w:t xml:space="preserve">в редакции от 16.05.2014г. № 18, в редакции от 03.09.2014г. № 41, в редакции от 16.10.2014г. </w:t>
      </w:r>
      <w:r>
        <w:rPr>
          <w:rFonts w:ascii="Arial" w:hAnsi="Arial" w:cs="Arial"/>
          <w:sz w:val="24"/>
          <w:szCs w:val="24"/>
        </w:rPr>
        <w:t xml:space="preserve">№ </w:t>
      </w:r>
      <w:r w:rsidRPr="00BE0AE5">
        <w:rPr>
          <w:rFonts w:ascii="Arial" w:hAnsi="Arial" w:cs="Arial"/>
          <w:sz w:val="24"/>
          <w:szCs w:val="24"/>
        </w:rPr>
        <w:t>45, в редакции от 16.12.2014г.</w:t>
      </w:r>
      <w:r>
        <w:rPr>
          <w:rFonts w:ascii="Arial" w:hAnsi="Arial" w:cs="Arial"/>
          <w:sz w:val="24"/>
          <w:szCs w:val="24"/>
        </w:rPr>
        <w:t xml:space="preserve"> </w:t>
      </w:r>
      <w:r w:rsidRPr="00BE0AE5">
        <w:rPr>
          <w:rFonts w:ascii="Arial" w:hAnsi="Arial" w:cs="Arial"/>
          <w:sz w:val="24"/>
          <w:szCs w:val="24"/>
        </w:rPr>
        <w:t>№ 56,в редакции от 26.12.2014г.</w:t>
      </w:r>
      <w:r>
        <w:rPr>
          <w:rFonts w:ascii="Arial" w:hAnsi="Arial" w:cs="Arial"/>
          <w:sz w:val="24"/>
          <w:szCs w:val="24"/>
        </w:rPr>
        <w:t xml:space="preserve"> </w:t>
      </w:r>
      <w:r w:rsidRPr="00BE0AE5">
        <w:rPr>
          <w:rFonts w:ascii="Arial" w:hAnsi="Arial" w:cs="Arial"/>
          <w:sz w:val="24"/>
          <w:szCs w:val="24"/>
        </w:rPr>
        <w:t>№ 70, в редакции от 1</w:t>
      </w:r>
      <w:r w:rsidR="004D4A2B">
        <w:rPr>
          <w:rFonts w:ascii="Arial" w:hAnsi="Arial" w:cs="Arial"/>
          <w:sz w:val="24"/>
          <w:szCs w:val="24"/>
        </w:rPr>
        <w:t>0</w:t>
      </w:r>
      <w:r w:rsidRPr="00BE0AE5">
        <w:rPr>
          <w:rFonts w:ascii="Arial" w:hAnsi="Arial" w:cs="Arial"/>
          <w:sz w:val="24"/>
          <w:szCs w:val="24"/>
        </w:rPr>
        <w:t>.0</w:t>
      </w:r>
      <w:r w:rsidR="005606BD">
        <w:rPr>
          <w:rFonts w:ascii="Arial" w:hAnsi="Arial" w:cs="Arial"/>
          <w:sz w:val="24"/>
          <w:szCs w:val="24"/>
        </w:rPr>
        <w:t>1</w:t>
      </w:r>
      <w:r w:rsidRPr="00BE0AE5">
        <w:rPr>
          <w:rFonts w:ascii="Arial" w:hAnsi="Arial" w:cs="Arial"/>
          <w:sz w:val="24"/>
          <w:szCs w:val="24"/>
        </w:rPr>
        <w:t>.2015г.</w:t>
      </w:r>
      <w:r>
        <w:rPr>
          <w:rFonts w:ascii="Arial" w:hAnsi="Arial" w:cs="Arial"/>
          <w:sz w:val="24"/>
          <w:szCs w:val="24"/>
        </w:rPr>
        <w:t xml:space="preserve"> </w:t>
      </w:r>
      <w:r w:rsidRPr="00BE0AE5">
        <w:rPr>
          <w:rFonts w:ascii="Arial" w:hAnsi="Arial" w:cs="Arial"/>
          <w:sz w:val="24"/>
          <w:szCs w:val="24"/>
        </w:rPr>
        <w:t>№ 1, в редакции от 16.02.2015г. №</w:t>
      </w:r>
      <w:r>
        <w:rPr>
          <w:rFonts w:ascii="Arial" w:hAnsi="Arial" w:cs="Arial"/>
          <w:sz w:val="24"/>
          <w:szCs w:val="24"/>
        </w:rPr>
        <w:t xml:space="preserve"> </w:t>
      </w:r>
      <w:r w:rsidRPr="00BE0AE5">
        <w:rPr>
          <w:rFonts w:ascii="Arial" w:hAnsi="Arial" w:cs="Arial"/>
          <w:sz w:val="24"/>
          <w:szCs w:val="24"/>
        </w:rPr>
        <w:t>5) (приложение).</w:t>
      </w:r>
    </w:p>
    <w:p w:rsidR="00BE0AE5" w:rsidRPr="00BE0AE5" w:rsidRDefault="00BE0AE5" w:rsidP="00BE0AE5">
      <w:pPr>
        <w:pStyle w:val="a7"/>
        <w:ind w:left="709"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2. Настоящее постановление вступает в силу со дня его обнародования</w:t>
      </w:r>
    </w:p>
    <w:p w:rsidR="00BE0AE5" w:rsidRPr="00BE0AE5" w:rsidRDefault="00BE0AE5" w:rsidP="00BE0AE5">
      <w:pPr>
        <w:pStyle w:val="a7"/>
        <w:ind w:left="709"/>
        <w:jc w:val="both"/>
        <w:rPr>
          <w:rFonts w:ascii="Arial" w:hAnsi="Arial" w:cs="Arial"/>
          <w:b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 xml:space="preserve">Глава администрации сельского </w:t>
      </w: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поселения Пушкинский  сельсовет                                                Н.Г. Демихова</w:t>
      </w:r>
    </w:p>
    <w:p w:rsidR="00BE0AE5" w:rsidRPr="00BE0AE5" w:rsidRDefault="00BE0AE5" w:rsidP="00BE0AE5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 xml:space="preserve">                      </w:t>
      </w:r>
      <w:r w:rsidRPr="00BE0AE5">
        <w:rPr>
          <w:rFonts w:ascii="Arial" w:hAnsi="Arial" w:cs="Arial"/>
          <w:sz w:val="24"/>
          <w:szCs w:val="24"/>
        </w:rPr>
        <w:tab/>
      </w:r>
    </w:p>
    <w:p w:rsidR="00BE0AE5" w:rsidRPr="00BE0AE5" w:rsidRDefault="00BE0AE5" w:rsidP="00BE0AE5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112430" w:rsidRPr="00BE0AE5" w:rsidRDefault="00112430" w:rsidP="00BE0AE5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BE0AE5" w:rsidRPr="00BE0AE5" w:rsidRDefault="00BE0AE5" w:rsidP="00112430">
      <w:pPr>
        <w:tabs>
          <w:tab w:val="left" w:pos="4820"/>
          <w:tab w:val="right" w:pos="9468"/>
        </w:tabs>
        <w:ind w:left="4111"/>
        <w:jc w:val="right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Утверждены                                                                                                                                                              Постановлением администрации</w:t>
      </w:r>
    </w:p>
    <w:p w:rsidR="00BE0AE5" w:rsidRPr="00BE0AE5" w:rsidRDefault="00BE0AE5" w:rsidP="00BE0AE5">
      <w:pPr>
        <w:tabs>
          <w:tab w:val="left" w:pos="6405"/>
        </w:tabs>
        <w:ind w:left="3969" w:firstLine="709"/>
        <w:jc w:val="right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 xml:space="preserve"> сельского поселения Пушкинский</w:t>
      </w:r>
    </w:p>
    <w:p w:rsidR="00BE0AE5" w:rsidRPr="00BE0AE5" w:rsidRDefault="00BE0AE5" w:rsidP="00BE0AE5">
      <w:pPr>
        <w:tabs>
          <w:tab w:val="left" w:pos="6405"/>
        </w:tabs>
        <w:ind w:left="3969" w:firstLine="709"/>
        <w:jc w:val="right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 xml:space="preserve"> сельсовет  от 23.03.2015  № 9</w:t>
      </w:r>
    </w:p>
    <w:p w:rsidR="00BE0AE5" w:rsidRPr="00BE0AE5" w:rsidRDefault="00BE0AE5" w:rsidP="00BE0AE5">
      <w:pPr>
        <w:tabs>
          <w:tab w:val="left" w:pos="2025"/>
        </w:tabs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BE0AE5" w:rsidRPr="00BE0AE5" w:rsidRDefault="00BE0AE5" w:rsidP="00BE0AE5">
      <w:pPr>
        <w:tabs>
          <w:tab w:val="left" w:pos="2025"/>
        </w:tabs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 xml:space="preserve">                                                                ИЗМЕНЕНИЯ</w:t>
      </w:r>
    </w:p>
    <w:p w:rsidR="00BE0AE5" w:rsidRPr="00BE0AE5" w:rsidRDefault="00BE0AE5" w:rsidP="00BE0AE5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  <w:r w:rsidRPr="00BE0AE5">
        <w:rPr>
          <w:rFonts w:ascii="Arial" w:hAnsi="Arial" w:cs="Arial"/>
          <w:b w:val="0"/>
          <w:sz w:val="24"/>
          <w:szCs w:val="24"/>
        </w:rPr>
        <w:t xml:space="preserve">   в муниципальную Программу «Устойчивое развитие территории сельского поселения Пушкинский  сельсовет  на 2014-2020 годы   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26.12.2014г.№ 70,</w:t>
      </w:r>
      <w:r w:rsidRPr="00BE0AE5">
        <w:rPr>
          <w:rFonts w:ascii="Arial" w:hAnsi="Arial" w:cs="Arial"/>
          <w:sz w:val="24"/>
          <w:szCs w:val="24"/>
        </w:rPr>
        <w:t xml:space="preserve"> </w:t>
      </w:r>
      <w:r w:rsidRPr="00BE0AE5">
        <w:rPr>
          <w:rFonts w:ascii="Arial" w:hAnsi="Arial" w:cs="Arial"/>
          <w:b w:val="0"/>
          <w:sz w:val="24"/>
          <w:szCs w:val="24"/>
        </w:rPr>
        <w:t>в редакции от 1</w:t>
      </w:r>
      <w:r w:rsidR="004D4A2B">
        <w:rPr>
          <w:rFonts w:ascii="Arial" w:hAnsi="Arial" w:cs="Arial"/>
          <w:b w:val="0"/>
          <w:sz w:val="24"/>
          <w:szCs w:val="24"/>
        </w:rPr>
        <w:t>0</w:t>
      </w:r>
      <w:r w:rsidRPr="00BE0AE5">
        <w:rPr>
          <w:rFonts w:ascii="Arial" w:hAnsi="Arial" w:cs="Arial"/>
          <w:b w:val="0"/>
          <w:sz w:val="24"/>
          <w:szCs w:val="24"/>
        </w:rPr>
        <w:t>.0</w:t>
      </w:r>
      <w:r w:rsidR="00112430">
        <w:rPr>
          <w:rFonts w:ascii="Arial" w:hAnsi="Arial" w:cs="Arial"/>
          <w:b w:val="0"/>
          <w:sz w:val="24"/>
          <w:szCs w:val="24"/>
        </w:rPr>
        <w:t>1</w:t>
      </w:r>
      <w:r w:rsidRPr="00BE0AE5">
        <w:rPr>
          <w:rFonts w:ascii="Arial" w:hAnsi="Arial" w:cs="Arial"/>
          <w:b w:val="0"/>
          <w:sz w:val="24"/>
          <w:szCs w:val="24"/>
        </w:rPr>
        <w:t>.2015г.№ 1, в редакции от 16.02.2015г. №</w:t>
      </w:r>
      <w:r w:rsidR="004D4A2B">
        <w:rPr>
          <w:rFonts w:ascii="Arial" w:hAnsi="Arial" w:cs="Arial"/>
          <w:b w:val="0"/>
          <w:sz w:val="24"/>
          <w:szCs w:val="24"/>
        </w:rPr>
        <w:t xml:space="preserve"> </w:t>
      </w:r>
      <w:r w:rsidRPr="00BE0AE5">
        <w:rPr>
          <w:rFonts w:ascii="Arial" w:hAnsi="Arial" w:cs="Arial"/>
          <w:b w:val="0"/>
          <w:sz w:val="24"/>
          <w:szCs w:val="24"/>
        </w:rPr>
        <w:t>5)</w:t>
      </w:r>
    </w:p>
    <w:p w:rsidR="00BE0AE5" w:rsidRPr="00BE0AE5" w:rsidRDefault="00BE0AE5" w:rsidP="00BE0A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  <w:r w:rsidRPr="00BE0AE5">
        <w:rPr>
          <w:rFonts w:ascii="Arial" w:hAnsi="Arial" w:cs="Arial"/>
          <w:b w:val="0"/>
          <w:sz w:val="24"/>
          <w:szCs w:val="24"/>
        </w:rPr>
        <w:t xml:space="preserve"> </w:t>
      </w:r>
    </w:p>
    <w:p w:rsidR="00BE0AE5" w:rsidRPr="00BE0AE5" w:rsidRDefault="00BE0AE5" w:rsidP="00BE0AE5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</w:p>
    <w:p w:rsidR="00BE0AE5" w:rsidRPr="00BE0AE5" w:rsidRDefault="00BE0AE5" w:rsidP="00BE0AE5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  <w:r w:rsidRPr="00BE0AE5">
        <w:rPr>
          <w:rFonts w:ascii="Arial" w:hAnsi="Arial" w:cs="Arial"/>
          <w:b w:val="0"/>
          <w:sz w:val="24"/>
          <w:szCs w:val="24"/>
        </w:rPr>
        <w:t xml:space="preserve"> 1.1Паспорт  муниципальной Программы «Устойчивое развитие территории сельского поселения Пушкинский  сельсовет  на 2014-2020 годы» изложить в новой редакции (прилагается);</w:t>
      </w:r>
    </w:p>
    <w:p w:rsidR="00BE0AE5" w:rsidRPr="00BE0AE5" w:rsidRDefault="00BE0AE5" w:rsidP="00BE0AE5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 xml:space="preserve"> </w:t>
      </w:r>
      <w:r w:rsidRPr="00BE0AE5">
        <w:rPr>
          <w:rFonts w:ascii="Arial" w:hAnsi="Arial" w:cs="Arial"/>
          <w:b w:val="0"/>
          <w:sz w:val="24"/>
          <w:szCs w:val="24"/>
        </w:rPr>
        <w:t>- текстовую часть п.5 «Краткое описание ресурсного обеспечения муниципальной программы за счет бюджетных ассигнований по годам реализации» изложить в новой редакции (прилагается).</w:t>
      </w:r>
    </w:p>
    <w:p w:rsidR="00BE0AE5" w:rsidRPr="00BE0AE5" w:rsidRDefault="00BE0AE5" w:rsidP="00BE0AE5">
      <w:pPr>
        <w:jc w:val="both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 xml:space="preserve">1.2 </w:t>
      </w:r>
      <w:r w:rsidRPr="00BE0AE5">
        <w:rPr>
          <w:rFonts w:ascii="Arial" w:hAnsi="Arial" w:cs="Arial"/>
          <w:b/>
          <w:sz w:val="24"/>
          <w:szCs w:val="24"/>
        </w:rPr>
        <w:t>В паспорте  Подпрограммы 1</w:t>
      </w:r>
      <w:r w:rsidRPr="00BE0AE5">
        <w:rPr>
          <w:rFonts w:ascii="Arial" w:hAnsi="Arial" w:cs="Arial"/>
          <w:sz w:val="24"/>
          <w:szCs w:val="24"/>
        </w:rPr>
        <w:t xml:space="preserve">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сельсовет»,приложение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BE0AE5" w:rsidRPr="00BE0AE5" w:rsidRDefault="00BE0AE5" w:rsidP="00BE0AE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BE0AE5" w:rsidRPr="00BE0AE5" w:rsidRDefault="00BE0AE5" w:rsidP="00BE0AE5">
      <w:pPr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 xml:space="preserve">1.3 </w:t>
      </w:r>
      <w:r w:rsidRPr="00BE0AE5">
        <w:rPr>
          <w:rFonts w:ascii="Arial" w:hAnsi="Arial" w:cs="Arial"/>
          <w:b/>
          <w:sz w:val="24"/>
          <w:szCs w:val="24"/>
        </w:rPr>
        <w:t>В паспорте  Подпрограммы 2 «Развитие социальной сферы на территории сельского поселения Пушкинский  сельсовет»</w:t>
      </w:r>
      <w:r w:rsidRPr="00BE0AE5">
        <w:rPr>
          <w:rFonts w:ascii="Arial" w:hAnsi="Arial" w:cs="Arial"/>
          <w:sz w:val="24"/>
          <w:szCs w:val="24"/>
        </w:rPr>
        <w:t xml:space="preserve"> 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BE0AE5" w:rsidRPr="00BE0AE5" w:rsidRDefault="00BE0AE5" w:rsidP="00BE0AE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BE0AE5" w:rsidRPr="00BE0AE5" w:rsidRDefault="00BE0AE5" w:rsidP="00BE0AE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 xml:space="preserve">1.4   </w:t>
      </w:r>
      <w:r w:rsidRPr="00BE0AE5">
        <w:rPr>
          <w:rFonts w:ascii="Arial" w:hAnsi="Arial" w:cs="Arial"/>
          <w:b/>
          <w:sz w:val="24"/>
          <w:szCs w:val="24"/>
        </w:rPr>
        <w:t>Приложение 1</w:t>
      </w:r>
      <w:r w:rsidRPr="00BE0AE5">
        <w:rPr>
          <w:rFonts w:ascii="Arial" w:hAnsi="Arial" w:cs="Arial"/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BE0AE5" w:rsidRPr="00BE0AE5" w:rsidRDefault="00BE0AE5" w:rsidP="00BE0AE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1.5</w:t>
      </w:r>
      <w:r w:rsidRPr="00BE0AE5">
        <w:rPr>
          <w:rFonts w:ascii="Arial" w:hAnsi="Arial" w:cs="Arial"/>
          <w:b/>
          <w:sz w:val="24"/>
          <w:szCs w:val="24"/>
        </w:rPr>
        <w:t xml:space="preserve">  Приложение 2</w:t>
      </w:r>
      <w:r w:rsidRPr="00BE0AE5">
        <w:rPr>
          <w:rFonts w:ascii="Arial" w:hAnsi="Arial" w:cs="Arial"/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BE0AE5" w:rsidRPr="00BE0AE5" w:rsidRDefault="00BE0AE5" w:rsidP="00BE0AE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 xml:space="preserve">1.6 </w:t>
      </w:r>
      <w:r w:rsidRPr="00BE0AE5">
        <w:rPr>
          <w:rFonts w:ascii="Arial" w:hAnsi="Arial" w:cs="Arial"/>
          <w:b/>
          <w:sz w:val="24"/>
          <w:szCs w:val="24"/>
        </w:rPr>
        <w:t xml:space="preserve">Приложение 3     </w:t>
      </w:r>
      <w:r w:rsidRPr="00BE0AE5">
        <w:rPr>
          <w:rFonts w:ascii="Arial" w:hAnsi="Arial" w:cs="Arial"/>
          <w:sz w:val="24"/>
          <w:szCs w:val="24"/>
        </w:rPr>
        <w:t>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BE0AE5" w:rsidRPr="00BE0AE5" w:rsidRDefault="00BE0AE5" w:rsidP="00BE0AE5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jc w:val="center"/>
        <w:rPr>
          <w:rFonts w:ascii="Arial" w:hAnsi="Arial" w:cs="Arial"/>
          <w:b/>
          <w:sz w:val="24"/>
          <w:szCs w:val="24"/>
        </w:rPr>
      </w:pPr>
      <w:r w:rsidRPr="00BE0AE5">
        <w:rPr>
          <w:rFonts w:ascii="Arial" w:hAnsi="Arial" w:cs="Arial"/>
          <w:b/>
          <w:sz w:val="24"/>
          <w:szCs w:val="24"/>
        </w:rPr>
        <w:lastRenderedPageBreak/>
        <w:t>Муниципальная Программа</w:t>
      </w:r>
    </w:p>
    <w:p w:rsidR="00BE0AE5" w:rsidRPr="00BE0AE5" w:rsidRDefault="00BE0AE5" w:rsidP="00BE0AE5">
      <w:pPr>
        <w:jc w:val="center"/>
        <w:rPr>
          <w:rFonts w:ascii="Arial" w:hAnsi="Arial" w:cs="Arial"/>
          <w:b/>
          <w:sz w:val="24"/>
          <w:szCs w:val="24"/>
        </w:rPr>
      </w:pPr>
      <w:r w:rsidRPr="00BE0AE5">
        <w:rPr>
          <w:rFonts w:ascii="Arial" w:hAnsi="Arial" w:cs="Arial"/>
          <w:b/>
          <w:sz w:val="24"/>
          <w:szCs w:val="24"/>
        </w:rPr>
        <w:t xml:space="preserve"> «Устойчивое развитие территории сельского поселения Пушкинский  сельсовет </w:t>
      </w:r>
    </w:p>
    <w:p w:rsidR="00BE0AE5" w:rsidRPr="00BE0AE5" w:rsidRDefault="00BE0AE5" w:rsidP="00BE0AE5">
      <w:pPr>
        <w:jc w:val="center"/>
        <w:rPr>
          <w:rFonts w:ascii="Arial" w:hAnsi="Arial" w:cs="Arial"/>
          <w:b/>
          <w:sz w:val="24"/>
          <w:szCs w:val="24"/>
        </w:rPr>
      </w:pPr>
      <w:r w:rsidRPr="00BE0AE5">
        <w:rPr>
          <w:rFonts w:ascii="Arial" w:hAnsi="Arial" w:cs="Arial"/>
          <w:b/>
          <w:sz w:val="24"/>
          <w:szCs w:val="24"/>
        </w:rPr>
        <w:t>на 2014-2020 годы»</w:t>
      </w:r>
    </w:p>
    <w:p w:rsidR="00BE0AE5" w:rsidRPr="00BE0AE5" w:rsidRDefault="00BE0AE5" w:rsidP="00BE0AE5">
      <w:pPr>
        <w:jc w:val="center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ind w:left="1080"/>
        <w:jc w:val="center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  <w:lang w:val="en-US"/>
        </w:rPr>
        <w:t>I</w:t>
      </w:r>
      <w:r w:rsidRPr="00BE0AE5">
        <w:rPr>
          <w:rFonts w:ascii="Arial" w:hAnsi="Arial" w:cs="Arial"/>
          <w:sz w:val="24"/>
          <w:szCs w:val="24"/>
        </w:rPr>
        <w:t>. Паспорт муниципальной программы «Устойчивое развитие территории сельского поселения Пушкинский сельсовет  на 2014-2020 годы»»</w:t>
      </w:r>
    </w:p>
    <w:p w:rsidR="00BE0AE5" w:rsidRPr="00BE0AE5" w:rsidRDefault="00BE0AE5" w:rsidP="00BE0AE5">
      <w:pPr>
        <w:ind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111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7565"/>
      </w:tblGrid>
      <w:tr w:rsidR="00BE0AE5" w:rsidRPr="00BE0AE5" w:rsidTr="0018466E">
        <w:trPr>
          <w:trHeight w:val="20"/>
        </w:trPr>
        <w:tc>
          <w:tcPr>
            <w:tcW w:w="3600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565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2014 – 2020 годы</w:t>
            </w:r>
          </w:p>
        </w:tc>
      </w:tr>
      <w:tr w:rsidR="00BE0AE5" w:rsidRPr="00BE0AE5" w:rsidTr="0018466E">
        <w:trPr>
          <w:trHeight w:val="20"/>
        </w:trPr>
        <w:tc>
          <w:tcPr>
            <w:tcW w:w="3600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565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1. «Обеспечение населения качественной, развитой инфраструктурой и повышение уровня благоустройства  территории сельского поселения Пушкинский  сельсовет» 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2. «Развитие социальной сферы на территории сельского поселения Пушкинский сельсовет».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3. « Обеспечение безопасности человека и природной среды на территории сельского поселения Пушкинский сельсовет».</w:t>
            </w:r>
          </w:p>
          <w:p w:rsidR="00BE0AE5" w:rsidRPr="00BE0AE5" w:rsidRDefault="00BE0AE5" w:rsidP="0018466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4.</w:t>
            </w:r>
            <w:r w:rsidRPr="00BE0AE5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BE0AE5">
              <w:rPr>
                <w:rFonts w:ascii="Arial" w:hAnsi="Arial" w:cs="Arial"/>
                <w:sz w:val="24"/>
                <w:szCs w:val="24"/>
              </w:rPr>
              <w:t>Обеспечение  реализации  муниципальной  политики   на территории  сельского поселения Пушкинский   сельсовет»</w:t>
            </w:r>
          </w:p>
        </w:tc>
      </w:tr>
      <w:tr w:rsidR="00BE0AE5" w:rsidRPr="00BE0AE5" w:rsidTr="0018466E">
        <w:trPr>
          <w:trHeight w:val="20"/>
        </w:trPr>
        <w:tc>
          <w:tcPr>
            <w:tcW w:w="3600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565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BE0AE5" w:rsidRPr="00BE0AE5" w:rsidTr="0018466E">
        <w:trPr>
          <w:trHeight w:val="20"/>
        </w:trPr>
        <w:tc>
          <w:tcPr>
            <w:tcW w:w="3600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Индикаторы цели</w:t>
            </w:r>
          </w:p>
        </w:tc>
        <w:tc>
          <w:tcPr>
            <w:tcW w:w="7565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- темп роста инвестиций в основной капитал (по полному кругу предприятий), %;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- темп роста налоговых поступлений - %;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- темп роста среднемесячной начисленной заработной платы- %.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 xml:space="preserve">- ввод жилья - кв. м. </w:t>
            </w:r>
          </w:p>
        </w:tc>
      </w:tr>
      <w:tr w:rsidR="00BE0AE5" w:rsidRPr="00BE0AE5" w:rsidTr="0018466E">
        <w:trPr>
          <w:trHeight w:val="20"/>
        </w:trPr>
        <w:tc>
          <w:tcPr>
            <w:tcW w:w="3600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65" w:type="dxa"/>
          </w:tcPr>
          <w:p w:rsidR="00BE0AE5" w:rsidRPr="00BE0AE5" w:rsidRDefault="00BE0AE5" w:rsidP="0018466E">
            <w:pPr>
              <w:numPr>
                <w:ilvl w:val="0"/>
                <w:numId w:val="23"/>
              </w:numPr>
              <w:ind w:left="0" w:hanging="22"/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BE0AE5" w:rsidRPr="00BE0AE5" w:rsidRDefault="00BE0AE5" w:rsidP="0018466E">
            <w:pPr>
              <w:numPr>
                <w:ilvl w:val="0"/>
                <w:numId w:val="23"/>
              </w:numPr>
              <w:ind w:left="261" w:hanging="284"/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Создание условий для развития человеческого потенциала..</w:t>
            </w:r>
          </w:p>
          <w:p w:rsidR="00BE0AE5" w:rsidRPr="00BE0AE5" w:rsidRDefault="00BE0AE5" w:rsidP="0018466E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BE0AE5" w:rsidRPr="00BE0AE5" w:rsidRDefault="00BE0AE5" w:rsidP="0018466E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Повышение эффективности  деятельности администрации сельского поселения Пушкинский сельсовет</w:t>
            </w:r>
          </w:p>
        </w:tc>
      </w:tr>
      <w:tr w:rsidR="00BE0AE5" w:rsidRPr="00BE0AE5" w:rsidTr="0018466E">
        <w:trPr>
          <w:trHeight w:val="20"/>
        </w:trPr>
        <w:tc>
          <w:tcPr>
            <w:tcW w:w="3600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7565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1. Удельный вес дорог с твердым покрытием в общей протяженности дорог местного значения в пределах поселения- 90 %.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2. Доля протяженности освещенных частей улиц, проездов в их общей протяженности,95 %.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3. Обеспеченность населения централизованным водоснабжением-100 %.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 0,85 тыс. руб./чел.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5. Доля населения, систематически занимающегося физической культурой и спортом 80 %.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6. Доля населения, участвующего в культурно-досуговых мероприятиях 97 %.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7. Количество экземпляров новых поступлений в библиотечный фонд-500 ед.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8. Динамика сокращения деструктивных событий.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9. Доля муниципальных служащих прошедших повышение квалификации от общего количества муниципальных служащих-100%</w:t>
            </w:r>
          </w:p>
        </w:tc>
      </w:tr>
      <w:tr w:rsidR="00BE0AE5" w:rsidRPr="00BE0AE5" w:rsidTr="0018466E">
        <w:trPr>
          <w:trHeight w:val="20"/>
        </w:trPr>
        <w:tc>
          <w:tcPr>
            <w:tcW w:w="3600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 xml:space="preserve">Объемы финансирования за </w:t>
            </w:r>
            <w:r w:rsidRPr="00BE0AE5">
              <w:rPr>
                <w:rFonts w:ascii="Arial" w:hAnsi="Arial" w:cs="Arial"/>
                <w:sz w:val="24"/>
                <w:szCs w:val="24"/>
              </w:rPr>
              <w:lastRenderedPageBreak/>
              <w:t>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7565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финансирования составляют расходы, связанные с </w:t>
            </w:r>
            <w:r w:rsidRPr="00BE0AE5">
              <w:rPr>
                <w:rFonts w:ascii="Arial" w:hAnsi="Arial" w:cs="Arial"/>
                <w:sz w:val="24"/>
                <w:szCs w:val="24"/>
              </w:rPr>
              <w:lastRenderedPageBreak/>
              <w:t>реализацией мероприятий, финансируемых за счет средств бюджета сельского поселения 24549,1тыс. руб., из них: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0AE5">
              <w:rPr>
                <w:rFonts w:ascii="Arial" w:hAnsi="Arial" w:cs="Arial"/>
                <w:sz w:val="24"/>
                <w:szCs w:val="24"/>
                <w:highlight w:val="yellow"/>
              </w:rPr>
              <w:t>2014 год –10179,0 тыс. руб.;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0AE5">
              <w:rPr>
                <w:rFonts w:ascii="Arial" w:hAnsi="Arial" w:cs="Arial"/>
                <w:sz w:val="24"/>
                <w:szCs w:val="24"/>
                <w:highlight w:val="yellow"/>
              </w:rPr>
              <w:t>2015 год – 2806,1 тыс. руб.;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0AE5">
              <w:rPr>
                <w:rFonts w:ascii="Arial" w:hAnsi="Arial" w:cs="Arial"/>
                <w:sz w:val="24"/>
                <w:szCs w:val="24"/>
                <w:highlight w:val="yellow"/>
              </w:rPr>
              <w:t>2016 год – 922,8 тыс. руб.;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0AE5">
              <w:rPr>
                <w:rFonts w:ascii="Arial" w:hAnsi="Arial" w:cs="Arial"/>
                <w:sz w:val="24"/>
                <w:szCs w:val="24"/>
                <w:highlight w:val="yellow"/>
              </w:rPr>
              <w:t>2017 год – 2091,8 тыс. руб.;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0AE5">
              <w:rPr>
                <w:rFonts w:ascii="Arial" w:hAnsi="Arial" w:cs="Arial"/>
                <w:sz w:val="24"/>
                <w:szCs w:val="24"/>
                <w:highlight w:val="yellow"/>
              </w:rPr>
              <w:t>2018 год – 2849,8 тыс. руб.;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0AE5">
              <w:rPr>
                <w:rFonts w:ascii="Arial" w:hAnsi="Arial" w:cs="Arial"/>
                <w:sz w:val="24"/>
                <w:szCs w:val="24"/>
                <w:highlight w:val="yellow"/>
              </w:rPr>
              <w:t>2019 год – 2849,8 тыс. руб.;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  <w:highlight w:val="yellow"/>
              </w:rPr>
              <w:t>2020 год – 2849,8 тыс. руб.;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BE0AE5" w:rsidRPr="00BE0AE5" w:rsidTr="0018466E">
        <w:trPr>
          <w:trHeight w:val="20"/>
        </w:trPr>
        <w:tc>
          <w:tcPr>
            <w:tcW w:w="3600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565" w:type="dxa"/>
          </w:tcPr>
          <w:p w:rsidR="00BE0AE5" w:rsidRPr="00BE0AE5" w:rsidRDefault="00BE0AE5" w:rsidP="00184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E5">
              <w:rPr>
                <w:rFonts w:ascii="Arial" w:hAnsi="Arial" w:cs="Arial"/>
                <w:color w:val="000000"/>
                <w:sz w:val="24"/>
                <w:szCs w:val="24"/>
              </w:rPr>
              <w:t>Обеспечение в 2020 году:</w:t>
            </w:r>
          </w:p>
          <w:p w:rsidR="00BE0AE5" w:rsidRPr="00BE0AE5" w:rsidRDefault="00BE0AE5" w:rsidP="00184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E5">
              <w:rPr>
                <w:rFonts w:ascii="Arial" w:hAnsi="Arial" w:cs="Arial"/>
                <w:color w:val="000000"/>
                <w:sz w:val="24"/>
                <w:szCs w:val="24"/>
              </w:rPr>
              <w:t>- прироста инвестиций в основной капитал ежегодно на ___%;</w:t>
            </w:r>
          </w:p>
          <w:p w:rsidR="00BE0AE5" w:rsidRPr="00BE0AE5" w:rsidRDefault="00BE0AE5" w:rsidP="00184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E5">
              <w:rPr>
                <w:rFonts w:ascii="Arial" w:hAnsi="Arial" w:cs="Arial"/>
                <w:color w:val="000000"/>
                <w:sz w:val="24"/>
                <w:szCs w:val="24"/>
              </w:rPr>
              <w:t>- прироста налоговых поступлений ежегодно на %;</w:t>
            </w:r>
          </w:p>
          <w:p w:rsidR="00BE0AE5" w:rsidRPr="00BE0AE5" w:rsidRDefault="00BE0AE5" w:rsidP="00184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E5">
              <w:rPr>
                <w:rFonts w:ascii="Arial" w:hAnsi="Arial" w:cs="Arial"/>
                <w:color w:val="000000"/>
                <w:sz w:val="24"/>
                <w:szCs w:val="24"/>
              </w:rPr>
              <w:t>- увеличения среднемесячной начисленной заработной платы ежегодно на  %;</w:t>
            </w:r>
          </w:p>
          <w:p w:rsidR="00BE0AE5" w:rsidRPr="00BE0AE5" w:rsidRDefault="00BE0AE5" w:rsidP="001846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E5">
              <w:rPr>
                <w:rFonts w:ascii="Arial" w:hAnsi="Arial" w:cs="Arial"/>
                <w:color w:val="000000"/>
                <w:sz w:val="24"/>
                <w:szCs w:val="24"/>
              </w:rPr>
              <w:t>- увеличение ввода жилья к базовому 2013 году на  кв.м.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BE0AE5">
              <w:rPr>
                <w:rFonts w:ascii="Arial" w:hAnsi="Arial" w:cs="Arial"/>
                <w:sz w:val="24"/>
                <w:szCs w:val="24"/>
              </w:rPr>
              <w:t xml:space="preserve"> доля муниципальных служащих прошедших повышение квалификации от общего количества муниципальных служащих _%</w:t>
            </w:r>
          </w:p>
        </w:tc>
      </w:tr>
    </w:tbl>
    <w:p w:rsidR="00BE0AE5" w:rsidRPr="00BE0AE5" w:rsidRDefault="00BE0AE5" w:rsidP="00BE0AE5">
      <w:pPr>
        <w:jc w:val="both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jc w:val="both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jc w:val="center"/>
        <w:rPr>
          <w:rFonts w:ascii="Arial" w:hAnsi="Arial" w:cs="Arial"/>
          <w:b/>
          <w:sz w:val="24"/>
          <w:szCs w:val="24"/>
        </w:rPr>
      </w:pPr>
      <w:r w:rsidRPr="00BE0AE5">
        <w:rPr>
          <w:rFonts w:ascii="Arial" w:hAnsi="Arial" w:cs="Arial"/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BE0AE5" w:rsidRPr="00BE0AE5" w:rsidRDefault="00BE0AE5" w:rsidP="00BE0AE5">
      <w:pPr>
        <w:jc w:val="both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Финансовое обеспечение реализации муниципальной программы в 2014-2020 годах планируется осуществлять за счет бюджетных ассигнований бюджета сельского поселения в пределах предусмотренных лимитов финансирования.</w:t>
      </w:r>
    </w:p>
    <w:p w:rsidR="00BE0AE5" w:rsidRPr="00BE0AE5" w:rsidRDefault="00BE0AE5" w:rsidP="00BE0A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Общий объем финансирования Программы за весь период реализации прогнозно составит 24549,1 тыс. руб., в том числе:</w:t>
      </w:r>
    </w:p>
    <w:p w:rsidR="00BE0AE5" w:rsidRPr="00BE0AE5" w:rsidRDefault="00BE0AE5" w:rsidP="00BE0AE5">
      <w:pPr>
        <w:ind w:firstLine="709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сельсовет»-10588,6тыс.руб.;</w:t>
      </w:r>
      <w:r w:rsidRPr="00BE0AE5">
        <w:rPr>
          <w:rFonts w:ascii="Arial" w:hAnsi="Arial" w:cs="Arial"/>
          <w:sz w:val="24"/>
          <w:szCs w:val="24"/>
        </w:rPr>
        <w:br/>
        <w:t>-  подпрограммы «Развитие социальной сферы на территории сельского поселения Пушкинский сельсовет  - 13034,3 тыс. руб.;</w:t>
      </w:r>
    </w:p>
    <w:p w:rsidR="00BE0AE5" w:rsidRPr="00BE0AE5" w:rsidRDefault="00BE0AE5" w:rsidP="00BE0A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- подпрограммы «Обеспечение безопасности человека и природной среды на территории сельского поселения Пушкинский  сельсовет»- 41,0 тыс. руб.;</w:t>
      </w:r>
    </w:p>
    <w:p w:rsidR="00BE0AE5" w:rsidRPr="00BE0AE5" w:rsidRDefault="00BE0AE5" w:rsidP="00BE0A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- подпрограммы «Обеспечение реализации муниципальной политики на территории сельского поселения Пушкинский сельсовет – 885,2 тыс.руб.</w:t>
      </w:r>
    </w:p>
    <w:p w:rsidR="00BE0AE5" w:rsidRPr="00BE0AE5" w:rsidRDefault="00BE0AE5" w:rsidP="00BE0A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Объемы бюджетного финансирования за счет средств бюджета сельского поселения Пушкинский  сельсовет уточняются при формировании бюджета сельского поселения на очередной финансовый год.</w:t>
      </w:r>
    </w:p>
    <w:p w:rsidR="00BE0AE5" w:rsidRPr="00BE0AE5" w:rsidRDefault="00BE0AE5" w:rsidP="00BE0A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Программе.</w:t>
      </w:r>
    </w:p>
    <w:p w:rsidR="00BE0AE5" w:rsidRPr="00BE0AE5" w:rsidRDefault="00BE0AE5" w:rsidP="00BE0A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Краткое описание финансирования на реализацию муниципальной программы за счет средств из иных источников, не запрещенных действующим законодательством представлено в Приложении 3 к Программе.</w:t>
      </w:r>
    </w:p>
    <w:p w:rsidR="00BE0AE5" w:rsidRPr="00BE0AE5" w:rsidRDefault="00BE0AE5" w:rsidP="00BE0AE5">
      <w:pPr>
        <w:jc w:val="both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E0AE5" w:rsidRPr="00BE0AE5" w:rsidRDefault="00BE0AE5" w:rsidP="00BE0AE5">
      <w:pPr>
        <w:jc w:val="center"/>
        <w:rPr>
          <w:rFonts w:ascii="Arial" w:hAnsi="Arial" w:cs="Arial"/>
          <w:b/>
          <w:sz w:val="24"/>
          <w:szCs w:val="24"/>
        </w:rPr>
      </w:pPr>
    </w:p>
    <w:p w:rsidR="00BE0AE5" w:rsidRPr="00BE0AE5" w:rsidRDefault="00BE0AE5" w:rsidP="00BE0AE5">
      <w:pPr>
        <w:jc w:val="center"/>
        <w:rPr>
          <w:rFonts w:ascii="Arial" w:hAnsi="Arial" w:cs="Arial"/>
          <w:b/>
          <w:sz w:val="24"/>
          <w:szCs w:val="24"/>
        </w:rPr>
      </w:pPr>
    </w:p>
    <w:p w:rsidR="00BE0AE5" w:rsidRPr="00BE0AE5" w:rsidRDefault="00BE0AE5" w:rsidP="00BE0AE5">
      <w:pPr>
        <w:jc w:val="center"/>
        <w:rPr>
          <w:rFonts w:ascii="Arial" w:hAnsi="Arial" w:cs="Arial"/>
          <w:b/>
          <w:sz w:val="24"/>
          <w:szCs w:val="24"/>
        </w:rPr>
      </w:pPr>
    </w:p>
    <w:p w:rsidR="00BE0AE5" w:rsidRPr="00BE0AE5" w:rsidRDefault="00BE0AE5" w:rsidP="00BE0AE5">
      <w:pPr>
        <w:jc w:val="center"/>
        <w:rPr>
          <w:rFonts w:ascii="Arial" w:hAnsi="Arial" w:cs="Arial"/>
          <w:b/>
          <w:sz w:val="24"/>
          <w:szCs w:val="24"/>
        </w:rPr>
      </w:pPr>
      <w:r w:rsidRPr="00BE0AE5">
        <w:rPr>
          <w:rFonts w:ascii="Arial" w:hAnsi="Arial" w:cs="Arial"/>
          <w:b/>
          <w:sz w:val="24"/>
          <w:szCs w:val="24"/>
        </w:rPr>
        <w:t xml:space="preserve">Подпрограмма 1 «Обеспечения населения качественной, развитой  </w:t>
      </w:r>
      <w:r w:rsidRPr="00BE0AE5">
        <w:rPr>
          <w:rFonts w:ascii="Arial" w:hAnsi="Arial" w:cs="Arial"/>
          <w:b/>
          <w:sz w:val="24"/>
          <w:szCs w:val="24"/>
        </w:rPr>
        <w:lastRenderedPageBreak/>
        <w:t>инфраструктурой и повышение уровня благоустройства  территории сельского поселения Пушкинский сельсовет»</w:t>
      </w:r>
    </w:p>
    <w:p w:rsidR="00BE0AE5" w:rsidRPr="00BE0AE5" w:rsidRDefault="00BE0AE5" w:rsidP="00BE0AE5">
      <w:pPr>
        <w:jc w:val="center"/>
        <w:rPr>
          <w:rFonts w:ascii="Arial" w:hAnsi="Arial" w:cs="Arial"/>
          <w:b/>
          <w:sz w:val="24"/>
          <w:szCs w:val="24"/>
        </w:rPr>
      </w:pPr>
      <w:r w:rsidRPr="00BE0AE5">
        <w:rPr>
          <w:rFonts w:ascii="Arial" w:hAnsi="Arial" w:cs="Arial"/>
          <w:b/>
          <w:sz w:val="24"/>
          <w:szCs w:val="24"/>
        </w:rPr>
        <w:t>Паспорт Подпрограммы 1</w:t>
      </w:r>
    </w:p>
    <w:p w:rsidR="00BE0AE5" w:rsidRPr="00BE0AE5" w:rsidRDefault="00BE0AE5" w:rsidP="00BE0AE5">
      <w:pPr>
        <w:jc w:val="center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(далее – Подпрограмма)</w:t>
      </w:r>
    </w:p>
    <w:p w:rsidR="00BE0AE5" w:rsidRPr="00BE0AE5" w:rsidRDefault="00BE0AE5" w:rsidP="00BE0A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2"/>
        <w:gridCol w:w="6487"/>
      </w:tblGrid>
      <w:tr w:rsidR="00BE0AE5" w:rsidRPr="00BE0AE5" w:rsidTr="0018466E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000000"/>
            </w:tcBorders>
          </w:tcPr>
          <w:p w:rsidR="00BE0AE5" w:rsidRPr="00BE0AE5" w:rsidRDefault="00BE0AE5" w:rsidP="0018466E">
            <w:pPr>
              <w:numPr>
                <w:ilvl w:val="0"/>
                <w:numId w:val="24"/>
              </w:num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 xml:space="preserve"> 1. Модернизация дорожной и коммунальной инфраструктуры </w:t>
            </w:r>
          </w:p>
          <w:p w:rsidR="00BE0AE5" w:rsidRPr="00BE0AE5" w:rsidRDefault="00BE0AE5" w:rsidP="0018466E">
            <w:pPr>
              <w:ind w:left="80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2. Улучшение условий проживания граждан, путем переселения из ветхого и аварийного жилищного фонда поселения, 3.Обеспечение проведения  мероприятий по благоустройству территории поселения.</w:t>
            </w:r>
          </w:p>
        </w:tc>
      </w:tr>
      <w:tr w:rsidR="00BE0AE5" w:rsidRPr="00BE0AE5" w:rsidTr="0018466E">
        <w:trPr>
          <w:trHeight w:val="20"/>
        </w:trPr>
        <w:tc>
          <w:tcPr>
            <w:tcW w:w="3402" w:type="dxa"/>
            <w:tcBorders>
              <w:top w:val="single" w:sz="4" w:space="0" w:color="auto"/>
            </w:tcBorders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6487" w:type="dxa"/>
            <w:tcBorders>
              <w:top w:val="single" w:sz="4" w:space="0" w:color="auto"/>
              <w:right w:val="single" w:sz="4" w:space="0" w:color="auto"/>
            </w:tcBorders>
          </w:tcPr>
          <w:p w:rsidR="00BE0AE5" w:rsidRPr="00BE0AE5" w:rsidRDefault="00BE0AE5" w:rsidP="0018466E">
            <w:pPr>
              <w:numPr>
                <w:ilvl w:val="0"/>
                <w:numId w:val="32"/>
              </w:numPr>
              <w:ind w:left="206" w:hanging="2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дорог, км..</w:t>
            </w:r>
          </w:p>
          <w:p w:rsidR="00BE0AE5" w:rsidRPr="00BE0AE5" w:rsidRDefault="00BE0AE5" w:rsidP="001846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2. Протяженность построенных (отремонтированных) водопроводных сетей, км.</w:t>
            </w:r>
          </w:p>
          <w:p w:rsidR="00BE0AE5" w:rsidRPr="00BE0AE5" w:rsidRDefault="00BE0AE5" w:rsidP="0018466E">
            <w:pPr>
              <w:ind w:hanging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3. Протяженность освещенных  частей улиц, проездов, км. 4. Приобретение нового, удовлетворяющего современным требованиям жилья. кв.м</w:t>
            </w:r>
          </w:p>
        </w:tc>
      </w:tr>
      <w:tr w:rsidR="00BE0AE5" w:rsidRPr="00BE0AE5" w:rsidTr="0018466E">
        <w:trPr>
          <w:trHeight w:val="20"/>
        </w:trPr>
        <w:tc>
          <w:tcPr>
            <w:tcW w:w="34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87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2014 - 2020 годы.</w:t>
            </w:r>
          </w:p>
        </w:tc>
      </w:tr>
      <w:tr w:rsidR="00BE0AE5" w:rsidRPr="00BE0AE5" w:rsidTr="0018466E">
        <w:trPr>
          <w:trHeight w:val="20"/>
        </w:trPr>
        <w:tc>
          <w:tcPr>
            <w:tcW w:w="3402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487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Прогнозируемый объем финансирования из бюджета сельского поселения составит – 10588,6 тыс. руб., в том числе по годам реализации: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E0AE5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BE0AE5">
              <w:rPr>
                <w:rFonts w:ascii="Arial" w:hAnsi="Arial" w:cs="Arial"/>
                <w:sz w:val="24"/>
                <w:szCs w:val="24"/>
              </w:rPr>
              <w:t>.-  7857,0  тыс. руб.,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E0AE5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BE0AE5">
              <w:rPr>
                <w:rFonts w:ascii="Arial" w:hAnsi="Arial" w:cs="Arial"/>
                <w:sz w:val="24"/>
                <w:szCs w:val="24"/>
              </w:rPr>
              <w:t>. – 900,6 тыс. руб.,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0AE5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BE0AE5">
              <w:rPr>
                <w:rFonts w:ascii="Arial" w:hAnsi="Arial" w:cs="Arial"/>
                <w:sz w:val="24"/>
                <w:szCs w:val="24"/>
              </w:rPr>
              <w:t>. – 31,0 тыс. руб.,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E0AE5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BE0AE5">
              <w:rPr>
                <w:rFonts w:ascii="Arial" w:hAnsi="Arial" w:cs="Arial"/>
                <w:sz w:val="24"/>
                <w:szCs w:val="24"/>
              </w:rPr>
              <w:t>. – 0  тыс. руб.,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E0AE5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BE0AE5">
              <w:rPr>
                <w:rFonts w:ascii="Arial" w:hAnsi="Arial" w:cs="Arial"/>
                <w:sz w:val="24"/>
                <w:szCs w:val="24"/>
              </w:rPr>
              <w:t>. – 600,0  тыс. руб.,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E0AE5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BE0AE5">
              <w:rPr>
                <w:rFonts w:ascii="Arial" w:hAnsi="Arial" w:cs="Arial"/>
                <w:sz w:val="24"/>
                <w:szCs w:val="24"/>
              </w:rPr>
              <w:t>. – 600,0  тыс. руб.,</w:t>
            </w:r>
          </w:p>
          <w:p w:rsidR="00BE0AE5" w:rsidRPr="00BE0AE5" w:rsidRDefault="00BE0AE5" w:rsidP="0018466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0AE5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BE0AE5">
              <w:rPr>
                <w:rFonts w:ascii="Arial" w:hAnsi="Arial" w:cs="Arial"/>
                <w:sz w:val="24"/>
                <w:szCs w:val="24"/>
              </w:rPr>
              <w:t>. – 600,02  тыс. руб..</w:t>
            </w:r>
          </w:p>
        </w:tc>
      </w:tr>
      <w:tr w:rsidR="00BE0AE5" w:rsidRPr="00BE0AE5" w:rsidTr="0018466E">
        <w:trPr>
          <w:trHeight w:val="20"/>
        </w:trPr>
        <w:tc>
          <w:tcPr>
            <w:tcW w:w="3402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87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Реализация подпрограммы к 2020 году позволит: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- увеличить протяженность построенных, капитально отремонтированных и прошедших  текущий ремонт дорог до 7км.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-  увеличить протяженность построенных (отремонтированных) водопроводных сетей до 3 км.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- увеличить  протяженность освещенных  частей улиц, проездов, до 7км.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ликвидировать  779,4 кв. м жилищного фонда, расположенного на территории сельского поселения Пушкинский сельсовет  и признанного ветхим и аварийным до 01.01.2007 аварийного жилья</w:t>
            </w:r>
          </w:p>
        </w:tc>
      </w:tr>
    </w:tbl>
    <w:p w:rsidR="00BE0AE5" w:rsidRPr="00BE0AE5" w:rsidRDefault="00BE0AE5" w:rsidP="00BE0AE5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0AE5" w:rsidRPr="00BE0AE5" w:rsidRDefault="00BE0AE5" w:rsidP="00BE0AE5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0AE5">
        <w:rPr>
          <w:rFonts w:ascii="Arial" w:hAnsi="Arial" w:cs="Arial"/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BE0AE5" w:rsidRPr="00BE0AE5" w:rsidRDefault="00BE0AE5" w:rsidP="00BE0AE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Прогнозируемый объем финансирования из бюджета сельского поселения составит – 10588,6 тыс. руб., в том числе по годам реализации:</w:t>
      </w: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E0AE5">
          <w:rPr>
            <w:rFonts w:ascii="Arial" w:hAnsi="Arial" w:cs="Arial"/>
            <w:sz w:val="24"/>
            <w:szCs w:val="24"/>
          </w:rPr>
          <w:t>2014 г</w:t>
        </w:r>
      </w:smartTag>
      <w:r w:rsidRPr="00BE0AE5">
        <w:rPr>
          <w:rFonts w:ascii="Arial" w:hAnsi="Arial" w:cs="Arial"/>
          <w:sz w:val="24"/>
          <w:szCs w:val="24"/>
        </w:rPr>
        <w:t>. – 7857,0  тыс. руб.,</w:t>
      </w: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E0AE5">
          <w:rPr>
            <w:rFonts w:ascii="Arial" w:hAnsi="Arial" w:cs="Arial"/>
            <w:sz w:val="24"/>
            <w:szCs w:val="24"/>
          </w:rPr>
          <w:t>2015 г</w:t>
        </w:r>
      </w:smartTag>
      <w:r w:rsidRPr="00BE0AE5">
        <w:rPr>
          <w:rFonts w:ascii="Arial" w:hAnsi="Arial" w:cs="Arial"/>
          <w:sz w:val="24"/>
          <w:szCs w:val="24"/>
        </w:rPr>
        <w:t>. –  900,6 тыс. руб.,</w:t>
      </w: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E0AE5">
          <w:rPr>
            <w:rFonts w:ascii="Arial" w:hAnsi="Arial" w:cs="Arial"/>
            <w:sz w:val="24"/>
            <w:szCs w:val="24"/>
          </w:rPr>
          <w:t>2016 г</w:t>
        </w:r>
      </w:smartTag>
      <w:r w:rsidRPr="00BE0AE5">
        <w:rPr>
          <w:rFonts w:ascii="Arial" w:hAnsi="Arial" w:cs="Arial"/>
          <w:sz w:val="24"/>
          <w:szCs w:val="24"/>
        </w:rPr>
        <w:t>. – 31,0 тыс. руб.,</w:t>
      </w: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BE0AE5">
          <w:rPr>
            <w:rFonts w:ascii="Arial" w:hAnsi="Arial" w:cs="Arial"/>
            <w:sz w:val="24"/>
            <w:szCs w:val="24"/>
          </w:rPr>
          <w:t>2017 г</w:t>
        </w:r>
      </w:smartTag>
      <w:r w:rsidRPr="00BE0AE5">
        <w:rPr>
          <w:rFonts w:ascii="Arial" w:hAnsi="Arial" w:cs="Arial"/>
          <w:sz w:val="24"/>
          <w:szCs w:val="24"/>
        </w:rPr>
        <w:t>. –  0  тыс. руб.,</w:t>
      </w: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BE0AE5">
          <w:rPr>
            <w:rFonts w:ascii="Arial" w:hAnsi="Arial" w:cs="Arial"/>
            <w:sz w:val="24"/>
            <w:szCs w:val="24"/>
          </w:rPr>
          <w:t>2018 г</w:t>
        </w:r>
      </w:smartTag>
      <w:r w:rsidRPr="00BE0AE5">
        <w:rPr>
          <w:rFonts w:ascii="Arial" w:hAnsi="Arial" w:cs="Arial"/>
          <w:sz w:val="24"/>
          <w:szCs w:val="24"/>
        </w:rPr>
        <w:t>. – 600,0  тыс. руб.,</w:t>
      </w: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BE0AE5">
          <w:rPr>
            <w:rFonts w:ascii="Arial" w:hAnsi="Arial" w:cs="Arial"/>
            <w:sz w:val="24"/>
            <w:szCs w:val="24"/>
          </w:rPr>
          <w:lastRenderedPageBreak/>
          <w:t>2019 г</w:t>
        </w:r>
      </w:smartTag>
      <w:r w:rsidRPr="00BE0AE5">
        <w:rPr>
          <w:rFonts w:ascii="Arial" w:hAnsi="Arial" w:cs="Arial"/>
          <w:sz w:val="24"/>
          <w:szCs w:val="24"/>
        </w:rPr>
        <w:t>. – 600,0  тыс. руб.,</w:t>
      </w:r>
    </w:p>
    <w:p w:rsidR="00BE0AE5" w:rsidRPr="00BE0AE5" w:rsidRDefault="00BE0AE5" w:rsidP="00BE0AE5">
      <w:pPr>
        <w:contextualSpacing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BE0AE5">
          <w:rPr>
            <w:rFonts w:ascii="Arial" w:hAnsi="Arial" w:cs="Arial"/>
            <w:sz w:val="24"/>
            <w:szCs w:val="24"/>
          </w:rPr>
          <w:t>2020 г</w:t>
        </w:r>
      </w:smartTag>
      <w:r w:rsidRPr="00BE0AE5">
        <w:rPr>
          <w:rFonts w:ascii="Arial" w:hAnsi="Arial" w:cs="Arial"/>
          <w:sz w:val="24"/>
          <w:szCs w:val="24"/>
        </w:rPr>
        <w:t>. – 600,0  тыс. руб.</w:t>
      </w:r>
    </w:p>
    <w:p w:rsidR="00BE0AE5" w:rsidRPr="00BE0AE5" w:rsidRDefault="00BE0AE5" w:rsidP="00BE0AE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BE0AE5" w:rsidRPr="00BE0AE5" w:rsidRDefault="00BE0AE5" w:rsidP="00BE0AE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jc w:val="center"/>
        <w:rPr>
          <w:rFonts w:ascii="Arial" w:hAnsi="Arial" w:cs="Arial"/>
          <w:b/>
          <w:sz w:val="24"/>
          <w:szCs w:val="24"/>
        </w:rPr>
      </w:pPr>
      <w:r w:rsidRPr="00BE0AE5">
        <w:rPr>
          <w:rFonts w:ascii="Arial" w:hAnsi="Arial" w:cs="Arial"/>
          <w:b/>
          <w:sz w:val="24"/>
          <w:szCs w:val="24"/>
        </w:rPr>
        <w:t>Подпрограмма 2 «Развитие социальной сферы на территории сельского поселения Пушкинский  сельсовет»</w:t>
      </w:r>
    </w:p>
    <w:p w:rsidR="00BE0AE5" w:rsidRPr="00BE0AE5" w:rsidRDefault="00BE0AE5" w:rsidP="00BE0AE5">
      <w:pPr>
        <w:jc w:val="center"/>
        <w:rPr>
          <w:rFonts w:ascii="Arial" w:hAnsi="Arial" w:cs="Arial"/>
          <w:b/>
          <w:sz w:val="24"/>
          <w:szCs w:val="24"/>
        </w:rPr>
      </w:pPr>
      <w:r w:rsidRPr="00BE0AE5">
        <w:rPr>
          <w:rFonts w:ascii="Arial" w:hAnsi="Arial" w:cs="Arial"/>
          <w:b/>
          <w:sz w:val="24"/>
          <w:szCs w:val="24"/>
        </w:rPr>
        <w:t>Паспорт Подпрограммы 2</w:t>
      </w:r>
    </w:p>
    <w:p w:rsidR="00BE0AE5" w:rsidRPr="00BE0AE5" w:rsidRDefault="00BE0AE5" w:rsidP="00BE0AE5">
      <w:pPr>
        <w:jc w:val="center"/>
        <w:rPr>
          <w:rFonts w:ascii="Arial" w:hAnsi="Arial" w:cs="Arial"/>
          <w:b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(далее – Подпрограмма)</w:t>
      </w:r>
    </w:p>
    <w:p w:rsidR="00BE0AE5" w:rsidRPr="00BE0AE5" w:rsidRDefault="00BE0AE5" w:rsidP="00BE0A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0"/>
        <w:gridCol w:w="7239"/>
      </w:tblGrid>
      <w:tr w:rsidR="00BE0AE5" w:rsidRPr="00BE0AE5" w:rsidTr="0018466E">
        <w:trPr>
          <w:trHeight w:val="1693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BE0AE5" w:rsidRPr="00BE0AE5" w:rsidRDefault="00BE0AE5" w:rsidP="0018466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1. Приобщение жителей поселения к регулярным занятиям физической культурой и спортом.</w:t>
            </w:r>
          </w:p>
          <w:p w:rsidR="00BE0AE5" w:rsidRPr="00BE0AE5" w:rsidRDefault="00BE0AE5" w:rsidP="0018466E">
            <w:pPr>
              <w:ind w:firstLine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2.</w:t>
            </w:r>
            <w:r w:rsidRPr="00BE0AE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E0AE5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творческого потенциала сельского  поселения.</w:t>
            </w:r>
          </w:p>
          <w:p w:rsidR="00BE0AE5" w:rsidRPr="00BE0AE5" w:rsidRDefault="00BE0AE5" w:rsidP="0018466E">
            <w:pPr>
              <w:ind w:firstLine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BE0AE5" w:rsidRPr="00BE0AE5" w:rsidTr="0018466E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Показатель 1. Количество мероприятий, направленных на физическое развитие, пропаганду здорового образа жизни, ед.</w:t>
            </w:r>
          </w:p>
          <w:p w:rsidR="00BE0AE5" w:rsidRPr="00BE0AE5" w:rsidRDefault="00BE0AE5" w:rsidP="001846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Показатель 2. Количество мероприятий, проводимых культурно-досуговыми учреждениями, ед.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BE0AE5" w:rsidRPr="00BE0AE5" w:rsidTr="0018466E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 xml:space="preserve"> 2014 по 2020 годы.</w:t>
            </w:r>
          </w:p>
        </w:tc>
      </w:tr>
      <w:tr w:rsidR="00BE0AE5" w:rsidRPr="00BE0AE5" w:rsidTr="0018466E">
        <w:trPr>
          <w:trHeight w:val="20"/>
        </w:trPr>
        <w:tc>
          <w:tcPr>
            <w:tcW w:w="3060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Прогнозируемый объем финансирования из бюджета сельского поселения составит – 13034,3 тыс. руб., в том числе по годам реализации: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E0AE5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BE0AE5">
              <w:rPr>
                <w:rFonts w:ascii="Arial" w:hAnsi="Arial" w:cs="Arial"/>
                <w:sz w:val="24"/>
                <w:szCs w:val="24"/>
              </w:rPr>
              <w:t>. – 2217,3 тыс. руб.,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E0AE5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BE0AE5">
              <w:rPr>
                <w:rFonts w:ascii="Arial" w:hAnsi="Arial" w:cs="Arial"/>
                <w:sz w:val="24"/>
                <w:szCs w:val="24"/>
              </w:rPr>
              <w:t>. – 1543,0тыс. руб.,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0AE5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BE0AE5">
              <w:rPr>
                <w:rFonts w:ascii="Arial" w:hAnsi="Arial" w:cs="Arial"/>
                <w:sz w:val="24"/>
                <w:szCs w:val="24"/>
              </w:rPr>
              <w:t>. – 800,0тыс. руб.,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E0AE5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BE0AE5">
              <w:rPr>
                <w:rFonts w:ascii="Arial" w:hAnsi="Arial" w:cs="Arial"/>
                <w:sz w:val="24"/>
                <w:szCs w:val="24"/>
              </w:rPr>
              <w:t>. – 2 000,0тыс. руб.,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E0AE5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BE0AE5">
              <w:rPr>
                <w:rFonts w:ascii="Arial" w:hAnsi="Arial" w:cs="Arial"/>
                <w:sz w:val="24"/>
                <w:szCs w:val="24"/>
              </w:rPr>
              <w:t>. – 2 158,0тыс. руб.,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E0AE5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BE0AE5">
              <w:rPr>
                <w:rFonts w:ascii="Arial" w:hAnsi="Arial" w:cs="Arial"/>
                <w:sz w:val="24"/>
                <w:szCs w:val="24"/>
              </w:rPr>
              <w:t>. – 2 158,0тыс. руб.,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0AE5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BE0AE5">
              <w:rPr>
                <w:rFonts w:ascii="Arial" w:hAnsi="Arial" w:cs="Arial"/>
                <w:sz w:val="24"/>
                <w:szCs w:val="24"/>
              </w:rPr>
              <w:t>. – 2 158,0тыс. руб.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BE0AE5" w:rsidRPr="00BE0AE5" w:rsidTr="0018466E">
        <w:trPr>
          <w:trHeight w:val="20"/>
        </w:trPr>
        <w:tc>
          <w:tcPr>
            <w:tcW w:w="3060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BE0AE5" w:rsidRPr="00BE0AE5" w:rsidRDefault="00BE0AE5" w:rsidP="001846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- приобщение жителей поселения  к регулярным занятиям физической культурой и спортом. в том числе лиц с ограниченными возможностями здоровья и инвалидов  до 80%.</w:t>
            </w:r>
          </w:p>
          <w:p w:rsidR="00BE0AE5" w:rsidRP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>- увеличение  количество посещений муниципальной библиотеки поселения  на 100 человек населения до 110.</w:t>
            </w:r>
          </w:p>
          <w:p w:rsidR="00BE0AE5" w:rsidRPr="00BE0AE5" w:rsidRDefault="00BE0AE5" w:rsidP="0018466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0AE5">
              <w:rPr>
                <w:rFonts w:ascii="Arial" w:hAnsi="Arial" w:cs="Arial"/>
                <w:sz w:val="24"/>
                <w:szCs w:val="24"/>
              </w:rPr>
              <w:t xml:space="preserve"> -увеличить количество мероприятий, проводимых культурно-досуговыми учреждениями до 300 ед.</w:t>
            </w:r>
          </w:p>
        </w:tc>
      </w:tr>
    </w:tbl>
    <w:p w:rsidR="00BE0AE5" w:rsidRPr="00BE0AE5" w:rsidRDefault="00BE0AE5" w:rsidP="00BE0AE5">
      <w:pPr>
        <w:jc w:val="both"/>
        <w:rPr>
          <w:rFonts w:ascii="Arial" w:hAnsi="Arial" w:cs="Arial"/>
          <w:sz w:val="24"/>
          <w:szCs w:val="24"/>
        </w:rPr>
      </w:pPr>
    </w:p>
    <w:p w:rsidR="00BE0AE5" w:rsidRPr="00BE0AE5" w:rsidRDefault="00BE0AE5" w:rsidP="00BE0AE5">
      <w:pPr>
        <w:tabs>
          <w:tab w:val="left" w:pos="11808"/>
        </w:tabs>
        <w:jc w:val="center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b/>
          <w:sz w:val="24"/>
          <w:szCs w:val="24"/>
        </w:rPr>
        <w:lastRenderedPageBreak/>
        <w:t>I</w:t>
      </w:r>
      <w:r w:rsidRPr="00BE0AE5">
        <w:rPr>
          <w:rFonts w:ascii="Arial" w:hAnsi="Arial" w:cs="Arial"/>
          <w:sz w:val="24"/>
          <w:szCs w:val="24"/>
        </w:rPr>
        <w:t xml:space="preserve"> </w:t>
      </w:r>
    </w:p>
    <w:p w:rsidR="00BE0AE5" w:rsidRPr="00BE0AE5" w:rsidRDefault="00BE0AE5" w:rsidP="00BE0AE5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0AE5">
        <w:rPr>
          <w:rFonts w:ascii="Arial" w:hAnsi="Arial" w:cs="Arial"/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BE0AE5" w:rsidRPr="00BE0AE5" w:rsidRDefault="00BE0AE5" w:rsidP="00BE0AE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Прогнозируемый объем финансирования из бюджета сельского поселения составит – 13034,3 тыс. руб., в том числе по годам реализации:</w:t>
      </w: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E0AE5">
          <w:rPr>
            <w:rFonts w:ascii="Arial" w:hAnsi="Arial" w:cs="Arial"/>
            <w:sz w:val="24"/>
            <w:szCs w:val="24"/>
          </w:rPr>
          <w:t>2014 г</w:t>
        </w:r>
      </w:smartTag>
      <w:r w:rsidRPr="00BE0AE5">
        <w:rPr>
          <w:rFonts w:ascii="Arial" w:hAnsi="Arial" w:cs="Arial"/>
          <w:sz w:val="24"/>
          <w:szCs w:val="24"/>
        </w:rPr>
        <w:t>. – 2 217,3 тыс. руб.,</w:t>
      </w: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E0AE5">
          <w:rPr>
            <w:rFonts w:ascii="Arial" w:hAnsi="Arial" w:cs="Arial"/>
            <w:sz w:val="24"/>
            <w:szCs w:val="24"/>
          </w:rPr>
          <w:t>2015 г</w:t>
        </w:r>
      </w:smartTag>
      <w:r w:rsidRPr="00BE0AE5">
        <w:rPr>
          <w:rFonts w:ascii="Arial" w:hAnsi="Arial" w:cs="Arial"/>
          <w:sz w:val="24"/>
          <w:szCs w:val="24"/>
        </w:rPr>
        <w:t>. – 1543,0тыс. руб.,</w:t>
      </w: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E0AE5">
          <w:rPr>
            <w:rFonts w:ascii="Arial" w:hAnsi="Arial" w:cs="Arial"/>
            <w:sz w:val="24"/>
            <w:szCs w:val="24"/>
          </w:rPr>
          <w:t>2016 г</w:t>
        </w:r>
      </w:smartTag>
      <w:r w:rsidRPr="00BE0AE5">
        <w:rPr>
          <w:rFonts w:ascii="Arial" w:hAnsi="Arial" w:cs="Arial"/>
          <w:sz w:val="24"/>
          <w:szCs w:val="24"/>
        </w:rPr>
        <w:t>. – 800,0тыс. руб.,</w:t>
      </w: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BE0AE5">
          <w:rPr>
            <w:rFonts w:ascii="Arial" w:hAnsi="Arial" w:cs="Arial"/>
            <w:sz w:val="24"/>
            <w:szCs w:val="24"/>
          </w:rPr>
          <w:t>2017 г</w:t>
        </w:r>
      </w:smartTag>
      <w:r w:rsidRPr="00BE0AE5">
        <w:rPr>
          <w:rFonts w:ascii="Arial" w:hAnsi="Arial" w:cs="Arial"/>
          <w:sz w:val="24"/>
          <w:szCs w:val="24"/>
        </w:rPr>
        <w:t>. – 2 000,0тыс. руб.,</w:t>
      </w: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BE0AE5">
          <w:rPr>
            <w:rFonts w:ascii="Arial" w:hAnsi="Arial" w:cs="Arial"/>
            <w:sz w:val="24"/>
            <w:szCs w:val="24"/>
          </w:rPr>
          <w:t>2018 г</w:t>
        </w:r>
      </w:smartTag>
      <w:r w:rsidRPr="00BE0AE5">
        <w:rPr>
          <w:rFonts w:ascii="Arial" w:hAnsi="Arial" w:cs="Arial"/>
          <w:sz w:val="24"/>
          <w:szCs w:val="24"/>
        </w:rPr>
        <w:t>. – 2 158,0тыс. руб.,</w:t>
      </w: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BE0AE5">
          <w:rPr>
            <w:rFonts w:ascii="Arial" w:hAnsi="Arial" w:cs="Arial"/>
            <w:sz w:val="24"/>
            <w:szCs w:val="24"/>
          </w:rPr>
          <w:t>2019 г</w:t>
        </w:r>
      </w:smartTag>
      <w:r w:rsidRPr="00BE0AE5">
        <w:rPr>
          <w:rFonts w:ascii="Arial" w:hAnsi="Arial" w:cs="Arial"/>
          <w:sz w:val="24"/>
          <w:szCs w:val="24"/>
        </w:rPr>
        <w:t>. – 2 158,0тыс. руб.,</w:t>
      </w:r>
    </w:p>
    <w:p w:rsidR="00BE0AE5" w:rsidRPr="00BE0AE5" w:rsidRDefault="00BE0AE5" w:rsidP="00BE0AE5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BE0AE5">
          <w:rPr>
            <w:rFonts w:ascii="Arial" w:hAnsi="Arial" w:cs="Arial"/>
            <w:sz w:val="24"/>
            <w:szCs w:val="24"/>
          </w:rPr>
          <w:t>2020 г</w:t>
        </w:r>
      </w:smartTag>
      <w:r w:rsidRPr="00BE0AE5">
        <w:rPr>
          <w:rFonts w:ascii="Arial" w:hAnsi="Arial" w:cs="Arial"/>
          <w:sz w:val="24"/>
          <w:szCs w:val="24"/>
        </w:rPr>
        <w:t>. – 2 158,0тыс. руб.</w:t>
      </w:r>
    </w:p>
    <w:p w:rsidR="00BE0AE5" w:rsidRPr="00BE0AE5" w:rsidRDefault="00BE0AE5" w:rsidP="00BE0AE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0AE5">
        <w:rPr>
          <w:rFonts w:ascii="Arial" w:hAnsi="Arial" w:cs="Arial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BE0AE5" w:rsidRPr="00BE0AE5" w:rsidRDefault="00BE0AE5" w:rsidP="00BE0AE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0AE5" w:rsidRPr="007C2C50" w:rsidRDefault="00BE0AE5" w:rsidP="00BE0AE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0AE5" w:rsidRPr="007C2C50" w:rsidRDefault="00BE0AE5" w:rsidP="00BE0AE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0AE5" w:rsidRPr="007C2C50" w:rsidRDefault="00BE0AE5" w:rsidP="00BE0AE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0AE5" w:rsidRPr="007C2C50" w:rsidRDefault="00BE0AE5" w:rsidP="00BE0AE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ind w:firstLine="709"/>
        <w:contextualSpacing/>
        <w:jc w:val="both"/>
        <w:rPr>
          <w:sz w:val="24"/>
          <w:szCs w:val="24"/>
        </w:rPr>
      </w:pPr>
    </w:p>
    <w:p w:rsidR="00BE0AE5" w:rsidRPr="00CB2A4E" w:rsidRDefault="00BE0AE5" w:rsidP="00BE0AE5">
      <w:pPr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BE0AE5" w:rsidRPr="00CB2A4E" w:rsidSect="00AC16FB">
          <w:footerReference w:type="even" r:id="rId8"/>
          <w:footerReference w:type="default" r:id="rId9"/>
          <w:pgSz w:w="11906" w:h="16838"/>
          <w:pgMar w:top="567" w:right="991" w:bottom="567" w:left="1134" w:header="720" w:footer="510" w:gutter="0"/>
          <w:cols w:space="720"/>
          <w:docGrid w:linePitch="272"/>
        </w:sectPr>
      </w:pPr>
    </w:p>
    <w:p w:rsidR="00BE0AE5" w:rsidRPr="00CB2A4E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Pr="00CB2A4E" w:rsidRDefault="00BE0AE5" w:rsidP="00BE0AE5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Приложение</w:t>
      </w:r>
    </w:p>
    <w:p w:rsidR="00BE0AE5" w:rsidRPr="00CB2A4E" w:rsidRDefault="00BE0AE5" w:rsidP="00BE0AE5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ab/>
        <w:t>к муниципальной программе</w:t>
      </w:r>
    </w:p>
    <w:p w:rsidR="00BE0AE5" w:rsidRPr="00CB2A4E" w:rsidRDefault="00BE0AE5" w:rsidP="00BE0AE5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«Устойчивое развитие территории</w:t>
      </w:r>
    </w:p>
    <w:p w:rsidR="00BE0AE5" w:rsidRPr="00CB2A4E" w:rsidRDefault="00BE0AE5" w:rsidP="00BE0AE5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сельского поселения Пушкинский сельсовет </w:t>
      </w:r>
    </w:p>
    <w:p w:rsidR="00BE0AE5" w:rsidRPr="00CB2A4E" w:rsidRDefault="00BE0AE5" w:rsidP="00BE0AE5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на 2014-2020 годы»</w:t>
      </w:r>
    </w:p>
    <w:p w:rsidR="00BE0AE5" w:rsidRPr="00CB2A4E" w:rsidRDefault="00BE0AE5" w:rsidP="00BE0AE5">
      <w:pPr>
        <w:jc w:val="both"/>
        <w:rPr>
          <w:rFonts w:ascii="Arial" w:hAnsi="Arial" w:cs="Arial"/>
          <w:sz w:val="24"/>
          <w:szCs w:val="24"/>
        </w:rPr>
      </w:pPr>
    </w:p>
    <w:p w:rsidR="00BE0AE5" w:rsidRPr="00CB2A4E" w:rsidRDefault="00BE0AE5" w:rsidP="00BE0AE5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Сведения об индикаторах цели и показателях задач муниципальной программы «Устойчивое развитие территории сельского поселения Пушкинский сельсовет  на 2014-2020 годы»</w:t>
      </w:r>
    </w:p>
    <w:p w:rsidR="00BE0AE5" w:rsidRPr="00CB2A4E" w:rsidRDefault="00BE0AE5" w:rsidP="00BE0A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1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5595"/>
        <w:gridCol w:w="849"/>
        <w:gridCol w:w="282"/>
        <w:gridCol w:w="995"/>
        <w:gridCol w:w="852"/>
        <w:gridCol w:w="143"/>
        <w:gridCol w:w="989"/>
        <w:gridCol w:w="9"/>
        <w:gridCol w:w="989"/>
        <w:gridCol w:w="986"/>
        <w:gridCol w:w="998"/>
        <w:gridCol w:w="986"/>
        <w:gridCol w:w="852"/>
      </w:tblGrid>
      <w:tr w:rsidR="00BE0AE5" w:rsidRPr="00CB2A4E" w:rsidTr="0018466E">
        <w:trPr>
          <w:trHeight w:val="20"/>
        </w:trPr>
        <w:tc>
          <w:tcPr>
            <w:tcW w:w="212" w:type="pct"/>
            <w:vMerge w:val="restar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4" w:type="pct"/>
            <w:vMerge w:val="restar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80" w:type="pct"/>
            <w:vMerge w:val="restar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2664" w:type="pct"/>
            <w:gridSpan w:val="11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Значения индикаторов и показателей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Цель: 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Индикатор 1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Индикатор 2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Темп роста налоговых поступлений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Индикатор 3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Индикатор 4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Ввод жилья, кв. м.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кв. м.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2 задачи 1  Доля протяженности освещенных частей улиц, проездов в их общей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протяженности.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%.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4. Задачи 1 Объем внебюджетных источников, привлеченных на благоустройство, из расчета на 1 жителя поселения. 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руб./чел.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2 муниципальной программы Создание условий для развития человеческого потенциала.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27,4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3 задачи 2 Количество экземпляров новых поступлений в библиотечный фонд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3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Динамика сокращения деструктивных  событий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tabs>
                <w:tab w:val="left" w:pos="1229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4 Повышение эффективности  деятельности органов  местного самоуправления сельского поселения</w:t>
            </w:r>
            <w:r w:rsidRPr="00CB2A4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4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Подпрограмма 1 «Обеспечение населения качественной, развитой  инфраструктурой и  повышение уровня благоустройства  территории сельского поселения Пушкинский  сельсовет».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мероприятие1 задачи 1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подпрограммы 1 Капитальный ремонт автомобильных дорог сельского поселения Пушкинский сельсовет , содержание автодорог местного значения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Тыс.руб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954,7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954,7</w:t>
            </w:r>
          </w:p>
        </w:tc>
        <w:tc>
          <w:tcPr>
            <w:tcW w:w="329" w:type="pct"/>
            <w:gridSpan w:val="2"/>
          </w:tcPr>
          <w:p w:rsid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AE5" w:rsidRPr="00B13FA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AE5" w:rsidRPr="00B13FA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AE5" w:rsidRPr="00B13FA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2 Задачи 1 Подпрограммы 1Протяженность  построенных (отремонтированных ) водопроводных сетей.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2задачи1  подпрограммы 1Закупка глубинных насосов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142,8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142,8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1 подпрограммы 1 Ремонт водопровода, ПЧ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419,1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419,1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1 подпрограммы 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Оплата за изготовление проектно-сметной документации и бурение скважины .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138,1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138,1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2  подпрограммы 1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b/>
                <w:sz w:val="24"/>
                <w:szCs w:val="24"/>
              </w:rPr>
              <w:t>Улучшение условий проживания граждан, путем переселения из ветхого и аварийного жилищного фонда поселения.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1 Задачи 2 Подпрограммы 1  Переселение граждан из ветхого и аварийного жилого фонда 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15576,3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15576,3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Текущий ремонт жилого  фонда</w:t>
            </w:r>
            <w:r>
              <w:rPr>
                <w:rFonts w:ascii="Arial" w:hAnsi="Arial" w:cs="Arial"/>
                <w:sz w:val="24"/>
                <w:szCs w:val="24"/>
              </w:rPr>
              <w:t>, взносы на капитальный ремонт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3 подпрограммы 1  Обеспечение проведения  мероприятий по благоустройству территории  поселения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2 подпрограммы 1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2801,4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594,1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376,3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2 задачи 2 подпрограммы 1 Благоустройство мест отдыха и мест захоронения, озеленение территории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поселения, содержание рабочих по благоустройству, приобретение снегоуборочника, беседки, травокосилки и зап.частей к ней, контейнеров, краски для контейнеров, материальное поощрение за благоустройство, рабочие по благоустройству, завоз песка, вывоз мусора, ремонт детской площадки </w:t>
            </w:r>
            <w:r>
              <w:rPr>
                <w:rFonts w:ascii="Arial" w:hAnsi="Arial" w:cs="Arial"/>
                <w:sz w:val="24"/>
                <w:szCs w:val="24"/>
              </w:rPr>
              <w:t>,ремонт памятника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328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1794,8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1794,8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483,0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2. «Развитие социальной сферы на территории сельского поселения Пушкинский  сельсовет» 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1 Подпрограммы 2 Приобщение жителей  поселения к регулярным занятиям физической культурой и спортом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 подпрограммы 2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1 подпрограммы 2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Приобретение инвентаря для занятий физической культуры и спорта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104,1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1 подпрограммы 2  Расходы на содержание инструктора по спорту и работе с молодежью, расходы на сооружение хоккейной коро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CB2A4E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626,8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121,1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88,0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121,1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1 подпрограммы 2 Расходы на проведение физкультурно-оздоровительных и спортивных мероприятий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4 задачи 1 подпрограммы 2 «Проведение антинаркотического месячника»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2 подпрограммы 2 Количество мероприятий, проводимых культурно-досуговыми учреждениями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2 подпрограммы 2  «Содержание и обеспечение  деятельности домов  культуры»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B2A4E">
              <w:rPr>
                <w:rFonts w:ascii="Arial" w:hAnsi="Arial" w:cs="Arial"/>
                <w:color w:val="FF0000"/>
                <w:sz w:val="24"/>
                <w:szCs w:val="24"/>
              </w:rPr>
              <w:t>3112,2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511,2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445,2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560,2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560,2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560,2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560,2</w:t>
            </w:r>
          </w:p>
        </w:tc>
      </w:tr>
      <w:tr w:rsidR="00BE0AE5" w:rsidRPr="00CB2A4E" w:rsidTr="0018466E">
        <w:trPr>
          <w:trHeight w:val="1524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2  «Обеспечение  деятельности культурно-досуговых  учреждений  сельского поселения на уровне, позволяющем  формировать духовно-эстетические  потребности общества (расходы на оплату руда).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5994,7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807,2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877,5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877,5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877,5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877,5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877,5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2 Подпрограммы 2 «Внедрение  информационно - коммуникационных технологий».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228,8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4 Задачи 2 Подпрограммы 2 «Материально –техническое оснащение домов культуры»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2383,1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254,1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525,8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525,8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525,8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525,8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5 Задачи2 Подпрогрпммы2 «Осуществление подписки на периодические издания»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CB2A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2 задачи 3 подпрограммы 1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Количество посещений муниципальных  библиотек на 100  человек населения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Ед..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3 Подпрограммы 2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355,6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355,6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tabs>
                <w:tab w:val="left" w:pos="244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3 Подпрограммы 2 «Осуществление подписки на периодические издания».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3 Задачи 3 Подпрограммы 2 «Укрепление  материально-технической базы. Внедрение  информационно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- коммуникационных технологий».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3 Подпрограммы 2 ««Содержание имущества- ремонт порога»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ind w:firstLine="9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3 Подпрограммы 2 </w:t>
            </w:r>
          </w:p>
          <w:p w:rsidR="00BE0AE5" w:rsidRPr="00CB2A4E" w:rsidRDefault="00BE0AE5" w:rsidP="0018466E">
            <w:pPr>
              <w:ind w:firstLine="9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« Повышение квалификации  библиотечных работников».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328" w:type="pct"/>
            <w:gridSpan w:val="2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Подпрограмма 3 « Обеспечение безопасности  человека и природной среды на территории  сельского поселения Пушкинский сельсовет» .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widowControl/>
              <w:numPr>
                <w:ilvl w:val="0"/>
                <w:numId w:val="28"/>
              </w:numPr>
              <w:tabs>
                <w:tab w:val="num" w:pos="-108"/>
              </w:tabs>
              <w:autoSpaceDE/>
              <w:autoSpaceDN/>
              <w:adjustRightInd/>
              <w:spacing w:line="276" w:lineRule="auto"/>
              <w:ind w:left="-108" w:hanging="4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Задача 1 Подпрограммы 3 Предотвращение чрезвычайных ситуаций, </w:t>
            </w:r>
            <w:r w:rsidRPr="00CB2A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условий для защиты населения   сельского поселения Пушкинский сельсовет от чрезвычайных ситуаций природного и техногенного характера.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 подпрограммы 3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376" w:type="pct"/>
            <w:gridSpan w:val="3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1450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1575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задачи 1 подпрограммы 3</w:t>
            </w:r>
          </w:p>
          <w:p w:rsidR="00BE0AE5" w:rsidRPr="00CB2A4E" w:rsidRDefault="00BE0AE5" w:rsidP="0018466E">
            <w:pPr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Подготовка и проведение мероприятий, направленных на предупреждение и ликвидацию последствий ЧС .ликвидация пожароопасной ситуации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76" w:type="pct"/>
            <w:gridSpan w:val="3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задачи 1 подпрограммы 3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Приобретение ядоприманки дератизация  территории сельского поселения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76" w:type="pct"/>
            <w:gridSpan w:val="3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pStyle w:val="af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 » </w:t>
            </w:r>
            <w:r w:rsidRPr="00CB2A4E">
              <w:rPr>
                <w:rFonts w:ascii="Arial" w:hAnsi="Arial" w:cs="Arial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Задача  1. Подпрограммы 1 «Повышение эффективности и результативности деятельности администрации сельского поселения»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pStyle w:val="afd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общей численности муниципальных служащих сельского поселения.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1 Подпрограммы 4 «Повышение квалификации муниципальных служащих»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3"/>
          </w:tcPr>
          <w:p w:rsidR="00BE0AE5" w:rsidRPr="00CB2A4E" w:rsidRDefault="00BE0AE5" w:rsidP="0018466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2 «</w:t>
            </w:r>
            <w:r w:rsidRPr="00CB2A4E">
              <w:rPr>
                <w:rFonts w:ascii="Arial" w:hAnsi="Arial" w:cs="Arial"/>
                <w:sz w:val="24"/>
                <w:szCs w:val="24"/>
              </w:rPr>
              <w:t>Оказание муниципальных услуг в электронном виде   населению поселения».</w:t>
            </w:r>
            <w:r w:rsidRPr="00CB2A4E">
              <w:rPr>
                <w:rFonts w:ascii="Arial" w:hAnsi="Arial" w:cs="Arial"/>
                <w:sz w:val="24"/>
                <w:szCs w:val="24"/>
              </w:rPr>
              <w:tab/>
            </w:r>
            <w:r w:rsidRPr="00CB2A4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pStyle w:val="afd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2 Подпрограммы 4</w:t>
            </w:r>
          </w:p>
          <w:p w:rsidR="00BE0AE5" w:rsidRPr="00CB2A4E" w:rsidRDefault="00BE0AE5" w:rsidP="0018466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Удельный вес оказанных муниципальных услуг в электронном виде  населению сельского поселения.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2 Подпрограммы 4 «Приобретение услуг по сопровождению сетевого программного обеспечения по электронному  ведению похозяйственного  учета».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4 «Приобретение  информационных услуг».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621,3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157,1</w:t>
            </w: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</w:tr>
      <w:tr w:rsidR="00BE0AE5" w:rsidRPr="00CB2A4E" w:rsidTr="0018466E">
        <w:trPr>
          <w:trHeight w:val="20"/>
        </w:trPr>
        <w:tc>
          <w:tcPr>
            <w:tcW w:w="212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pct"/>
          </w:tcPr>
          <w:p w:rsidR="00BE0AE5" w:rsidRPr="00CB2A4E" w:rsidRDefault="00BE0AE5" w:rsidP="0018466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2 Подпрограммы 4 «Создание условий для обеспечения жителей поселения услугами связи в целях предоставления муниципальных услуг в электронной форме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0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421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329" w:type="pct"/>
            <w:gridSpan w:val="2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Pr="00CB2A4E" w:rsidRDefault="00BE0AE5" w:rsidP="00BE0AE5">
      <w:pPr>
        <w:tabs>
          <w:tab w:val="left" w:pos="8080"/>
        </w:tabs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E0AE5" w:rsidRPr="00CB2A4E" w:rsidRDefault="00BE0AE5" w:rsidP="00BE0AE5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 муниципальной программе</w:t>
      </w:r>
    </w:p>
    <w:p w:rsidR="00BE0AE5" w:rsidRPr="00CB2A4E" w:rsidRDefault="00BE0AE5" w:rsidP="00BE0AE5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«Устойчивое развитие территории</w:t>
      </w:r>
    </w:p>
    <w:p w:rsidR="00BE0AE5" w:rsidRPr="00CB2A4E" w:rsidRDefault="00BE0AE5" w:rsidP="00BE0AE5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сельского поселения Пушкинский сельсовет </w:t>
      </w:r>
    </w:p>
    <w:p w:rsidR="00BE0AE5" w:rsidRPr="00CB2A4E" w:rsidRDefault="00BE0AE5" w:rsidP="00BE0AE5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на 2014-2020 годы»</w:t>
      </w:r>
    </w:p>
    <w:p w:rsidR="00BE0AE5" w:rsidRPr="00CB2A4E" w:rsidRDefault="00BE0AE5" w:rsidP="00BE0AE5">
      <w:pPr>
        <w:jc w:val="both"/>
        <w:rPr>
          <w:rFonts w:ascii="Arial" w:hAnsi="Arial" w:cs="Arial"/>
          <w:sz w:val="24"/>
          <w:szCs w:val="24"/>
        </w:rPr>
      </w:pPr>
    </w:p>
    <w:p w:rsidR="00BE0AE5" w:rsidRPr="00CB2A4E" w:rsidRDefault="00BE0AE5" w:rsidP="00BE0AE5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 «Устойчивое развитие территории сельского поселения Пушкинский сельсовет на 2014-2020 годы» за счет средств бюджета сельского поселения</w:t>
      </w:r>
    </w:p>
    <w:p w:rsidR="00BE0AE5" w:rsidRPr="00CB2A4E" w:rsidRDefault="00BE0AE5" w:rsidP="00BE0A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571"/>
        <w:gridCol w:w="709"/>
        <w:gridCol w:w="850"/>
        <w:gridCol w:w="1276"/>
        <w:gridCol w:w="1134"/>
        <w:gridCol w:w="992"/>
        <w:gridCol w:w="851"/>
        <w:gridCol w:w="850"/>
        <w:gridCol w:w="851"/>
        <w:gridCol w:w="850"/>
        <w:gridCol w:w="851"/>
        <w:gridCol w:w="850"/>
      </w:tblGrid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gridSpan w:val="3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gridSpan w:val="8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13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  <w:vMerge w:val="restart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BE0AE5" w:rsidRPr="00CB2A4E" w:rsidRDefault="00BE0AE5" w:rsidP="00184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«Устойчивое развитие территории сельского поселения Пушкинский сельсовет  на 2014-2020 годы»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24549,1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10179,0</w:t>
            </w:r>
          </w:p>
        </w:tc>
        <w:tc>
          <w:tcPr>
            <w:tcW w:w="851" w:type="dxa"/>
          </w:tcPr>
          <w:p w:rsidR="00BE0AE5" w:rsidRPr="00572FDC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72FD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806,1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92</w:t>
            </w:r>
            <w:r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209</w:t>
            </w: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>49,8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>49,8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2849,8</w:t>
            </w:r>
          </w:p>
        </w:tc>
      </w:tr>
      <w:tr w:rsidR="00BE0AE5" w:rsidRPr="00CB2A4E" w:rsidTr="0018466E">
        <w:trPr>
          <w:trHeight w:val="848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1 </w:t>
            </w: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CB2A4E">
              <w:rPr>
                <w:rFonts w:ascii="Arial" w:hAnsi="Arial" w:cs="Arial"/>
                <w:b/>
                <w:sz w:val="24"/>
                <w:szCs w:val="24"/>
              </w:rPr>
              <w:t>Обеспечение населения качественной, развитой инфраструктурой и повышение уровня благоустройства  территории  сельского поселения Пушкинский сельсовет»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10588,6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7857,0</w:t>
            </w:r>
          </w:p>
        </w:tc>
        <w:tc>
          <w:tcPr>
            <w:tcW w:w="851" w:type="dxa"/>
          </w:tcPr>
          <w:p w:rsidR="00BE0AE5" w:rsidRPr="00572FDC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900,6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</w:tr>
      <w:tr w:rsidR="00BE0AE5" w:rsidRPr="00CB2A4E" w:rsidTr="0018466E">
        <w:trPr>
          <w:trHeight w:val="1671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задачи 1 подпрограммы 1 Капитальный ремонт автомобильных дорог сельского поселения Пушкинский сельсовет</w:t>
            </w:r>
          </w:p>
          <w:p w:rsidR="00BE0AE5" w:rsidRPr="00CB2A4E" w:rsidRDefault="00BE0AE5" w:rsidP="001846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содержание автодорог местного значения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603579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603579">
              <w:rPr>
                <w:rFonts w:ascii="Arial" w:hAnsi="Arial" w:cs="Arial"/>
                <w:sz w:val="24"/>
                <w:szCs w:val="24"/>
              </w:rPr>
              <w:t>0409</w:t>
            </w:r>
          </w:p>
          <w:p w:rsidR="00BE0AE5" w:rsidRPr="00603579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AE5" w:rsidRPr="00603579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AE5" w:rsidRPr="00603579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603579">
              <w:rPr>
                <w:rFonts w:ascii="Arial" w:hAnsi="Arial" w:cs="Arial"/>
                <w:sz w:val="24"/>
                <w:szCs w:val="24"/>
              </w:rPr>
              <w:t>0409</w:t>
            </w:r>
          </w:p>
          <w:p w:rsidR="00BE0AE5" w:rsidRPr="00603579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60357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</w:tcPr>
          <w:p w:rsidR="00BE0AE5" w:rsidRPr="00603579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603579">
              <w:rPr>
                <w:rFonts w:ascii="Arial" w:hAnsi="Arial" w:cs="Arial"/>
                <w:sz w:val="24"/>
                <w:szCs w:val="24"/>
              </w:rPr>
              <w:t>0139999</w:t>
            </w:r>
          </w:p>
          <w:p w:rsidR="00BE0AE5" w:rsidRPr="00603579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AE5" w:rsidRPr="00603579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AE5" w:rsidRPr="00603579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603579">
              <w:rPr>
                <w:rFonts w:ascii="Arial" w:hAnsi="Arial" w:cs="Arial"/>
                <w:sz w:val="24"/>
                <w:szCs w:val="24"/>
              </w:rPr>
              <w:t>0139999</w:t>
            </w:r>
          </w:p>
          <w:p w:rsidR="00BE0AE5" w:rsidRPr="00603579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603579">
              <w:rPr>
                <w:rFonts w:ascii="Arial" w:hAnsi="Arial" w:cs="Arial"/>
                <w:sz w:val="24"/>
                <w:szCs w:val="24"/>
              </w:rPr>
              <w:t>0112013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456,2</w:t>
            </w:r>
          </w:p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498,5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456,2</w:t>
            </w:r>
          </w:p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498,5</w:t>
            </w:r>
          </w:p>
        </w:tc>
        <w:tc>
          <w:tcPr>
            <w:tcW w:w="851" w:type="dxa"/>
          </w:tcPr>
          <w:p w:rsidR="00BE0AE5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AE5" w:rsidRPr="00B13FA5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AE5" w:rsidRPr="00B13FA5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AE5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AE5" w:rsidRPr="00B13FA5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29,4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556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>задачи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>1  подпрограммы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142,8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142,8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848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1 подпрограммы 1 Ремонт водопровода, ПЧ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419,1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419,1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848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1 подпрограммы 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Оплата за изготовление проектно-сметной документации и бурение скважины.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138,1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138,1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848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>1 задачи 2 подпрограммы 1 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0159999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848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мероприятие1 задачи 2 подпрограммы 1 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0119503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3871,4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3871,4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848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1 Текущий ремонт жилого фонда</w:t>
            </w:r>
            <w:r>
              <w:rPr>
                <w:rFonts w:ascii="Arial" w:hAnsi="Arial" w:cs="Arial"/>
                <w:sz w:val="24"/>
                <w:szCs w:val="24"/>
              </w:rPr>
              <w:t>, взносы на капитальный ремонт жилого фонда</w:t>
            </w:r>
          </w:p>
        </w:tc>
        <w:tc>
          <w:tcPr>
            <w:tcW w:w="709" w:type="dxa"/>
          </w:tcPr>
          <w:p w:rsid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BE0AE5" w:rsidRPr="00252487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AE5" w:rsidRPr="00252487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0501</w:t>
            </w:r>
          </w:p>
          <w:p w:rsid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</w:tcPr>
          <w:p w:rsid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0159999</w:t>
            </w:r>
          </w:p>
          <w:p w:rsid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AE5" w:rsidRPr="00252487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0112011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851" w:type="dxa"/>
          </w:tcPr>
          <w:p w:rsidR="00BE0AE5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AE5" w:rsidRPr="00B13FA5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AE5" w:rsidRPr="00B13FA5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11,9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848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1 Текущий ремонт газопровода жилого фонда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0159999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848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1 Газификация жилого дома 40 по ул.Мира с.Пушкино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54,4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848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1 задачи 2 подпрограммы 1 Текущие расходы на содержание, реконструкцию и поддержание в рабочем состоянии системы уличного освещения сельского поселения 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0172001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0112001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2801,4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594,1</w:t>
            </w:r>
          </w:p>
        </w:tc>
        <w:tc>
          <w:tcPr>
            <w:tcW w:w="851" w:type="dxa"/>
          </w:tcPr>
          <w:p w:rsidR="00BE0AE5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AE5" w:rsidRPr="00572FDC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72FDC">
              <w:rPr>
                <w:rFonts w:ascii="Arial" w:hAnsi="Arial" w:cs="Arial"/>
                <w:sz w:val="22"/>
                <w:szCs w:val="22"/>
              </w:rPr>
              <w:t>376,3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</w:tr>
      <w:tr w:rsidR="00BE0AE5" w:rsidRPr="00CB2A4E" w:rsidTr="0018466E">
        <w:trPr>
          <w:trHeight w:val="848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1 Благоустройство мест отдыха ,вывоз мусора ,</w:t>
            </w:r>
            <w:r>
              <w:rPr>
                <w:rFonts w:ascii="Arial" w:hAnsi="Arial" w:cs="Arial"/>
                <w:sz w:val="24"/>
                <w:szCs w:val="24"/>
              </w:rPr>
              <w:t>ремонт памятника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0172004</w:t>
            </w:r>
          </w:p>
          <w:p w:rsidR="00BE0AE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AE5" w:rsidRPr="001410C5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0119999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164,9</w:t>
            </w:r>
          </w:p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445,1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164,9</w:t>
            </w:r>
          </w:p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445,1</w:t>
            </w:r>
          </w:p>
        </w:tc>
        <w:tc>
          <w:tcPr>
            <w:tcW w:w="851" w:type="dxa"/>
          </w:tcPr>
          <w:p w:rsidR="00BE0AE5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AE5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483,0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848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1 Содержание рабочих по благоустройству, материальное поощрение за благоустройство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759,3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759,3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848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1 приобретение снегоуборочника, беседки, травокосилки и зап.частей к ней, контейнеров, краски для контейнеров, покраска памятника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263,0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263,0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848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1 приобретение рассады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Подпрограмма 2</w:t>
            </w:r>
          </w:p>
          <w:p w:rsidR="00BE0AE5" w:rsidRPr="00CB2A4E" w:rsidRDefault="00BE0AE5" w:rsidP="00184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13034,3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2217,3</w:t>
            </w:r>
          </w:p>
        </w:tc>
        <w:tc>
          <w:tcPr>
            <w:tcW w:w="851" w:type="dxa"/>
          </w:tcPr>
          <w:p w:rsidR="00BE0AE5" w:rsidRPr="00572FDC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72FDC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43,</w:t>
            </w:r>
            <w:r w:rsidRPr="00572FD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2158,0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2158,0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2158,0</w:t>
            </w: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1 подпрограммы 2 Приобретение инвентаря для занятий физической культуры и спорта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0189999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0122005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104,1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10,9</w:t>
            </w:r>
          </w:p>
        </w:tc>
        <w:tc>
          <w:tcPr>
            <w:tcW w:w="851" w:type="dxa"/>
          </w:tcPr>
          <w:p w:rsidR="00BE0AE5" w:rsidRPr="00572FDC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72FDC">
              <w:rPr>
                <w:rFonts w:ascii="Arial" w:hAnsi="Arial" w:cs="Arial"/>
                <w:sz w:val="22"/>
                <w:szCs w:val="22"/>
              </w:rPr>
              <w:t>23,3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23,3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23,3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23,3</w:t>
            </w: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1 подпрограммы 2 Расходы на содержание инструктора по спорту и работе с молодежью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0189999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0122005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626,8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88,0</w:t>
            </w:r>
          </w:p>
        </w:tc>
        <w:tc>
          <w:tcPr>
            <w:tcW w:w="851" w:type="dxa"/>
          </w:tcPr>
          <w:p w:rsidR="00BE0AE5" w:rsidRPr="00572FDC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72FDC">
              <w:rPr>
                <w:rFonts w:ascii="Arial" w:hAnsi="Arial" w:cs="Arial"/>
                <w:sz w:val="22"/>
                <w:szCs w:val="22"/>
              </w:rPr>
              <w:t>134,7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134,7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134,7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134,7</w:t>
            </w: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1подпрограммы 2 Расходы по устройству хоккейной площадки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0189999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0122005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121,1</w:t>
            </w:r>
          </w:p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121,1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1 подпрограммы 2 Расходы на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изготовление антинаркотического баннера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0122999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2 подпрограммы 2  «Содержание и обеспечение  деятельности домов  культуры»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4409900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0120900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3112,2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511,2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445,2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560,2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560,2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560,2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560,2</w:t>
            </w: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2  «Обеспечение  деятельности культурно-досуговых  учреждений  сельского поселения на уровне, позволяющем  формировать духовно-эстетические  потребности общества (расходы на оплату руда).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4409900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0120900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890,3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702,8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877,5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877,5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877,5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877,5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877,5</w:t>
            </w: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2 Подпрограммы 2 «Внедрение  информационно - коммуникационных технологий».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4409900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0120900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50,4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32,8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32,8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32,8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32,8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32,8</w:t>
            </w: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2 Подпрограммы 2 «Содержание имущества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>- ремонт порога»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4409900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0120900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76,4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76,4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4 Задачи 2 Подпрограммы 2 «Материально –техническое оснащение домов культуры»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4409900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0120900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2383,1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254,1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25,8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525,8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525,8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525,8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525,8</w:t>
            </w: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5 Задачи2 Подпрогрпммы2 «Осуществление подписки на периодические издания»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0120900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18,5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3 Подпрограммы 2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355,6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355,6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tabs>
                <w:tab w:val="left" w:pos="244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2 Задачи 3 Подпрограммы 2 «Осуществление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подписки на периодические издания».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15,7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15,7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3 Подпрограммы 2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ind w:firstLine="9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3 Подпрограммы 2 </w:t>
            </w:r>
          </w:p>
          <w:p w:rsidR="00BE0AE5" w:rsidRPr="00CB2A4E" w:rsidRDefault="00BE0AE5" w:rsidP="0018466E">
            <w:pPr>
              <w:ind w:firstLine="9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« Повышение квалификации  библиотечных работников».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138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Подпрограмма 3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Пушкинский  сельсовет» 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71" w:type="dxa"/>
          </w:tcPr>
          <w:p w:rsidR="00BE0AE5" w:rsidRPr="00CB2A4E" w:rsidRDefault="00BE0AE5" w:rsidP="0018466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1 подпрограммы 3: </w:t>
            </w:r>
          </w:p>
          <w:p w:rsidR="00BE0AE5" w:rsidRPr="00CB2A4E" w:rsidRDefault="00BE0AE5" w:rsidP="0018466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Подготовка и проведение мероприятий, направленных на предупреждение и ликвидацию последствий ЧС, ликвидация пожароопасной ситуации: приобретение гидранта, подставки, рукава пожарный, ствол пожарный, коврик, огнетушитель, газозащитный комплект, журналы  регистрации и учета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0129999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26,0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7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подпрограммы 3</w:t>
            </w:r>
          </w:p>
          <w:p w:rsidR="00BE0AE5" w:rsidRPr="00CB2A4E" w:rsidRDefault="00BE0AE5" w:rsidP="0018466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Приобретение ядоприманки дератизация  территории сельского поселения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0119999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pStyle w:val="afd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</w:t>
            </w:r>
            <w:r w:rsidRPr="00CB2A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поселения Пушкинский сельсовет» </w:t>
            </w:r>
            <w:r w:rsidRPr="00CB2A4E">
              <w:rPr>
                <w:rFonts w:ascii="Arial" w:hAnsi="Arial" w:cs="Arial"/>
                <w:b/>
                <w:sz w:val="24"/>
                <w:szCs w:val="24"/>
                <w:highlight w:val="red"/>
              </w:rPr>
              <w:t xml:space="preserve">      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885,2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64,7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362,5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91,8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91,8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91,8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91,8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90,8</w:t>
            </w: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1 Подпрограммы 4 «Повышение квалификации муниципальных служащих»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4 « Приобретение услуг по сопровождению сетевого программного обеспечения по электронному  ведению похозяйственного  учета».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0104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0020400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0142006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2 Подпрограммы 4 « Приобретение  информационных услуг».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0104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0020400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0142007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488,3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24,1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79,8</w:t>
            </w: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2 Подпрограммы 4 «Создание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0142014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14,7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pStyle w:val="afd"/>
              <w:rPr>
                <w:rFonts w:ascii="Arial" w:hAnsi="Arial" w:cs="Arial"/>
              </w:rPr>
            </w:pPr>
            <w:r w:rsidRPr="005A3BBA">
              <w:rPr>
                <w:rFonts w:ascii="Arial" w:hAnsi="Arial" w:cs="Arial"/>
              </w:rPr>
              <w:t>14,7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Default="00BE0AE5" w:rsidP="0018466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задачи 2 Подпрограммы 4 </w:t>
            </w:r>
            <w:r>
              <w:rPr>
                <w:rFonts w:ascii="Arial" w:hAnsi="Arial" w:cs="Arial"/>
                <w:sz w:val="24"/>
                <w:szCs w:val="24"/>
              </w:rPr>
              <w:t>«Оплата членских взносов»</w:t>
            </w:r>
          </w:p>
          <w:p w:rsidR="00BE0AE5" w:rsidRPr="00CB2A4E" w:rsidRDefault="00BE0AE5" w:rsidP="0018466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AE5" w:rsidRDefault="00BE0AE5" w:rsidP="0018466E">
            <w:r w:rsidRPr="008B32D1">
              <w:rPr>
                <w:rFonts w:ascii="Arial" w:hAnsi="Arial" w:cs="Arial"/>
                <w:sz w:val="24"/>
                <w:szCs w:val="24"/>
              </w:rPr>
              <w:t>Тыс.руб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0142008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pStyle w:val="af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BE0AE5" w:rsidRDefault="00BE0AE5" w:rsidP="0018466E">
            <w:r w:rsidRPr="0095778D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BE0AE5" w:rsidRDefault="00BE0AE5" w:rsidP="0018466E">
            <w:r w:rsidRPr="0095778D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BE0AE5" w:rsidRDefault="00BE0AE5" w:rsidP="0018466E">
            <w:r w:rsidRPr="0095778D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BE0AE5" w:rsidRDefault="00BE0AE5" w:rsidP="0018466E">
            <w:r w:rsidRPr="0095778D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BE0AE5" w:rsidRPr="00CB2A4E" w:rsidTr="0018466E">
        <w:trPr>
          <w:trHeight w:val="20"/>
        </w:trPr>
        <w:tc>
          <w:tcPr>
            <w:tcW w:w="67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BE0AE5" w:rsidRPr="00CB2A4E" w:rsidRDefault="00BE0AE5" w:rsidP="0018466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задачи 2 Подпрограммы 4 </w:t>
            </w:r>
            <w:r>
              <w:rPr>
                <w:rFonts w:ascii="Arial" w:hAnsi="Arial" w:cs="Arial"/>
                <w:sz w:val="24"/>
                <w:szCs w:val="24"/>
              </w:rPr>
              <w:t>«Уплата процентов за пользованием кредитом»</w:t>
            </w:r>
          </w:p>
          <w:p w:rsidR="00BE0AE5" w:rsidRPr="00CB2A4E" w:rsidRDefault="00BE0AE5" w:rsidP="0018466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AE5" w:rsidRDefault="00BE0AE5" w:rsidP="0018466E">
            <w:r w:rsidRPr="008B32D1">
              <w:rPr>
                <w:rFonts w:ascii="Arial" w:hAnsi="Arial" w:cs="Arial"/>
                <w:sz w:val="24"/>
                <w:szCs w:val="24"/>
              </w:rPr>
              <w:t>Тыс.руб</w:t>
            </w:r>
          </w:p>
        </w:tc>
        <w:tc>
          <w:tcPr>
            <w:tcW w:w="850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27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0142009</w:t>
            </w:r>
          </w:p>
        </w:tc>
        <w:tc>
          <w:tcPr>
            <w:tcW w:w="1134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</w:t>
            </w:r>
          </w:p>
        </w:tc>
        <w:tc>
          <w:tcPr>
            <w:tcW w:w="992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pStyle w:val="af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269,1</w:t>
            </w: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E0AE5" w:rsidRPr="005A3BBA" w:rsidRDefault="00BE0AE5" w:rsidP="00184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Default="00BE0AE5" w:rsidP="00BE0AE5">
      <w:pPr>
        <w:jc w:val="right"/>
        <w:rPr>
          <w:rFonts w:ascii="Arial" w:hAnsi="Arial" w:cs="Arial"/>
          <w:sz w:val="24"/>
          <w:szCs w:val="24"/>
        </w:rPr>
      </w:pPr>
    </w:p>
    <w:p w:rsidR="00BE0AE5" w:rsidRPr="00CB2A4E" w:rsidRDefault="00BE0AE5" w:rsidP="00BE0AE5">
      <w:pPr>
        <w:tabs>
          <w:tab w:val="left" w:pos="11325"/>
          <w:tab w:val="right" w:pos="14601"/>
        </w:tabs>
        <w:ind w:right="-3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B2A4E">
        <w:rPr>
          <w:rFonts w:ascii="Arial" w:hAnsi="Arial" w:cs="Arial"/>
          <w:sz w:val="24"/>
          <w:szCs w:val="24"/>
        </w:rPr>
        <w:t>Приложение 3</w:t>
      </w:r>
    </w:p>
    <w:p w:rsidR="00BE0AE5" w:rsidRPr="00CB2A4E" w:rsidRDefault="00BE0AE5" w:rsidP="00BE0AE5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 муниципальной программе</w:t>
      </w:r>
    </w:p>
    <w:p w:rsidR="00BE0AE5" w:rsidRPr="00CB2A4E" w:rsidRDefault="00BE0AE5" w:rsidP="00BE0AE5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«Устойчивое развитие территории</w:t>
      </w:r>
    </w:p>
    <w:p w:rsidR="00BE0AE5" w:rsidRPr="00CB2A4E" w:rsidRDefault="00BE0AE5" w:rsidP="00BE0AE5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сельского поселения Пушкинский  сельсовет </w:t>
      </w:r>
    </w:p>
    <w:p w:rsidR="00BE0AE5" w:rsidRPr="00CB2A4E" w:rsidRDefault="00BE0AE5" w:rsidP="00BE0AE5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на 2014-2020 годы»</w:t>
      </w:r>
    </w:p>
    <w:p w:rsidR="00BE0AE5" w:rsidRPr="00CB2A4E" w:rsidRDefault="00BE0AE5" w:rsidP="00BE0AE5">
      <w:pPr>
        <w:jc w:val="both"/>
        <w:rPr>
          <w:rFonts w:ascii="Arial" w:hAnsi="Arial" w:cs="Arial"/>
          <w:sz w:val="24"/>
          <w:szCs w:val="24"/>
        </w:rPr>
      </w:pPr>
    </w:p>
    <w:p w:rsidR="00BE0AE5" w:rsidRPr="00CB2A4E" w:rsidRDefault="00BE0AE5" w:rsidP="00BE0AE5">
      <w:pPr>
        <w:jc w:val="center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Пушкинский сельсовет на 2014-2020 годы»</w:t>
      </w:r>
      <w:r w:rsidRPr="00CB2A4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537"/>
        <w:gridCol w:w="2609"/>
        <w:gridCol w:w="1048"/>
        <w:gridCol w:w="1048"/>
        <w:gridCol w:w="1048"/>
        <w:gridCol w:w="946"/>
        <w:gridCol w:w="955"/>
        <w:gridCol w:w="955"/>
        <w:gridCol w:w="955"/>
        <w:gridCol w:w="956"/>
      </w:tblGrid>
      <w:tr w:rsidR="00BE0AE5" w:rsidRPr="00CB2A4E" w:rsidTr="0018466E">
        <w:trPr>
          <w:trHeight w:val="20"/>
        </w:trPr>
        <w:tc>
          <w:tcPr>
            <w:tcW w:w="624" w:type="dxa"/>
            <w:vMerge w:val="restart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3591" w:type="dxa"/>
            <w:vMerge w:val="restart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Наименование подпрограмм</w:t>
            </w:r>
          </w:p>
        </w:tc>
        <w:tc>
          <w:tcPr>
            <w:tcW w:w="2633" w:type="dxa"/>
            <w:vMerge w:val="restart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7829" w:type="dxa"/>
            <w:gridSpan w:val="8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Расходы (тыс. руб.)</w:t>
            </w: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2014 год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2015 год</w:t>
            </w: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2016 год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2017 год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2018 год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2019 год</w:t>
            </w: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2020 год</w:t>
            </w: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591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11</w:t>
            </w:r>
          </w:p>
        </w:tc>
      </w:tr>
      <w:tr w:rsidR="00BE0AE5" w:rsidRPr="00CB2A4E" w:rsidTr="0018466E">
        <w:trPr>
          <w:trHeight w:val="210"/>
        </w:trPr>
        <w:tc>
          <w:tcPr>
            <w:tcW w:w="624" w:type="dxa"/>
            <w:vMerge w:val="restart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 w:val="restart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Муниципальная программа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Устойчивое развитие территории сельского поселения Пушкинский сельсовет на 2014-2020 годы»</w:t>
            </w: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48" w:type="dxa"/>
          </w:tcPr>
          <w:p w:rsidR="00BE0AE5" w:rsidRPr="00252487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36735,4</w:t>
            </w:r>
          </w:p>
        </w:tc>
        <w:tc>
          <w:tcPr>
            <w:tcW w:w="1048" w:type="dxa"/>
          </w:tcPr>
          <w:p w:rsidR="00BE0AE5" w:rsidRPr="00252487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22310,1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2861,3</w:t>
            </w: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92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2,8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209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1,8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28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49,8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28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49,8</w:t>
            </w: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28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49,8</w:t>
            </w: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7845,9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7845,9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4340,4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4285,2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55,2</w:t>
            </w: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884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>4549,1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10179,0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2806,1</w:t>
            </w: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922,8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209</w:t>
            </w:r>
            <w:r>
              <w:rPr>
                <w:rFonts w:ascii="Arial" w:hAnsi="Arial" w:cs="Arial"/>
                <w:sz w:val="23"/>
                <w:szCs w:val="23"/>
              </w:rPr>
              <w:t>1,8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28</w:t>
            </w:r>
            <w:r>
              <w:rPr>
                <w:rFonts w:ascii="Arial" w:hAnsi="Arial" w:cs="Arial"/>
                <w:sz w:val="23"/>
                <w:szCs w:val="23"/>
              </w:rPr>
              <w:t>49,8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28</w:t>
            </w:r>
            <w:r>
              <w:rPr>
                <w:rFonts w:ascii="Arial" w:hAnsi="Arial" w:cs="Arial"/>
                <w:sz w:val="23"/>
                <w:szCs w:val="23"/>
              </w:rPr>
              <w:t>49,8</w:t>
            </w: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28</w:t>
            </w:r>
            <w:r>
              <w:rPr>
                <w:rFonts w:ascii="Arial" w:hAnsi="Arial" w:cs="Arial"/>
                <w:sz w:val="23"/>
                <w:szCs w:val="23"/>
              </w:rPr>
              <w:t>49,8</w:t>
            </w: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 w:val="restart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591" w:type="dxa"/>
            <w:vMerge w:val="restart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Подпрограмма 1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 xml:space="preserve">Обеспечение населения  качественной, развитой инфраструктурой  и повышение уровня благоустройства  территории сельского поселения Пушкинский сельсовет </w:t>
            </w: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48" w:type="dxa"/>
          </w:tcPr>
          <w:p w:rsidR="00BE0AE5" w:rsidRPr="00252487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22443,5</w:t>
            </w:r>
          </w:p>
        </w:tc>
        <w:tc>
          <w:tcPr>
            <w:tcW w:w="1048" w:type="dxa"/>
          </w:tcPr>
          <w:p w:rsidR="00BE0AE5" w:rsidRPr="00252487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19711,9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900,6</w:t>
            </w: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31,0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600,0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600,0</w:t>
            </w: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600,0</w:t>
            </w: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7833,5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7833,5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4021,4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4021,4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10588,6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7857,0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900,6</w:t>
            </w: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31,0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600,0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600,0</w:t>
            </w: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600,0</w:t>
            </w: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 w:val="restart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lastRenderedPageBreak/>
              <w:t>2.</w:t>
            </w:r>
          </w:p>
        </w:tc>
        <w:tc>
          <w:tcPr>
            <w:tcW w:w="3591" w:type="dxa"/>
            <w:vMerge w:val="restart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Подпрограмма 2 «Развитие социальной сферы на территории сельского поселения Пушкинский  сельсовет»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48" w:type="dxa"/>
          </w:tcPr>
          <w:p w:rsidR="00BE0AE5" w:rsidRPr="00252487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13249,9</w:t>
            </w:r>
          </w:p>
        </w:tc>
        <w:tc>
          <w:tcPr>
            <w:tcW w:w="1048" w:type="dxa"/>
          </w:tcPr>
          <w:p w:rsidR="00BE0AE5" w:rsidRPr="00252487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252487">
              <w:rPr>
                <w:rFonts w:ascii="Arial" w:hAnsi="Arial" w:cs="Arial"/>
                <w:sz w:val="23"/>
                <w:szCs w:val="23"/>
                <w:highlight w:val="yellow"/>
              </w:rPr>
              <w:t>2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432,9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1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543,0</w:t>
            </w: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0</w:t>
            </w: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800,0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2000,0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2158,0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2158,0</w:t>
            </w: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2158,0</w:t>
            </w: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12,4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12,4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203,2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203,2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3034,3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221</w:t>
            </w:r>
            <w:r>
              <w:rPr>
                <w:rFonts w:ascii="Arial" w:hAnsi="Arial" w:cs="Arial"/>
                <w:sz w:val="23"/>
                <w:szCs w:val="23"/>
              </w:rPr>
              <w:t>7,3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15</w:t>
            </w:r>
            <w:r>
              <w:rPr>
                <w:rFonts w:ascii="Arial" w:hAnsi="Arial" w:cs="Arial"/>
                <w:sz w:val="23"/>
                <w:szCs w:val="23"/>
              </w:rPr>
              <w:t>43,</w:t>
            </w:r>
            <w:r w:rsidRPr="00CB2A4E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800,0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2000,0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2158,0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2158,0</w:t>
            </w: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2158,0</w:t>
            </w: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 w:val="restart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3591" w:type="dxa"/>
            <w:vMerge w:val="restart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Подпрограмма 3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41,0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4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0</w:t>
            </w: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,0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1,0</w:t>
            </w: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41,0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40,0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1,0</w:t>
            </w: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78"/>
        </w:trPr>
        <w:tc>
          <w:tcPr>
            <w:tcW w:w="624" w:type="dxa"/>
            <w:vMerge w:val="restart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3591" w:type="dxa"/>
            <w:vMerge w:val="restart"/>
          </w:tcPr>
          <w:p w:rsidR="00BE0AE5" w:rsidRPr="00CB2A4E" w:rsidRDefault="00BE0AE5" w:rsidP="0018466E">
            <w:pPr>
              <w:pStyle w:val="afd"/>
              <w:jc w:val="center"/>
              <w:rPr>
                <w:rFonts w:ascii="Arial" w:hAnsi="Arial" w:cs="Arial"/>
                <w:sz w:val="23"/>
                <w:szCs w:val="23"/>
                <w:highlight w:val="red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  <w:r w:rsidRPr="00CB2A4E">
              <w:rPr>
                <w:rFonts w:ascii="Arial" w:hAnsi="Arial" w:cs="Arial"/>
                <w:sz w:val="23"/>
                <w:szCs w:val="23"/>
                <w:highlight w:val="red"/>
              </w:rPr>
              <w:t xml:space="preserve">      </w:t>
            </w:r>
          </w:p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1001,0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125,3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417,7</w:t>
            </w: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91,8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91,8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91,8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91,8</w:t>
            </w: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90,8</w:t>
            </w: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115,8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60,6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55,2</w:t>
            </w: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885,2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64,7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362,5</w:t>
            </w: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91,8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</w:t>
            </w:r>
            <w:r>
              <w:rPr>
                <w:rFonts w:ascii="Arial" w:hAnsi="Arial" w:cs="Arial"/>
                <w:sz w:val="23"/>
                <w:szCs w:val="23"/>
              </w:rPr>
              <w:t>1,8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</w:t>
            </w:r>
            <w:r>
              <w:rPr>
                <w:rFonts w:ascii="Arial" w:hAnsi="Arial" w:cs="Arial"/>
                <w:sz w:val="23"/>
                <w:szCs w:val="23"/>
              </w:rPr>
              <w:t>1,8</w:t>
            </w: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</w:t>
            </w:r>
            <w:r>
              <w:rPr>
                <w:rFonts w:ascii="Arial" w:hAnsi="Arial" w:cs="Arial"/>
                <w:sz w:val="23"/>
                <w:szCs w:val="23"/>
              </w:rPr>
              <w:t>1,8</w:t>
            </w: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</w:t>
            </w:r>
            <w:r>
              <w:rPr>
                <w:rFonts w:ascii="Arial" w:hAnsi="Arial" w:cs="Arial"/>
                <w:sz w:val="23"/>
                <w:szCs w:val="23"/>
              </w:rPr>
              <w:t>0,8</w:t>
            </w:r>
          </w:p>
        </w:tc>
      </w:tr>
      <w:tr w:rsidR="00BE0AE5" w:rsidRPr="00CB2A4E" w:rsidTr="0018466E">
        <w:trPr>
          <w:trHeight w:val="20"/>
        </w:trPr>
        <w:tc>
          <w:tcPr>
            <w:tcW w:w="624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BE0AE5" w:rsidRPr="00CB2A4E" w:rsidRDefault="00BE0AE5" w:rsidP="001846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right"/>
        <w:rPr>
          <w:sz w:val="24"/>
          <w:szCs w:val="24"/>
        </w:rPr>
      </w:pPr>
    </w:p>
    <w:p w:rsidR="00BE0AE5" w:rsidRDefault="00BE0AE5" w:rsidP="00BE0AE5">
      <w:pPr>
        <w:jc w:val="both"/>
        <w:rPr>
          <w:sz w:val="24"/>
          <w:szCs w:val="24"/>
        </w:rPr>
      </w:pPr>
    </w:p>
    <w:p w:rsidR="00BE0AE5" w:rsidRDefault="00BE0AE5" w:rsidP="00BE0AE5">
      <w:pPr>
        <w:jc w:val="both"/>
        <w:rPr>
          <w:sz w:val="24"/>
          <w:szCs w:val="24"/>
        </w:rPr>
      </w:pPr>
    </w:p>
    <w:p w:rsidR="00BE0AE5" w:rsidRDefault="00BE0AE5" w:rsidP="00BE0AE5">
      <w:pPr>
        <w:jc w:val="both"/>
        <w:rPr>
          <w:sz w:val="24"/>
          <w:szCs w:val="24"/>
        </w:rPr>
      </w:pPr>
    </w:p>
    <w:p w:rsidR="00BE0AE5" w:rsidRDefault="00BE0AE5" w:rsidP="00BE0AE5"/>
    <w:p w:rsidR="0024490D" w:rsidRDefault="0024490D"/>
    <w:sectPr w:rsidR="0024490D" w:rsidSect="00FA7703">
      <w:type w:val="continuous"/>
      <w:pgSz w:w="16838" w:h="11906" w:orient="landscape"/>
      <w:pgMar w:top="851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BD" w:rsidRDefault="001308BD" w:rsidP="009D1BF5">
      <w:r>
        <w:separator/>
      </w:r>
    </w:p>
  </w:endnote>
  <w:endnote w:type="continuationSeparator" w:id="1">
    <w:p w:rsidR="001308BD" w:rsidRDefault="001308BD" w:rsidP="009D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B9" w:rsidRDefault="00022308" w:rsidP="001D569C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E0AE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F05B9" w:rsidRDefault="001308BD" w:rsidP="001D569C">
    <w:pPr>
      <w:pStyle w:val="a3"/>
      <w:ind w:right="360"/>
    </w:pPr>
  </w:p>
  <w:p w:rsidR="000F05B9" w:rsidRDefault="001308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B9" w:rsidRDefault="00022308">
    <w:pPr>
      <w:pStyle w:val="a3"/>
      <w:jc w:val="center"/>
    </w:pPr>
    <w:r>
      <w:fldChar w:fldCharType="begin"/>
    </w:r>
    <w:r w:rsidR="00BE0AE5">
      <w:instrText>PAGE   \* MERGEFORMAT</w:instrText>
    </w:r>
    <w:r>
      <w:fldChar w:fldCharType="separate"/>
    </w:r>
    <w:r w:rsidR="004D4A2B">
      <w:rPr>
        <w:noProof/>
      </w:rPr>
      <w:t>2</w:t>
    </w:r>
    <w:r>
      <w:fldChar w:fldCharType="end"/>
    </w:r>
  </w:p>
  <w:p w:rsidR="000F05B9" w:rsidRDefault="001308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BD" w:rsidRDefault="001308BD" w:rsidP="009D1BF5">
      <w:r>
        <w:separator/>
      </w:r>
    </w:p>
  </w:footnote>
  <w:footnote w:type="continuationSeparator" w:id="1">
    <w:p w:rsidR="001308BD" w:rsidRDefault="001308BD" w:rsidP="009D1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5"/>
  </w:num>
  <w:num w:numId="5">
    <w:abstractNumId w:val="2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3"/>
  </w:num>
  <w:num w:numId="11">
    <w:abstractNumId w:val="34"/>
  </w:num>
  <w:num w:numId="12">
    <w:abstractNumId w:val="19"/>
  </w:num>
  <w:num w:numId="13">
    <w:abstractNumId w:val="29"/>
  </w:num>
  <w:num w:numId="14">
    <w:abstractNumId w:val="23"/>
  </w:num>
  <w:num w:numId="15">
    <w:abstractNumId w:val="28"/>
  </w:num>
  <w:num w:numId="16">
    <w:abstractNumId w:val="0"/>
  </w:num>
  <w:num w:numId="17">
    <w:abstractNumId w:val="30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6"/>
  </w:num>
  <w:num w:numId="24">
    <w:abstractNumId w:val="25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14"/>
  </w:num>
  <w:num w:numId="32">
    <w:abstractNumId w:val="26"/>
  </w:num>
  <w:num w:numId="33">
    <w:abstractNumId w:val="31"/>
  </w:num>
  <w:num w:numId="34">
    <w:abstractNumId w:val="2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AE5"/>
    <w:rsid w:val="00004246"/>
    <w:rsid w:val="00022308"/>
    <w:rsid w:val="00026A32"/>
    <w:rsid w:val="0007172F"/>
    <w:rsid w:val="000B51A3"/>
    <w:rsid w:val="000C601B"/>
    <w:rsid w:val="000F29E2"/>
    <w:rsid w:val="00112430"/>
    <w:rsid w:val="001308BD"/>
    <w:rsid w:val="00155595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4D4A2B"/>
    <w:rsid w:val="00500748"/>
    <w:rsid w:val="005606BD"/>
    <w:rsid w:val="00582644"/>
    <w:rsid w:val="005910EA"/>
    <w:rsid w:val="00591810"/>
    <w:rsid w:val="005933EC"/>
    <w:rsid w:val="0059413C"/>
    <w:rsid w:val="005C6712"/>
    <w:rsid w:val="005E462B"/>
    <w:rsid w:val="006372CA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D77"/>
    <w:rsid w:val="00760E05"/>
    <w:rsid w:val="007824EA"/>
    <w:rsid w:val="007968A0"/>
    <w:rsid w:val="007A709C"/>
    <w:rsid w:val="007C35AC"/>
    <w:rsid w:val="007E05DB"/>
    <w:rsid w:val="007E59ED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81EC7"/>
    <w:rsid w:val="008970E6"/>
    <w:rsid w:val="008A0D15"/>
    <w:rsid w:val="008F1BE5"/>
    <w:rsid w:val="00913120"/>
    <w:rsid w:val="00940099"/>
    <w:rsid w:val="009856D4"/>
    <w:rsid w:val="00995FA6"/>
    <w:rsid w:val="009B5110"/>
    <w:rsid w:val="009B5D30"/>
    <w:rsid w:val="009C5B1D"/>
    <w:rsid w:val="009D1BF5"/>
    <w:rsid w:val="00A5534B"/>
    <w:rsid w:val="00AA37C9"/>
    <w:rsid w:val="00B14113"/>
    <w:rsid w:val="00B27BE2"/>
    <w:rsid w:val="00B3414E"/>
    <w:rsid w:val="00B47C99"/>
    <w:rsid w:val="00B57577"/>
    <w:rsid w:val="00B81C75"/>
    <w:rsid w:val="00B85233"/>
    <w:rsid w:val="00B87154"/>
    <w:rsid w:val="00B9109A"/>
    <w:rsid w:val="00BA265E"/>
    <w:rsid w:val="00BB62F4"/>
    <w:rsid w:val="00BD290E"/>
    <w:rsid w:val="00BE0AE5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E5DC3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BE0AE5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BE0AE5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BE0AE5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E0A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0AE5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E0AE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BE0AE5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basedOn w:val="a0"/>
    <w:link w:val="a3"/>
    <w:semiHidden/>
    <w:rsid w:val="00BE0AE5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E0AE5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BE0A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E0AE5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BE0A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E0AE5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E0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E0AE5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E0AE5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E0A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E0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E0A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E0AE5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BE0AE5"/>
    <w:rPr>
      <w:b/>
      <w:color w:val="000080"/>
    </w:rPr>
  </w:style>
  <w:style w:type="character" w:styleId="af1">
    <w:name w:val="footnote reference"/>
    <w:rsid w:val="00BE0AE5"/>
    <w:rPr>
      <w:rFonts w:cs="Times New Roman"/>
      <w:vertAlign w:val="superscript"/>
    </w:rPr>
  </w:style>
  <w:style w:type="character" w:styleId="af2">
    <w:name w:val="page number"/>
    <w:semiHidden/>
    <w:rsid w:val="00BE0AE5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E0AE5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BE0AE5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BE0AE5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BE0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E0A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BE0AE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BE0AE5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BE0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E0AE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BE0AE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E0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E0A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BE0AE5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E0A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E0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E0AE5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E0AE5"/>
  </w:style>
  <w:style w:type="paragraph" w:customStyle="1" w:styleId="af8">
    <w:name w:val="подпись"/>
    <w:basedOn w:val="a"/>
    <w:rsid w:val="00BE0AE5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BE0AE5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BE0AE5"/>
    <w:rPr>
      <w:rFonts w:cs="Times New Roman"/>
    </w:rPr>
  </w:style>
  <w:style w:type="paragraph" w:customStyle="1" w:styleId="afa">
    <w:name w:val="Знак"/>
    <w:basedOn w:val="a"/>
    <w:rsid w:val="00BE0A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b">
    <w:name w:val="Знак Знак Знак Знак"/>
    <w:basedOn w:val="a"/>
    <w:rsid w:val="00BE0AE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BE0AE5"/>
    <w:rPr>
      <w:rFonts w:cs="Times New Roman"/>
      <w:b/>
      <w:bCs/>
    </w:rPr>
  </w:style>
  <w:style w:type="paragraph" w:styleId="afd">
    <w:name w:val="No Spacing"/>
    <w:uiPriority w:val="99"/>
    <w:qFormat/>
    <w:rsid w:val="00BE0A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BE0AE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BE0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E0AE5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BE0AE5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BE0AE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E0AE5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0AE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E0A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BE0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E0AE5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BE0AE5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BE0AE5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BE0AE5"/>
    <w:rPr>
      <w:color w:val="000080"/>
      <w:u w:val="single"/>
    </w:rPr>
  </w:style>
  <w:style w:type="paragraph" w:customStyle="1" w:styleId="aff2">
    <w:name w:val="Базовый"/>
    <w:rsid w:val="00BE0AE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E0AE5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BE0A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E0AE5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BE0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E0A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BE0AE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BE0A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E0A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E0AE5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BE0AE5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link w:val="aff6"/>
    <w:qFormat/>
    <w:rsid w:val="00BE0AE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Подзаголовок Знак"/>
    <w:basedOn w:val="a0"/>
    <w:link w:val="aff5"/>
    <w:rsid w:val="00BE0AE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5233</Words>
  <Characters>29832</Characters>
  <Application>Microsoft Office Word</Application>
  <DocSecurity>0</DocSecurity>
  <Lines>248</Lines>
  <Paragraphs>69</Paragraphs>
  <ScaleCrop>false</ScaleCrop>
  <Company/>
  <LinksUpToDate>false</LinksUpToDate>
  <CharactersWithSpaces>34996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2015-04-06T11:33:00Z</cp:lastPrinted>
  <dcterms:created xsi:type="dcterms:W3CDTF">2015-04-02T11:51:00Z</dcterms:created>
  <dcterms:modified xsi:type="dcterms:W3CDTF">2015-04-06T11:40:00Z</dcterms:modified>
</cp:coreProperties>
</file>