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3C" w:rsidRDefault="006C263C" w:rsidP="00763529">
      <w:pPr>
        <w:tabs>
          <w:tab w:val="left" w:pos="3825"/>
        </w:tabs>
      </w:pPr>
    </w:p>
    <w:p w:rsidR="00763529" w:rsidRDefault="00763529" w:rsidP="00763529">
      <w:pPr>
        <w:tabs>
          <w:tab w:val="left" w:pos="3825"/>
        </w:tabs>
      </w:pPr>
      <w:r>
        <w:tab/>
      </w:r>
    </w:p>
    <w:tbl>
      <w:tblPr>
        <w:tblW w:w="0" w:type="auto"/>
        <w:tblLayout w:type="fixed"/>
        <w:tblLook w:val="04A0"/>
      </w:tblPr>
      <w:tblGrid>
        <w:gridCol w:w="3093"/>
        <w:gridCol w:w="3094"/>
        <w:gridCol w:w="3094"/>
      </w:tblGrid>
      <w:tr w:rsidR="00763529" w:rsidTr="00763529">
        <w:trPr>
          <w:cantSplit/>
          <w:trHeight w:val="1216"/>
        </w:trPr>
        <w:tc>
          <w:tcPr>
            <w:tcW w:w="9281" w:type="dxa"/>
            <w:gridSpan w:val="3"/>
            <w:hideMark/>
          </w:tcPr>
          <w:p w:rsidR="00763529" w:rsidRDefault="0099472C">
            <w:pPr>
              <w:spacing w:line="360" w:lineRule="atLeast"/>
              <w:jc w:val="center"/>
              <w:rPr>
                <w:b/>
                <w:spacing w:val="50"/>
                <w:sz w:val="46"/>
                <w:lang w:val="en-US"/>
              </w:rPr>
            </w:pPr>
            <w:r w:rsidRPr="0099472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8.7pt;margin-top:-.05pt;width:53.1pt;height:63.05pt;z-index:251657728">
                  <v:imagedata r:id="rId6" o:title=""/>
                </v:shape>
                <o:OLEObject Type="Embed" ProgID="Photoshop.Image.6" ShapeID="_x0000_s1027" DrawAspect="Content" ObjectID="_1446273312" r:id="rId7">
                  <o:FieldCodes>\s</o:FieldCodes>
                </o:OLEObject>
              </w:pict>
            </w:r>
          </w:p>
        </w:tc>
      </w:tr>
      <w:tr w:rsidR="00763529" w:rsidRPr="00770B15" w:rsidTr="00763529">
        <w:trPr>
          <w:cantSplit/>
          <w:trHeight w:val="1103"/>
        </w:trPr>
        <w:tc>
          <w:tcPr>
            <w:tcW w:w="9281" w:type="dxa"/>
            <w:gridSpan w:val="3"/>
          </w:tcPr>
          <w:p w:rsidR="00763529" w:rsidRPr="00770B15" w:rsidRDefault="00763529">
            <w:pPr>
              <w:spacing w:line="360" w:lineRule="atLeast"/>
              <w:jc w:val="center"/>
              <w:rPr>
                <w:rFonts w:ascii="Arial" w:hAnsi="Arial" w:cs="Arial"/>
                <w:b/>
                <w:spacing w:val="50"/>
                <w:sz w:val="32"/>
                <w:szCs w:val="32"/>
              </w:rPr>
            </w:pPr>
            <w:r w:rsidRPr="00770B15">
              <w:rPr>
                <w:rFonts w:ascii="Arial" w:hAnsi="Arial" w:cs="Arial"/>
                <w:b/>
                <w:spacing w:val="50"/>
                <w:sz w:val="32"/>
                <w:szCs w:val="32"/>
              </w:rPr>
              <w:t>ПОСТАНОВЛЕНИЕ</w:t>
            </w:r>
          </w:p>
          <w:p w:rsidR="00763529" w:rsidRPr="00770B15" w:rsidRDefault="00763529">
            <w:pPr>
              <w:pStyle w:val="2"/>
              <w:ind w:firstLine="0"/>
              <w:rPr>
                <w:rFonts w:ascii="Arial" w:hAnsi="Arial" w:cs="Arial"/>
                <w:sz w:val="24"/>
                <w:szCs w:val="24"/>
              </w:rPr>
            </w:pPr>
            <w:r w:rsidRPr="00770B15">
              <w:rPr>
                <w:rFonts w:ascii="Arial" w:hAnsi="Arial" w:cs="Arial"/>
                <w:sz w:val="24"/>
                <w:szCs w:val="24"/>
              </w:rPr>
              <w:t>АДМИНИСТРАЦИИ СЕЛЬСКОГО ПОСЕЛЕНИЯ ПУШКИНСКИЙ СЕЛЬСОВЕТ ДОБРИНСКОГО МУНИЦИПАЛЬНОГО РАЙОНА</w:t>
            </w:r>
            <w:r w:rsidR="00DB0E54" w:rsidRPr="00770B15">
              <w:rPr>
                <w:rFonts w:ascii="Arial" w:hAnsi="Arial" w:cs="Arial"/>
                <w:sz w:val="24"/>
                <w:szCs w:val="24"/>
              </w:rPr>
              <w:t xml:space="preserve"> </w:t>
            </w:r>
            <w:r w:rsidRPr="00770B15">
              <w:rPr>
                <w:rFonts w:ascii="Arial" w:hAnsi="Arial" w:cs="Arial"/>
                <w:sz w:val="24"/>
                <w:szCs w:val="24"/>
              </w:rPr>
              <w:t>ЛИПЕЦКОЙ ОБЛАС</w:t>
            </w:r>
            <w:r w:rsidR="00DB0E54" w:rsidRPr="00770B15">
              <w:rPr>
                <w:rFonts w:ascii="Arial" w:hAnsi="Arial" w:cs="Arial"/>
                <w:sz w:val="24"/>
                <w:szCs w:val="24"/>
              </w:rPr>
              <w:t>Т</w:t>
            </w:r>
            <w:r w:rsidRPr="00770B15">
              <w:rPr>
                <w:rFonts w:ascii="Arial" w:hAnsi="Arial" w:cs="Arial"/>
                <w:sz w:val="24"/>
                <w:szCs w:val="24"/>
              </w:rPr>
              <w:t>И РОССИЙСКОЙ ФЕДЕРАЦИИ</w:t>
            </w:r>
          </w:p>
          <w:p w:rsidR="00763529" w:rsidRPr="00770B15" w:rsidRDefault="00763529">
            <w:pPr>
              <w:pStyle w:val="1"/>
              <w:ind w:firstLine="0"/>
              <w:rPr>
                <w:rFonts w:ascii="Arial" w:hAnsi="Arial" w:cs="Arial"/>
              </w:rPr>
            </w:pPr>
          </w:p>
          <w:p w:rsidR="00763529" w:rsidRPr="00770B15" w:rsidRDefault="00763529">
            <w:pPr>
              <w:rPr>
                <w:rFonts w:ascii="Arial" w:hAnsi="Arial" w:cs="Arial"/>
              </w:rPr>
            </w:pPr>
          </w:p>
        </w:tc>
      </w:tr>
      <w:tr w:rsidR="00C173C1" w:rsidRPr="00770B15" w:rsidTr="00C173C1">
        <w:trPr>
          <w:cantSplit/>
          <w:trHeight w:val="693"/>
        </w:trPr>
        <w:tc>
          <w:tcPr>
            <w:tcW w:w="3093" w:type="dxa"/>
          </w:tcPr>
          <w:p w:rsidR="00C173C1" w:rsidRPr="00770B15" w:rsidRDefault="00AA7A38">
            <w:pPr>
              <w:tabs>
                <w:tab w:val="left" w:pos="420"/>
              </w:tabs>
              <w:spacing w:line="360" w:lineRule="atLeast"/>
              <w:rPr>
                <w:rFonts w:ascii="Arial" w:hAnsi="Arial" w:cs="Arial"/>
                <w:spacing w:val="50"/>
              </w:rPr>
            </w:pPr>
            <w:r w:rsidRPr="00770B15">
              <w:rPr>
                <w:rFonts w:ascii="Arial" w:hAnsi="Arial" w:cs="Arial"/>
                <w:spacing w:val="50"/>
              </w:rPr>
              <w:t>07.11</w:t>
            </w:r>
            <w:r w:rsidR="00C173C1" w:rsidRPr="00770B15">
              <w:rPr>
                <w:rFonts w:ascii="Arial" w:hAnsi="Arial" w:cs="Arial"/>
                <w:spacing w:val="50"/>
              </w:rPr>
              <w:t>.201</w:t>
            </w:r>
            <w:r w:rsidR="00F53FED" w:rsidRPr="00770B15">
              <w:rPr>
                <w:rFonts w:ascii="Arial" w:hAnsi="Arial" w:cs="Arial"/>
                <w:spacing w:val="50"/>
              </w:rPr>
              <w:t>3</w:t>
            </w:r>
            <w:r w:rsidR="00C173C1" w:rsidRPr="00770B15">
              <w:rPr>
                <w:rFonts w:ascii="Arial" w:hAnsi="Arial" w:cs="Arial"/>
                <w:spacing w:val="50"/>
              </w:rPr>
              <w:t xml:space="preserve">г. </w:t>
            </w:r>
          </w:p>
          <w:p w:rsidR="00C173C1" w:rsidRPr="00770B15" w:rsidRDefault="00C173C1">
            <w:pPr>
              <w:rPr>
                <w:rFonts w:ascii="Arial" w:hAnsi="Arial" w:cs="Arial"/>
              </w:rPr>
            </w:pPr>
          </w:p>
        </w:tc>
        <w:tc>
          <w:tcPr>
            <w:tcW w:w="3094" w:type="dxa"/>
            <w:hideMark/>
          </w:tcPr>
          <w:p w:rsidR="00C173C1" w:rsidRPr="00770B15" w:rsidRDefault="00C47BE6">
            <w:pPr>
              <w:spacing w:line="360" w:lineRule="atLeast"/>
              <w:rPr>
                <w:rFonts w:ascii="Arial" w:hAnsi="Arial" w:cs="Arial"/>
                <w:spacing w:val="50"/>
              </w:rPr>
            </w:pPr>
            <w:r w:rsidRPr="00770B15">
              <w:rPr>
                <w:rFonts w:ascii="Arial" w:hAnsi="Arial" w:cs="Arial"/>
                <w:spacing w:val="50"/>
              </w:rPr>
              <w:t xml:space="preserve">  </w:t>
            </w:r>
            <w:r w:rsidR="00C173C1" w:rsidRPr="00770B15">
              <w:rPr>
                <w:rFonts w:ascii="Arial" w:hAnsi="Arial" w:cs="Arial"/>
                <w:spacing w:val="50"/>
              </w:rPr>
              <w:t>с. Пушкино</w:t>
            </w:r>
          </w:p>
        </w:tc>
        <w:tc>
          <w:tcPr>
            <w:tcW w:w="3094" w:type="dxa"/>
            <w:hideMark/>
          </w:tcPr>
          <w:p w:rsidR="00C173C1" w:rsidRPr="00770B15" w:rsidRDefault="00C173C1" w:rsidP="008E631E">
            <w:pPr>
              <w:spacing w:line="360" w:lineRule="atLeast"/>
              <w:rPr>
                <w:rFonts w:ascii="Arial" w:hAnsi="Arial" w:cs="Arial"/>
                <w:spacing w:val="50"/>
              </w:rPr>
            </w:pPr>
            <w:r w:rsidRPr="00770B15">
              <w:rPr>
                <w:rFonts w:ascii="Arial" w:hAnsi="Arial" w:cs="Arial"/>
                <w:spacing w:val="50"/>
              </w:rPr>
              <w:t xml:space="preserve">           № </w:t>
            </w:r>
            <w:r w:rsidR="00AA7A38" w:rsidRPr="00770B15">
              <w:rPr>
                <w:rFonts w:ascii="Arial" w:hAnsi="Arial" w:cs="Arial"/>
                <w:spacing w:val="50"/>
              </w:rPr>
              <w:t>6</w:t>
            </w:r>
            <w:r w:rsidR="008E631E" w:rsidRPr="00770B15">
              <w:rPr>
                <w:rFonts w:ascii="Arial" w:hAnsi="Arial" w:cs="Arial"/>
                <w:spacing w:val="50"/>
              </w:rPr>
              <w:t>1</w:t>
            </w:r>
          </w:p>
        </w:tc>
      </w:tr>
    </w:tbl>
    <w:p w:rsidR="00C173C1" w:rsidRPr="00770B15" w:rsidRDefault="00C173C1" w:rsidP="00C173C1">
      <w:pPr>
        <w:rPr>
          <w:rFonts w:ascii="Arial" w:hAnsi="Arial" w:cs="Arial"/>
        </w:rPr>
      </w:pPr>
      <w:r w:rsidRPr="00770B15">
        <w:rPr>
          <w:rFonts w:ascii="Arial" w:hAnsi="Arial" w:cs="Arial"/>
        </w:rPr>
        <w:t xml:space="preserve">                                                           </w:t>
      </w:r>
      <w:r w:rsidRPr="00770B15">
        <w:rPr>
          <w:rFonts w:ascii="Arial" w:hAnsi="Arial" w:cs="Arial"/>
        </w:rPr>
        <w:tab/>
        <w:t xml:space="preserve"> </w:t>
      </w:r>
    </w:p>
    <w:p w:rsidR="00C173C1" w:rsidRPr="00107415" w:rsidRDefault="00C173C1" w:rsidP="00C173C1">
      <w:pPr>
        <w:rPr>
          <w:rFonts w:ascii="Arial" w:hAnsi="Arial" w:cs="Arial"/>
        </w:rPr>
      </w:pPr>
    </w:p>
    <w:p w:rsidR="00F53FED" w:rsidRPr="00107415" w:rsidRDefault="00F53FED" w:rsidP="00C87AE7">
      <w:pPr>
        <w:jc w:val="center"/>
        <w:rPr>
          <w:rFonts w:ascii="Arial" w:hAnsi="Arial" w:cs="Arial"/>
        </w:rPr>
      </w:pPr>
      <w:r w:rsidRPr="00107415">
        <w:rPr>
          <w:rFonts w:ascii="Arial" w:hAnsi="Arial" w:cs="Arial"/>
        </w:rPr>
        <w:t>О внесении изменений в  поселенческую</w:t>
      </w:r>
      <w:r w:rsidR="00C87AE7" w:rsidRPr="00107415">
        <w:rPr>
          <w:rFonts w:ascii="Arial" w:hAnsi="Arial" w:cs="Arial"/>
        </w:rPr>
        <w:t xml:space="preserve"> </w:t>
      </w:r>
      <w:r w:rsidRPr="00107415">
        <w:rPr>
          <w:rFonts w:ascii="Arial" w:hAnsi="Arial" w:cs="Arial"/>
        </w:rPr>
        <w:t>целевую  Программу  «Благоустройство территории</w:t>
      </w:r>
      <w:r w:rsidR="00C87AE7" w:rsidRPr="00107415">
        <w:rPr>
          <w:rFonts w:ascii="Arial" w:hAnsi="Arial" w:cs="Arial"/>
        </w:rPr>
        <w:t xml:space="preserve">  </w:t>
      </w:r>
      <w:r w:rsidRPr="00107415">
        <w:rPr>
          <w:rFonts w:ascii="Arial" w:hAnsi="Arial" w:cs="Arial"/>
        </w:rPr>
        <w:t>сельского поселения Пушкинский сельсовет</w:t>
      </w:r>
    </w:p>
    <w:p w:rsidR="00F53FED" w:rsidRPr="00107415" w:rsidRDefault="00F53FED" w:rsidP="00C87AE7">
      <w:pPr>
        <w:jc w:val="center"/>
        <w:rPr>
          <w:rFonts w:ascii="Arial" w:hAnsi="Arial" w:cs="Arial"/>
        </w:rPr>
      </w:pPr>
      <w:r w:rsidRPr="00107415">
        <w:rPr>
          <w:rFonts w:ascii="Arial" w:hAnsi="Arial" w:cs="Arial"/>
        </w:rPr>
        <w:t>на 2013-2015годы»</w:t>
      </w:r>
    </w:p>
    <w:p w:rsidR="00C87AE7" w:rsidRPr="00107415" w:rsidRDefault="00C87AE7" w:rsidP="00C87AE7">
      <w:pPr>
        <w:pStyle w:val="1"/>
        <w:tabs>
          <w:tab w:val="center" w:pos="5032"/>
        </w:tabs>
        <w:ind w:hanging="142"/>
        <w:jc w:val="left"/>
        <w:rPr>
          <w:rFonts w:ascii="Arial" w:hAnsi="Arial" w:cs="Arial"/>
          <w:b w:val="0"/>
          <w:sz w:val="24"/>
          <w:szCs w:val="24"/>
        </w:rPr>
      </w:pPr>
      <w:r w:rsidRPr="00107415">
        <w:rPr>
          <w:rFonts w:ascii="Arial" w:hAnsi="Arial" w:cs="Arial"/>
          <w:b w:val="0"/>
          <w:sz w:val="24"/>
          <w:szCs w:val="24"/>
        </w:rPr>
        <w:t xml:space="preserve">      </w:t>
      </w:r>
      <w:proofErr w:type="gramStart"/>
      <w:r w:rsidRPr="00107415">
        <w:rPr>
          <w:rFonts w:ascii="Arial" w:hAnsi="Arial" w:cs="Arial"/>
          <w:b w:val="0"/>
          <w:sz w:val="24"/>
          <w:szCs w:val="24"/>
        </w:rPr>
        <w:t>утвержденную</w:t>
      </w:r>
      <w:proofErr w:type="gramEnd"/>
      <w:r w:rsidRPr="00107415">
        <w:rPr>
          <w:rFonts w:ascii="Arial" w:hAnsi="Arial" w:cs="Arial"/>
          <w:b w:val="0"/>
          <w:sz w:val="24"/>
          <w:szCs w:val="24"/>
        </w:rPr>
        <w:t xml:space="preserve"> постановлением № 40 от  16.10.2012г.,  в редакции от 16.01.2013г. №6</w:t>
      </w:r>
      <w:r w:rsidR="00AA7A38" w:rsidRPr="00107415">
        <w:rPr>
          <w:rFonts w:ascii="Arial" w:hAnsi="Arial" w:cs="Arial"/>
          <w:b w:val="0"/>
          <w:sz w:val="24"/>
          <w:szCs w:val="24"/>
        </w:rPr>
        <w:t xml:space="preserve">,  </w:t>
      </w:r>
      <w:r w:rsidR="00636F61" w:rsidRPr="00107415">
        <w:rPr>
          <w:rFonts w:ascii="Arial" w:hAnsi="Arial" w:cs="Arial"/>
          <w:b w:val="0"/>
          <w:sz w:val="24"/>
          <w:szCs w:val="24"/>
        </w:rPr>
        <w:t xml:space="preserve"> от 06.03.2013г. №16</w:t>
      </w:r>
      <w:r w:rsidR="00AA7A38" w:rsidRPr="00107415">
        <w:rPr>
          <w:rFonts w:ascii="Arial" w:hAnsi="Arial" w:cs="Arial"/>
          <w:b w:val="0"/>
          <w:sz w:val="24"/>
          <w:szCs w:val="24"/>
        </w:rPr>
        <w:t xml:space="preserve">, </w:t>
      </w:r>
      <w:r w:rsidR="007D18BB" w:rsidRPr="00107415">
        <w:rPr>
          <w:rFonts w:ascii="Arial" w:hAnsi="Arial" w:cs="Arial"/>
          <w:b w:val="0"/>
          <w:sz w:val="24"/>
          <w:szCs w:val="24"/>
        </w:rPr>
        <w:t xml:space="preserve"> от 17.05.2013г. № 34</w:t>
      </w:r>
      <w:r w:rsidRPr="00107415">
        <w:rPr>
          <w:rFonts w:ascii="Arial" w:hAnsi="Arial" w:cs="Arial"/>
          <w:b w:val="0"/>
          <w:sz w:val="24"/>
          <w:szCs w:val="24"/>
        </w:rPr>
        <w:t xml:space="preserve"> </w:t>
      </w:r>
      <w:r w:rsidR="00AA7A38" w:rsidRPr="00107415">
        <w:rPr>
          <w:rFonts w:ascii="Arial" w:hAnsi="Arial" w:cs="Arial"/>
          <w:b w:val="0"/>
          <w:sz w:val="24"/>
          <w:szCs w:val="24"/>
        </w:rPr>
        <w:t>, от 17.06.2013. №41.</w:t>
      </w:r>
    </w:p>
    <w:p w:rsidR="00F53FED" w:rsidRPr="00107415" w:rsidRDefault="00F53FED" w:rsidP="00F53FED">
      <w:pPr>
        <w:rPr>
          <w:rFonts w:ascii="Arial" w:hAnsi="Arial" w:cs="Arial"/>
        </w:rPr>
      </w:pPr>
    </w:p>
    <w:p w:rsidR="00F53FED" w:rsidRPr="00107415" w:rsidRDefault="00F53FED" w:rsidP="00F53FED">
      <w:pPr>
        <w:rPr>
          <w:rFonts w:ascii="Arial" w:hAnsi="Arial" w:cs="Arial"/>
        </w:rPr>
      </w:pPr>
    </w:p>
    <w:p w:rsidR="00F53FED" w:rsidRPr="00107415" w:rsidRDefault="00F53FED" w:rsidP="00F53FED">
      <w:pPr>
        <w:jc w:val="both"/>
        <w:rPr>
          <w:rFonts w:ascii="Arial" w:hAnsi="Arial" w:cs="Arial"/>
        </w:rPr>
      </w:pPr>
      <w:r w:rsidRPr="00107415">
        <w:rPr>
          <w:rFonts w:ascii="Arial" w:hAnsi="Arial" w:cs="Arial"/>
        </w:rPr>
        <w:t>Рассмотрев проект изменений в программу «Благоустройство территории сельского поселения Пушкинский сельсовет на 201</w:t>
      </w:r>
      <w:r w:rsidR="00DB0E54" w:rsidRPr="00107415">
        <w:rPr>
          <w:rFonts w:ascii="Arial" w:hAnsi="Arial" w:cs="Arial"/>
        </w:rPr>
        <w:t>3</w:t>
      </w:r>
      <w:r w:rsidRPr="00107415">
        <w:rPr>
          <w:rFonts w:ascii="Arial" w:hAnsi="Arial" w:cs="Arial"/>
        </w:rPr>
        <w:t>-201</w:t>
      </w:r>
      <w:r w:rsidR="00DB0E54" w:rsidRPr="00107415">
        <w:rPr>
          <w:rFonts w:ascii="Arial" w:hAnsi="Arial" w:cs="Arial"/>
        </w:rPr>
        <w:t>5</w:t>
      </w:r>
      <w:r w:rsidRPr="00107415">
        <w:rPr>
          <w:rFonts w:ascii="Arial" w:hAnsi="Arial" w:cs="Arial"/>
        </w:rPr>
        <w:t>годы», утвержденную постановлением № 40 от 16.10.2012г.,</w:t>
      </w:r>
      <w:r w:rsidR="00C87AE7" w:rsidRPr="00107415">
        <w:rPr>
          <w:rFonts w:ascii="Arial" w:hAnsi="Arial" w:cs="Arial"/>
          <w:b/>
        </w:rPr>
        <w:t xml:space="preserve"> </w:t>
      </w:r>
      <w:r w:rsidR="00C87AE7" w:rsidRPr="00107415">
        <w:rPr>
          <w:rFonts w:ascii="Arial" w:hAnsi="Arial" w:cs="Arial"/>
        </w:rPr>
        <w:t>в редакции от 16.01.2013г.№6</w:t>
      </w:r>
      <w:r w:rsidR="00C87AE7" w:rsidRPr="00107415">
        <w:rPr>
          <w:rFonts w:ascii="Arial" w:hAnsi="Arial" w:cs="Arial"/>
          <w:b/>
        </w:rPr>
        <w:t xml:space="preserve"> </w:t>
      </w:r>
      <w:r w:rsidRPr="00107415">
        <w:rPr>
          <w:rFonts w:ascii="Arial" w:hAnsi="Arial" w:cs="Arial"/>
        </w:rPr>
        <w:t xml:space="preserve"> руководствуясь ст.11 Устава сельского поселения    </w:t>
      </w:r>
    </w:p>
    <w:p w:rsidR="00F53FED" w:rsidRPr="00770B15" w:rsidRDefault="00F53FED" w:rsidP="00F53FED">
      <w:pPr>
        <w:rPr>
          <w:rFonts w:ascii="Arial" w:hAnsi="Arial" w:cs="Arial"/>
        </w:rPr>
      </w:pPr>
    </w:p>
    <w:p w:rsidR="00F53FED" w:rsidRPr="00770B15" w:rsidRDefault="00F53FED" w:rsidP="00F53FED">
      <w:pPr>
        <w:jc w:val="both"/>
        <w:rPr>
          <w:rFonts w:ascii="Arial" w:hAnsi="Arial" w:cs="Arial"/>
        </w:rPr>
      </w:pPr>
      <w:r w:rsidRPr="00770B15">
        <w:rPr>
          <w:rFonts w:ascii="Arial" w:hAnsi="Arial" w:cs="Arial"/>
          <w:b/>
        </w:rPr>
        <w:t xml:space="preserve">                              администрация сельского поселения   </w:t>
      </w:r>
    </w:p>
    <w:p w:rsidR="00F53FED" w:rsidRPr="00770B15" w:rsidRDefault="00F53FED" w:rsidP="00F53FED">
      <w:pPr>
        <w:tabs>
          <w:tab w:val="left" w:pos="2520"/>
        </w:tabs>
        <w:jc w:val="both"/>
        <w:rPr>
          <w:rFonts w:ascii="Arial" w:hAnsi="Arial" w:cs="Arial"/>
          <w:b/>
        </w:rPr>
      </w:pPr>
      <w:r w:rsidRPr="00770B15">
        <w:rPr>
          <w:rFonts w:ascii="Arial" w:hAnsi="Arial" w:cs="Arial"/>
        </w:rPr>
        <w:tab/>
      </w:r>
      <w:proofErr w:type="gramStart"/>
      <w:r w:rsidRPr="00770B15">
        <w:rPr>
          <w:rFonts w:ascii="Arial" w:hAnsi="Arial" w:cs="Arial"/>
          <w:b/>
        </w:rPr>
        <w:t>П</w:t>
      </w:r>
      <w:proofErr w:type="gramEnd"/>
      <w:r w:rsidRPr="00770B15">
        <w:rPr>
          <w:rFonts w:ascii="Arial" w:hAnsi="Arial" w:cs="Arial"/>
          <w:b/>
        </w:rPr>
        <w:t xml:space="preserve"> О С Т А Н О В Л Я Е Т: </w:t>
      </w:r>
    </w:p>
    <w:p w:rsidR="00F53FED" w:rsidRPr="00770B15" w:rsidRDefault="00F53FED" w:rsidP="00F53FED">
      <w:pPr>
        <w:jc w:val="both"/>
        <w:rPr>
          <w:rFonts w:ascii="Arial" w:hAnsi="Arial" w:cs="Arial"/>
        </w:rPr>
      </w:pPr>
    </w:p>
    <w:p w:rsidR="00F53FED" w:rsidRPr="00770B15" w:rsidRDefault="00F53FED" w:rsidP="00F53FED">
      <w:pPr>
        <w:jc w:val="both"/>
        <w:rPr>
          <w:rFonts w:ascii="Arial" w:hAnsi="Arial" w:cs="Arial"/>
        </w:rPr>
      </w:pPr>
      <w:r w:rsidRPr="00770B15">
        <w:rPr>
          <w:rFonts w:ascii="Arial" w:hAnsi="Arial" w:cs="Arial"/>
        </w:rPr>
        <w:t xml:space="preserve">      1. Утвердить «Изменения в  поселенческую  целевую Программу «Благоустройство территории сельского поселения Пушкинский сельсовет на 2013-2015годы», утвержденную постановлением № 40 от 16.10.2012г.</w:t>
      </w:r>
      <w:r w:rsidR="00AA7A38" w:rsidRPr="00770B15">
        <w:rPr>
          <w:rFonts w:ascii="Arial" w:hAnsi="Arial" w:cs="Arial"/>
        </w:rPr>
        <w:t>, о</w:t>
      </w:r>
      <w:r w:rsidR="00C87AE7" w:rsidRPr="00770B15">
        <w:rPr>
          <w:rFonts w:ascii="Arial" w:hAnsi="Arial" w:cs="Arial"/>
        </w:rPr>
        <w:t>т 16.01.2013г.№6</w:t>
      </w:r>
      <w:r w:rsidR="00AA7A38" w:rsidRPr="00770B15">
        <w:rPr>
          <w:rFonts w:ascii="Arial" w:hAnsi="Arial" w:cs="Arial"/>
        </w:rPr>
        <w:t xml:space="preserve">, </w:t>
      </w:r>
      <w:r w:rsidR="00636F61" w:rsidRPr="00770B15">
        <w:rPr>
          <w:rFonts w:ascii="Arial" w:hAnsi="Arial" w:cs="Arial"/>
        </w:rPr>
        <w:t>от 06.03.2013г. №16</w:t>
      </w:r>
      <w:r w:rsidR="007D18BB" w:rsidRPr="00770B15">
        <w:rPr>
          <w:rFonts w:ascii="Arial" w:hAnsi="Arial" w:cs="Arial"/>
        </w:rPr>
        <w:t>,</w:t>
      </w:r>
      <w:r w:rsidR="00C87AE7" w:rsidRPr="00770B15">
        <w:rPr>
          <w:rFonts w:ascii="Arial" w:hAnsi="Arial" w:cs="Arial"/>
        </w:rPr>
        <w:t xml:space="preserve"> </w:t>
      </w:r>
      <w:r w:rsidR="007D18BB" w:rsidRPr="00770B15">
        <w:rPr>
          <w:rFonts w:ascii="Arial" w:hAnsi="Arial" w:cs="Arial"/>
        </w:rPr>
        <w:t xml:space="preserve"> от 17.05.2013г. №34 </w:t>
      </w:r>
      <w:r w:rsidR="00AA7A38" w:rsidRPr="00770B15">
        <w:rPr>
          <w:rFonts w:ascii="Arial" w:hAnsi="Arial" w:cs="Arial"/>
        </w:rPr>
        <w:t>, от 17.06.2013 г. №41</w:t>
      </w:r>
      <w:r w:rsidR="007D18BB" w:rsidRPr="00770B15">
        <w:rPr>
          <w:rFonts w:ascii="Arial" w:hAnsi="Arial" w:cs="Arial"/>
        </w:rPr>
        <w:t xml:space="preserve">  </w:t>
      </w:r>
      <w:r w:rsidRPr="00770B15">
        <w:rPr>
          <w:rFonts w:ascii="Arial" w:hAnsi="Arial" w:cs="Arial"/>
        </w:rPr>
        <w:t xml:space="preserve">  (прилагаются)</w:t>
      </w:r>
    </w:p>
    <w:p w:rsidR="00F53FED" w:rsidRPr="00770B15" w:rsidRDefault="00F53FED" w:rsidP="00F53FED">
      <w:pPr>
        <w:ind w:left="180"/>
        <w:jc w:val="both"/>
        <w:rPr>
          <w:rFonts w:ascii="Arial" w:hAnsi="Arial" w:cs="Arial"/>
        </w:rPr>
      </w:pPr>
      <w:r w:rsidRPr="00770B15">
        <w:rPr>
          <w:rFonts w:ascii="Arial" w:hAnsi="Arial" w:cs="Arial"/>
        </w:rPr>
        <w:t>2.</w:t>
      </w:r>
      <w:proofErr w:type="gramStart"/>
      <w:r w:rsidRPr="00770B15">
        <w:rPr>
          <w:rFonts w:ascii="Arial" w:hAnsi="Arial" w:cs="Arial"/>
        </w:rPr>
        <w:t>Контроль за</w:t>
      </w:r>
      <w:proofErr w:type="gramEnd"/>
      <w:r w:rsidRPr="00770B15">
        <w:rPr>
          <w:rFonts w:ascii="Arial" w:hAnsi="Arial" w:cs="Arial"/>
        </w:rPr>
        <w:t xml:space="preserve"> исполнением данного постановления оставляю за собой.</w:t>
      </w:r>
    </w:p>
    <w:p w:rsidR="00F53FED" w:rsidRPr="00770B15" w:rsidRDefault="00F53FED" w:rsidP="00F53FED">
      <w:pPr>
        <w:jc w:val="both"/>
        <w:rPr>
          <w:rFonts w:ascii="Arial" w:hAnsi="Arial" w:cs="Arial"/>
        </w:rPr>
      </w:pPr>
      <w:r w:rsidRPr="00770B15">
        <w:rPr>
          <w:rFonts w:ascii="Arial" w:hAnsi="Arial" w:cs="Arial"/>
        </w:rPr>
        <w:t xml:space="preserve">  3.Настоящее постановление вступает в силу со дня его официального обнародования</w:t>
      </w:r>
    </w:p>
    <w:p w:rsidR="00F53FED" w:rsidRPr="00770B15" w:rsidRDefault="00F53FED" w:rsidP="00F53FED">
      <w:pPr>
        <w:rPr>
          <w:rFonts w:ascii="Arial" w:hAnsi="Arial" w:cs="Arial"/>
        </w:rPr>
      </w:pPr>
    </w:p>
    <w:p w:rsidR="00C173C1" w:rsidRPr="00770B15" w:rsidRDefault="00C173C1" w:rsidP="00C173C1">
      <w:pPr>
        <w:rPr>
          <w:rFonts w:ascii="Arial" w:hAnsi="Arial" w:cs="Arial"/>
        </w:rPr>
      </w:pPr>
    </w:p>
    <w:p w:rsidR="00CE3477" w:rsidRPr="00770B15" w:rsidRDefault="00CE3477" w:rsidP="00C173C1">
      <w:pPr>
        <w:rPr>
          <w:rFonts w:ascii="Arial" w:hAnsi="Arial" w:cs="Arial"/>
        </w:rPr>
      </w:pPr>
    </w:p>
    <w:p w:rsidR="002F2BA1" w:rsidRPr="00770B15" w:rsidRDefault="00C173C1" w:rsidP="00C173C1">
      <w:pPr>
        <w:rPr>
          <w:rFonts w:ascii="Arial" w:hAnsi="Arial" w:cs="Arial"/>
        </w:rPr>
      </w:pPr>
      <w:r w:rsidRPr="00770B15">
        <w:rPr>
          <w:rFonts w:ascii="Arial" w:hAnsi="Arial" w:cs="Arial"/>
        </w:rPr>
        <w:t xml:space="preserve">Глава </w:t>
      </w:r>
      <w:r w:rsidR="002F2BA1" w:rsidRPr="00770B15">
        <w:rPr>
          <w:rFonts w:ascii="Arial" w:hAnsi="Arial" w:cs="Arial"/>
        </w:rPr>
        <w:t>администрации</w:t>
      </w:r>
    </w:p>
    <w:p w:rsidR="00C173C1" w:rsidRPr="00770B15" w:rsidRDefault="00C173C1" w:rsidP="00C173C1">
      <w:pPr>
        <w:rPr>
          <w:rFonts w:ascii="Arial" w:hAnsi="Arial" w:cs="Arial"/>
        </w:rPr>
      </w:pPr>
      <w:r w:rsidRPr="00770B15">
        <w:rPr>
          <w:rFonts w:ascii="Arial" w:hAnsi="Arial" w:cs="Arial"/>
        </w:rPr>
        <w:t xml:space="preserve">сельского поселения </w:t>
      </w:r>
      <w:r w:rsidR="002F2BA1" w:rsidRPr="00770B15">
        <w:rPr>
          <w:rFonts w:ascii="Arial" w:hAnsi="Arial" w:cs="Arial"/>
        </w:rPr>
        <w:t xml:space="preserve"> Пушкинский сельсовет </w:t>
      </w:r>
      <w:r w:rsidRPr="00770B15">
        <w:rPr>
          <w:rFonts w:ascii="Arial" w:hAnsi="Arial" w:cs="Arial"/>
        </w:rPr>
        <w:t xml:space="preserve">      </w:t>
      </w:r>
      <w:r w:rsidR="00CE3477" w:rsidRPr="00770B15">
        <w:rPr>
          <w:rFonts w:ascii="Arial" w:hAnsi="Arial" w:cs="Arial"/>
        </w:rPr>
        <w:t xml:space="preserve">   </w:t>
      </w:r>
      <w:r w:rsidRPr="00770B15">
        <w:rPr>
          <w:rFonts w:ascii="Arial" w:hAnsi="Arial" w:cs="Arial"/>
        </w:rPr>
        <w:t xml:space="preserve">                     Н.Г.Демихова</w:t>
      </w:r>
    </w:p>
    <w:p w:rsidR="00C173C1" w:rsidRPr="00770B15" w:rsidRDefault="00C173C1" w:rsidP="00C173C1">
      <w:pPr>
        <w:rPr>
          <w:rFonts w:ascii="Arial" w:hAnsi="Arial" w:cs="Arial"/>
        </w:rPr>
      </w:pPr>
    </w:p>
    <w:p w:rsidR="00C173C1" w:rsidRPr="00770B15" w:rsidRDefault="00C173C1" w:rsidP="00C173C1">
      <w:pPr>
        <w:rPr>
          <w:rFonts w:ascii="Arial" w:hAnsi="Arial" w:cs="Arial"/>
          <w:sz w:val="28"/>
          <w:szCs w:val="28"/>
        </w:rPr>
      </w:pPr>
    </w:p>
    <w:p w:rsidR="00C173C1" w:rsidRPr="00770B15" w:rsidRDefault="00C173C1" w:rsidP="00C173C1">
      <w:pPr>
        <w:rPr>
          <w:rFonts w:ascii="Arial" w:hAnsi="Arial" w:cs="Arial"/>
          <w:sz w:val="28"/>
          <w:szCs w:val="28"/>
        </w:rPr>
      </w:pPr>
    </w:p>
    <w:p w:rsidR="00C173C1" w:rsidRPr="00770B15" w:rsidRDefault="00C173C1" w:rsidP="00C173C1">
      <w:pPr>
        <w:rPr>
          <w:rFonts w:ascii="Arial" w:hAnsi="Arial" w:cs="Arial"/>
          <w:sz w:val="28"/>
          <w:szCs w:val="28"/>
        </w:rPr>
      </w:pPr>
    </w:p>
    <w:p w:rsidR="00C173C1" w:rsidRDefault="00C173C1" w:rsidP="00C173C1">
      <w:pPr>
        <w:rPr>
          <w:sz w:val="28"/>
          <w:szCs w:val="28"/>
        </w:rPr>
      </w:pPr>
    </w:p>
    <w:p w:rsidR="00C173C1" w:rsidRDefault="00C173C1" w:rsidP="00C173C1">
      <w:pPr>
        <w:rPr>
          <w:sz w:val="28"/>
          <w:szCs w:val="28"/>
        </w:rPr>
      </w:pPr>
    </w:p>
    <w:p w:rsidR="00DF1C70" w:rsidRDefault="00DF1C70" w:rsidP="00C173C1">
      <w:pPr>
        <w:rPr>
          <w:sz w:val="28"/>
          <w:szCs w:val="28"/>
        </w:rPr>
      </w:pPr>
    </w:p>
    <w:p w:rsidR="00DF1C70" w:rsidRDefault="00DF1C70" w:rsidP="00C173C1">
      <w:pPr>
        <w:rPr>
          <w:sz w:val="28"/>
          <w:szCs w:val="28"/>
        </w:rPr>
      </w:pPr>
    </w:p>
    <w:p w:rsidR="00DF1C70" w:rsidRDefault="00DF1C70" w:rsidP="00C173C1">
      <w:pPr>
        <w:rPr>
          <w:sz w:val="28"/>
          <w:szCs w:val="28"/>
        </w:rPr>
      </w:pPr>
    </w:p>
    <w:p w:rsidR="00C173C1" w:rsidRPr="005005D4" w:rsidRDefault="00C173C1" w:rsidP="00C173C1">
      <w:pPr>
        <w:rPr>
          <w:rFonts w:ascii="Arial" w:hAnsi="Arial" w:cs="Arial"/>
          <w:sz w:val="28"/>
          <w:szCs w:val="28"/>
        </w:rPr>
      </w:pPr>
    </w:p>
    <w:p w:rsidR="00DF1C70" w:rsidRPr="005B489D" w:rsidRDefault="00DF1C70" w:rsidP="00DF1C70">
      <w:pPr>
        <w:tabs>
          <w:tab w:val="left" w:pos="4820"/>
        </w:tabs>
        <w:rPr>
          <w:rFonts w:ascii="Arial" w:hAnsi="Arial" w:cs="Arial"/>
        </w:rPr>
      </w:pPr>
      <w:r w:rsidRPr="005B489D">
        <w:rPr>
          <w:rFonts w:ascii="Arial" w:hAnsi="Arial" w:cs="Arial"/>
        </w:rPr>
        <w:t xml:space="preserve">                                                                            Утверждены</w:t>
      </w:r>
    </w:p>
    <w:p w:rsidR="00DF1C70" w:rsidRPr="00107415" w:rsidRDefault="00DF1C70" w:rsidP="00DF1C70">
      <w:pPr>
        <w:tabs>
          <w:tab w:val="left" w:pos="6405"/>
        </w:tabs>
        <w:ind w:left="3969" w:firstLine="709"/>
        <w:rPr>
          <w:rFonts w:ascii="Arial" w:hAnsi="Arial" w:cs="Arial"/>
        </w:rPr>
      </w:pPr>
      <w:r w:rsidRPr="00107415">
        <w:rPr>
          <w:rFonts w:ascii="Arial" w:hAnsi="Arial" w:cs="Arial"/>
        </w:rPr>
        <w:t xml:space="preserve">                                                                                                                              Постановлением администрации                сельского поселения Пушкинский сельсовет </w:t>
      </w:r>
    </w:p>
    <w:p w:rsidR="00DF1C70" w:rsidRPr="00107415" w:rsidRDefault="00DF1C70" w:rsidP="00DF1C70">
      <w:pPr>
        <w:jc w:val="center"/>
        <w:rPr>
          <w:rFonts w:ascii="Arial" w:hAnsi="Arial" w:cs="Arial"/>
        </w:rPr>
      </w:pPr>
      <w:r w:rsidRPr="00107415">
        <w:rPr>
          <w:rFonts w:ascii="Arial" w:hAnsi="Arial" w:cs="Arial"/>
        </w:rPr>
        <w:t xml:space="preserve">                                             от </w:t>
      </w:r>
      <w:r w:rsidR="00AA7A38" w:rsidRPr="00107415">
        <w:rPr>
          <w:rFonts w:ascii="Arial" w:hAnsi="Arial" w:cs="Arial"/>
        </w:rPr>
        <w:t>07.11.</w:t>
      </w:r>
      <w:r w:rsidRPr="00107415">
        <w:rPr>
          <w:rFonts w:ascii="Arial" w:hAnsi="Arial" w:cs="Arial"/>
        </w:rPr>
        <w:t xml:space="preserve">2013 </w:t>
      </w:r>
      <w:r w:rsidR="00AA7A38" w:rsidRPr="00107415">
        <w:rPr>
          <w:rFonts w:ascii="Arial" w:hAnsi="Arial" w:cs="Arial"/>
        </w:rPr>
        <w:t xml:space="preserve"> г.</w:t>
      </w:r>
      <w:r w:rsidRPr="00107415">
        <w:rPr>
          <w:rFonts w:ascii="Arial" w:hAnsi="Arial" w:cs="Arial"/>
        </w:rPr>
        <w:t xml:space="preserve"> № </w:t>
      </w:r>
      <w:r w:rsidR="00AA7A38" w:rsidRPr="00107415">
        <w:rPr>
          <w:rFonts w:ascii="Arial" w:hAnsi="Arial" w:cs="Arial"/>
        </w:rPr>
        <w:t>6</w:t>
      </w:r>
      <w:r w:rsidR="008E631E" w:rsidRPr="00107415">
        <w:rPr>
          <w:rFonts w:ascii="Arial" w:hAnsi="Arial" w:cs="Arial"/>
        </w:rPr>
        <w:t>1</w:t>
      </w:r>
    </w:p>
    <w:p w:rsidR="00DF1C70" w:rsidRPr="00107415" w:rsidRDefault="00DF1C70" w:rsidP="00DF1C70">
      <w:pPr>
        <w:rPr>
          <w:rFonts w:ascii="Arial" w:hAnsi="Arial" w:cs="Arial"/>
        </w:rPr>
      </w:pPr>
    </w:p>
    <w:p w:rsidR="00DF1C70" w:rsidRPr="00107415" w:rsidRDefault="00DF1C70" w:rsidP="00DF1C70">
      <w:pPr>
        <w:rPr>
          <w:rFonts w:ascii="Arial" w:hAnsi="Arial" w:cs="Arial"/>
        </w:rPr>
      </w:pPr>
    </w:p>
    <w:p w:rsidR="00DF1C70" w:rsidRPr="00107415" w:rsidRDefault="00DF1C70" w:rsidP="00DF1C70">
      <w:pPr>
        <w:rPr>
          <w:rFonts w:ascii="Arial" w:hAnsi="Arial" w:cs="Arial"/>
        </w:rPr>
      </w:pPr>
    </w:p>
    <w:p w:rsidR="005B489D" w:rsidRPr="00107415" w:rsidRDefault="005B489D" w:rsidP="00DF1C70">
      <w:pPr>
        <w:rPr>
          <w:rFonts w:ascii="Arial" w:hAnsi="Arial" w:cs="Arial"/>
        </w:rPr>
      </w:pPr>
    </w:p>
    <w:p w:rsidR="00DF1C70" w:rsidRPr="00107415" w:rsidRDefault="00DF1C70" w:rsidP="00DF1C70">
      <w:pPr>
        <w:tabs>
          <w:tab w:val="left" w:pos="2025"/>
        </w:tabs>
        <w:rPr>
          <w:rFonts w:ascii="Arial" w:hAnsi="Arial" w:cs="Arial"/>
        </w:rPr>
      </w:pPr>
      <w:r w:rsidRPr="00107415">
        <w:rPr>
          <w:rFonts w:ascii="Arial" w:hAnsi="Arial" w:cs="Arial"/>
        </w:rPr>
        <w:tab/>
        <w:t xml:space="preserve">                ИЗМЕНЕНИЯ</w:t>
      </w:r>
    </w:p>
    <w:p w:rsidR="00DF1C70" w:rsidRPr="00107415" w:rsidRDefault="00DF1C70" w:rsidP="00DF1C70">
      <w:pPr>
        <w:pStyle w:val="1"/>
        <w:tabs>
          <w:tab w:val="center" w:pos="5032"/>
        </w:tabs>
        <w:ind w:hanging="142"/>
        <w:jc w:val="left"/>
        <w:rPr>
          <w:rFonts w:ascii="Arial" w:hAnsi="Arial" w:cs="Arial"/>
          <w:b w:val="0"/>
          <w:sz w:val="24"/>
          <w:szCs w:val="24"/>
        </w:rPr>
      </w:pPr>
      <w:r w:rsidRPr="00107415">
        <w:rPr>
          <w:rFonts w:ascii="Arial" w:hAnsi="Arial" w:cs="Arial"/>
          <w:b w:val="0"/>
          <w:sz w:val="24"/>
          <w:szCs w:val="24"/>
        </w:rPr>
        <w:t xml:space="preserve">  в поселенческую целевую «Благоустройство территории сельского поселения Пушкинский сельсовет на 2013-2015годы»</w:t>
      </w:r>
      <w:r w:rsidRPr="00107415">
        <w:rPr>
          <w:rFonts w:ascii="Arial" w:hAnsi="Arial" w:cs="Arial"/>
          <w:b w:val="0"/>
          <w:caps/>
          <w:sz w:val="24"/>
          <w:szCs w:val="24"/>
        </w:rPr>
        <w:t>,</w:t>
      </w:r>
      <w:r w:rsidRPr="00107415">
        <w:rPr>
          <w:rFonts w:ascii="Arial" w:hAnsi="Arial" w:cs="Arial"/>
          <w:b w:val="0"/>
          <w:sz w:val="24"/>
          <w:szCs w:val="24"/>
        </w:rPr>
        <w:t xml:space="preserve"> утвержденную постановлением № 40 от 16.10.2012г.</w:t>
      </w:r>
      <w:r w:rsidR="00C87AE7" w:rsidRPr="00107415">
        <w:rPr>
          <w:rFonts w:ascii="Arial" w:hAnsi="Arial" w:cs="Arial"/>
          <w:b w:val="0"/>
          <w:sz w:val="24"/>
          <w:szCs w:val="24"/>
        </w:rPr>
        <w:t>,</w:t>
      </w:r>
      <w:r w:rsidRPr="00107415">
        <w:rPr>
          <w:rFonts w:ascii="Arial" w:hAnsi="Arial" w:cs="Arial"/>
          <w:b w:val="0"/>
          <w:sz w:val="24"/>
          <w:szCs w:val="24"/>
        </w:rPr>
        <w:t xml:space="preserve"> </w:t>
      </w:r>
      <w:r w:rsidR="00C87AE7" w:rsidRPr="00107415">
        <w:rPr>
          <w:rFonts w:ascii="Arial" w:hAnsi="Arial" w:cs="Arial"/>
          <w:b w:val="0"/>
          <w:sz w:val="24"/>
          <w:szCs w:val="24"/>
        </w:rPr>
        <w:t xml:space="preserve">в редакции от 16.01.2013г.№6 </w:t>
      </w:r>
      <w:r w:rsidR="00636F61" w:rsidRPr="00107415">
        <w:rPr>
          <w:rFonts w:ascii="Arial" w:hAnsi="Arial" w:cs="Arial"/>
          <w:b w:val="0"/>
          <w:sz w:val="24"/>
          <w:szCs w:val="24"/>
        </w:rPr>
        <w:t>, от 06.03.2013г. №16</w:t>
      </w:r>
      <w:r w:rsidR="00C925E2" w:rsidRPr="00107415">
        <w:rPr>
          <w:rFonts w:ascii="Arial" w:hAnsi="Arial" w:cs="Arial"/>
          <w:b w:val="0"/>
          <w:sz w:val="24"/>
          <w:szCs w:val="24"/>
        </w:rPr>
        <w:t>,</w:t>
      </w:r>
      <w:r w:rsidR="00636F61" w:rsidRPr="00107415">
        <w:rPr>
          <w:rFonts w:ascii="Arial" w:hAnsi="Arial" w:cs="Arial"/>
          <w:b w:val="0"/>
          <w:sz w:val="24"/>
          <w:szCs w:val="24"/>
        </w:rPr>
        <w:t xml:space="preserve"> </w:t>
      </w:r>
      <w:r w:rsidR="00C925E2" w:rsidRPr="00107415">
        <w:rPr>
          <w:rFonts w:ascii="Arial" w:hAnsi="Arial" w:cs="Arial"/>
          <w:b w:val="0"/>
          <w:sz w:val="24"/>
          <w:szCs w:val="24"/>
        </w:rPr>
        <w:t xml:space="preserve"> от 17.05.2013г. №34</w:t>
      </w:r>
      <w:r w:rsidR="00C925E2" w:rsidRPr="00107415">
        <w:rPr>
          <w:rFonts w:ascii="Arial" w:hAnsi="Arial" w:cs="Arial"/>
          <w:sz w:val="24"/>
          <w:szCs w:val="24"/>
        </w:rPr>
        <w:t xml:space="preserve"> </w:t>
      </w:r>
      <w:r w:rsidR="00AA7A38" w:rsidRPr="00107415">
        <w:rPr>
          <w:rFonts w:ascii="Arial" w:hAnsi="Arial" w:cs="Arial"/>
          <w:sz w:val="24"/>
          <w:szCs w:val="24"/>
        </w:rPr>
        <w:t xml:space="preserve">, </w:t>
      </w:r>
      <w:r w:rsidR="00AA7A38" w:rsidRPr="00107415">
        <w:rPr>
          <w:rFonts w:ascii="Arial" w:hAnsi="Arial" w:cs="Arial"/>
          <w:b w:val="0"/>
          <w:sz w:val="24"/>
          <w:szCs w:val="24"/>
        </w:rPr>
        <w:t>от 17.06.2013 г. №41.</w:t>
      </w:r>
      <w:r w:rsidR="00C925E2" w:rsidRPr="00107415">
        <w:rPr>
          <w:rFonts w:ascii="Arial" w:hAnsi="Arial" w:cs="Arial"/>
          <w:b w:val="0"/>
          <w:sz w:val="24"/>
          <w:szCs w:val="24"/>
        </w:rPr>
        <w:t xml:space="preserve"> </w:t>
      </w:r>
      <w:r w:rsidR="00636F61" w:rsidRPr="00107415">
        <w:rPr>
          <w:rFonts w:ascii="Arial" w:hAnsi="Arial" w:cs="Arial"/>
          <w:b w:val="0"/>
          <w:sz w:val="24"/>
          <w:szCs w:val="24"/>
        </w:rPr>
        <w:t xml:space="preserve">  </w:t>
      </w:r>
    </w:p>
    <w:p w:rsidR="00DF1C70" w:rsidRPr="00107415" w:rsidRDefault="00DF1C70" w:rsidP="00DF1C70">
      <w:pPr>
        <w:jc w:val="both"/>
        <w:rPr>
          <w:rFonts w:ascii="Arial" w:hAnsi="Arial" w:cs="Arial"/>
        </w:rPr>
      </w:pPr>
    </w:p>
    <w:p w:rsidR="00C925E2" w:rsidRPr="00107415" w:rsidRDefault="00C925E2" w:rsidP="00DF1C70">
      <w:pPr>
        <w:jc w:val="both"/>
        <w:rPr>
          <w:rFonts w:ascii="Arial" w:hAnsi="Arial" w:cs="Arial"/>
        </w:rPr>
      </w:pPr>
    </w:p>
    <w:p w:rsidR="00C925E2" w:rsidRPr="00107415" w:rsidRDefault="00C925E2" w:rsidP="00DF1C70">
      <w:pPr>
        <w:jc w:val="both"/>
        <w:rPr>
          <w:rFonts w:ascii="Arial" w:hAnsi="Arial" w:cs="Arial"/>
        </w:rPr>
      </w:pPr>
      <w:r w:rsidRPr="00107415">
        <w:rPr>
          <w:rFonts w:ascii="Arial" w:hAnsi="Arial" w:cs="Arial"/>
        </w:rPr>
        <w:t>1.1</w:t>
      </w:r>
      <w:r w:rsidR="00AA7A38" w:rsidRPr="00107415">
        <w:rPr>
          <w:rFonts w:ascii="Arial" w:hAnsi="Arial" w:cs="Arial"/>
        </w:rPr>
        <w:t>.  В</w:t>
      </w:r>
      <w:r w:rsidRPr="00107415">
        <w:rPr>
          <w:rFonts w:ascii="Arial" w:hAnsi="Arial" w:cs="Arial"/>
        </w:rPr>
        <w:t xml:space="preserve"> паспорте программы «Общий объем финансирования прог</w:t>
      </w:r>
      <w:r w:rsidR="00AA7A38" w:rsidRPr="00107415">
        <w:rPr>
          <w:rFonts w:ascii="Arial" w:hAnsi="Arial" w:cs="Arial"/>
        </w:rPr>
        <w:t xml:space="preserve">нозно составляет: цифры «3256009» </w:t>
      </w:r>
      <w:proofErr w:type="gramStart"/>
      <w:r w:rsidR="00AA7A38" w:rsidRPr="00107415">
        <w:rPr>
          <w:rFonts w:ascii="Arial" w:hAnsi="Arial" w:cs="Arial"/>
        </w:rPr>
        <w:t>заменить на цифры</w:t>
      </w:r>
      <w:proofErr w:type="gramEnd"/>
      <w:r w:rsidR="00AA7A38" w:rsidRPr="00107415">
        <w:rPr>
          <w:rFonts w:ascii="Arial" w:hAnsi="Arial" w:cs="Arial"/>
        </w:rPr>
        <w:t xml:space="preserve"> «3434314</w:t>
      </w:r>
      <w:r w:rsidRPr="00107415">
        <w:rPr>
          <w:rFonts w:ascii="Arial" w:hAnsi="Arial" w:cs="Arial"/>
        </w:rPr>
        <w:t>», в т.ч. по годам</w:t>
      </w:r>
      <w:r w:rsidR="00AA7A38" w:rsidRPr="00107415">
        <w:rPr>
          <w:rFonts w:ascii="Arial" w:hAnsi="Arial" w:cs="Arial"/>
        </w:rPr>
        <w:t>:</w:t>
      </w:r>
    </w:p>
    <w:p w:rsidR="00C925E2" w:rsidRPr="00107415" w:rsidRDefault="00C925E2" w:rsidP="00DF1C70">
      <w:pPr>
        <w:jc w:val="both"/>
        <w:rPr>
          <w:rFonts w:ascii="Arial" w:hAnsi="Arial" w:cs="Arial"/>
        </w:rPr>
      </w:pPr>
      <w:r w:rsidRPr="00107415">
        <w:rPr>
          <w:rFonts w:ascii="Arial" w:hAnsi="Arial" w:cs="Arial"/>
        </w:rPr>
        <w:t xml:space="preserve">2013г. </w:t>
      </w:r>
      <w:r w:rsidR="005005D4" w:rsidRPr="00107415">
        <w:rPr>
          <w:rFonts w:ascii="Arial" w:hAnsi="Arial" w:cs="Arial"/>
        </w:rPr>
        <w:t xml:space="preserve">цифры «1601224» </w:t>
      </w:r>
      <w:proofErr w:type="gramStart"/>
      <w:r w:rsidR="005005D4" w:rsidRPr="00107415">
        <w:rPr>
          <w:rFonts w:ascii="Arial" w:hAnsi="Arial" w:cs="Arial"/>
        </w:rPr>
        <w:t>заменить на цифры</w:t>
      </w:r>
      <w:proofErr w:type="gramEnd"/>
      <w:r w:rsidR="005005D4" w:rsidRPr="00107415">
        <w:rPr>
          <w:rFonts w:ascii="Arial" w:hAnsi="Arial" w:cs="Arial"/>
        </w:rPr>
        <w:t xml:space="preserve"> «1753298</w:t>
      </w:r>
      <w:r w:rsidRPr="00107415">
        <w:rPr>
          <w:rFonts w:ascii="Arial" w:hAnsi="Arial" w:cs="Arial"/>
        </w:rPr>
        <w:t>»</w:t>
      </w:r>
    </w:p>
    <w:p w:rsidR="005B489D" w:rsidRPr="00107415" w:rsidRDefault="005B489D" w:rsidP="00DF1C70">
      <w:pPr>
        <w:jc w:val="both"/>
        <w:rPr>
          <w:rFonts w:ascii="Arial" w:hAnsi="Arial" w:cs="Arial"/>
        </w:rPr>
      </w:pPr>
    </w:p>
    <w:p w:rsidR="005005D4" w:rsidRPr="00107415" w:rsidRDefault="005005D4" w:rsidP="00DF1C70">
      <w:pPr>
        <w:jc w:val="both"/>
        <w:rPr>
          <w:rFonts w:ascii="Arial" w:hAnsi="Arial" w:cs="Arial"/>
        </w:rPr>
      </w:pPr>
      <w:r w:rsidRPr="00107415">
        <w:rPr>
          <w:rFonts w:ascii="Arial" w:hAnsi="Arial" w:cs="Arial"/>
        </w:rPr>
        <w:t>1.2.   Добавить пункт 22 следующего содержания «Специалист по благоустройству, с ведением бухгалтерского учёта и документооборота» с цифрой «39060»</w:t>
      </w:r>
    </w:p>
    <w:p w:rsidR="005B489D" w:rsidRPr="00107415" w:rsidRDefault="005B489D" w:rsidP="00DF1C70">
      <w:pPr>
        <w:jc w:val="both"/>
        <w:rPr>
          <w:rFonts w:ascii="Arial" w:hAnsi="Arial" w:cs="Arial"/>
        </w:rPr>
      </w:pPr>
    </w:p>
    <w:p w:rsidR="005B489D" w:rsidRPr="00107415" w:rsidRDefault="005005D4" w:rsidP="00DF1C70">
      <w:pPr>
        <w:rPr>
          <w:rFonts w:ascii="Arial" w:hAnsi="Arial" w:cs="Arial"/>
        </w:rPr>
      </w:pPr>
      <w:r w:rsidRPr="00107415">
        <w:rPr>
          <w:rFonts w:ascii="Arial" w:hAnsi="Arial" w:cs="Arial"/>
        </w:rPr>
        <w:t xml:space="preserve">1.3. Добавить пункт 23 следующего содержания «Рабочие по благоустройству сельского поселения (окашивание, посадка)» </w:t>
      </w:r>
    </w:p>
    <w:p w:rsidR="00DF1C70" w:rsidRPr="00107415" w:rsidRDefault="005005D4" w:rsidP="00DF1C70">
      <w:pPr>
        <w:rPr>
          <w:rFonts w:ascii="Arial" w:hAnsi="Arial" w:cs="Arial"/>
        </w:rPr>
      </w:pPr>
      <w:r w:rsidRPr="00107415">
        <w:rPr>
          <w:rFonts w:ascii="Arial" w:hAnsi="Arial" w:cs="Arial"/>
        </w:rPr>
        <w:t>с цифрой «113014»</w:t>
      </w:r>
    </w:p>
    <w:p w:rsidR="00DF1C70" w:rsidRPr="00107415" w:rsidRDefault="00DF1C70" w:rsidP="00DF1C70">
      <w:pPr>
        <w:rPr>
          <w:rFonts w:ascii="Arial" w:hAnsi="Arial" w:cs="Arial"/>
        </w:rPr>
      </w:pPr>
    </w:p>
    <w:p w:rsidR="00DF1C70" w:rsidRPr="005B489D" w:rsidRDefault="00DF1C70" w:rsidP="00C173C1">
      <w:pPr>
        <w:rPr>
          <w:sz w:val="28"/>
          <w:szCs w:val="28"/>
        </w:rPr>
      </w:pPr>
    </w:p>
    <w:p w:rsidR="007C588A" w:rsidRDefault="007C588A" w:rsidP="00C173C1">
      <w:pPr>
        <w:rPr>
          <w:sz w:val="28"/>
          <w:szCs w:val="28"/>
        </w:rPr>
      </w:pPr>
    </w:p>
    <w:p w:rsidR="007C588A" w:rsidRDefault="007C588A" w:rsidP="00C173C1">
      <w:pPr>
        <w:rPr>
          <w:sz w:val="28"/>
          <w:szCs w:val="28"/>
        </w:rPr>
      </w:pPr>
    </w:p>
    <w:p w:rsidR="00471051" w:rsidRDefault="00471051" w:rsidP="00C173C1">
      <w:pPr>
        <w:rPr>
          <w:sz w:val="28"/>
          <w:szCs w:val="28"/>
        </w:rPr>
      </w:pPr>
    </w:p>
    <w:p w:rsidR="00471051" w:rsidRDefault="00471051" w:rsidP="00C173C1">
      <w:pPr>
        <w:rPr>
          <w:sz w:val="28"/>
          <w:szCs w:val="28"/>
        </w:rPr>
      </w:pPr>
    </w:p>
    <w:p w:rsidR="00471051" w:rsidRDefault="00471051" w:rsidP="00C173C1">
      <w:pPr>
        <w:rPr>
          <w:sz w:val="28"/>
          <w:szCs w:val="28"/>
        </w:rPr>
      </w:pPr>
    </w:p>
    <w:p w:rsidR="00471051" w:rsidRDefault="00471051" w:rsidP="00C173C1">
      <w:pPr>
        <w:rPr>
          <w:sz w:val="28"/>
          <w:szCs w:val="28"/>
        </w:rPr>
      </w:pPr>
    </w:p>
    <w:p w:rsidR="00471051" w:rsidRDefault="00471051" w:rsidP="00C173C1">
      <w:pPr>
        <w:rPr>
          <w:sz w:val="28"/>
          <w:szCs w:val="28"/>
        </w:rPr>
      </w:pPr>
    </w:p>
    <w:p w:rsidR="00471051" w:rsidRDefault="00471051" w:rsidP="00C173C1">
      <w:pPr>
        <w:rPr>
          <w:sz w:val="28"/>
          <w:szCs w:val="28"/>
        </w:rPr>
      </w:pPr>
    </w:p>
    <w:p w:rsidR="00471051" w:rsidRDefault="00471051" w:rsidP="00C173C1">
      <w:pPr>
        <w:rPr>
          <w:sz w:val="28"/>
          <w:szCs w:val="28"/>
        </w:rPr>
      </w:pPr>
    </w:p>
    <w:p w:rsidR="00471051" w:rsidRDefault="00471051" w:rsidP="00C173C1">
      <w:pPr>
        <w:rPr>
          <w:sz w:val="28"/>
          <w:szCs w:val="28"/>
        </w:rPr>
      </w:pPr>
    </w:p>
    <w:p w:rsidR="00471051" w:rsidRDefault="00471051" w:rsidP="00C173C1">
      <w:pPr>
        <w:rPr>
          <w:sz w:val="28"/>
          <w:szCs w:val="28"/>
        </w:rPr>
      </w:pPr>
    </w:p>
    <w:p w:rsidR="00471051" w:rsidRDefault="00471051" w:rsidP="00C173C1">
      <w:pPr>
        <w:rPr>
          <w:sz w:val="28"/>
          <w:szCs w:val="28"/>
        </w:rPr>
      </w:pPr>
    </w:p>
    <w:p w:rsidR="007C588A" w:rsidRDefault="007C588A" w:rsidP="00C173C1">
      <w:pPr>
        <w:rPr>
          <w:sz w:val="28"/>
          <w:szCs w:val="28"/>
        </w:rPr>
      </w:pPr>
    </w:p>
    <w:p w:rsidR="007C588A" w:rsidRDefault="007C588A" w:rsidP="00C173C1">
      <w:pPr>
        <w:rPr>
          <w:sz w:val="28"/>
          <w:szCs w:val="28"/>
        </w:rPr>
      </w:pPr>
    </w:p>
    <w:p w:rsidR="007C588A" w:rsidRDefault="007C588A" w:rsidP="00C173C1">
      <w:pPr>
        <w:rPr>
          <w:sz w:val="28"/>
          <w:szCs w:val="28"/>
        </w:rPr>
      </w:pPr>
    </w:p>
    <w:p w:rsidR="00DF1C70" w:rsidRDefault="00DF1C70" w:rsidP="005005D4">
      <w:pPr>
        <w:jc w:val="right"/>
        <w:rPr>
          <w:sz w:val="28"/>
          <w:szCs w:val="28"/>
        </w:rPr>
      </w:pPr>
    </w:p>
    <w:p w:rsidR="002957AB" w:rsidRPr="00DB0E54" w:rsidRDefault="002957AB" w:rsidP="005005D4">
      <w:pPr>
        <w:tabs>
          <w:tab w:val="left" w:pos="6390"/>
          <w:tab w:val="right" w:pos="9355"/>
        </w:tabs>
        <w:jc w:val="right"/>
        <w:rPr>
          <w:rFonts w:ascii="Arial" w:hAnsi="Arial" w:cs="Arial"/>
          <w:sz w:val="22"/>
          <w:szCs w:val="22"/>
        </w:rPr>
      </w:pPr>
      <w:r w:rsidRPr="00DB0E54">
        <w:rPr>
          <w:rFonts w:ascii="Arial" w:hAnsi="Arial" w:cs="Arial"/>
          <w:sz w:val="22"/>
          <w:szCs w:val="22"/>
        </w:rPr>
        <w:t xml:space="preserve">                                                                                                               Приложение №1</w:t>
      </w:r>
    </w:p>
    <w:p w:rsidR="002957AB" w:rsidRPr="00DB0E54" w:rsidRDefault="005005D4" w:rsidP="005005D4">
      <w:pPr>
        <w:tabs>
          <w:tab w:val="center" w:pos="4677"/>
          <w:tab w:val="right" w:pos="9355"/>
        </w:tabs>
        <w:ind w:left="5812" w:hanging="850"/>
        <w:jc w:val="right"/>
        <w:rPr>
          <w:rFonts w:ascii="Arial" w:hAnsi="Arial" w:cs="Arial"/>
          <w:sz w:val="22"/>
          <w:szCs w:val="22"/>
        </w:rPr>
      </w:pPr>
      <w:r>
        <w:rPr>
          <w:rFonts w:ascii="Arial" w:hAnsi="Arial" w:cs="Arial"/>
          <w:sz w:val="22"/>
          <w:szCs w:val="22"/>
        </w:rPr>
        <w:t xml:space="preserve">              К </w:t>
      </w:r>
      <w:r w:rsidR="002957AB" w:rsidRPr="00DB0E54">
        <w:rPr>
          <w:rFonts w:ascii="Arial" w:hAnsi="Arial" w:cs="Arial"/>
          <w:sz w:val="22"/>
          <w:szCs w:val="22"/>
        </w:rPr>
        <w:t xml:space="preserve">постановлению                      администрации сельского поселения  Пушкинский сельсовет </w:t>
      </w:r>
    </w:p>
    <w:p w:rsidR="002957AB" w:rsidRPr="00DB0E54" w:rsidRDefault="002957AB" w:rsidP="005005D4">
      <w:pPr>
        <w:tabs>
          <w:tab w:val="left" w:pos="5400"/>
          <w:tab w:val="right" w:pos="9355"/>
        </w:tabs>
        <w:jc w:val="right"/>
        <w:rPr>
          <w:rFonts w:ascii="Arial" w:hAnsi="Arial" w:cs="Arial"/>
          <w:sz w:val="22"/>
          <w:szCs w:val="22"/>
        </w:rPr>
      </w:pPr>
      <w:r w:rsidRPr="00DB0E54">
        <w:rPr>
          <w:rFonts w:ascii="Arial" w:hAnsi="Arial" w:cs="Arial"/>
          <w:sz w:val="22"/>
          <w:szCs w:val="22"/>
        </w:rPr>
        <w:t xml:space="preserve">                                                                                                             от </w:t>
      </w:r>
      <w:r w:rsidR="005005D4">
        <w:rPr>
          <w:rFonts w:ascii="Arial" w:hAnsi="Arial" w:cs="Arial"/>
          <w:sz w:val="22"/>
          <w:szCs w:val="22"/>
        </w:rPr>
        <w:t>07.11.</w:t>
      </w:r>
      <w:r w:rsidRPr="00DB0E54">
        <w:rPr>
          <w:rFonts w:ascii="Arial" w:hAnsi="Arial" w:cs="Arial"/>
          <w:sz w:val="22"/>
          <w:szCs w:val="22"/>
        </w:rPr>
        <w:t>201</w:t>
      </w:r>
      <w:r w:rsidR="00BA3C63">
        <w:rPr>
          <w:rFonts w:ascii="Arial" w:hAnsi="Arial" w:cs="Arial"/>
          <w:sz w:val="22"/>
          <w:szCs w:val="22"/>
        </w:rPr>
        <w:t>3</w:t>
      </w:r>
      <w:r w:rsidR="005005D4">
        <w:rPr>
          <w:rFonts w:ascii="Arial" w:hAnsi="Arial" w:cs="Arial"/>
          <w:sz w:val="22"/>
          <w:szCs w:val="22"/>
        </w:rPr>
        <w:t xml:space="preserve"> г</w:t>
      </w:r>
      <w:r w:rsidRPr="00DB0E54">
        <w:rPr>
          <w:rFonts w:ascii="Arial" w:hAnsi="Arial" w:cs="Arial"/>
          <w:sz w:val="22"/>
          <w:szCs w:val="22"/>
        </w:rPr>
        <w:t xml:space="preserve">   № </w:t>
      </w:r>
      <w:r w:rsidR="00BA3C63">
        <w:rPr>
          <w:rFonts w:ascii="Arial" w:hAnsi="Arial" w:cs="Arial"/>
          <w:sz w:val="22"/>
          <w:szCs w:val="22"/>
        </w:rPr>
        <w:t xml:space="preserve"> </w:t>
      </w:r>
      <w:r w:rsidR="005005D4">
        <w:rPr>
          <w:rFonts w:ascii="Arial" w:hAnsi="Arial" w:cs="Arial"/>
          <w:sz w:val="22"/>
          <w:szCs w:val="22"/>
        </w:rPr>
        <w:t>6</w:t>
      </w:r>
      <w:r w:rsidR="008E631E">
        <w:rPr>
          <w:rFonts w:ascii="Arial" w:hAnsi="Arial" w:cs="Arial"/>
          <w:sz w:val="22"/>
          <w:szCs w:val="22"/>
        </w:rPr>
        <w:t>1</w:t>
      </w:r>
    </w:p>
    <w:p w:rsidR="002957AB" w:rsidRPr="00DB0E54" w:rsidRDefault="002957AB" w:rsidP="002957AB">
      <w:pPr>
        <w:jc w:val="both"/>
        <w:rPr>
          <w:rFonts w:ascii="Arial" w:hAnsi="Arial" w:cs="Arial"/>
          <w:sz w:val="22"/>
          <w:szCs w:val="22"/>
        </w:rPr>
      </w:pPr>
      <w:r w:rsidRPr="00DB0E54">
        <w:rPr>
          <w:rFonts w:ascii="Arial" w:hAnsi="Arial" w:cs="Arial"/>
          <w:b/>
          <w:i/>
          <w:sz w:val="22"/>
          <w:szCs w:val="22"/>
        </w:rPr>
        <w:t xml:space="preserve">                           </w:t>
      </w:r>
      <w:r w:rsidR="002F2BA1" w:rsidRPr="00DB0E54">
        <w:rPr>
          <w:rFonts w:ascii="Arial" w:hAnsi="Arial" w:cs="Arial"/>
          <w:b/>
          <w:i/>
          <w:sz w:val="22"/>
          <w:szCs w:val="22"/>
        </w:rPr>
        <w:t xml:space="preserve">       </w:t>
      </w:r>
      <w:r w:rsidRPr="00DB0E54">
        <w:rPr>
          <w:rFonts w:ascii="Arial" w:hAnsi="Arial" w:cs="Arial"/>
          <w:b/>
          <w:i/>
          <w:sz w:val="22"/>
          <w:szCs w:val="22"/>
        </w:rPr>
        <w:t xml:space="preserve">   Паспорт  Программы</w:t>
      </w:r>
    </w:p>
    <w:tbl>
      <w:tblPr>
        <w:tblpPr w:leftFromText="180" w:rightFromText="180" w:vertAnchor="text" w:horzAnchor="margin" w:tblpY="5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5"/>
        <w:gridCol w:w="6735"/>
      </w:tblGrid>
      <w:tr w:rsidR="002957AB" w:rsidRPr="00DB0E54" w:rsidTr="00F74D89">
        <w:trPr>
          <w:trHeight w:val="720"/>
        </w:trPr>
        <w:tc>
          <w:tcPr>
            <w:tcW w:w="2805" w:type="dxa"/>
          </w:tcPr>
          <w:p w:rsidR="002957AB" w:rsidRPr="00DB0E54" w:rsidRDefault="002957AB" w:rsidP="00F74D89">
            <w:pPr>
              <w:rPr>
                <w:rFonts w:ascii="Arial" w:hAnsi="Arial" w:cs="Arial"/>
                <w:sz w:val="22"/>
                <w:szCs w:val="22"/>
              </w:rPr>
            </w:pPr>
            <w:r w:rsidRPr="00DB0E54">
              <w:rPr>
                <w:rFonts w:ascii="Arial" w:hAnsi="Arial" w:cs="Arial"/>
                <w:sz w:val="22"/>
                <w:szCs w:val="22"/>
              </w:rPr>
              <w:t>Наименование программы</w:t>
            </w:r>
          </w:p>
        </w:tc>
        <w:tc>
          <w:tcPr>
            <w:tcW w:w="6735" w:type="dxa"/>
          </w:tcPr>
          <w:p w:rsidR="002957AB" w:rsidRPr="00DB0E54" w:rsidRDefault="002957AB" w:rsidP="002F2BA1">
            <w:pPr>
              <w:rPr>
                <w:rFonts w:ascii="Arial" w:hAnsi="Arial" w:cs="Arial"/>
                <w:sz w:val="22"/>
                <w:szCs w:val="22"/>
              </w:rPr>
            </w:pPr>
            <w:r w:rsidRPr="00DB0E54">
              <w:rPr>
                <w:rFonts w:ascii="Arial" w:hAnsi="Arial" w:cs="Arial"/>
                <w:sz w:val="22"/>
                <w:szCs w:val="22"/>
              </w:rPr>
              <w:t xml:space="preserve">Благоустройство </w:t>
            </w:r>
            <w:proofErr w:type="gramStart"/>
            <w:r w:rsidRPr="00DB0E54">
              <w:rPr>
                <w:rFonts w:ascii="Arial" w:hAnsi="Arial" w:cs="Arial"/>
                <w:sz w:val="22"/>
                <w:szCs w:val="22"/>
              </w:rPr>
              <w:t>сельского</w:t>
            </w:r>
            <w:proofErr w:type="gramEnd"/>
            <w:r w:rsidRPr="00DB0E54">
              <w:rPr>
                <w:rFonts w:ascii="Arial" w:hAnsi="Arial" w:cs="Arial"/>
                <w:sz w:val="22"/>
                <w:szCs w:val="22"/>
              </w:rPr>
              <w:t xml:space="preserve"> поселении на </w:t>
            </w:r>
            <w:r w:rsidR="00EE64AC" w:rsidRPr="00DB0E54">
              <w:rPr>
                <w:rFonts w:ascii="Arial" w:hAnsi="Arial" w:cs="Arial"/>
                <w:sz w:val="22"/>
                <w:szCs w:val="22"/>
              </w:rPr>
              <w:t>2013-2015</w:t>
            </w:r>
            <w:r w:rsidR="00C47BE6" w:rsidRPr="00DB0E54">
              <w:rPr>
                <w:rFonts w:ascii="Arial" w:hAnsi="Arial" w:cs="Arial"/>
                <w:sz w:val="22"/>
                <w:szCs w:val="22"/>
              </w:rPr>
              <w:t xml:space="preserve"> </w:t>
            </w:r>
            <w:r w:rsidRPr="00DB0E54">
              <w:rPr>
                <w:rFonts w:ascii="Arial" w:hAnsi="Arial" w:cs="Arial"/>
                <w:sz w:val="22"/>
                <w:szCs w:val="22"/>
              </w:rPr>
              <w:t>годы</w:t>
            </w:r>
          </w:p>
        </w:tc>
      </w:tr>
      <w:tr w:rsidR="002957AB" w:rsidRPr="00DB0E54" w:rsidTr="00F74D89">
        <w:trPr>
          <w:trHeight w:val="705"/>
        </w:trPr>
        <w:tc>
          <w:tcPr>
            <w:tcW w:w="2805" w:type="dxa"/>
          </w:tcPr>
          <w:p w:rsidR="002957AB" w:rsidRPr="00DB0E54" w:rsidRDefault="002957AB" w:rsidP="00F74D89">
            <w:pPr>
              <w:rPr>
                <w:rFonts w:ascii="Arial" w:hAnsi="Arial" w:cs="Arial"/>
                <w:sz w:val="22"/>
                <w:szCs w:val="22"/>
              </w:rPr>
            </w:pPr>
            <w:r w:rsidRPr="00DB0E54">
              <w:rPr>
                <w:rFonts w:ascii="Arial" w:hAnsi="Arial" w:cs="Arial"/>
                <w:sz w:val="22"/>
                <w:szCs w:val="22"/>
              </w:rPr>
              <w:t>Основание для разработки программы</w:t>
            </w:r>
          </w:p>
        </w:tc>
        <w:tc>
          <w:tcPr>
            <w:tcW w:w="6735" w:type="dxa"/>
          </w:tcPr>
          <w:p w:rsidR="002957AB" w:rsidRPr="00DB0E54" w:rsidRDefault="002957AB" w:rsidP="00F74D89">
            <w:pPr>
              <w:rPr>
                <w:rFonts w:ascii="Arial" w:hAnsi="Arial" w:cs="Arial"/>
                <w:sz w:val="22"/>
                <w:szCs w:val="22"/>
              </w:rPr>
            </w:pPr>
            <w:r w:rsidRPr="00DB0E54">
              <w:rPr>
                <w:rFonts w:ascii="Arial" w:hAnsi="Arial" w:cs="Arial"/>
                <w:sz w:val="22"/>
                <w:szCs w:val="22"/>
              </w:rPr>
              <w:t>Федеральный закон «Об общих принципах организации местного самоуправления в РФ»</w:t>
            </w:r>
          </w:p>
        </w:tc>
      </w:tr>
      <w:tr w:rsidR="002957AB" w:rsidRPr="00DB0E54" w:rsidTr="00F74D89">
        <w:trPr>
          <w:trHeight w:val="720"/>
        </w:trPr>
        <w:tc>
          <w:tcPr>
            <w:tcW w:w="2805" w:type="dxa"/>
          </w:tcPr>
          <w:p w:rsidR="002957AB" w:rsidRPr="00DB0E54" w:rsidRDefault="002957AB" w:rsidP="00F74D89">
            <w:pPr>
              <w:rPr>
                <w:rFonts w:ascii="Arial" w:hAnsi="Arial" w:cs="Arial"/>
                <w:sz w:val="22"/>
                <w:szCs w:val="22"/>
              </w:rPr>
            </w:pPr>
            <w:r w:rsidRPr="00DB0E54">
              <w:rPr>
                <w:rFonts w:ascii="Arial" w:hAnsi="Arial" w:cs="Arial"/>
                <w:sz w:val="22"/>
                <w:szCs w:val="22"/>
              </w:rPr>
              <w:t>Официальный заказчик программы</w:t>
            </w:r>
          </w:p>
        </w:tc>
        <w:tc>
          <w:tcPr>
            <w:tcW w:w="6735" w:type="dxa"/>
          </w:tcPr>
          <w:p w:rsidR="002957AB" w:rsidRPr="00DB0E54" w:rsidRDefault="002957AB" w:rsidP="00F74D89">
            <w:pPr>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r>
      <w:tr w:rsidR="002957AB" w:rsidRPr="00DB0E54" w:rsidTr="00F74D89">
        <w:trPr>
          <w:trHeight w:val="720"/>
        </w:trPr>
        <w:tc>
          <w:tcPr>
            <w:tcW w:w="2805" w:type="dxa"/>
          </w:tcPr>
          <w:p w:rsidR="002957AB" w:rsidRPr="00DB0E54" w:rsidRDefault="002957AB" w:rsidP="00F74D89">
            <w:pPr>
              <w:rPr>
                <w:rFonts w:ascii="Arial" w:hAnsi="Arial" w:cs="Arial"/>
                <w:sz w:val="22"/>
                <w:szCs w:val="22"/>
              </w:rPr>
            </w:pPr>
            <w:r w:rsidRPr="00DB0E54">
              <w:rPr>
                <w:rFonts w:ascii="Arial" w:hAnsi="Arial" w:cs="Arial"/>
                <w:sz w:val="22"/>
                <w:szCs w:val="22"/>
              </w:rPr>
              <w:t>Разработчик программы</w:t>
            </w:r>
          </w:p>
        </w:tc>
        <w:tc>
          <w:tcPr>
            <w:tcW w:w="6735" w:type="dxa"/>
          </w:tcPr>
          <w:p w:rsidR="002957AB" w:rsidRPr="00DB0E54" w:rsidRDefault="002957AB" w:rsidP="00F74D89">
            <w:pPr>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r>
      <w:tr w:rsidR="002957AB" w:rsidRPr="00DB0E54" w:rsidTr="00F74D89">
        <w:trPr>
          <w:trHeight w:val="705"/>
        </w:trPr>
        <w:tc>
          <w:tcPr>
            <w:tcW w:w="2805" w:type="dxa"/>
          </w:tcPr>
          <w:p w:rsidR="002957AB" w:rsidRPr="00DB0E54" w:rsidRDefault="002957AB" w:rsidP="00F74D89">
            <w:pPr>
              <w:rPr>
                <w:rFonts w:ascii="Arial" w:hAnsi="Arial" w:cs="Arial"/>
                <w:sz w:val="22"/>
                <w:szCs w:val="22"/>
              </w:rPr>
            </w:pPr>
            <w:r w:rsidRPr="00DB0E54">
              <w:rPr>
                <w:rFonts w:ascii="Arial" w:hAnsi="Arial" w:cs="Arial"/>
                <w:sz w:val="22"/>
                <w:szCs w:val="22"/>
              </w:rPr>
              <w:t>Цель программы</w:t>
            </w:r>
          </w:p>
        </w:tc>
        <w:tc>
          <w:tcPr>
            <w:tcW w:w="6735" w:type="dxa"/>
          </w:tcPr>
          <w:p w:rsidR="002957AB" w:rsidRPr="00DB0E54" w:rsidRDefault="002957AB" w:rsidP="00F74D89">
            <w:pPr>
              <w:rPr>
                <w:rFonts w:ascii="Arial" w:hAnsi="Arial" w:cs="Arial"/>
                <w:sz w:val="22"/>
                <w:szCs w:val="22"/>
              </w:rPr>
            </w:pPr>
            <w:r w:rsidRPr="00DB0E54">
              <w:rPr>
                <w:rFonts w:ascii="Arial" w:hAnsi="Arial" w:cs="Arial"/>
                <w:sz w:val="22"/>
                <w:szCs w:val="22"/>
              </w:rPr>
              <w:t>Улучшить внешний облик сельского поселения, условия проживания селян</w:t>
            </w:r>
          </w:p>
        </w:tc>
      </w:tr>
      <w:tr w:rsidR="002957AB" w:rsidRPr="00DB0E54" w:rsidTr="00F74D89">
        <w:trPr>
          <w:trHeight w:val="705"/>
        </w:trPr>
        <w:tc>
          <w:tcPr>
            <w:tcW w:w="2805" w:type="dxa"/>
          </w:tcPr>
          <w:p w:rsidR="002957AB" w:rsidRPr="00DB0E54" w:rsidRDefault="002957AB" w:rsidP="00F74D89">
            <w:pPr>
              <w:rPr>
                <w:rFonts w:ascii="Arial" w:hAnsi="Arial" w:cs="Arial"/>
                <w:sz w:val="22"/>
                <w:szCs w:val="22"/>
              </w:rPr>
            </w:pPr>
            <w:r w:rsidRPr="00DB0E54">
              <w:rPr>
                <w:rFonts w:ascii="Arial" w:hAnsi="Arial" w:cs="Arial"/>
                <w:sz w:val="22"/>
                <w:szCs w:val="22"/>
              </w:rPr>
              <w:t>Основные задачи программы</w:t>
            </w:r>
          </w:p>
        </w:tc>
        <w:tc>
          <w:tcPr>
            <w:tcW w:w="6735" w:type="dxa"/>
          </w:tcPr>
          <w:p w:rsidR="002957AB" w:rsidRPr="00DB0E54" w:rsidRDefault="002957AB" w:rsidP="00F74D89">
            <w:pPr>
              <w:rPr>
                <w:rFonts w:ascii="Arial" w:hAnsi="Arial" w:cs="Arial"/>
                <w:sz w:val="22"/>
                <w:szCs w:val="22"/>
              </w:rPr>
            </w:pPr>
            <w:r w:rsidRPr="00DB0E54">
              <w:rPr>
                <w:rFonts w:ascii="Arial" w:hAnsi="Arial" w:cs="Arial"/>
                <w:sz w:val="22"/>
                <w:szCs w:val="22"/>
              </w:rPr>
              <w:t>Выполнить комплексное благоустройство территорий сельского поселения, широкое вовлечение населения в работы по благоустройству дворовых и прилежащих  территорий, создание материальных и моральных стимулов для улучшения внешнего облика села.</w:t>
            </w:r>
          </w:p>
        </w:tc>
      </w:tr>
      <w:tr w:rsidR="002957AB" w:rsidRPr="00DB0E54" w:rsidTr="00F74D89">
        <w:trPr>
          <w:trHeight w:val="720"/>
        </w:trPr>
        <w:tc>
          <w:tcPr>
            <w:tcW w:w="2805" w:type="dxa"/>
          </w:tcPr>
          <w:p w:rsidR="002957AB" w:rsidRPr="00DB0E54" w:rsidRDefault="002957AB" w:rsidP="00F74D89">
            <w:pPr>
              <w:rPr>
                <w:rFonts w:ascii="Arial" w:hAnsi="Arial" w:cs="Arial"/>
                <w:sz w:val="22"/>
                <w:szCs w:val="22"/>
              </w:rPr>
            </w:pPr>
            <w:r w:rsidRPr="00DB0E54">
              <w:rPr>
                <w:rFonts w:ascii="Arial" w:hAnsi="Arial" w:cs="Arial"/>
                <w:sz w:val="22"/>
                <w:szCs w:val="22"/>
              </w:rPr>
              <w:t>Сроки и этапы реализации программы</w:t>
            </w:r>
          </w:p>
        </w:tc>
        <w:tc>
          <w:tcPr>
            <w:tcW w:w="6735" w:type="dxa"/>
          </w:tcPr>
          <w:p w:rsidR="002957AB" w:rsidRPr="00DB0E54" w:rsidRDefault="002957AB" w:rsidP="00C47BE6">
            <w:pPr>
              <w:rPr>
                <w:rFonts w:ascii="Arial" w:hAnsi="Arial" w:cs="Arial"/>
                <w:sz w:val="22"/>
                <w:szCs w:val="22"/>
              </w:rPr>
            </w:pPr>
            <w:r w:rsidRPr="00DB0E54">
              <w:rPr>
                <w:rFonts w:ascii="Arial" w:hAnsi="Arial" w:cs="Arial"/>
                <w:sz w:val="22"/>
                <w:szCs w:val="22"/>
              </w:rPr>
              <w:t xml:space="preserve">Среднесрочные мероприятия на </w:t>
            </w:r>
            <w:r w:rsidR="00EE64AC" w:rsidRPr="00DB0E54">
              <w:rPr>
                <w:rFonts w:ascii="Arial" w:hAnsi="Arial" w:cs="Arial"/>
                <w:sz w:val="22"/>
                <w:szCs w:val="22"/>
              </w:rPr>
              <w:t>2013-2015</w:t>
            </w:r>
            <w:r w:rsidRPr="00DB0E54">
              <w:rPr>
                <w:rFonts w:ascii="Arial" w:hAnsi="Arial" w:cs="Arial"/>
                <w:sz w:val="22"/>
                <w:szCs w:val="22"/>
              </w:rPr>
              <w:t>г. выполнение работ по комплексному благоустройству территорий, имеющих значительные разрушения дорог, с озеленением, восстановлением малых архитектурных форм, сельским дизайном.</w:t>
            </w:r>
          </w:p>
        </w:tc>
      </w:tr>
      <w:tr w:rsidR="002957AB" w:rsidRPr="00DB0E54" w:rsidTr="00F74D89">
        <w:trPr>
          <w:trHeight w:val="705"/>
        </w:trPr>
        <w:tc>
          <w:tcPr>
            <w:tcW w:w="2805" w:type="dxa"/>
          </w:tcPr>
          <w:p w:rsidR="002957AB" w:rsidRPr="00DB0E54" w:rsidRDefault="002957AB" w:rsidP="00F74D89">
            <w:pPr>
              <w:rPr>
                <w:rFonts w:ascii="Arial" w:hAnsi="Arial" w:cs="Arial"/>
                <w:sz w:val="22"/>
                <w:szCs w:val="22"/>
              </w:rPr>
            </w:pPr>
            <w:r w:rsidRPr="00DB0E54">
              <w:rPr>
                <w:rFonts w:ascii="Arial" w:hAnsi="Arial" w:cs="Arial"/>
                <w:sz w:val="22"/>
                <w:szCs w:val="22"/>
              </w:rPr>
              <w:t>Исполнитель мероприятий программы</w:t>
            </w:r>
          </w:p>
        </w:tc>
        <w:tc>
          <w:tcPr>
            <w:tcW w:w="6735" w:type="dxa"/>
          </w:tcPr>
          <w:p w:rsidR="002957AB" w:rsidRPr="00DB0E54" w:rsidRDefault="002957AB" w:rsidP="00F74D89">
            <w:pPr>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r>
      <w:tr w:rsidR="002957AB" w:rsidRPr="00DB0E54" w:rsidTr="00F74D89">
        <w:trPr>
          <w:trHeight w:val="705"/>
        </w:trPr>
        <w:tc>
          <w:tcPr>
            <w:tcW w:w="2805" w:type="dxa"/>
          </w:tcPr>
          <w:p w:rsidR="002957AB" w:rsidRPr="00DB0E54" w:rsidRDefault="002957AB" w:rsidP="00F74D89">
            <w:pPr>
              <w:rPr>
                <w:rFonts w:ascii="Arial" w:hAnsi="Arial" w:cs="Arial"/>
                <w:sz w:val="22"/>
                <w:szCs w:val="22"/>
              </w:rPr>
            </w:pPr>
            <w:r w:rsidRPr="00DB0E54">
              <w:rPr>
                <w:rFonts w:ascii="Arial" w:hAnsi="Arial" w:cs="Arial"/>
                <w:sz w:val="22"/>
                <w:szCs w:val="22"/>
              </w:rPr>
              <w:t>Объемы финансирования программы</w:t>
            </w:r>
          </w:p>
        </w:tc>
        <w:tc>
          <w:tcPr>
            <w:tcW w:w="6735" w:type="dxa"/>
          </w:tcPr>
          <w:p w:rsidR="002957AB" w:rsidRPr="00DB0E54" w:rsidRDefault="002957AB" w:rsidP="00F74D89">
            <w:pPr>
              <w:rPr>
                <w:rFonts w:ascii="Arial" w:hAnsi="Arial" w:cs="Arial"/>
                <w:sz w:val="22"/>
                <w:szCs w:val="22"/>
              </w:rPr>
            </w:pPr>
            <w:r w:rsidRPr="00DB0E54">
              <w:rPr>
                <w:rFonts w:ascii="Arial" w:hAnsi="Arial" w:cs="Arial"/>
                <w:sz w:val="22"/>
                <w:szCs w:val="22"/>
              </w:rPr>
              <w:t xml:space="preserve">Общий объем финансирования прогнозно составляет </w:t>
            </w:r>
            <w:r w:rsidR="005005D4">
              <w:rPr>
                <w:rFonts w:ascii="Arial" w:hAnsi="Arial" w:cs="Arial"/>
                <w:sz w:val="22"/>
                <w:szCs w:val="22"/>
              </w:rPr>
              <w:t>3434314</w:t>
            </w:r>
            <w:r w:rsidRPr="00DB0E54">
              <w:rPr>
                <w:rFonts w:ascii="Arial" w:hAnsi="Arial" w:cs="Arial"/>
                <w:sz w:val="22"/>
                <w:szCs w:val="22"/>
              </w:rPr>
              <w:t xml:space="preserve"> рублей, в том числе по годам:</w:t>
            </w:r>
          </w:p>
          <w:p w:rsidR="002957AB" w:rsidRPr="00DB0E54" w:rsidRDefault="002957AB" w:rsidP="00F74D89">
            <w:pPr>
              <w:tabs>
                <w:tab w:val="center" w:pos="3259"/>
              </w:tabs>
              <w:rPr>
                <w:rFonts w:ascii="Arial" w:hAnsi="Arial" w:cs="Arial"/>
                <w:sz w:val="22"/>
                <w:szCs w:val="22"/>
              </w:rPr>
            </w:pPr>
            <w:r w:rsidRPr="00DB0E54">
              <w:rPr>
                <w:rFonts w:ascii="Arial" w:hAnsi="Arial" w:cs="Arial"/>
                <w:sz w:val="22"/>
                <w:szCs w:val="22"/>
              </w:rPr>
              <w:t>20</w:t>
            </w:r>
            <w:r w:rsidR="002F2BA1" w:rsidRPr="00DB0E54">
              <w:rPr>
                <w:rFonts w:ascii="Arial" w:hAnsi="Arial" w:cs="Arial"/>
                <w:sz w:val="22"/>
                <w:szCs w:val="22"/>
              </w:rPr>
              <w:t>1</w:t>
            </w:r>
            <w:r w:rsidR="00566E2B" w:rsidRPr="00DB0E54">
              <w:rPr>
                <w:rFonts w:ascii="Arial" w:hAnsi="Arial" w:cs="Arial"/>
                <w:sz w:val="22"/>
                <w:szCs w:val="22"/>
              </w:rPr>
              <w:t>3</w:t>
            </w:r>
            <w:r w:rsidRPr="00DB0E54">
              <w:rPr>
                <w:rFonts w:ascii="Arial" w:hAnsi="Arial" w:cs="Arial"/>
                <w:sz w:val="22"/>
                <w:szCs w:val="22"/>
              </w:rPr>
              <w:t xml:space="preserve">г.-  </w:t>
            </w:r>
            <w:r w:rsidR="005005D4">
              <w:rPr>
                <w:rFonts w:ascii="Arial" w:hAnsi="Arial" w:cs="Arial"/>
                <w:sz w:val="22"/>
                <w:szCs w:val="22"/>
              </w:rPr>
              <w:t>1753298</w:t>
            </w:r>
            <w:r w:rsidRPr="00DB0E54">
              <w:rPr>
                <w:rFonts w:ascii="Arial" w:hAnsi="Arial" w:cs="Arial"/>
                <w:sz w:val="22"/>
                <w:szCs w:val="22"/>
              </w:rPr>
              <w:t xml:space="preserve"> руб.</w:t>
            </w:r>
            <w:proofErr w:type="gramStart"/>
            <w:r w:rsidRPr="00DB0E54">
              <w:rPr>
                <w:rFonts w:ascii="Arial" w:hAnsi="Arial" w:cs="Arial"/>
                <w:sz w:val="22"/>
                <w:szCs w:val="22"/>
              </w:rPr>
              <w:t xml:space="preserve">                  .</w:t>
            </w:r>
            <w:proofErr w:type="gramEnd"/>
            <w:r w:rsidRPr="00DB0E54">
              <w:rPr>
                <w:rFonts w:ascii="Arial" w:hAnsi="Arial" w:cs="Arial"/>
                <w:sz w:val="22"/>
                <w:szCs w:val="22"/>
              </w:rPr>
              <w:tab/>
            </w:r>
          </w:p>
          <w:p w:rsidR="002957AB" w:rsidRPr="00DB0E54" w:rsidRDefault="002957AB" w:rsidP="00F74D89">
            <w:pPr>
              <w:tabs>
                <w:tab w:val="center" w:pos="3259"/>
              </w:tabs>
              <w:rPr>
                <w:rFonts w:ascii="Arial" w:hAnsi="Arial" w:cs="Arial"/>
                <w:sz w:val="22"/>
                <w:szCs w:val="22"/>
              </w:rPr>
            </w:pPr>
            <w:r w:rsidRPr="00DB0E54">
              <w:rPr>
                <w:rFonts w:ascii="Arial" w:hAnsi="Arial" w:cs="Arial"/>
                <w:sz w:val="22"/>
                <w:szCs w:val="22"/>
              </w:rPr>
              <w:t>201</w:t>
            </w:r>
            <w:r w:rsidR="00566E2B" w:rsidRPr="00DB0E54">
              <w:rPr>
                <w:rFonts w:ascii="Arial" w:hAnsi="Arial" w:cs="Arial"/>
                <w:sz w:val="22"/>
                <w:szCs w:val="22"/>
              </w:rPr>
              <w:t>4</w:t>
            </w:r>
            <w:r w:rsidRPr="00DB0E54">
              <w:rPr>
                <w:rFonts w:ascii="Arial" w:hAnsi="Arial" w:cs="Arial"/>
                <w:sz w:val="22"/>
                <w:szCs w:val="22"/>
              </w:rPr>
              <w:t xml:space="preserve">г.-  </w:t>
            </w:r>
            <w:r w:rsidR="00EE64AC" w:rsidRPr="00DB0E54">
              <w:rPr>
                <w:rFonts w:ascii="Arial" w:hAnsi="Arial" w:cs="Arial"/>
                <w:sz w:val="22"/>
                <w:szCs w:val="22"/>
              </w:rPr>
              <w:t>938863</w:t>
            </w:r>
            <w:r w:rsidRPr="00DB0E54">
              <w:rPr>
                <w:rFonts w:ascii="Arial" w:hAnsi="Arial" w:cs="Arial"/>
                <w:sz w:val="22"/>
                <w:szCs w:val="22"/>
              </w:rPr>
              <w:t xml:space="preserve">  руб</w:t>
            </w:r>
            <w:r w:rsidRPr="00DB0E54">
              <w:rPr>
                <w:rFonts w:ascii="Arial" w:hAnsi="Arial" w:cs="Arial"/>
                <w:sz w:val="22"/>
                <w:szCs w:val="22"/>
              </w:rPr>
              <w:tab/>
            </w:r>
          </w:p>
          <w:p w:rsidR="002957AB" w:rsidRPr="00DB0E54" w:rsidRDefault="002957AB" w:rsidP="00F74D89">
            <w:pPr>
              <w:tabs>
                <w:tab w:val="center" w:pos="3259"/>
              </w:tabs>
              <w:rPr>
                <w:rFonts w:ascii="Arial" w:hAnsi="Arial" w:cs="Arial"/>
                <w:sz w:val="22"/>
                <w:szCs w:val="22"/>
              </w:rPr>
            </w:pPr>
            <w:r w:rsidRPr="00DB0E54">
              <w:rPr>
                <w:rFonts w:ascii="Arial" w:hAnsi="Arial" w:cs="Arial"/>
                <w:sz w:val="22"/>
                <w:szCs w:val="22"/>
              </w:rPr>
              <w:t>201</w:t>
            </w:r>
            <w:r w:rsidR="00566E2B" w:rsidRPr="00DB0E54">
              <w:rPr>
                <w:rFonts w:ascii="Arial" w:hAnsi="Arial" w:cs="Arial"/>
                <w:sz w:val="22"/>
                <w:szCs w:val="22"/>
              </w:rPr>
              <w:t>5</w:t>
            </w:r>
            <w:r w:rsidRPr="00DB0E54">
              <w:rPr>
                <w:rFonts w:ascii="Arial" w:hAnsi="Arial" w:cs="Arial"/>
                <w:sz w:val="22"/>
                <w:szCs w:val="22"/>
              </w:rPr>
              <w:t xml:space="preserve">г. – </w:t>
            </w:r>
            <w:r w:rsidR="00EE64AC" w:rsidRPr="00DB0E54">
              <w:rPr>
                <w:rFonts w:ascii="Arial" w:hAnsi="Arial" w:cs="Arial"/>
                <w:sz w:val="22"/>
                <w:szCs w:val="22"/>
              </w:rPr>
              <w:t>742153</w:t>
            </w:r>
            <w:r w:rsidRPr="00DB0E54">
              <w:rPr>
                <w:rFonts w:ascii="Arial" w:hAnsi="Arial" w:cs="Arial"/>
                <w:sz w:val="22"/>
                <w:szCs w:val="22"/>
              </w:rPr>
              <w:t xml:space="preserve">  руб</w:t>
            </w:r>
          </w:p>
          <w:p w:rsidR="002957AB" w:rsidRPr="00DB0E54" w:rsidRDefault="002957AB" w:rsidP="00F74D89">
            <w:pPr>
              <w:tabs>
                <w:tab w:val="center" w:pos="3259"/>
              </w:tabs>
              <w:rPr>
                <w:rFonts w:ascii="Arial" w:hAnsi="Arial" w:cs="Arial"/>
                <w:sz w:val="22"/>
                <w:szCs w:val="22"/>
              </w:rPr>
            </w:pPr>
            <w:r w:rsidRPr="00DB0E54">
              <w:rPr>
                <w:rFonts w:ascii="Arial" w:hAnsi="Arial" w:cs="Arial"/>
                <w:sz w:val="22"/>
                <w:szCs w:val="22"/>
              </w:rPr>
              <w:t xml:space="preserve">Источником финансирования являются средства </w:t>
            </w:r>
            <w:r w:rsidR="00082A1D" w:rsidRPr="00DB0E54">
              <w:rPr>
                <w:rFonts w:ascii="Arial" w:hAnsi="Arial" w:cs="Arial"/>
                <w:sz w:val="22"/>
                <w:szCs w:val="22"/>
              </w:rPr>
              <w:t xml:space="preserve"> бюджета поселения</w:t>
            </w:r>
            <w:r w:rsidRPr="00DB0E54">
              <w:rPr>
                <w:rFonts w:ascii="Arial" w:hAnsi="Arial" w:cs="Arial"/>
                <w:sz w:val="22"/>
                <w:szCs w:val="22"/>
              </w:rPr>
              <w:t>.</w:t>
            </w:r>
          </w:p>
          <w:p w:rsidR="002957AB" w:rsidRPr="00DB0E54" w:rsidRDefault="002957AB" w:rsidP="00F74D89">
            <w:pPr>
              <w:tabs>
                <w:tab w:val="center" w:pos="3259"/>
              </w:tabs>
              <w:rPr>
                <w:rFonts w:ascii="Arial" w:hAnsi="Arial" w:cs="Arial"/>
                <w:sz w:val="22"/>
                <w:szCs w:val="22"/>
              </w:rPr>
            </w:pPr>
            <w:r w:rsidRPr="00DB0E54">
              <w:rPr>
                <w:rFonts w:ascii="Arial" w:hAnsi="Arial" w:cs="Arial"/>
                <w:sz w:val="22"/>
                <w:szCs w:val="22"/>
              </w:rPr>
              <w:t>Программы ежегодно уточняются в процессе исполнения бюджета и при формировании бюджета на очередной год.</w:t>
            </w:r>
          </w:p>
        </w:tc>
      </w:tr>
      <w:tr w:rsidR="002957AB" w:rsidRPr="00DB0E54" w:rsidTr="00F74D89">
        <w:trPr>
          <w:trHeight w:val="705"/>
        </w:trPr>
        <w:tc>
          <w:tcPr>
            <w:tcW w:w="2805" w:type="dxa"/>
          </w:tcPr>
          <w:p w:rsidR="002957AB" w:rsidRPr="00DB0E54" w:rsidRDefault="002957AB" w:rsidP="00F74D89">
            <w:pPr>
              <w:rPr>
                <w:rFonts w:ascii="Arial" w:hAnsi="Arial" w:cs="Arial"/>
                <w:sz w:val="22"/>
                <w:szCs w:val="22"/>
              </w:rPr>
            </w:pPr>
            <w:r w:rsidRPr="00DB0E54">
              <w:rPr>
                <w:rFonts w:ascii="Arial" w:hAnsi="Arial" w:cs="Arial"/>
                <w:sz w:val="22"/>
                <w:szCs w:val="22"/>
              </w:rPr>
              <w:t>Система организации контроля</w:t>
            </w:r>
          </w:p>
        </w:tc>
        <w:tc>
          <w:tcPr>
            <w:tcW w:w="6735" w:type="dxa"/>
          </w:tcPr>
          <w:p w:rsidR="002957AB" w:rsidRPr="00DB0E54" w:rsidRDefault="002957AB" w:rsidP="00F74D89">
            <w:pPr>
              <w:rPr>
                <w:rFonts w:ascii="Arial" w:hAnsi="Arial" w:cs="Arial"/>
                <w:sz w:val="22"/>
                <w:szCs w:val="22"/>
              </w:rPr>
            </w:pPr>
            <w:r w:rsidRPr="00DB0E54">
              <w:rPr>
                <w:rFonts w:ascii="Arial" w:hAnsi="Arial" w:cs="Arial"/>
                <w:sz w:val="22"/>
                <w:szCs w:val="22"/>
              </w:rPr>
              <w:t>Муниципальный контроль осуществляется администрацией, депутатами Совета депутатов.</w:t>
            </w:r>
          </w:p>
        </w:tc>
      </w:tr>
    </w:tbl>
    <w:p w:rsidR="002957AB" w:rsidRPr="00DB0E54" w:rsidRDefault="002957AB" w:rsidP="002957AB">
      <w:pPr>
        <w:tabs>
          <w:tab w:val="left" w:pos="1200"/>
        </w:tabs>
        <w:rPr>
          <w:rFonts w:ascii="Arial" w:hAnsi="Arial" w:cs="Arial"/>
          <w:b/>
          <w:i/>
          <w:sz w:val="22"/>
          <w:szCs w:val="22"/>
        </w:rPr>
      </w:pPr>
      <w:r w:rsidRPr="00DB0E54">
        <w:rPr>
          <w:rFonts w:ascii="Arial" w:hAnsi="Arial" w:cs="Arial"/>
          <w:b/>
          <w:i/>
          <w:sz w:val="22"/>
          <w:szCs w:val="22"/>
        </w:rPr>
        <w:t xml:space="preserve">«Благоустройство территории  сельского поселения  на </w:t>
      </w:r>
      <w:r w:rsidR="00EE64AC" w:rsidRPr="00DB0E54">
        <w:rPr>
          <w:rFonts w:ascii="Arial" w:hAnsi="Arial" w:cs="Arial"/>
          <w:b/>
          <w:i/>
          <w:sz w:val="22"/>
          <w:szCs w:val="22"/>
        </w:rPr>
        <w:t>2013-2015</w:t>
      </w:r>
      <w:r w:rsidRPr="00DB0E54">
        <w:rPr>
          <w:rFonts w:ascii="Arial" w:hAnsi="Arial" w:cs="Arial"/>
          <w:b/>
          <w:i/>
          <w:sz w:val="22"/>
          <w:szCs w:val="22"/>
        </w:rPr>
        <w:t xml:space="preserve"> годы»</w:t>
      </w:r>
    </w:p>
    <w:p w:rsidR="002957AB" w:rsidRPr="00DB0E54" w:rsidRDefault="002957AB" w:rsidP="002957AB">
      <w:pPr>
        <w:rPr>
          <w:rFonts w:ascii="Arial" w:hAnsi="Arial" w:cs="Arial"/>
          <w:sz w:val="22"/>
          <w:szCs w:val="22"/>
        </w:rPr>
      </w:pPr>
    </w:p>
    <w:p w:rsidR="002957AB" w:rsidRPr="00DB0E54" w:rsidRDefault="002957AB" w:rsidP="002957AB">
      <w:pPr>
        <w:tabs>
          <w:tab w:val="left" w:pos="1380"/>
        </w:tabs>
        <w:rPr>
          <w:rFonts w:ascii="Arial" w:hAnsi="Arial" w:cs="Arial"/>
          <w:sz w:val="22"/>
          <w:szCs w:val="22"/>
        </w:rPr>
      </w:pPr>
      <w:r w:rsidRPr="00DB0E54">
        <w:rPr>
          <w:rFonts w:ascii="Arial" w:hAnsi="Arial" w:cs="Arial"/>
          <w:sz w:val="22"/>
          <w:szCs w:val="22"/>
        </w:rPr>
        <w:tab/>
        <w:t xml:space="preserve">Прогнозируемый объем затрат составит  </w:t>
      </w:r>
      <w:r w:rsidR="00770B15">
        <w:rPr>
          <w:rFonts w:ascii="Arial" w:hAnsi="Arial" w:cs="Arial"/>
          <w:sz w:val="22"/>
          <w:szCs w:val="22"/>
        </w:rPr>
        <w:t>3434314</w:t>
      </w:r>
      <w:r w:rsidRPr="00DB0E54">
        <w:rPr>
          <w:rFonts w:ascii="Arial" w:hAnsi="Arial" w:cs="Arial"/>
          <w:sz w:val="22"/>
          <w:szCs w:val="22"/>
        </w:rPr>
        <w:t xml:space="preserve"> рублей.</w:t>
      </w:r>
    </w:p>
    <w:p w:rsidR="002957AB" w:rsidRPr="00DB0E54" w:rsidRDefault="002957AB" w:rsidP="002957AB">
      <w:pPr>
        <w:tabs>
          <w:tab w:val="left" w:pos="1380"/>
        </w:tabs>
        <w:rPr>
          <w:rFonts w:ascii="Arial" w:hAnsi="Arial" w:cs="Arial"/>
          <w:sz w:val="22"/>
          <w:szCs w:val="22"/>
        </w:rPr>
      </w:pPr>
    </w:p>
    <w:p w:rsidR="0060037A" w:rsidRPr="00DB0E54" w:rsidRDefault="0060037A" w:rsidP="002957AB">
      <w:pPr>
        <w:tabs>
          <w:tab w:val="left" w:pos="1380"/>
        </w:tabs>
        <w:rPr>
          <w:rFonts w:ascii="Arial" w:hAnsi="Arial" w:cs="Arial"/>
          <w:sz w:val="22"/>
          <w:szCs w:val="22"/>
        </w:rPr>
      </w:pPr>
    </w:p>
    <w:p w:rsidR="00DB0E54" w:rsidRDefault="00DB0E54" w:rsidP="002957AB">
      <w:pPr>
        <w:tabs>
          <w:tab w:val="left" w:pos="1380"/>
        </w:tabs>
        <w:rPr>
          <w:rFonts w:ascii="Arial" w:hAnsi="Arial" w:cs="Arial"/>
          <w:b/>
          <w:i/>
          <w:sz w:val="22"/>
          <w:szCs w:val="22"/>
        </w:rPr>
      </w:pPr>
    </w:p>
    <w:p w:rsidR="00C87AE7" w:rsidRDefault="00C87AE7" w:rsidP="002957AB">
      <w:pPr>
        <w:tabs>
          <w:tab w:val="left" w:pos="1380"/>
        </w:tabs>
        <w:rPr>
          <w:rFonts w:ascii="Arial" w:hAnsi="Arial" w:cs="Arial"/>
          <w:b/>
          <w:i/>
          <w:sz w:val="22"/>
          <w:szCs w:val="22"/>
        </w:rPr>
      </w:pPr>
    </w:p>
    <w:p w:rsidR="002957AB" w:rsidRPr="00DB0E54" w:rsidRDefault="002957AB" w:rsidP="002957AB">
      <w:pPr>
        <w:tabs>
          <w:tab w:val="left" w:pos="1380"/>
        </w:tabs>
        <w:rPr>
          <w:rFonts w:ascii="Arial" w:hAnsi="Arial" w:cs="Arial"/>
          <w:b/>
          <w:i/>
          <w:sz w:val="22"/>
          <w:szCs w:val="22"/>
        </w:rPr>
      </w:pPr>
      <w:r w:rsidRPr="00DB0E54">
        <w:rPr>
          <w:rFonts w:ascii="Arial" w:hAnsi="Arial" w:cs="Arial"/>
          <w:b/>
          <w:i/>
          <w:sz w:val="22"/>
          <w:szCs w:val="22"/>
        </w:rPr>
        <w:lastRenderedPageBreak/>
        <w:t xml:space="preserve">1.Содержание  проблемы  и  обоснование  необходимости  ее                   решения  программными  методами  </w:t>
      </w:r>
    </w:p>
    <w:p w:rsidR="002957AB" w:rsidRPr="00DB0E54" w:rsidRDefault="002957AB" w:rsidP="002957AB">
      <w:pPr>
        <w:tabs>
          <w:tab w:val="left" w:pos="1380"/>
        </w:tabs>
        <w:rPr>
          <w:rFonts w:ascii="Arial" w:hAnsi="Arial" w:cs="Arial"/>
          <w:sz w:val="22"/>
          <w:szCs w:val="22"/>
        </w:rPr>
      </w:pPr>
    </w:p>
    <w:p w:rsidR="002957AB" w:rsidRPr="00DB0E54" w:rsidRDefault="002957AB" w:rsidP="002957AB">
      <w:pPr>
        <w:tabs>
          <w:tab w:val="left" w:pos="1380"/>
        </w:tabs>
        <w:rPr>
          <w:rFonts w:ascii="Arial" w:hAnsi="Arial" w:cs="Arial"/>
          <w:sz w:val="22"/>
          <w:szCs w:val="22"/>
        </w:rPr>
      </w:pPr>
      <w:r w:rsidRPr="00DB0E54">
        <w:rPr>
          <w:rFonts w:ascii="Arial" w:hAnsi="Arial" w:cs="Arial"/>
          <w:sz w:val="22"/>
          <w:szCs w:val="22"/>
        </w:rPr>
        <w:t>Данная Программа разработана в продолжение  реализации областной  программы «Оказание государственной поддержки городам и районам Липецкой области на благоустройство территорий на 2009-2011 годы»,  утверждена решением двенадцатой сессии Совета депутатов третьего созыва.</w:t>
      </w:r>
    </w:p>
    <w:p w:rsidR="002957AB" w:rsidRPr="00DB0E54" w:rsidRDefault="002957AB" w:rsidP="002957AB">
      <w:pPr>
        <w:tabs>
          <w:tab w:val="left" w:pos="1380"/>
        </w:tabs>
        <w:rPr>
          <w:rFonts w:ascii="Arial" w:hAnsi="Arial" w:cs="Arial"/>
          <w:sz w:val="22"/>
          <w:szCs w:val="22"/>
        </w:rPr>
      </w:pPr>
      <w:r w:rsidRPr="00DB0E54">
        <w:rPr>
          <w:rFonts w:ascii="Arial" w:hAnsi="Arial" w:cs="Arial"/>
          <w:sz w:val="22"/>
          <w:szCs w:val="22"/>
        </w:rPr>
        <w:t>Исторически для основной массы сельских поселений характерна бытовая неустроенность. Комплексная застройка и благоустроенность сельских поселений выполнена на 38 %. Не весь жилищный фонд сельского поселения имеет элементарных коммунальных удобств. Удаленность сельских поселений от центральных усадьб и районных центров предопределяет их автономное жизнеобеспечение и необходимость применения комплексного подхода к развитию сельских муниципальных образований.</w:t>
      </w:r>
    </w:p>
    <w:p w:rsidR="002957AB" w:rsidRPr="00DB0E54" w:rsidRDefault="002957AB" w:rsidP="002957AB">
      <w:pPr>
        <w:tabs>
          <w:tab w:val="left" w:pos="1380"/>
        </w:tabs>
        <w:rPr>
          <w:rFonts w:ascii="Arial" w:hAnsi="Arial" w:cs="Arial"/>
          <w:sz w:val="22"/>
          <w:szCs w:val="22"/>
        </w:rPr>
      </w:pPr>
      <w:r w:rsidRPr="00DB0E54">
        <w:rPr>
          <w:rFonts w:ascii="Arial" w:hAnsi="Arial" w:cs="Arial"/>
          <w:sz w:val="22"/>
          <w:szCs w:val="22"/>
        </w:rPr>
        <w:t>Из-за недостатка финансирования не в полном объеме производится капитальный и текущий ремонт дорог, слабо развивается их сеть, не проводится своевременный ремонт мостов и путепроводов, нет специальных машин и механизмов, используемых  по уборке территорий и вывозу бытовых отходов.</w:t>
      </w:r>
    </w:p>
    <w:p w:rsidR="002957AB" w:rsidRPr="00DB0E54" w:rsidRDefault="002957AB" w:rsidP="002957AB">
      <w:pPr>
        <w:tabs>
          <w:tab w:val="left" w:pos="1380"/>
        </w:tabs>
        <w:rPr>
          <w:rFonts w:ascii="Arial" w:hAnsi="Arial" w:cs="Arial"/>
          <w:sz w:val="22"/>
          <w:szCs w:val="22"/>
        </w:rPr>
      </w:pPr>
      <w:r w:rsidRPr="00DB0E54">
        <w:rPr>
          <w:rFonts w:ascii="Arial" w:hAnsi="Arial" w:cs="Arial"/>
          <w:sz w:val="22"/>
          <w:szCs w:val="22"/>
        </w:rPr>
        <w:t xml:space="preserve"> Сложившаяся ситуация в социальной сфере на селе является тормозом формирования социально-экономических условий устойчивого развития сельских территорий.</w:t>
      </w:r>
    </w:p>
    <w:p w:rsidR="002957AB" w:rsidRPr="00DB0E54" w:rsidRDefault="002957AB" w:rsidP="002957AB">
      <w:pPr>
        <w:tabs>
          <w:tab w:val="left" w:pos="1380"/>
        </w:tabs>
        <w:rPr>
          <w:rFonts w:ascii="Arial" w:hAnsi="Arial" w:cs="Arial"/>
          <w:sz w:val="22"/>
          <w:szCs w:val="22"/>
        </w:rPr>
      </w:pPr>
      <w:proofErr w:type="gramStart"/>
      <w:r w:rsidRPr="00DB0E54">
        <w:rPr>
          <w:rFonts w:ascii="Arial" w:hAnsi="Arial" w:cs="Arial"/>
          <w:sz w:val="22"/>
          <w:szCs w:val="22"/>
        </w:rPr>
        <w:t>Настоящая Программа включает в себя мероприятия, направленные на повышение уровня благоустройства сельского поселения, улучшение внешнего облика сельского поселения оздоровление экологической обстановки, создание наиболее оптимальных условий для жизни селян, улучшение качества дорог, строительство новых дорог до отдаленных селений, обеспечение надежной эксплуатации мостов и путепроводов, озеленение территорий (помимо высадки древесно-кустарниковой растительности предусматривается создание и реконструкция цветников), оборудование спортивных  и детских игровых площадок</w:t>
      </w:r>
      <w:proofErr w:type="gramEnd"/>
      <w:r w:rsidRPr="00DB0E54">
        <w:rPr>
          <w:rFonts w:ascii="Arial" w:hAnsi="Arial" w:cs="Arial"/>
          <w:sz w:val="22"/>
          <w:szCs w:val="22"/>
        </w:rPr>
        <w:t>, реконструкция и ремонт сетей уличного освещения.</w:t>
      </w:r>
    </w:p>
    <w:p w:rsidR="002957AB" w:rsidRPr="00DB0E54" w:rsidRDefault="002957AB" w:rsidP="002957AB">
      <w:pPr>
        <w:tabs>
          <w:tab w:val="left" w:pos="1380"/>
        </w:tabs>
        <w:rPr>
          <w:rFonts w:ascii="Arial" w:hAnsi="Arial" w:cs="Arial"/>
          <w:sz w:val="22"/>
          <w:szCs w:val="22"/>
        </w:rPr>
      </w:pPr>
      <w:r w:rsidRPr="00DB0E54">
        <w:rPr>
          <w:rFonts w:ascii="Arial" w:hAnsi="Arial" w:cs="Arial"/>
          <w:sz w:val="22"/>
          <w:szCs w:val="22"/>
        </w:rPr>
        <w:t>Финансирование Программы</w:t>
      </w:r>
      <w:r w:rsidR="002F2BA1" w:rsidRPr="00DB0E54">
        <w:rPr>
          <w:rFonts w:ascii="Arial" w:hAnsi="Arial" w:cs="Arial"/>
          <w:sz w:val="22"/>
          <w:szCs w:val="22"/>
        </w:rPr>
        <w:t xml:space="preserve"> осуществляется </w:t>
      </w:r>
      <w:r w:rsidRPr="00DB0E54">
        <w:rPr>
          <w:rFonts w:ascii="Arial" w:hAnsi="Arial" w:cs="Arial"/>
          <w:sz w:val="22"/>
          <w:szCs w:val="22"/>
        </w:rPr>
        <w:t xml:space="preserve">за счет средств местного </w:t>
      </w:r>
      <w:r w:rsidR="002F2BA1" w:rsidRPr="00DB0E54">
        <w:rPr>
          <w:rFonts w:ascii="Arial" w:hAnsi="Arial" w:cs="Arial"/>
          <w:sz w:val="22"/>
          <w:szCs w:val="22"/>
        </w:rPr>
        <w:t>бюджета.</w:t>
      </w:r>
      <w:r w:rsidRPr="00DB0E54">
        <w:rPr>
          <w:rFonts w:ascii="Arial" w:hAnsi="Arial" w:cs="Arial"/>
          <w:sz w:val="22"/>
          <w:szCs w:val="22"/>
        </w:rPr>
        <w:t xml:space="preserve"> </w:t>
      </w:r>
    </w:p>
    <w:p w:rsidR="002957AB" w:rsidRPr="00DB0E54" w:rsidRDefault="002957AB" w:rsidP="002957AB">
      <w:pPr>
        <w:tabs>
          <w:tab w:val="left" w:pos="1380"/>
        </w:tabs>
        <w:rPr>
          <w:rFonts w:ascii="Arial" w:hAnsi="Arial" w:cs="Arial"/>
          <w:sz w:val="22"/>
          <w:szCs w:val="22"/>
        </w:rPr>
      </w:pPr>
    </w:p>
    <w:p w:rsidR="00DB0E54" w:rsidRDefault="002957AB" w:rsidP="002957AB">
      <w:pPr>
        <w:tabs>
          <w:tab w:val="left" w:pos="930"/>
          <w:tab w:val="left" w:pos="1380"/>
          <w:tab w:val="center" w:pos="4857"/>
        </w:tabs>
        <w:ind w:left="360"/>
        <w:rPr>
          <w:rFonts w:ascii="Arial" w:hAnsi="Arial" w:cs="Arial"/>
          <w:b/>
          <w:i/>
          <w:sz w:val="22"/>
          <w:szCs w:val="22"/>
        </w:rPr>
      </w:pPr>
      <w:r w:rsidRPr="00DB0E54">
        <w:rPr>
          <w:rFonts w:ascii="Arial" w:hAnsi="Arial" w:cs="Arial"/>
          <w:b/>
          <w:i/>
          <w:sz w:val="22"/>
          <w:szCs w:val="22"/>
        </w:rPr>
        <w:t xml:space="preserve">              </w:t>
      </w:r>
    </w:p>
    <w:p w:rsidR="002957AB" w:rsidRPr="00DB0E54" w:rsidRDefault="002957AB" w:rsidP="002957AB">
      <w:pPr>
        <w:tabs>
          <w:tab w:val="left" w:pos="930"/>
          <w:tab w:val="left" w:pos="1380"/>
          <w:tab w:val="center" w:pos="4857"/>
        </w:tabs>
        <w:ind w:left="360"/>
        <w:rPr>
          <w:rFonts w:ascii="Arial" w:hAnsi="Arial" w:cs="Arial"/>
          <w:b/>
          <w:i/>
          <w:sz w:val="22"/>
          <w:szCs w:val="22"/>
        </w:rPr>
      </w:pPr>
      <w:r w:rsidRPr="00DB0E54">
        <w:rPr>
          <w:rFonts w:ascii="Arial" w:hAnsi="Arial" w:cs="Arial"/>
          <w:b/>
          <w:i/>
          <w:sz w:val="22"/>
          <w:szCs w:val="22"/>
        </w:rPr>
        <w:t xml:space="preserve">    2.Цели и задачи программы.</w:t>
      </w:r>
    </w:p>
    <w:p w:rsidR="002957AB" w:rsidRPr="00DB0E54" w:rsidRDefault="002957AB" w:rsidP="002957AB">
      <w:pPr>
        <w:tabs>
          <w:tab w:val="left" w:pos="1380"/>
        </w:tabs>
        <w:ind w:left="360"/>
        <w:rPr>
          <w:rFonts w:ascii="Arial" w:hAnsi="Arial" w:cs="Arial"/>
          <w:b/>
          <w:i/>
          <w:sz w:val="22"/>
          <w:szCs w:val="22"/>
        </w:rPr>
      </w:pPr>
    </w:p>
    <w:p w:rsidR="002957AB" w:rsidRPr="00DB0E54" w:rsidRDefault="002957AB" w:rsidP="002957AB">
      <w:pPr>
        <w:tabs>
          <w:tab w:val="left" w:pos="1380"/>
        </w:tabs>
        <w:rPr>
          <w:rFonts w:ascii="Arial" w:hAnsi="Arial" w:cs="Arial"/>
          <w:sz w:val="22"/>
          <w:szCs w:val="22"/>
        </w:rPr>
      </w:pPr>
      <w:r w:rsidRPr="00DB0E54">
        <w:rPr>
          <w:rFonts w:ascii="Arial" w:hAnsi="Arial" w:cs="Arial"/>
          <w:sz w:val="22"/>
          <w:szCs w:val="22"/>
        </w:rPr>
        <w:t>Основной целью разработки данной программы является улучшение внешнего облика поселения, условий проживания граждан.</w:t>
      </w:r>
    </w:p>
    <w:p w:rsidR="002957AB" w:rsidRPr="00DB0E54" w:rsidRDefault="002957AB" w:rsidP="002957AB">
      <w:pPr>
        <w:rPr>
          <w:rFonts w:ascii="Arial" w:hAnsi="Arial" w:cs="Arial"/>
          <w:sz w:val="22"/>
          <w:szCs w:val="22"/>
        </w:rPr>
      </w:pPr>
      <w:proofErr w:type="gramStart"/>
      <w:r w:rsidRPr="00DB0E54">
        <w:rPr>
          <w:rFonts w:ascii="Arial" w:hAnsi="Arial" w:cs="Arial"/>
          <w:sz w:val="22"/>
          <w:szCs w:val="22"/>
        </w:rPr>
        <w:t>Для</w:t>
      </w:r>
      <w:proofErr w:type="gramEnd"/>
      <w:r w:rsidRPr="00DB0E54">
        <w:rPr>
          <w:rFonts w:ascii="Arial" w:hAnsi="Arial" w:cs="Arial"/>
          <w:sz w:val="22"/>
          <w:szCs w:val="22"/>
        </w:rPr>
        <w:t xml:space="preserve"> </w:t>
      </w:r>
      <w:proofErr w:type="gramStart"/>
      <w:r w:rsidRPr="00DB0E54">
        <w:rPr>
          <w:rFonts w:ascii="Arial" w:hAnsi="Arial" w:cs="Arial"/>
          <w:sz w:val="22"/>
          <w:szCs w:val="22"/>
        </w:rPr>
        <w:t>достижение</w:t>
      </w:r>
      <w:proofErr w:type="gramEnd"/>
      <w:r w:rsidRPr="00DB0E54">
        <w:rPr>
          <w:rFonts w:ascii="Arial" w:hAnsi="Arial" w:cs="Arial"/>
          <w:sz w:val="22"/>
          <w:szCs w:val="22"/>
        </w:rPr>
        <w:t xml:space="preserve"> цели необходимо решить следующие задачи.</w:t>
      </w:r>
    </w:p>
    <w:p w:rsidR="002957AB" w:rsidRPr="00DB0E54" w:rsidRDefault="002957AB" w:rsidP="002957AB">
      <w:pPr>
        <w:rPr>
          <w:rFonts w:ascii="Arial" w:hAnsi="Arial" w:cs="Arial"/>
          <w:sz w:val="22"/>
          <w:szCs w:val="22"/>
        </w:rPr>
      </w:pPr>
      <w:r w:rsidRPr="00DB0E54">
        <w:rPr>
          <w:rFonts w:ascii="Arial" w:hAnsi="Arial" w:cs="Arial"/>
          <w:sz w:val="22"/>
          <w:szCs w:val="22"/>
        </w:rPr>
        <w:t>Выполнить комплексное благоустройство территорий,  а именно:</w:t>
      </w:r>
    </w:p>
    <w:p w:rsidR="002957AB" w:rsidRPr="00DB0E54" w:rsidRDefault="002957AB" w:rsidP="002957AB">
      <w:pPr>
        <w:rPr>
          <w:rFonts w:ascii="Arial" w:hAnsi="Arial" w:cs="Arial"/>
          <w:sz w:val="22"/>
          <w:szCs w:val="22"/>
        </w:rPr>
      </w:pPr>
      <w:r w:rsidRPr="00DB0E54">
        <w:rPr>
          <w:rFonts w:ascii="Arial" w:hAnsi="Arial" w:cs="Arial"/>
          <w:sz w:val="22"/>
          <w:szCs w:val="22"/>
        </w:rPr>
        <w:t>Обновить и отремонтировать дороги;</w:t>
      </w:r>
    </w:p>
    <w:p w:rsidR="002957AB" w:rsidRPr="00DB0E54" w:rsidRDefault="002957AB" w:rsidP="002957AB">
      <w:pPr>
        <w:rPr>
          <w:rFonts w:ascii="Arial" w:hAnsi="Arial" w:cs="Arial"/>
          <w:sz w:val="22"/>
          <w:szCs w:val="22"/>
        </w:rPr>
      </w:pPr>
      <w:r w:rsidRPr="00DB0E54">
        <w:rPr>
          <w:rFonts w:ascii="Arial" w:hAnsi="Arial" w:cs="Arial"/>
          <w:sz w:val="22"/>
          <w:szCs w:val="22"/>
        </w:rPr>
        <w:t>Отремонтировать фасады жилых зданий;</w:t>
      </w:r>
    </w:p>
    <w:p w:rsidR="002957AB" w:rsidRPr="00DB0E54" w:rsidRDefault="002957AB" w:rsidP="002957AB">
      <w:pPr>
        <w:rPr>
          <w:rFonts w:ascii="Arial" w:hAnsi="Arial" w:cs="Arial"/>
          <w:sz w:val="22"/>
          <w:szCs w:val="22"/>
        </w:rPr>
      </w:pPr>
      <w:r w:rsidRPr="00DB0E54">
        <w:rPr>
          <w:rFonts w:ascii="Arial" w:hAnsi="Arial" w:cs="Arial"/>
          <w:sz w:val="22"/>
          <w:szCs w:val="22"/>
        </w:rPr>
        <w:t>Провести озеленение;</w:t>
      </w:r>
    </w:p>
    <w:p w:rsidR="002957AB" w:rsidRPr="00DB0E54" w:rsidRDefault="002957AB" w:rsidP="002957AB">
      <w:pPr>
        <w:rPr>
          <w:rFonts w:ascii="Arial" w:hAnsi="Arial" w:cs="Arial"/>
          <w:sz w:val="22"/>
          <w:szCs w:val="22"/>
        </w:rPr>
      </w:pPr>
      <w:r w:rsidRPr="00DB0E54">
        <w:rPr>
          <w:rFonts w:ascii="Arial" w:hAnsi="Arial" w:cs="Arial"/>
          <w:sz w:val="22"/>
          <w:szCs w:val="22"/>
        </w:rPr>
        <w:t>Установить малые архитектурные формы (установка лавочек, дорожных знаков)</w:t>
      </w:r>
    </w:p>
    <w:p w:rsidR="002957AB" w:rsidRPr="00DB0E54" w:rsidRDefault="002957AB" w:rsidP="002957AB">
      <w:pPr>
        <w:rPr>
          <w:rFonts w:ascii="Arial" w:hAnsi="Arial" w:cs="Arial"/>
          <w:sz w:val="22"/>
          <w:szCs w:val="22"/>
        </w:rPr>
      </w:pPr>
      <w:r w:rsidRPr="00DB0E54">
        <w:rPr>
          <w:rFonts w:ascii="Arial" w:hAnsi="Arial" w:cs="Arial"/>
          <w:sz w:val="22"/>
          <w:szCs w:val="22"/>
        </w:rPr>
        <w:t>Ремонт мостов и переходов.</w:t>
      </w:r>
    </w:p>
    <w:p w:rsidR="002957AB" w:rsidRPr="00DB0E54" w:rsidRDefault="002957AB" w:rsidP="002957AB">
      <w:pPr>
        <w:rPr>
          <w:rFonts w:ascii="Arial" w:hAnsi="Arial" w:cs="Arial"/>
          <w:sz w:val="22"/>
          <w:szCs w:val="22"/>
        </w:rPr>
      </w:pPr>
      <w:r w:rsidRPr="00DB0E54">
        <w:rPr>
          <w:rFonts w:ascii="Arial" w:hAnsi="Arial" w:cs="Arial"/>
          <w:sz w:val="22"/>
          <w:szCs w:val="22"/>
        </w:rPr>
        <w:t>Капитальный и текущий ремонт сетей наружного оборудования.</w:t>
      </w:r>
    </w:p>
    <w:p w:rsidR="002957AB" w:rsidRPr="00DB0E54" w:rsidRDefault="002957AB" w:rsidP="002957AB">
      <w:pPr>
        <w:rPr>
          <w:rFonts w:ascii="Arial" w:hAnsi="Arial" w:cs="Arial"/>
          <w:sz w:val="22"/>
          <w:szCs w:val="22"/>
        </w:rPr>
      </w:pPr>
      <w:r w:rsidRPr="00DB0E54">
        <w:rPr>
          <w:rFonts w:ascii="Arial" w:hAnsi="Arial" w:cs="Arial"/>
          <w:sz w:val="22"/>
          <w:szCs w:val="22"/>
        </w:rPr>
        <w:t>Оборудование контейнерных площадок и  приобретение новых контейнеров</w:t>
      </w:r>
      <w:proofErr w:type="gramStart"/>
      <w:r w:rsidRPr="00DB0E54">
        <w:rPr>
          <w:rFonts w:ascii="Arial" w:hAnsi="Arial" w:cs="Arial"/>
          <w:sz w:val="22"/>
          <w:szCs w:val="22"/>
        </w:rPr>
        <w:t>..</w:t>
      </w:r>
      <w:proofErr w:type="gramEnd"/>
    </w:p>
    <w:p w:rsidR="002957AB" w:rsidRPr="00DB0E54" w:rsidRDefault="002957AB" w:rsidP="002957AB">
      <w:pPr>
        <w:rPr>
          <w:rFonts w:ascii="Arial" w:hAnsi="Arial" w:cs="Arial"/>
          <w:sz w:val="22"/>
          <w:szCs w:val="22"/>
        </w:rPr>
      </w:pPr>
      <w:r w:rsidRPr="00DB0E54">
        <w:rPr>
          <w:rFonts w:ascii="Arial" w:hAnsi="Arial" w:cs="Arial"/>
          <w:sz w:val="22"/>
          <w:szCs w:val="22"/>
        </w:rPr>
        <w:t>Содержание сооружений сан</w:t>
      </w:r>
      <w:proofErr w:type="gramStart"/>
      <w:r w:rsidRPr="00DB0E54">
        <w:rPr>
          <w:rFonts w:ascii="Arial" w:hAnsi="Arial" w:cs="Arial"/>
          <w:sz w:val="22"/>
          <w:szCs w:val="22"/>
        </w:rPr>
        <w:t>.</w:t>
      </w:r>
      <w:proofErr w:type="gramEnd"/>
      <w:r w:rsidRPr="00DB0E54">
        <w:rPr>
          <w:rFonts w:ascii="Arial" w:hAnsi="Arial" w:cs="Arial"/>
          <w:sz w:val="22"/>
          <w:szCs w:val="22"/>
        </w:rPr>
        <w:t xml:space="preserve"> </w:t>
      </w:r>
      <w:proofErr w:type="gramStart"/>
      <w:r w:rsidRPr="00DB0E54">
        <w:rPr>
          <w:rFonts w:ascii="Arial" w:hAnsi="Arial" w:cs="Arial"/>
          <w:sz w:val="22"/>
          <w:szCs w:val="22"/>
        </w:rPr>
        <w:t>у</w:t>
      </w:r>
      <w:proofErr w:type="gramEnd"/>
      <w:r w:rsidRPr="00DB0E54">
        <w:rPr>
          <w:rFonts w:ascii="Arial" w:hAnsi="Arial" w:cs="Arial"/>
          <w:sz w:val="22"/>
          <w:szCs w:val="22"/>
        </w:rPr>
        <w:t>борки, полигонов ТБО.</w:t>
      </w:r>
    </w:p>
    <w:p w:rsidR="002957AB" w:rsidRPr="00DB0E54" w:rsidRDefault="002957AB" w:rsidP="002957AB">
      <w:pPr>
        <w:rPr>
          <w:rFonts w:ascii="Arial" w:hAnsi="Arial" w:cs="Arial"/>
          <w:sz w:val="22"/>
          <w:szCs w:val="22"/>
        </w:rPr>
      </w:pPr>
      <w:r w:rsidRPr="00DB0E54">
        <w:rPr>
          <w:rFonts w:ascii="Arial" w:hAnsi="Arial" w:cs="Arial"/>
          <w:sz w:val="22"/>
          <w:szCs w:val="22"/>
        </w:rPr>
        <w:t>Ремонт и содержание памятников, стел, монументов.</w:t>
      </w:r>
    </w:p>
    <w:p w:rsidR="002957AB" w:rsidRDefault="002957AB" w:rsidP="002957AB">
      <w:pPr>
        <w:tabs>
          <w:tab w:val="left" w:pos="1785"/>
          <w:tab w:val="center" w:pos="4857"/>
        </w:tabs>
        <w:ind w:left="360"/>
        <w:rPr>
          <w:rFonts w:ascii="Arial" w:hAnsi="Arial" w:cs="Arial"/>
          <w:b/>
          <w:i/>
          <w:sz w:val="22"/>
          <w:szCs w:val="22"/>
        </w:rPr>
      </w:pPr>
      <w:r w:rsidRPr="00DB0E54">
        <w:rPr>
          <w:rFonts w:ascii="Arial" w:hAnsi="Arial" w:cs="Arial"/>
          <w:b/>
          <w:i/>
          <w:sz w:val="22"/>
          <w:szCs w:val="22"/>
        </w:rPr>
        <w:t xml:space="preserve">    </w:t>
      </w:r>
    </w:p>
    <w:p w:rsidR="00DB0E54" w:rsidRDefault="00DB0E54" w:rsidP="002957AB">
      <w:pPr>
        <w:tabs>
          <w:tab w:val="left" w:pos="1785"/>
          <w:tab w:val="center" w:pos="4857"/>
        </w:tabs>
        <w:ind w:left="360"/>
        <w:rPr>
          <w:rFonts w:ascii="Arial" w:hAnsi="Arial" w:cs="Arial"/>
          <w:b/>
          <w:i/>
          <w:sz w:val="22"/>
          <w:szCs w:val="22"/>
        </w:rPr>
      </w:pPr>
    </w:p>
    <w:p w:rsidR="00DB0E54" w:rsidRDefault="00DB0E54" w:rsidP="002957AB">
      <w:pPr>
        <w:tabs>
          <w:tab w:val="left" w:pos="1785"/>
          <w:tab w:val="center" w:pos="4857"/>
        </w:tabs>
        <w:ind w:left="360"/>
        <w:rPr>
          <w:rFonts w:ascii="Arial" w:hAnsi="Arial" w:cs="Arial"/>
          <w:b/>
          <w:i/>
          <w:sz w:val="22"/>
          <w:szCs w:val="22"/>
        </w:rPr>
      </w:pPr>
    </w:p>
    <w:p w:rsidR="00DB0E54" w:rsidRDefault="00DB0E54" w:rsidP="002957AB">
      <w:pPr>
        <w:tabs>
          <w:tab w:val="left" w:pos="1785"/>
          <w:tab w:val="center" w:pos="4857"/>
        </w:tabs>
        <w:ind w:left="360"/>
        <w:rPr>
          <w:rFonts w:ascii="Arial" w:hAnsi="Arial" w:cs="Arial"/>
          <w:b/>
          <w:i/>
          <w:sz w:val="22"/>
          <w:szCs w:val="22"/>
        </w:rPr>
      </w:pPr>
    </w:p>
    <w:p w:rsidR="00DB0E54" w:rsidRDefault="00DB0E54" w:rsidP="002957AB">
      <w:pPr>
        <w:tabs>
          <w:tab w:val="left" w:pos="1785"/>
          <w:tab w:val="center" w:pos="4857"/>
        </w:tabs>
        <w:ind w:left="360"/>
        <w:rPr>
          <w:rFonts w:ascii="Arial" w:hAnsi="Arial" w:cs="Arial"/>
          <w:b/>
          <w:i/>
          <w:sz w:val="22"/>
          <w:szCs w:val="22"/>
        </w:rPr>
      </w:pPr>
    </w:p>
    <w:p w:rsidR="00DB0E54" w:rsidRDefault="00DB0E54" w:rsidP="002957AB">
      <w:pPr>
        <w:tabs>
          <w:tab w:val="left" w:pos="1785"/>
          <w:tab w:val="center" w:pos="4857"/>
        </w:tabs>
        <w:ind w:left="360"/>
        <w:rPr>
          <w:rFonts w:ascii="Arial" w:hAnsi="Arial" w:cs="Arial"/>
          <w:b/>
          <w:i/>
          <w:sz w:val="22"/>
          <w:szCs w:val="22"/>
        </w:rPr>
      </w:pPr>
    </w:p>
    <w:p w:rsidR="00DB0E54" w:rsidRDefault="00DB0E54" w:rsidP="002957AB">
      <w:pPr>
        <w:tabs>
          <w:tab w:val="left" w:pos="1785"/>
          <w:tab w:val="center" w:pos="4857"/>
        </w:tabs>
        <w:ind w:left="360"/>
        <w:rPr>
          <w:rFonts w:ascii="Arial" w:hAnsi="Arial" w:cs="Arial"/>
          <w:b/>
          <w:i/>
          <w:sz w:val="22"/>
          <w:szCs w:val="22"/>
        </w:rPr>
      </w:pPr>
    </w:p>
    <w:p w:rsidR="00DB0E54" w:rsidRDefault="00DB0E54" w:rsidP="002957AB">
      <w:pPr>
        <w:tabs>
          <w:tab w:val="left" w:pos="1785"/>
          <w:tab w:val="center" w:pos="4857"/>
        </w:tabs>
        <w:ind w:left="360"/>
        <w:rPr>
          <w:rFonts w:ascii="Arial" w:hAnsi="Arial" w:cs="Arial"/>
          <w:b/>
          <w:i/>
          <w:sz w:val="22"/>
          <w:szCs w:val="22"/>
        </w:rPr>
      </w:pPr>
    </w:p>
    <w:p w:rsidR="00DB0E54" w:rsidRDefault="00DB0E54" w:rsidP="00770B15">
      <w:pPr>
        <w:tabs>
          <w:tab w:val="left" w:pos="1785"/>
          <w:tab w:val="center" w:pos="4857"/>
        </w:tabs>
        <w:rPr>
          <w:rFonts w:ascii="Arial" w:hAnsi="Arial" w:cs="Arial"/>
          <w:b/>
          <w:i/>
          <w:sz w:val="22"/>
          <w:szCs w:val="22"/>
        </w:rPr>
      </w:pPr>
    </w:p>
    <w:p w:rsidR="00DB0E54" w:rsidRDefault="00DB0E54" w:rsidP="002957AB">
      <w:pPr>
        <w:tabs>
          <w:tab w:val="left" w:pos="1785"/>
          <w:tab w:val="center" w:pos="4857"/>
        </w:tabs>
        <w:ind w:left="360"/>
        <w:rPr>
          <w:rFonts w:ascii="Arial" w:hAnsi="Arial" w:cs="Arial"/>
          <w:b/>
          <w:i/>
          <w:sz w:val="22"/>
          <w:szCs w:val="22"/>
        </w:rPr>
      </w:pPr>
    </w:p>
    <w:p w:rsidR="00DB0E54" w:rsidRPr="00DB0E54" w:rsidRDefault="00DB0E54" w:rsidP="002957AB">
      <w:pPr>
        <w:tabs>
          <w:tab w:val="left" w:pos="1785"/>
          <w:tab w:val="center" w:pos="4857"/>
        </w:tabs>
        <w:ind w:left="360"/>
        <w:rPr>
          <w:rFonts w:ascii="Arial" w:hAnsi="Arial" w:cs="Arial"/>
          <w:b/>
          <w:i/>
          <w:sz w:val="22"/>
          <w:szCs w:val="22"/>
        </w:rPr>
      </w:pPr>
    </w:p>
    <w:p w:rsidR="002957AB" w:rsidRPr="00DB0E54" w:rsidRDefault="00FA4A20" w:rsidP="002957AB">
      <w:pPr>
        <w:tabs>
          <w:tab w:val="left" w:pos="1785"/>
          <w:tab w:val="center" w:pos="4857"/>
        </w:tabs>
        <w:ind w:left="360"/>
        <w:rPr>
          <w:rFonts w:ascii="Arial" w:hAnsi="Arial" w:cs="Arial"/>
          <w:b/>
          <w:i/>
          <w:sz w:val="22"/>
          <w:szCs w:val="22"/>
        </w:rPr>
      </w:pPr>
      <w:r w:rsidRPr="00DB0E54">
        <w:rPr>
          <w:rFonts w:ascii="Arial" w:hAnsi="Arial" w:cs="Arial"/>
          <w:b/>
          <w:i/>
          <w:sz w:val="22"/>
          <w:szCs w:val="22"/>
        </w:rPr>
        <w:t xml:space="preserve">         </w:t>
      </w:r>
      <w:r w:rsidR="002957AB" w:rsidRPr="00DB0E54">
        <w:rPr>
          <w:rFonts w:ascii="Arial" w:hAnsi="Arial" w:cs="Arial"/>
          <w:b/>
          <w:i/>
          <w:sz w:val="22"/>
          <w:szCs w:val="22"/>
        </w:rPr>
        <w:t>3.Основные мероприятия по реализации программы</w:t>
      </w:r>
    </w:p>
    <w:p w:rsidR="002957AB" w:rsidRPr="00DB0E54" w:rsidRDefault="002957AB" w:rsidP="002957AB">
      <w:pPr>
        <w:tabs>
          <w:tab w:val="left" w:pos="1785"/>
          <w:tab w:val="center" w:pos="4857"/>
        </w:tabs>
        <w:ind w:left="360"/>
        <w:rPr>
          <w:rFonts w:ascii="Arial" w:hAnsi="Arial" w:cs="Arial"/>
          <w:b/>
          <w: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
        <w:gridCol w:w="2858"/>
        <w:gridCol w:w="983"/>
        <w:gridCol w:w="1984"/>
        <w:gridCol w:w="1134"/>
        <w:gridCol w:w="993"/>
        <w:gridCol w:w="992"/>
      </w:tblGrid>
      <w:tr w:rsidR="002957AB" w:rsidRPr="00DB0E54" w:rsidTr="00471051">
        <w:trPr>
          <w:trHeight w:val="276"/>
        </w:trPr>
        <w:tc>
          <w:tcPr>
            <w:tcW w:w="662" w:type="dxa"/>
            <w:vMerge w:val="restart"/>
          </w:tcPr>
          <w:p w:rsidR="002957AB" w:rsidRPr="00DB0E54" w:rsidRDefault="002957AB" w:rsidP="00F74D89">
            <w:pPr>
              <w:tabs>
                <w:tab w:val="left" w:pos="1785"/>
                <w:tab w:val="center" w:pos="4857"/>
              </w:tabs>
              <w:rPr>
                <w:rFonts w:ascii="Arial" w:hAnsi="Arial" w:cs="Arial"/>
                <w:sz w:val="22"/>
                <w:szCs w:val="22"/>
              </w:rPr>
            </w:pPr>
            <w:r w:rsidRPr="00DB0E54">
              <w:rPr>
                <w:rFonts w:ascii="Arial" w:hAnsi="Arial" w:cs="Arial"/>
                <w:sz w:val="22"/>
                <w:szCs w:val="22"/>
              </w:rPr>
              <w:t xml:space="preserve">№ </w:t>
            </w:r>
            <w:proofErr w:type="gramStart"/>
            <w:r w:rsidRPr="00DB0E54">
              <w:rPr>
                <w:rFonts w:ascii="Arial" w:hAnsi="Arial" w:cs="Arial"/>
                <w:sz w:val="22"/>
                <w:szCs w:val="22"/>
              </w:rPr>
              <w:t>п</w:t>
            </w:r>
            <w:proofErr w:type="gramEnd"/>
            <w:r w:rsidRPr="00DB0E54">
              <w:rPr>
                <w:rFonts w:ascii="Arial" w:hAnsi="Arial" w:cs="Arial"/>
                <w:sz w:val="22"/>
                <w:szCs w:val="22"/>
              </w:rPr>
              <w:t>/п</w:t>
            </w:r>
          </w:p>
        </w:tc>
        <w:tc>
          <w:tcPr>
            <w:tcW w:w="2858" w:type="dxa"/>
            <w:vMerge w:val="restart"/>
          </w:tcPr>
          <w:p w:rsidR="002957AB" w:rsidRPr="00DB0E54" w:rsidRDefault="002957AB" w:rsidP="00F74D89">
            <w:pPr>
              <w:tabs>
                <w:tab w:val="left" w:pos="1785"/>
                <w:tab w:val="center" w:pos="4857"/>
              </w:tabs>
              <w:rPr>
                <w:rFonts w:ascii="Arial" w:hAnsi="Arial" w:cs="Arial"/>
                <w:sz w:val="22"/>
                <w:szCs w:val="22"/>
              </w:rPr>
            </w:pPr>
            <w:r w:rsidRPr="00DB0E54">
              <w:rPr>
                <w:rFonts w:ascii="Arial" w:hAnsi="Arial" w:cs="Arial"/>
                <w:sz w:val="22"/>
                <w:szCs w:val="22"/>
              </w:rPr>
              <w:t>Наименование мероприятий</w:t>
            </w:r>
          </w:p>
        </w:tc>
        <w:tc>
          <w:tcPr>
            <w:tcW w:w="983" w:type="dxa"/>
            <w:vMerge w:val="restart"/>
          </w:tcPr>
          <w:p w:rsidR="002957AB" w:rsidRPr="00DB0E54" w:rsidRDefault="002957AB" w:rsidP="00F74D89">
            <w:pPr>
              <w:tabs>
                <w:tab w:val="left" w:pos="1785"/>
                <w:tab w:val="center" w:pos="4857"/>
              </w:tabs>
              <w:rPr>
                <w:rFonts w:ascii="Arial" w:hAnsi="Arial" w:cs="Arial"/>
                <w:sz w:val="22"/>
                <w:szCs w:val="22"/>
              </w:rPr>
            </w:pPr>
            <w:r w:rsidRPr="00DB0E54">
              <w:rPr>
                <w:rFonts w:ascii="Arial" w:hAnsi="Arial" w:cs="Arial"/>
                <w:sz w:val="22"/>
                <w:szCs w:val="22"/>
              </w:rPr>
              <w:t>Сроки реализации</w:t>
            </w:r>
          </w:p>
        </w:tc>
        <w:tc>
          <w:tcPr>
            <w:tcW w:w="1984" w:type="dxa"/>
            <w:vMerge w:val="restart"/>
          </w:tcPr>
          <w:p w:rsidR="002957AB" w:rsidRPr="00DB0E54" w:rsidRDefault="002957AB" w:rsidP="00F74D89">
            <w:pPr>
              <w:tabs>
                <w:tab w:val="left" w:pos="1785"/>
                <w:tab w:val="center" w:pos="4857"/>
              </w:tabs>
              <w:rPr>
                <w:rFonts w:ascii="Arial" w:hAnsi="Arial" w:cs="Arial"/>
                <w:sz w:val="22"/>
                <w:szCs w:val="22"/>
              </w:rPr>
            </w:pPr>
            <w:r w:rsidRPr="00DB0E54">
              <w:rPr>
                <w:rFonts w:ascii="Arial" w:hAnsi="Arial" w:cs="Arial"/>
                <w:sz w:val="22"/>
                <w:szCs w:val="22"/>
              </w:rPr>
              <w:t>Организаторы работ</w:t>
            </w:r>
          </w:p>
        </w:tc>
        <w:tc>
          <w:tcPr>
            <w:tcW w:w="3119" w:type="dxa"/>
            <w:gridSpan w:val="3"/>
            <w:shd w:val="clear" w:color="auto" w:fill="auto"/>
          </w:tcPr>
          <w:p w:rsidR="002957AB" w:rsidRPr="00DB0E54" w:rsidRDefault="002957AB" w:rsidP="00F74D89">
            <w:pPr>
              <w:rPr>
                <w:rFonts w:ascii="Arial" w:hAnsi="Arial" w:cs="Arial"/>
                <w:sz w:val="22"/>
                <w:szCs w:val="22"/>
              </w:rPr>
            </w:pPr>
            <w:r w:rsidRPr="00DB0E54">
              <w:rPr>
                <w:rFonts w:ascii="Arial" w:hAnsi="Arial" w:cs="Arial"/>
                <w:sz w:val="22"/>
                <w:szCs w:val="22"/>
              </w:rPr>
              <w:t>Финансовое обеспечение</w:t>
            </w:r>
          </w:p>
        </w:tc>
      </w:tr>
      <w:tr w:rsidR="002957AB" w:rsidRPr="00DB0E54" w:rsidTr="00471051">
        <w:tc>
          <w:tcPr>
            <w:tcW w:w="662" w:type="dxa"/>
            <w:vMerge/>
          </w:tcPr>
          <w:p w:rsidR="002957AB" w:rsidRPr="00DB0E54" w:rsidRDefault="002957AB" w:rsidP="00F74D89">
            <w:pPr>
              <w:tabs>
                <w:tab w:val="left" w:pos="1785"/>
                <w:tab w:val="center" w:pos="4857"/>
              </w:tabs>
              <w:rPr>
                <w:rFonts w:ascii="Arial" w:hAnsi="Arial" w:cs="Arial"/>
                <w:sz w:val="22"/>
                <w:szCs w:val="22"/>
              </w:rPr>
            </w:pPr>
          </w:p>
        </w:tc>
        <w:tc>
          <w:tcPr>
            <w:tcW w:w="2858" w:type="dxa"/>
            <w:vMerge/>
          </w:tcPr>
          <w:p w:rsidR="002957AB" w:rsidRPr="00DB0E54" w:rsidRDefault="002957AB" w:rsidP="00F74D89">
            <w:pPr>
              <w:tabs>
                <w:tab w:val="left" w:pos="1785"/>
                <w:tab w:val="center" w:pos="4857"/>
              </w:tabs>
              <w:rPr>
                <w:rFonts w:ascii="Arial" w:hAnsi="Arial" w:cs="Arial"/>
                <w:sz w:val="22"/>
                <w:szCs w:val="22"/>
              </w:rPr>
            </w:pPr>
          </w:p>
        </w:tc>
        <w:tc>
          <w:tcPr>
            <w:tcW w:w="983" w:type="dxa"/>
            <w:vMerge/>
          </w:tcPr>
          <w:p w:rsidR="002957AB" w:rsidRPr="00DB0E54" w:rsidRDefault="002957AB" w:rsidP="00F74D89">
            <w:pPr>
              <w:tabs>
                <w:tab w:val="left" w:pos="1785"/>
                <w:tab w:val="center" w:pos="4857"/>
              </w:tabs>
              <w:rPr>
                <w:rFonts w:ascii="Arial" w:hAnsi="Arial" w:cs="Arial"/>
                <w:sz w:val="22"/>
                <w:szCs w:val="22"/>
              </w:rPr>
            </w:pPr>
          </w:p>
        </w:tc>
        <w:tc>
          <w:tcPr>
            <w:tcW w:w="1984" w:type="dxa"/>
            <w:vMerge/>
          </w:tcPr>
          <w:p w:rsidR="002957AB" w:rsidRPr="00DB0E54" w:rsidRDefault="002957AB" w:rsidP="00F74D89">
            <w:pPr>
              <w:tabs>
                <w:tab w:val="left" w:pos="1785"/>
                <w:tab w:val="center" w:pos="4857"/>
              </w:tabs>
              <w:rPr>
                <w:rFonts w:ascii="Arial" w:hAnsi="Arial" w:cs="Arial"/>
                <w:sz w:val="22"/>
                <w:szCs w:val="22"/>
              </w:rPr>
            </w:pPr>
          </w:p>
        </w:tc>
        <w:tc>
          <w:tcPr>
            <w:tcW w:w="1134" w:type="dxa"/>
          </w:tcPr>
          <w:p w:rsidR="002957AB" w:rsidRPr="00DB0E54" w:rsidRDefault="002957AB" w:rsidP="002D4668">
            <w:pPr>
              <w:tabs>
                <w:tab w:val="left" w:pos="1785"/>
                <w:tab w:val="center" w:pos="4857"/>
              </w:tabs>
              <w:rPr>
                <w:rFonts w:ascii="Arial" w:hAnsi="Arial" w:cs="Arial"/>
                <w:sz w:val="22"/>
                <w:szCs w:val="22"/>
              </w:rPr>
            </w:pPr>
            <w:r w:rsidRPr="00DB0E54">
              <w:rPr>
                <w:rFonts w:ascii="Arial" w:hAnsi="Arial" w:cs="Arial"/>
                <w:sz w:val="22"/>
                <w:szCs w:val="22"/>
              </w:rPr>
              <w:t>20</w:t>
            </w:r>
            <w:r w:rsidR="002F2BA1" w:rsidRPr="00DB0E54">
              <w:rPr>
                <w:rFonts w:ascii="Arial" w:hAnsi="Arial" w:cs="Arial"/>
                <w:sz w:val="22"/>
                <w:szCs w:val="22"/>
              </w:rPr>
              <w:t>1</w:t>
            </w:r>
            <w:r w:rsidR="002D4668" w:rsidRPr="00DB0E54">
              <w:rPr>
                <w:rFonts w:ascii="Arial" w:hAnsi="Arial" w:cs="Arial"/>
                <w:sz w:val="22"/>
                <w:szCs w:val="22"/>
              </w:rPr>
              <w:t>3</w:t>
            </w:r>
          </w:p>
        </w:tc>
        <w:tc>
          <w:tcPr>
            <w:tcW w:w="993" w:type="dxa"/>
          </w:tcPr>
          <w:p w:rsidR="002957AB" w:rsidRPr="00DB0E54" w:rsidRDefault="002957AB" w:rsidP="002D4668">
            <w:pPr>
              <w:tabs>
                <w:tab w:val="left" w:pos="1785"/>
                <w:tab w:val="center" w:pos="4857"/>
              </w:tabs>
              <w:rPr>
                <w:rFonts w:ascii="Arial" w:hAnsi="Arial" w:cs="Arial"/>
                <w:sz w:val="22"/>
                <w:szCs w:val="22"/>
              </w:rPr>
            </w:pPr>
            <w:r w:rsidRPr="00DB0E54">
              <w:rPr>
                <w:rFonts w:ascii="Arial" w:hAnsi="Arial" w:cs="Arial"/>
                <w:sz w:val="22"/>
                <w:szCs w:val="22"/>
              </w:rPr>
              <w:t>201</w:t>
            </w:r>
            <w:r w:rsidR="002D4668" w:rsidRPr="00DB0E54">
              <w:rPr>
                <w:rFonts w:ascii="Arial" w:hAnsi="Arial" w:cs="Arial"/>
                <w:sz w:val="22"/>
                <w:szCs w:val="22"/>
              </w:rPr>
              <w:t>4</w:t>
            </w:r>
          </w:p>
        </w:tc>
        <w:tc>
          <w:tcPr>
            <w:tcW w:w="992" w:type="dxa"/>
          </w:tcPr>
          <w:p w:rsidR="002957AB" w:rsidRPr="00DB0E54" w:rsidRDefault="002957AB" w:rsidP="002D4668">
            <w:pPr>
              <w:tabs>
                <w:tab w:val="left" w:pos="1785"/>
                <w:tab w:val="center" w:pos="4857"/>
              </w:tabs>
              <w:rPr>
                <w:rFonts w:ascii="Arial" w:hAnsi="Arial" w:cs="Arial"/>
                <w:sz w:val="22"/>
                <w:szCs w:val="22"/>
              </w:rPr>
            </w:pPr>
            <w:r w:rsidRPr="00DB0E54">
              <w:rPr>
                <w:rFonts w:ascii="Arial" w:hAnsi="Arial" w:cs="Arial"/>
                <w:sz w:val="22"/>
                <w:szCs w:val="22"/>
              </w:rPr>
              <w:t>201</w:t>
            </w:r>
            <w:r w:rsidR="002D4668" w:rsidRPr="00DB0E54">
              <w:rPr>
                <w:rFonts w:ascii="Arial" w:hAnsi="Arial" w:cs="Arial"/>
                <w:sz w:val="22"/>
                <w:szCs w:val="22"/>
              </w:rPr>
              <w:t>5</w:t>
            </w:r>
          </w:p>
        </w:tc>
      </w:tr>
      <w:tr w:rsidR="002957AB" w:rsidRPr="00DB0E54" w:rsidTr="00471051">
        <w:tc>
          <w:tcPr>
            <w:tcW w:w="662" w:type="dxa"/>
          </w:tcPr>
          <w:p w:rsidR="002957AB" w:rsidRPr="00DB0E54" w:rsidRDefault="002957AB" w:rsidP="00F74D89">
            <w:pPr>
              <w:tabs>
                <w:tab w:val="left" w:pos="1785"/>
                <w:tab w:val="center" w:pos="4857"/>
              </w:tabs>
              <w:rPr>
                <w:rFonts w:ascii="Arial" w:hAnsi="Arial" w:cs="Arial"/>
                <w:sz w:val="22"/>
                <w:szCs w:val="22"/>
              </w:rPr>
            </w:pPr>
            <w:r w:rsidRPr="00DB0E54">
              <w:rPr>
                <w:rFonts w:ascii="Arial" w:hAnsi="Arial" w:cs="Arial"/>
                <w:sz w:val="22"/>
                <w:szCs w:val="22"/>
              </w:rPr>
              <w:t>1.</w:t>
            </w:r>
          </w:p>
        </w:tc>
        <w:tc>
          <w:tcPr>
            <w:tcW w:w="2858" w:type="dxa"/>
          </w:tcPr>
          <w:p w:rsidR="002957AB" w:rsidRPr="00DB0E54" w:rsidRDefault="00062B8F" w:rsidP="00F74D89">
            <w:pPr>
              <w:tabs>
                <w:tab w:val="left" w:pos="1785"/>
                <w:tab w:val="center" w:pos="4857"/>
              </w:tabs>
              <w:rPr>
                <w:rFonts w:ascii="Arial" w:hAnsi="Arial" w:cs="Arial"/>
                <w:sz w:val="22"/>
                <w:szCs w:val="22"/>
              </w:rPr>
            </w:pPr>
            <w:r w:rsidRPr="00DB0E54">
              <w:rPr>
                <w:rFonts w:ascii="Arial" w:hAnsi="Arial" w:cs="Arial"/>
                <w:sz w:val="22"/>
                <w:szCs w:val="22"/>
              </w:rPr>
              <w:t>Уличное освещение</w:t>
            </w:r>
          </w:p>
        </w:tc>
        <w:tc>
          <w:tcPr>
            <w:tcW w:w="983" w:type="dxa"/>
          </w:tcPr>
          <w:p w:rsidR="002957AB" w:rsidRPr="00DB0E54" w:rsidRDefault="00EE64AC" w:rsidP="00062B8F">
            <w:pPr>
              <w:tabs>
                <w:tab w:val="left" w:pos="1785"/>
                <w:tab w:val="center" w:pos="4857"/>
              </w:tabs>
              <w:rPr>
                <w:rFonts w:ascii="Arial" w:hAnsi="Arial" w:cs="Arial"/>
                <w:sz w:val="22"/>
                <w:szCs w:val="22"/>
              </w:rPr>
            </w:pPr>
            <w:r w:rsidRPr="00DB0E54">
              <w:rPr>
                <w:rFonts w:ascii="Arial" w:hAnsi="Arial" w:cs="Arial"/>
                <w:sz w:val="22"/>
                <w:szCs w:val="22"/>
              </w:rPr>
              <w:t>2013-2015</w:t>
            </w:r>
            <w:r w:rsidR="002957AB" w:rsidRPr="00DB0E54">
              <w:rPr>
                <w:rFonts w:ascii="Arial" w:hAnsi="Arial" w:cs="Arial"/>
                <w:sz w:val="22"/>
                <w:szCs w:val="22"/>
              </w:rPr>
              <w:t>г.</w:t>
            </w:r>
          </w:p>
        </w:tc>
        <w:tc>
          <w:tcPr>
            <w:tcW w:w="1984" w:type="dxa"/>
          </w:tcPr>
          <w:p w:rsidR="002957AB" w:rsidRPr="00DB0E54" w:rsidRDefault="002957AB" w:rsidP="00F74D89">
            <w:pPr>
              <w:tabs>
                <w:tab w:val="left" w:pos="1785"/>
                <w:tab w:val="center" w:pos="4857"/>
              </w:tabs>
              <w:rPr>
                <w:rFonts w:ascii="Arial" w:hAnsi="Arial" w:cs="Arial"/>
                <w:sz w:val="22"/>
                <w:szCs w:val="22"/>
              </w:rPr>
            </w:pPr>
          </w:p>
        </w:tc>
        <w:tc>
          <w:tcPr>
            <w:tcW w:w="1134" w:type="dxa"/>
          </w:tcPr>
          <w:p w:rsidR="002957AB" w:rsidRPr="00DB0E54" w:rsidRDefault="002D4668" w:rsidP="00F74D89">
            <w:pPr>
              <w:tabs>
                <w:tab w:val="left" w:pos="1785"/>
                <w:tab w:val="center" w:pos="4857"/>
              </w:tabs>
              <w:rPr>
                <w:rFonts w:ascii="Arial" w:hAnsi="Arial" w:cs="Arial"/>
                <w:sz w:val="22"/>
                <w:szCs w:val="22"/>
              </w:rPr>
            </w:pPr>
            <w:r w:rsidRPr="00DB0E54">
              <w:rPr>
                <w:rFonts w:ascii="Arial" w:hAnsi="Arial" w:cs="Arial"/>
                <w:sz w:val="22"/>
                <w:szCs w:val="22"/>
              </w:rPr>
              <w:t>713417</w:t>
            </w:r>
          </w:p>
        </w:tc>
        <w:tc>
          <w:tcPr>
            <w:tcW w:w="993" w:type="dxa"/>
          </w:tcPr>
          <w:p w:rsidR="002957AB" w:rsidRPr="00DB0E54" w:rsidRDefault="00B71F44" w:rsidP="00244830">
            <w:pPr>
              <w:tabs>
                <w:tab w:val="left" w:pos="1785"/>
                <w:tab w:val="center" w:pos="4857"/>
              </w:tabs>
              <w:rPr>
                <w:rFonts w:ascii="Arial" w:hAnsi="Arial" w:cs="Arial"/>
                <w:sz w:val="22"/>
                <w:szCs w:val="22"/>
              </w:rPr>
            </w:pPr>
            <w:r w:rsidRPr="00DB0E54">
              <w:rPr>
                <w:rFonts w:ascii="Arial" w:hAnsi="Arial" w:cs="Arial"/>
                <w:sz w:val="22"/>
                <w:szCs w:val="22"/>
              </w:rPr>
              <w:t>938863</w:t>
            </w:r>
          </w:p>
        </w:tc>
        <w:tc>
          <w:tcPr>
            <w:tcW w:w="992" w:type="dxa"/>
          </w:tcPr>
          <w:p w:rsidR="002957AB" w:rsidRPr="00DB0E54" w:rsidRDefault="00B71F44" w:rsidP="00244830">
            <w:pPr>
              <w:tabs>
                <w:tab w:val="left" w:pos="1785"/>
                <w:tab w:val="center" w:pos="4857"/>
              </w:tabs>
              <w:rPr>
                <w:rFonts w:ascii="Arial" w:hAnsi="Arial" w:cs="Arial"/>
                <w:sz w:val="22"/>
                <w:szCs w:val="22"/>
              </w:rPr>
            </w:pPr>
            <w:r w:rsidRPr="00DB0E54">
              <w:rPr>
                <w:rFonts w:ascii="Arial" w:hAnsi="Arial" w:cs="Arial"/>
                <w:sz w:val="22"/>
                <w:szCs w:val="22"/>
              </w:rPr>
              <w:t>742153</w:t>
            </w:r>
          </w:p>
        </w:tc>
      </w:tr>
      <w:tr w:rsidR="003479A7" w:rsidRPr="00DB0E54" w:rsidTr="00471051">
        <w:tc>
          <w:tcPr>
            <w:tcW w:w="662" w:type="dxa"/>
          </w:tcPr>
          <w:p w:rsidR="003479A7" w:rsidRPr="00DB0E54" w:rsidRDefault="00FA4A20" w:rsidP="00F74D89">
            <w:pPr>
              <w:tabs>
                <w:tab w:val="left" w:pos="1785"/>
                <w:tab w:val="center" w:pos="4857"/>
              </w:tabs>
              <w:rPr>
                <w:rFonts w:ascii="Arial" w:hAnsi="Arial" w:cs="Arial"/>
                <w:sz w:val="22"/>
                <w:szCs w:val="22"/>
              </w:rPr>
            </w:pPr>
            <w:r w:rsidRPr="00DB0E54">
              <w:rPr>
                <w:rFonts w:ascii="Arial" w:hAnsi="Arial" w:cs="Arial"/>
                <w:sz w:val="22"/>
                <w:szCs w:val="22"/>
              </w:rPr>
              <w:t>2</w:t>
            </w:r>
            <w:r w:rsidR="003479A7" w:rsidRPr="00DB0E54">
              <w:rPr>
                <w:rFonts w:ascii="Arial" w:hAnsi="Arial" w:cs="Arial"/>
                <w:sz w:val="22"/>
                <w:szCs w:val="22"/>
              </w:rPr>
              <w:t>.</w:t>
            </w:r>
          </w:p>
        </w:tc>
        <w:tc>
          <w:tcPr>
            <w:tcW w:w="2858" w:type="dxa"/>
          </w:tcPr>
          <w:p w:rsidR="003479A7" w:rsidRPr="00DB0E54" w:rsidRDefault="003479A7" w:rsidP="002D4668">
            <w:pPr>
              <w:tabs>
                <w:tab w:val="left" w:pos="1785"/>
                <w:tab w:val="center" w:pos="4857"/>
              </w:tabs>
              <w:rPr>
                <w:rFonts w:ascii="Arial" w:hAnsi="Arial" w:cs="Arial"/>
                <w:sz w:val="22"/>
                <w:szCs w:val="22"/>
                <w:u w:val="single"/>
              </w:rPr>
            </w:pPr>
            <w:r w:rsidRPr="00DB0E54">
              <w:rPr>
                <w:rFonts w:ascii="Arial" w:hAnsi="Arial" w:cs="Arial"/>
                <w:sz w:val="22"/>
                <w:szCs w:val="22"/>
              </w:rPr>
              <w:t xml:space="preserve">Озеленение территории </w:t>
            </w:r>
            <w:r w:rsidRPr="00DB0E54">
              <w:rPr>
                <w:rFonts w:ascii="Arial" w:hAnsi="Arial" w:cs="Arial"/>
                <w:sz w:val="22"/>
                <w:szCs w:val="22"/>
                <w:u w:val="single"/>
              </w:rPr>
              <w:t xml:space="preserve">приобретение рассады цветов для высаживания на клумбы, оплата за работу на цветниках, клумбах: посадка, полив, прополка и т.д. </w:t>
            </w:r>
          </w:p>
        </w:tc>
        <w:tc>
          <w:tcPr>
            <w:tcW w:w="983" w:type="dxa"/>
          </w:tcPr>
          <w:p w:rsidR="003479A7" w:rsidRPr="00DB0E54" w:rsidRDefault="00EE64AC" w:rsidP="00FA4A20">
            <w:pPr>
              <w:tabs>
                <w:tab w:val="left" w:pos="1785"/>
                <w:tab w:val="center" w:pos="4857"/>
              </w:tabs>
              <w:rPr>
                <w:rFonts w:ascii="Arial" w:hAnsi="Arial" w:cs="Arial"/>
                <w:sz w:val="22"/>
                <w:szCs w:val="22"/>
              </w:rPr>
            </w:pPr>
            <w:r w:rsidRPr="00DB0E54">
              <w:rPr>
                <w:rFonts w:ascii="Arial" w:hAnsi="Arial" w:cs="Arial"/>
                <w:sz w:val="22"/>
                <w:szCs w:val="22"/>
              </w:rPr>
              <w:t>2013-2015</w:t>
            </w:r>
            <w:r w:rsidR="003479A7" w:rsidRPr="00DB0E54">
              <w:rPr>
                <w:rFonts w:ascii="Arial" w:hAnsi="Arial" w:cs="Arial"/>
                <w:sz w:val="22"/>
                <w:szCs w:val="22"/>
              </w:rPr>
              <w:t>г.</w:t>
            </w:r>
          </w:p>
        </w:tc>
        <w:tc>
          <w:tcPr>
            <w:tcW w:w="1984" w:type="dxa"/>
          </w:tcPr>
          <w:p w:rsidR="003479A7" w:rsidRPr="00DB0E54" w:rsidRDefault="003479A7" w:rsidP="00F74D89">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3479A7" w:rsidRPr="00DB0E54" w:rsidRDefault="00E14E1B" w:rsidP="002D4668">
            <w:pPr>
              <w:tabs>
                <w:tab w:val="left" w:pos="1785"/>
                <w:tab w:val="center" w:pos="4857"/>
              </w:tabs>
              <w:rPr>
                <w:rFonts w:ascii="Arial" w:hAnsi="Arial" w:cs="Arial"/>
                <w:sz w:val="22"/>
                <w:szCs w:val="22"/>
              </w:rPr>
            </w:pPr>
            <w:r>
              <w:rPr>
                <w:rFonts w:ascii="Arial" w:hAnsi="Arial" w:cs="Arial"/>
                <w:sz w:val="22"/>
                <w:szCs w:val="22"/>
              </w:rPr>
              <w:t>15120</w:t>
            </w:r>
          </w:p>
        </w:tc>
        <w:tc>
          <w:tcPr>
            <w:tcW w:w="993" w:type="dxa"/>
          </w:tcPr>
          <w:p w:rsidR="003479A7" w:rsidRPr="00DB0E54" w:rsidRDefault="003479A7" w:rsidP="00244830">
            <w:pPr>
              <w:tabs>
                <w:tab w:val="left" w:pos="1785"/>
                <w:tab w:val="center" w:pos="4857"/>
              </w:tabs>
              <w:rPr>
                <w:rFonts w:ascii="Arial" w:hAnsi="Arial" w:cs="Arial"/>
                <w:sz w:val="22"/>
                <w:szCs w:val="22"/>
              </w:rPr>
            </w:pPr>
          </w:p>
        </w:tc>
        <w:tc>
          <w:tcPr>
            <w:tcW w:w="992" w:type="dxa"/>
          </w:tcPr>
          <w:p w:rsidR="003479A7" w:rsidRPr="00DB0E54" w:rsidRDefault="003479A7" w:rsidP="00244830">
            <w:pPr>
              <w:tabs>
                <w:tab w:val="left" w:pos="1785"/>
                <w:tab w:val="center" w:pos="4857"/>
              </w:tabs>
              <w:rPr>
                <w:rFonts w:ascii="Arial" w:hAnsi="Arial" w:cs="Arial"/>
                <w:sz w:val="22"/>
                <w:szCs w:val="22"/>
              </w:rPr>
            </w:pPr>
          </w:p>
        </w:tc>
      </w:tr>
      <w:tr w:rsidR="003479A7" w:rsidRPr="00DB0E54" w:rsidTr="00471051">
        <w:tc>
          <w:tcPr>
            <w:tcW w:w="662" w:type="dxa"/>
          </w:tcPr>
          <w:p w:rsidR="00FA4A20" w:rsidRPr="00DB0E54" w:rsidRDefault="00FA4A20" w:rsidP="00F74D89">
            <w:pPr>
              <w:tabs>
                <w:tab w:val="left" w:pos="1785"/>
                <w:tab w:val="center" w:pos="4857"/>
              </w:tabs>
              <w:rPr>
                <w:rFonts w:ascii="Arial" w:hAnsi="Arial" w:cs="Arial"/>
                <w:sz w:val="22"/>
                <w:szCs w:val="22"/>
              </w:rPr>
            </w:pPr>
            <w:r w:rsidRPr="00DB0E54">
              <w:rPr>
                <w:rFonts w:ascii="Arial" w:hAnsi="Arial" w:cs="Arial"/>
                <w:sz w:val="22"/>
                <w:szCs w:val="22"/>
              </w:rPr>
              <w:t>3.</w:t>
            </w:r>
          </w:p>
          <w:p w:rsidR="00FA4A20" w:rsidRPr="00DB0E54" w:rsidRDefault="00FA4A20" w:rsidP="00FA4A20">
            <w:pPr>
              <w:rPr>
                <w:rFonts w:ascii="Arial" w:hAnsi="Arial" w:cs="Arial"/>
                <w:sz w:val="22"/>
                <w:szCs w:val="22"/>
              </w:rPr>
            </w:pPr>
          </w:p>
          <w:p w:rsidR="00FA4A20" w:rsidRPr="00DB0E54" w:rsidRDefault="00FA4A20" w:rsidP="00FA4A20">
            <w:pPr>
              <w:rPr>
                <w:rFonts w:ascii="Arial" w:hAnsi="Arial" w:cs="Arial"/>
                <w:sz w:val="22"/>
                <w:szCs w:val="22"/>
              </w:rPr>
            </w:pPr>
          </w:p>
          <w:p w:rsidR="00FA4A20" w:rsidRPr="00DB0E54" w:rsidRDefault="00FA4A20" w:rsidP="00B71F44">
            <w:pPr>
              <w:rPr>
                <w:rFonts w:ascii="Arial" w:hAnsi="Arial" w:cs="Arial"/>
                <w:sz w:val="22"/>
                <w:szCs w:val="22"/>
              </w:rPr>
            </w:pPr>
            <w:r w:rsidRPr="00DB0E54">
              <w:rPr>
                <w:rFonts w:ascii="Arial" w:hAnsi="Arial" w:cs="Arial"/>
                <w:sz w:val="22"/>
                <w:szCs w:val="22"/>
              </w:rPr>
              <w:t>3.</w:t>
            </w:r>
            <w:r w:rsidR="00B71F44" w:rsidRPr="00DB0E54">
              <w:rPr>
                <w:rFonts w:ascii="Arial" w:hAnsi="Arial" w:cs="Arial"/>
                <w:sz w:val="22"/>
                <w:szCs w:val="22"/>
              </w:rPr>
              <w:t>1</w:t>
            </w:r>
          </w:p>
        </w:tc>
        <w:tc>
          <w:tcPr>
            <w:tcW w:w="2858" w:type="dxa"/>
          </w:tcPr>
          <w:p w:rsidR="003479A7" w:rsidRPr="00DB0E54" w:rsidRDefault="003479A7" w:rsidP="00F74D89">
            <w:pPr>
              <w:tabs>
                <w:tab w:val="left" w:pos="1785"/>
                <w:tab w:val="center" w:pos="4857"/>
              </w:tabs>
              <w:rPr>
                <w:rFonts w:ascii="Arial" w:hAnsi="Arial" w:cs="Arial"/>
                <w:sz w:val="22"/>
                <w:szCs w:val="22"/>
              </w:rPr>
            </w:pPr>
            <w:r w:rsidRPr="00DB0E54">
              <w:rPr>
                <w:rFonts w:ascii="Arial" w:hAnsi="Arial" w:cs="Arial"/>
                <w:sz w:val="22"/>
                <w:szCs w:val="22"/>
              </w:rPr>
              <w:t>Оборудование контейнерных площадок, в том числе:</w:t>
            </w:r>
          </w:p>
          <w:p w:rsidR="003479A7" w:rsidRPr="00DB0E54" w:rsidRDefault="003479A7" w:rsidP="00B71F44">
            <w:pPr>
              <w:tabs>
                <w:tab w:val="left" w:pos="1785"/>
                <w:tab w:val="center" w:pos="4857"/>
              </w:tabs>
              <w:rPr>
                <w:rFonts w:ascii="Arial" w:hAnsi="Arial" w:cs="Arial"/>
                <w:sz w:val="22"/>
                <w:szCs w:val="22"/>
              </w:rPr>
            </w:pPr>
            <w:r w:rsidRPr="00DB0E54">
              <w:rPr>
                <w:rFonts w:ascii="Arial" w:hAnsi="Arial" w:cs="Arial"/>
                <w:sz w:val="22"/>
                <w:szCs w:val="22"/>
              </w:rPr>
              <w:t xml:space="preserve"> Приобретение краски для контейнеров</w:t>
            </w:r>
          </w:p>
        </w:tc>
        <w:tc>
          <w:tcPr>
            <w:tcW w:w="983" w:type="dxa"/>
          </w:tcPr>
          <w:p w:rsidR="003479A7" w:rsidRPr="00DB0E54" w:rsidRDefault="00EE64AC" w:rsidP="00FA4A20">
            <w:pPr>
              <w:tabs>
                <w:tab w:val="left" w:pos="1785"/>
                <w:tab w:val="center" w:pos="4857"/>
              </w:tabs>
              <w:rPr>
                <w:rFonts w:ascii="Arial" w:hAnsi="Arial" w:cs="Arial"/>
                <w:sz w:val="22"/>
                <w:szCs w:val="22"/>
              </w:rPr>
            </w:pPr>
            <w:r w:rsidRPr="00DB0E54">
              <w:rPr>
                <w:rFonts w:ascii="Arial" w:hAnsi="Arial" w:cs="Arial"/>
                <w:sz w:val="22"/>
                <w:szCs w:val="22"/>
              </w:rPr>
              <w:t>2013-2015</w:t>
            </w:r>
            <w:r w:rsidR="003479A7" w:rsidRPr="00DB0E54">
              <w:rPr>
                <w:rFonts w:ascii="Arial" w:hAnsi="Arial" w:cs="Arial"/>
                <w:sz w:val="22"/>
                <w:szCs w:val="22"/>
              </w:rPr>
              <w:t>г.</w:t>
            </w:r>
          </w:p>
        </w:tc>
        <w:tc>
          <w:tcPr>
            <w:tcW w:w="1984" w:type="dxa"/>
          </w:tcPr>
          <w:p w:rsidR="003479A7" w:rsidRPr="00DB0E54" w:rsidRDefault="003479A7" w:rsidP="00F74D89">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3479A7" w:rsidRPr="00DB0E54" w:rsidRDefault="003479A7" w:rsidP="00F74D89">
            <w:pPr>
              <w:tabs>
                <w:tab w:val="left" w:pos="1785"/>
                <w:tab w:val="center" w:pos="4857"/>
              </w:tabs>
              <w:rPr>
                <w:rFonts w:ascii="Arial" w:hAnsi="Arial" w:cs="Arial"/>
                <w:sz w:val="22"/>
                <w:szCs w:val="22"/>
              </w:rPr>
            </w:pPr>
          </w:p>
          <w:p w:rsidR="003479A7" w:rsidRPr="00DB0E54" w:rsidRDefault="003479A7" w:rsidP="00062B8F">
            <w:pPr>
              <w:rPr>
                <w:rFonts w:ascii="Arial" w:hAnsi="Arial" w:cs="Arial"/>
                <w:sz w:val="22"/>
                <w:szCs w:val="22"/>
              </w:rPr>
            </w:pPr>
          </w:p>
          <w:p w:rsidR="003479A7" w:rsidRPr="00DB0E54" w:rsidRDefault="003479A7" w:rsidP="00062B8F">
            <w:pPr>
              <w:rPr>
                <w:rFonts w:ascii="Arial" w:hAnsi="Arial" w:cs="Arial"/>
                <w:sz w:val="22"/>
                <w:szCs w:val="22"/>
              </w:rPr>
            </w:pPr>
          </w:p>
          <w:p w:rsidR="003479A7" w:rsidRPr="00DB0E54" w:rsidRDefault="003479A7" w:rsidP="00062B8F">
            <w:pPr>
              <w:rPr>
                <w:rFonts w:ascii="Arial" w:hAnsi="Arial" w:cs="Arial"/>
                <w:sz w:val="22"/>
                <w:szCs w:val="22"/>
              </w:rPr>
            </w:pPr>
          </w:p>
          <w:p w:rsidR="003479A7" w:rsidRPr="00DB0E54" w:rsidRDefault="003479A7" w:rsidP="002D4668">
            <w:pPr>
              <w:rPr>
                <w:rFonts w:ascii="Arial" w:hAnsi="Arial" w:cs="Arial"/>
                <w:sz w:val="22"/>
                <w:szCs w:val="22"/>
              </w:rPr>
            </w:pPr>
            <w:r w:rsidRPr="00DB0E54">
              <w:rPr>
                <w:rFonts w:ascii="Arial" w:hAnsi="Arial" w:cs="Arial"/>
                <w:sz w:val="22"/>
                <w:szCs w:val="22"/>
              </w:rPr>
              <w:t>1</w:t>
            </w:r>
            <w:r w:rsidR="00244830" w:rsidRPr="00DB0E54">
              <w:rPr>
                <w:rFonts w:ascii="Arial" w:hAnsi="Arial" w:cs="Arial"/>
                <w:sz w:val="22"/>
                <w:szCs w:val="22"/>
              </w:rPr>
              <w:t>5</w:t>
            </w:r>
            <w:r w:rsidR="002D4668" w:rsidRPr="00DB0E54">
              <w:rPr>
                <w:rFonts w:ascii="Arial" w:hAnsi="Arial" w:cs="Arial"/>
                <w:sz w:val="22"/>
                <w:szCs w:val="22"/>
              </w:rPr>
              <w:t>00</w:t>
            </w:r>
            <w:r w:rsidRPr="00DB0E54">
              <w:rPr>
                <w:rFonts w:ascii="Arial" w:hAnsi="Arial" w:cs="Arial"/>
                <w:sz w:val="22"/>
                <w:szCs w:val="22"/>
              </w:rPr>
              <w:t>0</w:t>
            </w:r>
          </w:p>
        </w:tc>
        <w:tc>
          <w:tcPr>
            <w:tcW w:w="993" w:type="dxa"/>
          </w:tcPr>
          <w:p w:rsidR="003479A7" w:rsidRPr="00DB0E54" w:rsidRDefault="003479A7" w:rsidP="00244830">
            <w:pPr>
              <w:rPr>
                <w:rFonts w:ascii="Arial" w:hAnsi="Arial" w:cs="Arial"/>
                <w:sz w:val="22"/>
                <w:szCs w:val="22"/>
              </w:rPr>
            </w:pPr>
          </w:p>
        </w:tc>
        <w:tc>
          <w:tcPr>
            <w:tcW w:w="992" w:type="dxa"/>
          </w:tcPr>
          <w:p w:rsidR="003479A7" w:rsidRPr="00DB0E54" w:rsidRDefault="003479A7" w:rsidP="00244830">
            <w:pPr>
              <w:rPr>
                <w:rFonts w:ascii="Arial" w:hAnsi="Arial" w:cs="Arial"/>
                <w:sz w:val="22"/>
                <w:szCs w:val="22"/>
              </w:rPr>
            </w:pPr>
          </w:p>
        </w:tc>
      </w:tr>
      <w:tr w:rsidR="003479A7" w:rsidRPr="00DB0E54" w:rsidTr="00471051">
        <w:tc>
          <w:tcPr>
            <w:tcW w:w="662" w:type="dxa"/>
          </w:tcPr>
          <w:p w:rsidR="003479A7" w:rsidRPr="00DB0E54" w:rsidRDefault="00FA4A20" w:rsidP="00F74D89">
            <w:pPr>
              <w:tabs>
                <w:tab w:val="left" w:pos="1785"/>
                <w:tab w:val="center" w:pos="4857"/>
              </w:tabs>
              <w:rPr>
                <w:rFonts w:ascii="Arial" w:hAnsi="Arial" w:cs="Arial"/>
                <w:sz w:val="22"/>
                <w:szCs w:val="22"/>
              </w:rPr>
            </w:pPr>
            <w:r w:rsidRPr="00DB0E54">
              <w:rPr>
                <w:rFonts w:ascii="Arial" w:hAnsi="Arial" w:cs="Arial"/>
                <w:sz w:val="22"/>
                <w:szCs w:val="22"/>
              </w:rPr>
              <w:t>4</w:t>
            </w:r>
            <w:r w:rsidR="003479A7" w:rsidRPr="00DB0E54">
              <w:rPr>
                <w:rFonts w:ascii="Arial" w:hAnsi="Arial" w:cs="Arial"/>
                <w:sz w:val="22"/>
                <w:szCs w:val="22"/>
              </w:rPr>
              <w:t>.</w:t>
            </w:r>
          </w:p>
        </w:tc>
        <w:tc>
          <w:tcPr>
            <w:tcW w:w="2858" w:type="dxa"/>
          </w:tcPr>
          <w:p w:rsidR="00B71F44" w:rsidRPr="00DB0E54" w:rsidRDefault="003479A7" w:rsidP="00F74D89">
            <w:pPr>
              <w:tabs>
                <w:tab w:val="left" w:pos="1785"/>
                <w:tab w:val="center" w:pos="4857"/>
              </w:tabs>
              <w:rPr>
                <w:rFonts w:ascii="Arial" w:hAnsi="Arial" w:cs="Arial"/>
                <w:sz w:val="22"/>
                <w:szCs w:val="22"/>
              </w:rPr>
            </w:pPr>
            <w:r w:rsidRPr="00DB0E54">
              <w:rPr>
                <w:rFonts w:ascii="Arial" w:hAnsi="Arial" w:cs="Arial"/>
                <w:sz w:val="22"/>
                <w:szCs w:val="22"/>
              </w:rPr>
              <w:t>Оборудование пляжей</w:t>
            </w:r>
            <w:r w:rsidR="00B71F44" w:rsidRPr="00DB0E54">
              <w:rPr>
                <w:rFonts w:ascii="Arial" w:hAnsi="Arial" w:cs="Arial"/>
                <w:sz w:val="22"/>
                <w:szCs w:val="22"/>
              </w:rPr>
              <w:t>,</w:t>
            </w:r>
          </w:p>
          <w:p w:rsidR="003479A7" w:rsidRPr="00DB0E54" w:rsidRDefault="00B71F44" w:rsidP="00F74D89">
            <w:pPr>
              <w:tabs>
                <w:tab w:val="left" w:pos="1785"/>
                <w:tab w:val="center" w:pos="4857"/>
              </w:tabs>
              <w:rPr>
                <w:rFonts w:ascii="Arial" w:hAnsi="Arial" w:cs="Arial"/>
                <w:sz w:val="22"/>
                <w:szCs w:val="22"/>
              </w:rPr>
            </w:pPr>
            <w:r w:rsidRPr="00DB0E54">
              <w:rPr>
                <w:rFonts w:ascii="Arial" w:hAnsi="Arial" w:cs="Arial"/>
                <w:sz w:val="22"/>
                <w:szCs w:val="22"/>
              </w:rPr>
              <w:t>в т.ч.</w:t>
            </w:r>
          </w:p>
          <w:p w:rsidR="003479A7" w:rsidRDefault="003479A7" w:rsidP="00F74D89">
            <w:pPr>
              <w:rPr>
                <w:rFonts w:ascii="Arial" w:hAnsi="Arial" w:cs="Arial"/>
                <w:sz w:val="22"/>
                <w:szCs w:val="22"/>
                <w:u w:val="single"/>
              </w:rPr>
            </w:pPr>
            <w:r w:rsidRPr="00DB0E54">
              <w:rPr>
                <w:rFonts w:ascii="Arial" w:hAnsi="Arial" w:cs="Arial"/>
                <w:sz w:val="22"/>
                <w:szCs w:val="22"/>
                <w:u w:val="single"/>
              </w:rPr>
              <w:t>Обследование дна на пляже</w:t>
            </w:r>
          </w:p>
          <w:p w:rsidR="00E14E1B" w:rsidRPr="00DB0E54" w:rsidRDefault="00E14E1B" w:rsidP="00E14E1B">
            <w:pPr>
              <w:rPr>
                <w:rFonts w:ascii="Arial" w:hAnsi="Arial" w:cs="Arial"/>
                <w:sz w:val="22"/>
                <w:szCs w:val="22"/>
                <w:u w:val="single"/>
              </w:rPr>
            </w:pPr>
            <w:r>
              <w:rPr>
                <w:rFonts w:ascii="Arial" w:hAnsi="Arial" w:cs="Arial"/>
                <w:sz w:val="22"/>
                <w:szCs w:val="22"/>
                <w:u w:val="single"/>
              </w:rPr>
              <w:t>Замена профлистов на беседках</w:t>
            </w:r>
          </w:p>
        </w:tc>
        <w:tc>
          <w:tcPr>
            <w:tcW w:w="983" w:type="dxa"/>
          </w:tcPr>
          <w:p w:rsidR="003479A7" w:rsidRPr="00DB0E54" w:rsidRDefault="00EE64AC" w:rsidP="00FA4A20">
            <w:pPr>
              <w:tabs>
                <w:tab w:val="left" w:pos="1785"/>
                <w:tab w:val="center" w:pos="4857"/>
              </w:tabs>
              <w:rPr>
                <w:rFonts w:ascii="Arial" w:hAnsi="Arial" w:cs="Arial"/>
                <w:sz w:val="22"/>
                <w:szCs w:val="22"/>
              </w:rPr>
            </w:pPr>
            <w:r w:rsidRPr="00DB0E54">
              <w:rPr>
                <w:rFonts w:ascii="Arial" w:hAnsi="Arial" w:cs="Arial"/>
                <w:sz w:val="22"/>
                <w:szCs w:val="22"/>
              </w:rPr>
              <w:t>2013-2015</w:t>
            </w:r>
            <w:r w:rsidR="003479A7" w:rsidRPr="00DB0E54">
              <w:rPr>
                <w:rFonts w:ascii="Arial" w:hAnsi="Arial" w:cs="Arial"/>
                <w:sz w:val="22"/>
                <w:szCs w:val="22"/>
              </w:rPr>
              <w:t>г.</w:t>
            </w:r>
          </w:p>
        </w:tc>
        <w:tc>
          <w:tcPr>
            <w:tcW w:w="1984" w:type="dxa"/>
          </w:tcPr>
          <w:p w:rsidR="003479A7" w:rsidRPr="00DB0E54" w:rsidRDefault="003479A7" w:rsidP="00F74D89">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3479A7" w:rsidRPr="00DB0E54" w:rsidRDefault="00E14E1B" w:rsidP="00F74D89">
            <w:pPr>
              <w:tabs>
                <w:tab w:val="left" w:pos="1785"/>
                <w:tab w:val="center" w:pos="4857"/>
              </w:tabs>
              <w:rPr>
                <w:rFonts w:ascii="Arial" w:hAnsi="Arial" w:cs="Arial"/>
                <w:sz w:val="22"/>
                <w:szCs w:val="22"/>
              </w:rPr>
            </w:pPr>
            <w:r>
              <w:rPr>
                <w:rFonts w:ascii="Arial" w:hAnsi="Arial" w:cs="Arial"/>
                <w:sz w:val="22"/>
                <w:szCs w:val="22"/>
              </w:rPr>
              <w:t>2</w:t>
            </w:r>
            <w:r w:rsidR="00574E57">
              <w:rPr>
                <w:rFonts w:ascii="Arial" w:hAnsi="Arial" w:cs="Arial"/>
                <w:sz w:val="22"/>
                <w:szCs w:val="22"/>
              </w:rPr>
              <w:t>6231</w:t>
            </w:r>
          </w:p>
          <w:p w:rsidR="003479A7" w:rsidRPr="00DB0E54" w:rsidRDefault="003479A7" w:rsidP="00062B8F">
            <w:pPr>
              <w:rPr>
                <w:rFonts w:ascii="Arial" w:hAnsi="Arial" w:cs="Arial"/>
                <w:sz w:val="22"/>
                <w:szCs w:val="22"/>
              </w:rPr>
            </w:pPr>
          </w:p>
          <w:p w:rsidR="003479A7" w:rsidRPr="00DB0E54" w:rsidRDefault="003479A7" w:rsidP="00062B8F">
            <w:pPr>
              <w:rPr>
                <w:rFonts w:ascii="Arial" w:hAnsi="Arial" w:cs="Arial"/>
                <w:sz w:val="22"/>
                <w:szCs w:val="22"/>
              </w:rPr>
            </w:pPr>
          </w:p>
          <w:p w:rsidR="00574E57" w:rsidRDefault="002D4668" w:rsidP="00574E57">
            <w:pPr>
              <w:rPr>
                <w:rFonts w:ascii="Arial" w:hAnsi="Arial" w:cs="Arial"/>
                <w:sz w:val="22"/>
                <w:szCs w:val="22"/>
              </w:rPr>
            </w:pPr>
            <w:r w:rsidRPr="00DB0E54">
              <w:rPr>
                <w:rFonts w:ascii="Arial" w:hAnsi="Arial" w:cs="Arial"/>
                <w:sz w:val="22"/>
                <w:szCs w:val="22"/>
              </w:rPr>
              <w:t>5</w:t>
            </w:r>
            <w:r w:rsidR="00574E57">
              <w:rPr>
                <w:rFonts w:ascii="Arial" w:hAnsi="Arial" w:cs="Arial"/>
                <w:sz w:val="22"/>
                <w:szCs w:val="22"/>
              </w:rPr>
              <w:t>931</w:t>
            </w:r>
          </w:p>
          <w:p w:rsidR="003479A7" w:rsidRPr="00E14E1B" w:rsidRDefault="00E14E1B" w:rsidP="00574E57">
            <w:pPr>
              <w:rPr>
                <w:rFonts w:ascii="Arial" w:hAnsi="Arial" w:cs="Arial"/>
                <w:sz w:val="22"/>
                <w:szCs w:val="22"/>
              </w:rPr>
            </w:pPr>
            <w:r>
              <w:rPr>
                <w:rFonts w:ascii="Arial" w:hAnsi="Arial" w:cs="Arial"/>
                <w:sz w:val="22"/>
                <w:szCs w:val="22"/>
              </w:rPr>
              <w:t>20300</w:t>
            </w:r>
          </w:p>
        </w:tc>
        <w:tc>
          <w:tcPr>
            <w:tcW w:w="993" w:type="dxa"/>
          </w:tcPr>
          <w:p w:rsidR="003479A7" w:rsidRPr="00DB0E54" w:rsidRDefault="003479A7" w:rsidP="003479A7">
            <w:pPr>
              <w:rPr>
                <w:rFonts w:ascii="Arial" w:hAnsi="Arial" w:cs="Arial"/>
                <w:sz w:val="22"/>
                <w:szCs w:val="22"/>
              </w:rPr>
            </w:pPr>
          </w:p>
        </w:tc>
        <w:tc>
          <w:tcPr>
            <w:tcW w:w="992" w:type="dxa"/>
          </w:tcPr>
          <w:p w:rsidR="003479A7" w:rsidRPr="00DB0E54" w:rsidRDefault="003479A7" w:rsidP="003479A7">
            <w:pPr>
              <w:rPr>
                <w:rFonts w:ascii="Arial" w:hAnsi="Arial" w:cs="Arial"/>
                <w:sz w:val="22"/>
                <w:szCs w:val="22"/>
              </w:rPr>
            </w:pPr>
          </w:p>
        </w:tc>
      </w:tr>
      <w:tr w:rsidR="00E14E1B" w:rsidRPr="00DB0E54" w:rsidTr="00471051">
        <w:tc>
          <w:tcPr>
            <w:tcW w:w="662" w:type="dxa"/>
          </w:tcPr>
          <w:p w:rsidR="00E14E1B" w:rsidRPr="00DB0E54" w:rsidRDefault="00E14E1B" w:rsidP="00F74D89">
            <w:pPr>
              <w:tabs>
                <w:tab w:val="left" w:pos="1785"/>
                <w:tab w:val="center" w:pos="4857"/>
              </w:tabs>
              <w:rPr>
                <w:rFonts w:ascii="Arial" w:hAnsi="Arial" w:cs="Arial"/>
                <w:sz w:val="22"/>
                <w:szCs w:val="22"/>
              </w:rPr>
            </w:pPr>
            <w:r>
              <w:rPr>
                <w:rFonts w:ascii="Arial" w:hAnsi="Arial" w:cs="Arial"/>
                <w:sz w:val="22"/>
                <w:szCs w:val="22"/>
              </w:rPr>
              <w:t>5</w:t>
            </w:r>
          </w:p>
        </w:tc>
        <w:tc>
          <w:tcPr>
            <w:tcW w:w="2858" w:type="dxa"/>
          </w:tcPr>
          <w:p w:rsidR="00E14E1B" w:rsidRDefault="00E14E1B" w:rsidP="00F74D89">
            <w:pPr>
              <w:tabs>
                <w:tab w:val="left" w:pos="1785"/>
                <w:tab w:val="center" w:pos="4857"/>
              </w:tabs>
              <w:rPr>
                <w:rFonts w:ascii="Arial" w:hAnsi="Arial" w:cs="Arial"/>
                <w:sz w:val="22"/>
                <w:szCs w:val="22"/>
              </w:rPr>
            </w:pPr>
            <w:r>
              <w:rPr>
                <w:rFonts w:ascii="Arial" w:hAnsi="Arial" w:cs="Arial"/>
                <w:sz w:val="22"/>
                <w:szCs w:val="22"/>
              </w:rPr>
              <w:t>Ремонт памятника</w:t>
            </w:r>
          </w:p>
          <w:p w:rsidR="00E14E1B" w:rsidRPr="00DB0E54" w:rsidRDefault="00E14E1B" w:rsidP="00F74D89">
            <w:pPr>
              <w:tabs>
                <w:tab w:val="left" w:pos="1785"/>
                <w:tab w:val="center" w:pos="4857"/>
              </w:tabs>
              <w:rPr>
                <w:rFonts w:ascii="Arial" w:hAnsi="Arial" w:cs="Arial"/>
                <w:sz w:val="22"/>
                <w:szCs w:val="22"/>
              </w:rPr>
            </w:pPr>
            <w:r>
              <w:rPr>
                <w:rFonts w:ascii="Arial" w:hAnsi="Arial" w:cs="Arial"/>
                <w:sz w:val="22"/>
                <w:szCs w:val="22"/>
              </w:rPr>
              <w:t>Приобретение краски</w:t>
            </w:r>
          </w:p>
        </w:tc>
        <w:tc>
          <w:tcPr>
            <w:tcW w:w="983" w:type="dxa"/>
          </w:tcPr>
          <w:p w:rsidR="00E14E1B" w:rsidRPr="00DB0E54" w:rsidRDefault="00E14E1B" w:rsidP="00BA3C63">
            <w:pPr>
              <w:tabs>
                <w:tab w:val="left" w:pos="1785"/>
                <w:tab w:val="center" w:pos="4857"/>
              </w:tabs>
              <w:rPr>
                <w:rFonts w:ascii="Arial" w:hAnsi="Arial" w:cs="Arial"/>
                <w:sz w:val="22"/>
                <w:szCs w:val="22"/>
              </w:rPr>
            </w:pPr>
            <w:r w:rsidRPr="00DB0E54">
              <w:rPr>
                <w:rFonts w:ascii="Arial" w:hAnsi="Arial" w:cs="Arial"/>
                <w:sz w:val="22"/>
                <w:szCs w:val="22"/>
              </w:rPr>
              <w:t>2013-2015г.</w:t>
            </w:r>
          </w:p>
        </w:tc>
        <w:tc>
          <w:tcPr>
            <w:tcW w:w="1984" w:type="dxa"/>
          </w:tcPr>
          <w:p w:rsidR="00E14E1B" w:rsidRPr="00DB0E54" w:rsidRDefault="00E14E1B" w:rsidP="00BA3C63">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E14E1B" w:rsidRDefault="00E14E1B" w:rsidP="00F74D89">
            <w:pPr>
              <w:tabs>
                <w:tab w:val="left" w:pos="1785"/>
                <w:tab w:val="center" w:pos="4857"/>
              </w:tabs>
              <w:rPr>
                <w:rFonts w:ascii="Arial" w:hAnsi="Arial" w:cs="Arial"/>
                <w:sz w:val="22"/>
                <w:szCs w:val="22"/>
              </w:rPr>
            </w:pPr>
            <w:r>
              <w:rPr>
                <w:rFonts w:ascii="Arial" w:hAnsi="Arial" w:cs="Arial"/>
                <w:sz w:val="22"/>
                <w:szCs w:val="22"/>
              </w:rPr>
              <w:t>3350</w:t>
            </w:r>
          </w:p>
        </w:tc>
        <w:tc>
          <w:tcPr>
            <w:tcW w:w="993" w:type="dxa"/>
          </w:tcPr>
          <w:p w:rsidR="00E14E1B" w:rsidRPr="00DB0E54" w:rsidRDefault="00E14E1B" w:rsidP="003479A7">
            <w:pPr>
              <w:rPr>
                <w:rFonts w:ascii="Arial" w:hAnsi="Arial" w:cs="Arial"/>
                <w:sz w:val="22"/>
                <w:szCs w:val="22"/>
              </w:rPr>
            </w:pPr>
          </w:p>
        </w:tc>
        <w:tc>
          <w:tcPr>
            <w:tcW w:w="992" w:type="dxa"/>
          </w:tcPr>
          <w:p w:rsidR="00E14E1B" w:rsidRPr="00DB0E54" w:rsidRDefault="00E14E1B" w:rsidP="003479A7">
            <w:pPr>
              <w:rPr>
                <w:rFonts w:ascii="Arial" w:hAnsi="Arial" w:cs="Arial"/>
                <w:sz w:val="22"/>
                <w:szCs w:val="22"/>
              </w:rPr>
            </w:pPr>
          </w:p>
        </w:tc>
      </w:tr>
      <w:tr w:rsidR="003479A7" w:rsidRPr="00DB0E54" w:rsidTr="00471051">
        <w:tc>
          <w:tcPr>
            <w:tcW w:w="662" w:type="dxa"/>
          </w:tcPr>
          <w:p w:rsidR="003479A7" w:rsidRPr="00DB0E54" w:rsidRDefault="003479A7" w:rsidP="00F74D89">
            <w:pPr>
              <w:tabs>
                <w:tab w:val="left" w:pos="1785"/>
                <w:tab w:val="center" w:pos="4857"/>
              </w:tabs>
              <w:rPr>
                <w:rFonts w:ascii="Arial" w:hAnsi="Arial" w:cs="Arial"/>
                <w:sz w:val="22"/>
                <w:szCs w:val="22"/>
              </w:rPr>
            </w:pPr>
            <w:r w:rsidRPr="00DB0E54">
              <w:rPr>
                <w:rFonts w:ascii="Arial" w:hAnsi="Arial" w:cs="Arial"/>
                <w:sz w:val="22"/>
                <w:szCs w:val="22"/>
              </w:rPr>
              <w:t>6.</w:t>
            </w:r>
          </w:p>
        </w:tc>
        <w:tc>
          <w:tcPr>
            <w:tcW w:w="2858" w:type="dxa"/>
          </w:tcPr>
          <w:p w:rsidR="003479A7" w:rsidRPr="00DB0E54" w:rsidRDefault="003479A7" w:rsidP="00F74D89">
            <w:pPr>
              <w:tabs>
                <w:tab w:val="left" w:pos="1785"/>
                <w:tab w:val="center" w:pos="4857"/>
              </w:tabs>
              <w:rPr>
                <w:rFonts w:ascii="Arial" w:hAnsi="Arial" w:cs="Arial"/>
                <w:sz w:val="22"/>
                <w:szCs w:val="22"/>
              </w:rPr>
            </w:pPr>
            <w:r w:rsidRPr="00DB0E54">
              <w:rPr>
                <w:rFonts w:ascii="Arial" w:hAnsi="Arial" w:cs="Arial"/>
                <w:sz w:val="22"/>
                <w:szCs w:val="22"/>
              </w:rPr>
              <w:t>Организация  и вывоз мусора и ТБО</w:t>
            </w:r>
          </w:p>
          <w:p w:rsidR="003479A7" w:rsidRPr="00DB0E54" w:rsidRDefault="003479A7" w:rsidP="00F74D89">
            <w:pPr>
              <w:tabs>
                <w:tab w:val="left" w:pos="1785"/>
                <w:tab w:val="center" w:pos="4857"/>
              </w:tabs>
              <w:rPr>
                <w:rFonts w:ascii="Arial" w:hAnsi="Arial" w:cs="Arial"/>
                <w:sz w:val="22"/>
                <w:szCs w:val="22"/>
              </w:rPr>
            </w:pPr>
            <w:r w:rsidRPr="00DB0E54">
              <w:rPr>
                <w:rFonts w:ascii="Arial" w:hAnsi="Arial" w:cs="Arial"/>
                <w:sz w:val="22"/>
                <w:szCs w:val="22"/>
              </w:rPr>
              <w:t>утилизация</w:t>
            </w:r>
          </w:p>
          <w:p w:rsidR="003479A7" w:rsidRPr="00DB0E54" w:rsidRDefault="003479A7" w:rsidP="00F74D89">
            <w:pPr>
              <w:tabs>
                <w:tab w:val="left" w:pos="1785"/>
                <w:tab w:val="center" w:pos="4857"/>
              </w:tabs>
              <w:rPr>
                <w:rFonts w:ascii="Arial" w:hAnsi="Arial" w:cs="Arial"/>
                <w:sz w:val="22"/>
                <w:szCs w:val="22"/>
                <w:u w:val="single"/>
              </w:rPr>
            </w:pPr>
          </w:p>
        </w:tc>
        <w:tc>
          <w:tcPr>
            <w:tcW w:w="983" w:type="dxa"/>
          </w:tcPr>
          <w:p w:rsidR="003479A7" w:rsidRPr="00DB0E54" w:rsidRDefault="00EE64AC" w:rsidP="00FA4A20">
            <w:pPr>
              <w:tabs>
                <w:tab w:val="left" w:pos="1785"/>
                <w:tab w:val="center" w:pos="4857"/>
              </w:tabs>
              <w:rPr>
                <w:rFonts w:ascii="Arial" w:hAnsi="Arial" w:cs="Arial"/>
                <w:sz w:val="22"/>
                <w:szCs w:val="22"/>
              </w:rPr>
            </w:pPr>
            <w:r w:rsidRPr="00DB0E54">
              <w:rPr>
                <w:rFonts w:ascii="Arial" w:hAnsi="Arial" w:cs="Arial"/>
                <w:sz w:val="22"/>
                <w:szCs w:val="22"/>
              </w:rPr>
              <w:t>2013-2015</w:t>
            </w:r>
            <w:r w:rsidR="003479A7" w:rsidRPr="00DB0E54">
              <w:rPr>
                <w:rFonts w:ascii="Arial" w:hAnsi="Arial" w:cs="Arial"/>
                <w:sz w:val="22"/>
                <w:szCs w:val="22"/>
              </w:rPr>
              <w:t>г.</w:t>
            </w:r>
          </w:p>
        </w:tc>
        <w:tc>
          <w:tcPr>
            <w:tcW w:w="1984" w:type="dxa"/>
          </w:tcPr>
          <w:p w:rsidR="003479A7" w:rsidRPr="00DB0E54" w:rsidRDefault="003479A7" w:rsidP="00F74D89">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3479A7" w:rsidRPr="00DB0E54" w:rsidRDefault="00C925E2" w:rsidP="00F74D89">
            <w:pPr>
              <w:tabs>
                <w:tab w:val="left" w:pos="1785"/>
                <w:tab w:val="center" w:pos="4857"/>
              </w:tabs>
              <w:rPr>
                <w:rFonts w:ascii="Arial" w:hAnsi="Arial" w:cs="Arial"/>
                <w:sz w:val="22"/>
                <w:szCs w:val="22"/>
              </w:rPr>
            </w:pPr>
            <w:r>
              <w:rPr>
                <w:rFonts w:ascii="Arial" w:hAnsi="Arial" w:cs="Arial"/>
                <w:sz w:val="22"/>
                <w:szCs w:val="22"/>
              </w:rPr>
              <w:t>151622</w:t>
            </w:r>
          </w:p>
          <w:p w:rsidR="003479A7" w:rsidRPr="00DB0E54" w:rsidRDefault="003479A7" w:rsidP="00F74D89">
            <w:pPr>
              <w:tabs>
                <w:tab w:val="left" w:pos="1785"/>
                <w:tab w:val="center" w:pos="4857"/>
              </w:tabs>
              <w:rPr>
                <w:rFonts w:ascii="Arial" w:hAnsi="Arial" w:cs="Arial"/>
                <w:sz w:val="22"/>
                <w:szCs w:val="22"/>
              </w:rPr>
            </w:pPr>
          </w:p>
        </w:tc>
        <w:tc>
          <w:tcPr>
            <w:tcW w:w="993" w:type="dxa"/>
          </w:tcPr>
          <w:p w:rsidR="003479A7" w:rsidRPr="00DB0E54" w:rsidRDefault="003479A7" w:rsidP="00F74D89">
            <w:pPr>
              <w:tabs>
                <w:tab w:val="left" w:pos="1785"/>
                <w:tab w:val="center" w:pos="4857"/>
              </w:tabs>
              <w:rPr>
                <w:rFonts w:ascii="Arial" w:hAnsi="Arial" w:cs="Arial"/>
                <w:sz w:val="22"/>
                <w:szCs w:val="22"/>
              </w:rPr>
            </w:pPr>
          </w:p>
        </w:tc>
        <w:tc>
          <w:tcPr>
            <w:tcW w:w="992" w:type="dxa"/>
          </w:tcPr>
          <w:p w:rsidR="003479A7" w:rsidRPr="00DB0E54" w:rsidRDefault="003479A7" w:rsidP="00F74D89">
            <w:pPr>
              <w:tabs>
                <w:tab w:val="left" w:pos="1785"/>
                <w:tab w:val="center" w:pos="4857"/>
              </w:tabs>
              <w:rPr>
                <w:rFonts w:ascii="Arial" w:hAnsi="Arial" w:cs="Arial"/>
                <w:sz w:val="22"/>
                <w:szCs w:val="22"/>
              </w:rPr>
            </w:pPr>
          </w:p>
        </w:tc>
      </w:tr>
      <w:tr w:rsidR="003479A7" w:rsidRPr="00DB0E54" w:rsidTr="00471051">
        <w:tc>
          <w:tcPr>
            <w:tcW w:w="662" w:type="dxa"/>
          </w:tcPr>
          <w:p w:rsidR="003479A7" w:rsidRPr="00DB0E54" w:rsidRDefault="00FA4A20" w:rsidP="00F74D89">
            <w:pPr>
              <w:tabs>
                <w:tab w:val="left" w:pos="1785"/>
                <w:tab w:val="center" w:pos="4857"/>
              </w:tabs>
              <w:rPr>
                <w:rFonts w:ascii="Arial" w:hAnsi="Arial" w:cs="Arial"/>
                <w:sz w:val="22"/>
                <w:szCs w:val="22"/>
              </w:rPr>
            </w:pPr>
            <w:r w:rsidRPr="00DB0E54">
              <w:rPr>
                <w:rFonts w:ascii="Arial" w:hAnsi="Arial" w:cs="Arial"/>
                <w:sz w:val="22"/>
                <w:szCs w:val="22"/>
              </w:rPr>
              <w:t>8</w:t>
            </w:r>
            <w:r w:rsidR="003479A7" w:rsidRPr="00DB0E54">
              <w:rPr>
                <w:rFonts w:ascii="Arial" w:hAnsi="Arial" w:cs="Arial"/>
                <w:sz w:val="22"/>
                <w:szCs w:val="22"/>
              </w:rPr>
              <w:t>.</w:t>
            </w:r>
          </w:p>
        </w:tc>
        <w:tc>
          <w:tcPr>
            <w:tcW w:w="2858" w:type="dxa"/>
          </w:tcPr>
          <w:p w:rsidR="003479A7" w:rsidRPr="00DB0E54" w:rsidRDefault="003479A7" w:rsidP="00F74D89">
            <w:pPr>
              <w:tabs>
                <w:tab w:val="left" w:pos="1785"/>
                <w:tab w:val="center" w:pos="4857"/>
              </w:tabs>
              <w:rPr>
                <w:rFonts w:ascii="Arial" w:hAnsi="Arial" w:cs="Arial"/>
                <w:sz w:val="22"/>
                <w:szCs w:val="22"/>
              </w:rPr>
            </w:pPr>
            <w:r w:rsidRPr="00DB0E54">
              <w:rPr>
                <w:rFonts w:ascii="Arial" w:hAnsi="Arial" w:cs="Arial"/>
                <w:sz w:val="22"/>
                <w:szCs w:val="22"/>
              </w:rPr>
              <w:t>Механизированная уборка</w:t>
            </w:r>
          </w:p>
          <w:p w:rsidR="003479A7" w:rsidRPr="00DB0E54" w:rsidRDefault="003479A7" w:rsidP="00F74D89">
            <w:pPr>
              <w:tabs>
                <w:tab w:val="left" w:pos="1785"/>
                <w:tab w:val="center" w:pos="4857"/>
              </w:tabs>
              <w:rPr>
                <w:rFonts w:ascii="Arial" w:hAnsi="Arial" w:cs="Arial"/>
                <w:sz w:val="22"/>
                <w:szCs w:val="22"/>
                <w:u w:val="single"/>
              </w:rPr>
            </w:pPr>
            <w:r w:rsidRPr="00DB0E54">
              <w:rPr>
                <w:rFonts w:ascii="Arial" w:hAnsi="Arial" w:cs="Arial"/>
                <w:sz w:val="22"/>
                <w:szCs w:val="22"/>
                <w:u w:val="single"/>
              </w:rPr>
              <w:t>Окашивание в летнее и расчистка от снега дорог в зимнее время.</w:t>
            </w:r>
          </w:p>
        </w:tc>
        <w:tc>
          <w:tcPr>
            <w:tcW w:w="983" w:type="dxa"/>
          </w:tcPr>
          <w:p w:rsidR="003479A7" w:rsidRPr="00DB0E54" w:rsidRDefault="00EE64AC" w:rsidP="00FA4A20">
            <w:pPr>
              <w:tabs>
                <w:tab w:val="left" w:pos="1785"/>
                <w:tab w:val="center" w:pos="4857"/>
              </w:tabs>
              <w:rPr>
                <w:rFonts w:ascii="Arial" w:hAnsi="Arial" w:cs="Arial"/>
                <w:sz w:val="22"/>
                <w:szCs w:val="22"/>
              </w:rPr>
            </w:pPr>
            <w:r w:rsidRPr="00DB0E54">
              <w:rPr>
                <w:rFonts w:ascii="Arial" w:hAnsi="Arial" w:cs="Arial"/>
                <w:sz w:val="22"/>
                <w:szCs w:val="22"/>
              </w:rPr>
              <w:t>2013-2015</w:t>
            </w:r>
            <w:r w:rsidR="003479A7" w:rsidRPr="00DB0E54">
              <w:rPr>
                <w:rFonts w:ascii="Arial" w:hAnsi="Arial" w:cs="Arial"/>
                <w:sz w:val="22"/>
                <w:szCs w:val="22"/>
              </w:rPr>
              <w:t>г.</w:t>
            </w:r>
          </w:p>
        </w:tc>
        <w:tc>
          <w:tcPr>
            <w:tcW w:w="1984" w:type="dxa"/>
          </w:tcPr>
          <w:p w:rsidR="003479A7" w:rsidRPr="00DB0E54" w:rsidRDefault="003479A7" w:rsidP="00F74D89">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2D4668" w:rsidRPr="00DB0E54" w:rsidRDefault="002D4668" w:rsidP="00F74D89">
            <w:pPr>
              <w:tabs>
                <w:tab w:val="left" w:pos="1785"/>
                <w:tab w:val="center" w:pos="4857"/>
              </w:tabs>
              <w:rPr>
                <w:rFonts w:ascii="Arial" w:hAnsi="Arial" w:cs="Arial"/>
                <w:sz w:val="22"/>
                <w:szCs w:val="22"/>
              </w:rPr>
            </w:pPr>
          </w:p>
          <w:p w:rsidR="002D4668" w:rsidRPr="00DB0E54" w:rsidRDefault="002D4668" w:rsidP="00F74D89">
            <w:pPr>
              <w:tabs>
                <w:tab w:val="left" w:pos="1785"/>
                <w:tab w:val="center" w:pos="4857"/>
              </w:tabs>
              <w:rPr>
                <w:rFonts w:ascii="Arial" w:hAnsi="Arial" w:cs="Arial"/>
                <w:sz w:val="22"/>
                <w:szCs w:val="22"/>
              </w:rPr>
            </w:pPr>
          </w:p>
          <w:p w:rsidR="003479A7" w:rsidRPr="00DB0E54" w:rsidRDefault="007C588A" w:rsidP="00F74D89">
            <w:pPr>
              <w:tabs>
                <w:tab w:val="left" w:pos="1785"/>
                <w:tab w:val="center" w:pos="4857"/>
              </w:tabs>
              <w:rPr>
                <w:rFonts w:ascii="Arial" w:hAnsi="Arial" w:cs="Arial"/>
                <w:sz w:val="22"/>
                <w:szCs w:val="22"/>
              </w:rPr>
            </w:pPr>
            <w:r w:rsidRPr="00DB0E54">
              <w:rPr>
                <w:rFonts w:ascii="Arial" w:hAnsi="Arial" w:cs="Arial"/>
                <w:sz w:val="22"/>
                <w:szCs w:val="22"/>
              </w:rPr>
              <w:t>144132</w:t>
            </w:r>
          </w:p>
        </w:tc>
        <w:tc>
          <w:tcPr>
            <w:tcW w:w="993" w:type="dxa"/>
          </w:tcPr>
          <w:p w:rsidR="003479A7" w:rsidRPr="00DB0E54" w:rsidRDefault="003479A7" w:rsidP="000B67CE">
            <w:pPr>
              <w:tabs>
                <w:tab w:val="left" w:pos="1785"/>
                <w:tab w:val="center" w:pos="4857"/>
              </w:tabs>
              <w:rPr>
                <w:rFonts w:ascii="Arial" w:hAnsi="Arial" w:cs="Arial"/>
                <w:sz w:val="22"/>
                <w:szCs w:val="22"/>
              </w:rPr>
            </w:pPr>
          </w:p>
        </w:tc>
        <w:tc>
          <w:tcPr>
            <w:tcW w:w="992" w:type="dxa"/>
          </w:tcPr>
          <w:p w:rsidR="003479A7" w:rsidRPr="00DB0E54" w:rsidRDefault="003479A7" w:rsidP="00F74D89">
            <w:pPr>
              <w:tabs>
                <w:tab w:val="left" w:pos="1785"/>
                <w:tab w:val="center" w:pos="4857"/>
              </w:tabs>
              <w:rPr>
                <w:rFonts w:ascii="Arial" w:hAnsi="Arial" w:cs="Arial"/>
                <w:sz w:val="22"/>
                <w:szCs w:val="22"/>
              </w:rPr>
            </w:pPr>
          </w:p>
        </w:tc>
      </w:tr>
      <w:tr w:rsidR="005F3D9D" w:rsidRPr="00DB0E54" w:rsidTr="00471051">
        <w:tc>
          <w:tcPr>
            <w:tcW w:w="662" w:type="dxa"/>
          </w:tcPr>
          <w:p w:rsidR="005F3D9D" w:rsidRPr="00DB0E54" w:rsidRDefault="005F3D9D" w:rsidP="00FA4A20">
            <w:pPr>
              <w:tabs>
                <w:tab w:val="left" w:pos="1785"/>
                <w:tab w:val="center" w:pos="4857"/>
              </w:tabs>
              <w:rPr>
                <w:rFonts w:ascii="Arial" w:hAnsi="Arial" w:cs="Arial"/>
                <w:sz w:val="22"/>
                <w:szCs w:val="22"/>
              </w:rPr>
            </w:pPr>
            <w:r w:rsidRPr="00DB0E54">
              <w:rPr>
                <w:rFonts w:ascii="Arial" w:hAnsi="Arial" w:cs="Arial"/>
                <w:sz w:val="22"/>
                <w:szCs w:val="22"/>
              </w:rPr>
              <w:t>11</w:t>
            </w:r>
          </w:p>
        </w:tc>
        <w:tc>
          <w:tcPr>
            <w:tcW w:w="2858" w:type="dxa"/>
          </w:tcPr>
          <w:p w:rsidR="005F3D9D" w:rsidRPr="00DB0E54" w:rsidRDefault="005F3D9D" w:rsidP="00F74D89">
            <w:pPr>
              <w:tabs>
                <w:tab w:val="left" w:pos="1785"/>
                <w:tab w:val="center" w:pos="4857"/>
              </w:tabs>
              <w:rPr>
                <w:rFonts w:ascii="Arial" w:hAnsi="Arial" w:cs="Arial"/>
                <w:sz w:val="22"/>
                <w:szCs w:val="22"/>
              </w:rPr>
            </w:pPr>
            <w:r w:rsidRPr="00DB0E54">
              <w:rPr>
                <w:rFonts w:ascii="Arial" w:hAnsi="Arial" w:cs="Arial"/>
                <w:sz w:val="22"/>
                <w:szCs w:val="22"/>
              </w:rPr>
              <w:t>Содержание территории сельского поселения в порядке: окашивание сорной растительности, вывоз шлака на благоустройство улиц</w:t>
            </w:r>
          </w:p>
        </w:tc>
        <w:tc>
          <w:tcPr>
            <w:tcW w:w="983" w:type="dxa"/>
          </w:tcPr>
          <w:p w:rsidR="005F3D9D" w:rsidRPr="00DB0E54" w:rsidRDefault="00EE64AC" w:rsidP="00FC3980">
            <w:pPr>
              <w:tabs>
                <w:tab w:val="left" w:pos="1785"/>
                <w:tab w:val="center" w:pos="4857"/>
              </w:tabs>
              <w:rPr>
                <w:rFonts w:ascii="Arial" w:hAnsi="Arial" w:cs="Arial"/>
                <w:sz w:val="22"/>
                <w:szCs w:val="22"/>
              </w:rPr>
            </w:pPr>
            <w:r w:rsidRPr="00DB0E54">
              <w:rPr>
                <w:rFonts w:ascii="Arial" w:hAnsi="Arial" w:cs="Arial"/>
                <w:sz w:val="22"/>
                <w:szCs w:val="22"/>
              </w:rPr>
              <w:t>2013-2015</w:t>
            </w:r>
            <w:r w:rsidR="005F3D9D" w:rsidRPr="00DB0E54">
              <w:rPr>
                <w:rFonts w:ascii="Arial" w:hAnsi="Arial" w:cs="Arial"/>
                <w:sz w:val="22"/>
                <w:szCs w:val="22"/>
              </w:rPr>
              <w:t>г.</w:t>
            </w:r>
          </w:p>
        </w:tc>
        <w:tc>
          <w:tcPr>
            <w:tcW w:w="1984" w:type="dxa"/>
          </w:tcPr>
          <w:p w:rsidR="005F3D9D" w:rsidRPr="00DB0E54" w:rsidRDefault="005F3D9D" w:rsidP="00FC3980">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7D18BB" w:rsidRPr="00DB0E54" w:rsidRDefault="00A67C60" w:rsidP="00B71F44">
            <w:pPr>
              <w:tabs>
                <w:tab w:val="left" w:pos="1785"/>
                <w:tab w:val="center" w:pos="4857"/>
              </w:tabs>
              <w:rPr>
                <w:rFonts w:ascii="Arial" w:hAnsi="Arial" w:cs="Arial"/>
                <w:sz w:val="22"/>
                <w:szCs w:val="22"/>
              </w:rPr>
            </w:pPr>
            <w:r>
              <w:rPr>
                <w:rFonts w:ascii="Arial" w:hAnsi="Arial" w:cs="Arial"/>
                <w:sz w:val="22"/>
                <w:szCs w:val="22"/>
              </w:rPr>
              <w:t>124900</w:t>
            </w:r>
          </w:p>
        </w:tc>
        <w:tc>
          <w:tcPr>
            <w:tcW w:w="993" w:type="dxa"/>
          </w:tcPr>
          <w:p w:rsidR="005F3D9D" w:rsidRPr="00DB0E54" w:rsidRDefault="005F3D9D" w:rsidP="00FA4A20">
            <w:pPr>
              <w:tabs>
                <w:tab w:val="left" w:pos="1785"/>
                <w:tab w:val="center" w:pos="4857"/>
              </w:tabs>
              <w:rPr>
                <w:rFonts w:ascii="Arial" w:hAnsi="Arial" w:cs="Arial"/>
                <w:sz w:val="22"/>
                <w:szCs w:val="22"/>
              </w:rPr>
            </w:pPr>
          </w:p>
        </w:tc>
        <w:tc>
          <w:tcPr>
            <w:tcW w:w="992" w:type="dxa"/>
          </w:tcPr>
          <w:p w:rsidR="005F3D9D" w:rsidRPr="00DB0E54" w:rsidRDefault="005F3D9D" w:rsidP="00FA4A20">
            <w:pPr>
              <w:tabs>
                <w:tab w:val="left" w:pos="1785"/>
                <w:tab w:val="center" w:pos="4857"/>
              </w:tabs>
              <w:rPr>
                <w:rFonts w:ascii="Arial" w:hAnsi="Arial" w:cs="Arial"/>
                <w:sz w:val="22"/>
                <w:szCs w:val="22"/>
              </w:rPr>
            </w:pPr>
          </w:p>
        </w:tc>
      </w:tr>
      <w:tr w:rsidR="00DB0E54" w:rsidRPr="00DB0E54" w:rsidTr="00471051">
        <w:tc>
          <w:tcPr>
            <w:tcW w:w="662" w:type="dxa"/>
          </w:tcPr>
          <w:p w:rsidR="00DB0E54" w:rsidRPr="00DB0E54" w:rsidRDefault="00DB0E54" w:rsidP="00FA4A20">
            <w:pPr>
              <w:tabs>
                <w:tab w:val="left" w:pos="1785"/>
                <w:tab w:val="center" w:pos="4857"/>
              </w:tabs>
              <w:rPr>
                <w:rFonts w:ascii="Arial" w:hAnsi="Arial" w:cs="Arial"/>
                <w:sz w:val="22"/>
                <w:szCs w:val="22"/>
              </w:rPr>
            </w:pPr>
            <w:r w:rsidRPr="00DB0E54">
              <w:rPr>
                <w:rFonts w:ascii="Arial" w:hAnsi="Arial" w:cs="Arial"/>
                <w:sz w:val="22"/>
                <w:szCs w:val="22"/>
              </w:rPr>
              <w:t>12</w:t>
            </w:r>
          </w:p>
        </w:tc>
        <w:tc>
          <w:tcPr>
            <w:tcW w:w="2858" w:type="dxa"/>
          </w:tcPr>
          <w:p w:rsidR="00DB0E54" w:rsidRPr="00DB0E54" w:rsidRDefault="00DB0E54" w:rsidP="00DB0E54">
            <w:pPr>
              <w:tabs>
                <w:tab w:val="left" w:pos="1785"/>
                <w:tab w:val="center" w:pos="4857"/>
              </w:tabs>
              <w:rPr>
                <w:rFonts w:ascii="Arial" w:hAnsi="Arial" w:cs="Arial"/>
                <w:sz w:val="22"/>
                <w:szCs w:val="22"/>
              </w:rPr>
            </w:pPr>
            <w:r>
              <w:rPr>
                <w:rFonts w:ascii="Arial" w:hAnsi="Arial" w:cs="Arial"/>
                <w:sz w:val="22"/>
                <w:szCs w:val="22"/>
              </w:rPr>
              <w:t>П</w:t>
            </w:r>
            <w:r w:rsidRPr="00DB0E54">
              <w:rPr>
                <w:rFonts w:ascii="Arial" w:hAnsi="Arial" w:cs="Arial"/>
                <w:sz w:val="22"/>
                <w:szCs w:val="22"/>
              </w:rPr>
              <w:t>огрузка песка в карьере</w:t>
            </w:r>
          </w:p>
        </w:tc>
        <w:tc>
          <w:tcPr>
            <w:tcW w:w="983"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2013-2015г.</w:t>
            </w:r>
          </w:p>
        </w:tc>
        <w:tc>
          <w:tcPr>
            <w:tcW w:w="1984"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DB0E54" w:rsidRPr="00DB0E54" w:rsidRDefault="00DB0E54" w:rsidP="00B71F44">
            <w:pPr>
              <w:tabs>
                <w:tab w:val="left" w:pos="1785"/>
                <w:tab w:val="center" w:pos="4857"/>
              </w:tabs>
              <w:rPr>
                <w:rFonts w:ascii="Arial" w:hAnsi="Arial" w:cs="Arial"/>
                <w:sz w:val="22"/>
                <w:szCs w:val="22"/>
              </w:rPr>
            </w:pPr>
            <w:r w:rsidRPr="00DB0E54">
              <w:rPr>
                <w:rFonts w:ascii="Arial" w:hAnsi="Arial" w:cs="Arial"/>
                <w:sz w:val="22"/>
                <w:szCs w:val="22"/>
              </w:rPr>
              <w:t>65016</w:t>
            </w:r>
          </w:p>
        </w:tc>
        <w:tc>
          <w:tcPr>
            <w:tcW w:w="993" w:type="dxa"/>
          </w:tcPr>
          <w:p w:rsidR="00DB0E54" w:rsidRPr="00DB0E54" w:rsidRDefault="00DB0E54" w:rsidP="00FA4A20">
            <w:pPr>
              <w:tabs>
                <w:tab w:val="left" w:pos="1785"/>
                <w:tab w:val="center" w:pos="4857"/>
              </w:tabs>
              <w:rPr>
                <w:rFonts w:ascii="Arial" w:hAnsi="Arial" w:cs="Arial"/>
                <w:sz w:val="22"/>
                <w:szCs w:val="22"/>
              </w:rPr>
            </w:pPr>
          </w:p>
        </w:tc>
        <w:tc>
          <w:tcPr>
            <w:tcW w:w="992" w:type="dxa"/>
          </w:tcPr>
          <w:p w:rsidR="00DB0E54" w:rsidRPr="00DB0E54" w:rsidRDefault="00DB0E54" w:rsidP="00FA4A20">
            <w:pPr>
              <w:tabs>
                <w:tab w:val="left" w:pos="1785"/>
                <w:tab w:val="center" w:pos="4857"/>
              </w:tabs>
              <w:rPr>
                <w:rFonts w:ascii="Arial" w:hAnsi="Arial" w:cs="Arial"/>
                <w:sz w:val="22"/>
                <w:szCs w:val="22"/>
              </w:rPr>
            </w:pPr>
          </w:p>
        </w:tc>
      </w:tr>
      <w:tr w:rsidR="00DB0E54" w:rsidRPr="00DB0E54" w:rsidTr="00471051">
        <w:tc>
          <w:tcPr>
            <w:tcW w:w="662" w:type="dxa"/>
          </w:tcPr>
          <w:p w:rsidR="00DB0E54" w:rsidRPr="00DB0E54" w:rsidRDefault="00DB0E54" w:rsidP="00FA4A20">
            <w:pPr>
              <w:tabs>
                <w:tab w:val="left" w:pos="1785"/>
                <w:tab w:val="center" w:pos="4857"/>
              </w:tabs>
              <w:rPr>
                <w:rFonts w:ascii="Arial" w:hAnsi="Arial" w:cs="Arial"/>
                <w:sz w:val="22"/>
                <w:szCs w:val="22"/>
              </w:rPr>
            </w:pPr>
            <w:r w:rsidRPr="00DB0E54">
              <w:rPr>
                <w:rFonts w:ascii="Arial" w:hAnsi="Arial" w:cs="Arial"/>
                <w:sz w:val="22"/>
                <w:szCs w:val="22"/>
              </w:rPr>
              <w:t>13</w:t>
            </w:r>
          </w:p>
        </w:tc>
        <w:tc>
          <w:tcPr>
            <w:tcW w:w="2858" w:type="dxa"/>
          </w:tcPr>
          <w:p w:rsidR="00DB0E54" w:rsidRPr="00DB0E54" w:rsidRDefault="00DB0E54" w:rsidP="00F74D89">
            <w:pPr>
              <w:tabs>
                <w:tab w:val="left" w:pos="1785"/>
                <w:tab w:val="center" w:pos="4857"/>
              </w:tabs>
              <w:rPr>
                <w:rFonts w:ascii="Arial" w:hAnsi="Arial" w:cs="Arial"/>
                <w:sz w:val="22"/>
                <w:szCs w:val="22"/>
              </w:rPr>
            </w:pPr>
            <w:r>
              <w:rPr>
                <w:rFonts w:ascii="Arial" w:hAnsi="Arial" w:cs="Arial"/>
                <w:sz w:val="22"/>
                <w:szCs w:val="22"/>
              </w:rPr>
              <w:t>К</w:t>
            </w:r>
            <w:r w:rsidRPr="00DB0E54">
              <w:rPr>
                <w:rFonts w:ascii="Arial" w:hAnsi="Arial" w:cs="Arial"/>
                <w:sz w:val="22"/>
                <w:szCs w:val="22"/>
              </w:rPr>
              <w:t>опка траншей, копка траншей на свалке для складирования ТБО</w:t>
            </w:r>
          </w:p>
        </w:tc>
        <w:tc>
          <w:tcPr>
            <w:tcW w:w="983"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2013-2015г.</w:t>
            </w:r>
          </w:p>
        </w:tc>
        <w:tc>
          <w:tcPr>
            <w:tcW w:w="1984"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DB0E54" w:rsidRPr="00DB0E54" w:rsidRDefault="00DB0E54" w:rsidP="00B71F44">
            <w:pPr>
              <w:tabs>
                <w:tab w:val="left" w:pos="1785"/>
                <w:tab w:val="center" w:pos="4857"/>
              </w:tabs>
              <w:rPr>
                <w:rFonts w:ascii="Arial" w:hAnsi="Arial" w:cs="Arial"/>
                <w:sz w:val="22"/>
                <w:szCs w:val="22"/>
              </w:rPr>
            </w:pPr>
            <w:r w:rsidRPr="00DB0E54">
              <w:rPr>
                <w:rFonts w:ascii="Arial" w:hAnsi="Arial" w:cs="Arial"/>
                <w:sz w:val="22"/>
                <w:szCs w:val="22"/>
              </w:rPr>
              <w:t>65016</w:t>
            </w:r>
          </w:p>
        </w:tc>
        <w:tc>
          <w:tcPr>
            <w:tcW w:w="993" w:type="dxa"/>
          </w:tcPr>
          <w:p w:rsidR="00DB0E54" w:rsidRPr="00DB0E54" w:rsidRDefault="00DB0E54" w:rsidP="00FA4A20">
            <w:pPr>
              <w:tabs>
                <w:tab w:val="left" w:pos="1785"/>
                <w:tab w:val="center" w:pos="4857"/>
              </w:tabs>
              <w:rPr>
                <w:rFonts w:ascii="Arial" w:hAnsi="Arial" w:cs="Arial"/>
                <w:sz w:val="22"/>
                <w:szCs w:val="22"/>
              </w:rPr>
            </w:pPr>
          </w:p>
        </w:tc>
        <w:tc>
          <w:tcPr>
            <w:tcW w:w="992" w:type="dxa"/>
          </w:tcPr>
          <w:p w:rsidR="00DB0E54" w:rsidRPr="00DB0E54" w:rsidRDefault="00DB0E54" w:rsidP="00FA4A20">
            <w:pPr>
              <w:tabs>
                <w:tab w:val="left" w:pos="1785"/>
                <w:tab w:val="center" w:pos="4857"/>
              </w:tabs>
              <w:rPr>
                <w:rFonts w:ascii="Arial" w:hAnsi="Arial" w:cs="Arial"/>
                <w:sz w:val="22"/>
                <w:szCs w:val="22"/>
              </w:rPr>
            </w:pPr>
          </w:p>
        </w:tc>
      </w:tr>
      <w:tr w:rsidR="00DB0E54" w:rsidRPr="00DB0E54" w:rsidTr="00471051">
        <w:tc>
          <w:tcPr>
            <w:tcW w:w="662" w:type="dxa"/>
          </w:tcPr>
          <w:p w:rsidR="00DB0E54" w:rsidRPr="00DB0E54" w:rsidRDefault="00DB0E54" w:rsidP="00FA4A20">
            <w:pPr>
              <w:tabs>
                <w:tab w:val="left" w:pos="1785"/>
                <w:tab w:val="center" w:pos="4857"/>
              </w:tabs>
              <w:rPr>
                <w:rFonts w:ascii="Arial" w:hAnsi="Arial" w:cs="Arial"/>
                <w:sz w:val="22"/>
                <w:szCs w:val="22"/>
              </w:rPr>
            </w:pPr>
            <w:r w:rsidRPr="00DB0E54">
              <w:rPr>
                <w:rFonts w:ascii="Arial" w:hAnsi="Arial" w:cs="Arial"/>
                <w:sz w:val="22"/>
                <w:szCs w:val="22"/>
              </w:rPr>
              <w:t>14</w:t>
            </w:r>
          </w:p>
        </w:tc>
        <w:tc>
          <w:tcPr>
            <w:tcW w:w="2858" w:type="dxa"/>
          </w:tcPr>
          <w:p w:rsidR="00DB0E54" w:rsidRPr="00DB0E54" w:rsidRDefault="00DB0E54" w:rsidP="00DB0E54">
            <w:pPr>
              <w:tabs>
                <w:tab w:val="left" w:pos="1785"/>
                <w:tab w:val="center" w:pos="4857"/>
              </w:tabs>
              <w:rPr>
                <w:rFonts w:ascii="Arial" w:hAnsi="Arial" w:cs="Arial"/>
                <w:sz w:val="22"/>
                <w:szCs w:val="22"/>
              </w:rPr>
            </w:pPr>
            <w:r>
              <w:rPr>
                <w:rFonts w:ascii="Arial" w:hAnsi="Arial" w:cs="Arial"/>
                <w:sz w:val="22"/>
                <w:szCs w:val="22"/>
              </w:rPr>
              <w:t>П</w:t>
            </w:r>
            <w:r w:rsidRPr="00DB0E54">
              <w:rPr>
                <w:rFonts w:ascii="Arial" w:hAnsi="Arial" w:cs="Arial"/>
                <w:sz w:val="22"/>
                <w:szCs w:val="22"/>
              </w:rPr>
              <w:t xml:space="preserve">огрузка мусора, вывоз на свалку мусора, </w:t>
            </w:r>
            <w:r w:rsidRPr="00DB0E54">
              <w:rPr>
                <w:rFonts w:ascii="Arial" w:hAnsi="Arial" w:cs="Arial"/>
                <w:sz w:val="22"/>
                <w:szCs w:val="22"/>
              </w:rPr>
              <w:lastRenderedPageBreak/>
              <w:t>сучьев, веток</w:t>
            </w:r>
          </w:p>
        </w:tc>
        <w:tc>
          <w:tcPr>
            <w:tcW w:w="983"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lastRenderedPageBreak/>
              <w:t>2013-2015г.</w:t>
            </w:r>
          </w:p>
        </w:tc>
        <w:tc>
          <w:tcPr>
            <w:tcW w:w="1984"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 xml:space="preserve">Администрация сельского </w:t>
            </w:r>
            <w:r w:rsidRPr="00DB0E54">
              <w:rPr>
                <w:rFonts w:ascii="Arial" w:hAnsi="Arial" w:cs="Arial"/>
                <w:sz w:val="22"/>
                <w:szCs w:val="22"/>
              </w:rPr>
              <w:lastRenderedPageBreak/>
              <w:t>поселения Пушкинский сельсовет</w:t>
            </w:r>
          </w:p>
        </w:tc>
        <w:tc>
          <w:tcPr>
            <w:tcW w:w="1134" w:type="dxa"/>
          </w:tcPr>
          <w:p w:rsidR="00DB0E54" w:rsidRPr="00DB0E54" w:rsidRDefault="00DB0E54" w:rsidP="00B71F44">
            <w:pPr>
              <w:tabs>
                <w:tab w:val="left" w:pos="1785"/>
                <w:tab w:val="center" w:pos="4857"/>
              </w:tabs>
              <w:rPr>
                <w:rFonts w:ascii="Arial" w:hAnsi="Arial" w:cs="Arial"/>
                <w:sz w:val="22"/>
                <w:szCs w:val="22"/>
              </w:rPr>
            </w:pPr>
            <w:r w:rsidRPr="00DB0E54">
              <w:rPr>
                <w:rFonts w:ascii="Arial" w:hAnsi="Arial" w:cs="Arial"/>
                <w:sz w:val="22"/>
                <w:szCs w:val="22"/>
              </w:rPr>
              <w:lastRenderedPageBreak/>
              <w:t>49070</w:t>
            </w:r>
          </w:p>
        </w:tc>
        <w:tc>
          <w:tcPr>
            <w:tcW w:w="993" w:type="dxa"/>
          </w:tcPr>
          <w:p w:rsidR="00DB0E54" w:rsidRPr="00DB0E54" w:rsidRDefault="00DB0E54" w:rsidP="00FA4A20">
            <w:pPr>
              <w:tabs>
                <w:tab w:val="left" w:pos="1785"/>
                <w:tab w:val="center" w:pos="4857"/>
              </w:tabs>
              <w:rPr>
                <w:rFonts w:ascii="Arial" w:hAnsi="Arial" w:cs="Arial"/>
                <w:sz w:val="22"/>
                <w:szCs w:val="22"/>
              </w:rPr>
            </w:pPr>
          </w:p>
        </w:tc>
        <w:tc>
          <w:tcPr>
            <w:tcW w:w="992" w:type="dxa"/>
          </w:tcPr>
          <w:p w:rsidR="00DB0E54" w:rsidRPr="00DB0E54" w:rsidRDefault="00DB0E54" w:rsidP="00FA4A20">
            <w:pPr>
              <w:tabs>
                <w:tab w:val="left" w:pos="1785"/>
                <w:tab w:val="center" w:pos="4857"/>
              </w:tabs>
              <w:rPr>
                <w:rFonts w:ascii="Arial" w:hAnsi="Arial" w:cs="Arial"/>
                <w:sz w:val="22"/>
                <w:szCs w:val="22"/>
              </w:rPr>
            </w:pPr>
          </w:p>
        </w:tc>
      </w:tr>
      <w:tr w:rsidR="00DB0E54" w:rsidRPr="00DB0E54" w:rsidTr="00471051">
        <w:tc>
          <w:tcPr>
            <w:tcW w:w="662" w:type="dxa"/>
          </w:tcPr>
          <w:p w:rsidR="00DB0E54" w:rsidRPr="00DB0E54" w:rsidRDefault="00DB0E54" w:rsidP="00FA4A20">
            <w:pPr>
              <w:tabs>
                <w:tab w:val="left" w:pos="1785"/>
                <w:tab w:val="center" w:pos="4857"/>
              </w:tabs>
              <w:rPr>
                <w:rFonts w:ascii="Arial" w:hAnsi="Arial" w:cs="Arial"/>
                <w:sz w:val="22"/>
                <w:szCs w:val="22"/>
              </w:rPr>
            </w:pPr>
            <w:r w:rsidRPr="00DB0E54">
              <w:rPr>
                <w:rFonts w:ascii="Arial" w:hAnsi="Arial" w:cs="Arial"/>
                <w:sz w:val="22"/>
                <w:szCs w:val="22"/>
              </w:rPr>
              <w:lastRenderedPageBreak/>
              <w:t>15</w:t>
            </w:r>
          </w:p>
        </w:tc>
        <w:tc>
          <w:tcPr>
            <w:tcW w:w="2858" w:type="dxa"/>
          </w:tcPr>
          <w:p w:rsidR="00DB0E54" w:rsidRPr="00DB0E54" w:rsidRDefault="00DB0E54" w:rsidP="00F74D89">
            <w:pPr>
              <w:tabs>
                <w:tab w:val="left" w:pos="1785"/>
                <w:tab w:val="center" w:pos="4857"/>
              </w:tabs>
              <w:rPr>
                <w:rFonts w:ascii="Arial" w:hAnsi="Arial" w:cs="Arial"/>
                <w:sz w:val="22"/>
                <w:szCs w:val="22"/>
              </w:rPr>
            </w:pPr>
            <w:r>
              <w:rPr>
                <w:rFonts w:ascii="Arial" w:hAnsi="Arial" w:cs="Arial"/>
                <w:sz w:val="22"/>
                <w:szCs w:val="22"/>
              </w:rPr>
              <w:t>П</w:t>
            </w:r>
            <w:r w:rsidRPr="00DB0E54">
              <w:rPr>
                <w:rFonts w:ascii="Arial" w:hAnsi="Arial" w:cs="Arial"/>
                <w:sz w:val="22"/>
                <w:szCs w:val="22"/>
              </w:rPr>
              <w:t>ланировка территории</w:t>
            </w:r>
          </w:p>
        </w:tc>
        <w:tc>
          <w:tcPr>
            <w:tcW w:w="983"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2013-2015г.</w:t>
            </w:r>
          </w:p>
        </w:tc>
        <w:tc>
          <w:tcPr>
            <w:tcW w:w="1984"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DB0E54" w:rsidRPr="00DB0E54" w:rsidRDefault="00DB0E54" w:rsidP="00B71F44">
            <w:pPr>
              <w:tabs>
                <w:tab w:val="left" w:pos="1785"/>
                <w:tab w:val="center" w:pos="4857"/>
              </w:tabs>
              <w:rPr>
                <w:rFonts w:ascii="Arial" w:hAnsi="Arial" w:cs="Arial"/>
                <w:sz w:val="22"/>
                <w:szCs w:val="22"/>
              </w:rPr>
            </w:pPr>
            <w:r w:rsidRPr="00DB0E54">
              <w:rPr>
                <w:rFonts w:ascii="Arial" w:hAnsi="Arial" w:cs="Arial"/>
                <w:sz w:val="22"/>
                <w:szCs w:val="22"/>
              </w:rPr>
              <w:t>25510</w:t>
            </w:r>
          </w:p>
        </w:tc>
        <w:tc>
          <w:tcPr>
            <w:tcW w:w="993" w:type="dxa"/>
          </w:tcPr>
          <w:p w:rsidR="00DB0E54" w:rsidRPr="00DB0E54" w:rsidRDefault="00DB0E54" w:rsidP="00FA4A20">
            <w:pPr>
              <w:tabs>
                <w:tab w:val="left" w:pos="1785"/>
                <w:tab w:val="center" w:pos="4857"/>
              </w:tabs>
              <w:rPr>
                <w:rFonts w:ascii="Arial" w:hAnsi="Arial" w:cs="Arial"/>
                <w:sz w:val="22"/>
                <w:szCs w:val="22"/>
              </w:rPr>
            </w:pPr>
          </w:p>
        </w:tc>
        <w:tc>
          <w:tcPr>
            <w:tcW w:w="992" w:type="dxa"/>
          </w:tcPr>
          <w:p w:rsidR="00DB0E54" w:rsidRPr="00DB0E54" w:rsidRDefault="00DB0E54" w:rsidP="00FA4A20">
            <w:pPr>
              <w:tabs>
                <w:tab w:val="left" w:pos="1785"/>
                <w:tab w:val="center" w:pos="4857"/>
              </w:tabs>
              <w:rPr>
                <w:rFonts w:ascii="Arial" w:hAnsi="Arial" w:cs="Arial"/>
                <w:sz w:val="22"/>
                <w:szCs w:val="22"/>
              </w:rPr>
            </w:pPr>
          </w:p>
        </w:tc>
      </w:tr>
      <w:tr w:rsidR="00DB0E54" w:rsidRPr="00DB0E54" w:rsidTr="00471051">
        <w:tc>
          <w:tcPr>
            <w:tcW w:w="662" w:type="dxa"/>
          </w:tcPr>
          <w:p w:rsidR="00DB0E54" w:rsidRPr="00DB0E54" w:rsidRDefault="00DB0E54" w:rsidP="00FA4A20">
            <w:pPr>
              <w:tabs>
                <w:tab w:val="left" w:pos="1785"/>
                <w:tab w:val="center" w:pos="4857"/>
              </w:tabs>
              <w:rPr>
                <w:rFonts w:ascii="Arial" w:hAnsi="Arial" w:cs="Arial"/>
                <w:sz w:val="22"/>
                <w:szCs w:val="22"/>
              </w:rPr>
            </w:pPr>
            <w:r w:rsidRPr="00DB0E54">
              <w:rPr>
                <w:rFonts w:ascii="Arial" w:hAnsi="Arial" w:cs="Arial"/>
                <w:sz w:val="22"/>
                <w:szCs w:val="22"/>
              </w:rPr>
              <w:t>16</w:t>
            </w:r>
          </w:p>
        </w:tc>
        <w:tc>
          <w:tcPr>
            <w:tcW w:w="2858" w:type="dxa"/>
          </w:tcPr>
          <w:p w:rsidR="00DB0E54" w:rsidRPr="00DB0E54" w:rsidRDefault="00DB0E54" w:rsidP="00DB0E54">
            <w:pPr>
              <w:tabs>
                <w:tab w:val="left" w:pos="1785"/>
                <w:tab w:val="center" w:pos="4857"/>
              </w:tabs>
              <w:rPr>
                <w:rFonts w:ascii="Arial" w:hAnsi="Arial" w:cs="Arial"/>
                <w:sz w:val="22"/>
                <w:szCs w:val="22"/>
              </w:rPr>
            </w:pPr>
            <w:r>
              <w:rPr>
                <w:rFonts w:ascii="Arial" w:hAnsi="Arial" w:cs="Arial"/>
                <w:sz w:val="22"/>
                <w:szCs w:val="22"/>
              </w:rPr>
              <w:t>П</w:t>
            </w:r>
            <w:r w:rsidRPr="00DB0E54">
              <w:rPr>
                <w:rFonts w:ascii="Arial" w:hAnsi="Arial" w:cs="Arial"/>
                <w:sz w:val="22"/>
                <w:szCs w:val="22"/>
              </w:rPr>
              <w:t>одметание  щеткой окружных дорог и пешеходных тропинок</w:t>
            </w:r>
          </w:p>
        </w:tc>
        <w:tc>
          <w:tcPr>
            <w:tcW w:w="983"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2013-2015г.</w:t>
            </w:r>
          </w:p>
        </w:tc>
        <w:tc>
          <w:tcPr>
            <w:tcW w:w="1984"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DB0E54" w:rsidRPr="00DB0E54" w:rsidRDefault="00DB0E54" w:rsidP="00B71F44">
            <w:pPr>
              <w:tabs>
                <w:tab w:val="left" w:pos="1785"/>
                <w:tab w:val="center" w:pos="4857"/>
              </w:tabs>
              <w:rPr>
                <w:rFonts w:ascii="Arial" w:hAnsi="Arial" w:cs="Arial"/>
                <w:sz w:val="22"/>
                <w:szCs w:val="22"/>
              </w:rPr>
            </w:pPr>
            <w:r w:rsidRPr="00DB0E54">
              <w:rPr>
                <w:rFonts w:ascii="Arial" w:hAnsi="Arial" w:cs="Arial"/>
                <w:sz w:val="22"/>
                <w:szCs w:val="22"/>
              </w:rPr>
              <w:t>17203</w:t>
            </w:r>
          </w:p>
        </w:tc>
        <w:tc>
          <w:tcPr>
            <w:tcW w:w="993" w:type="dxa"/>
          </w:tcPr>
          <w:p w:rsidR="00DB0E54" w:rsidRPr="00DB0E54" w:rsidRDefault="00DB0E54" w:rsidP="00FA4A20">
            <w:pPr>
              <w:tabs>
                <w:tab w:val="left" w:pos="1785"/>
                <w:tab w:val="center" w:pos="4857"/>
              </w:tabs>
              <w:rPr>
                <w:rFonts w:ascii="Arial" w:hAnsi="Arial" w:cs="Arial"/>
                <w:sz w:val="22"/>
                <w:szCs w:val="22"/>
              </w:rPr>
            </w:pPr>
          </w:p>
        </w:tc>
        <w:tc>
          <w:tcPr>
            <w:tcW w:w="992" w:type="dxa"/>
          </w:tcPr>
          <w:p w:rsidR="00DB0E54" w:rsidRPr="00DB0E54" w:rsidRDefault="00DB0E54" w:rsidP="00FA4A20">
            <w:pPr>
              <w:tabs>
                <w:tab w:val="left" w:pos="1785"/>
                <w:tab w:val="center" w:pos="4857"/>
              </w:tabs>
              <w:rPr>
                <w:rFonts w:ascii="Arial" w:hAnsi="Arial" w:cs="Arial"/>
                <w:sz w:val="22"/>
                <w:szCs w:val="22"/>
              </w:rPr>
            </w:pPr>
          </w:p>
        </w:tc>
      </w:tr>
      <w:tr w:rsidR="00DB0E54" w:rsidRPr="00DB0E54" w:rsidTr="00471051">
        <w:tc>
          <w:tcPr>
            <w:tcW w:w="662" w:type="dxa"/>
          </w:tcPr>
          <w:p w:rsidR="00DB0E54" w:rsidRPr="00DB0E54" w:rsidRDefault="00DB0E54" w:rsidP="00FA4A20">
            <w:pPr>
              <w:tabs>
                <w:tab w:val="left" w:pos="1785"/>
                <w:tab w:val="center" w:pos="4857"/>
              </w:tabs>
              <w:rPr>
                <w:rFonts w:ascii="Arial" w:hAnsi="Arial" w:cs="Arial"/>
                <w:sz w:val="22"/>
                <w:szCs w:val="22"/>
              </w:rPr>
            </w:pPr>
            <w:r w:rsidRPr="00DB0E54">
              <w:rPr>
                <w:rFonts w:ascii="Arial" w:hAnsi="Arial" w:cs="Arial"/>
                <w:sz w:val="22"/>
                <w:szCs w:val="22"/>
              </w:rPr>
              <w:t>17</w:t>
            </w:r>
          </w:p>
        </w:tc>
        <w:tc>
          <w:tcPr>
            <w:tcW w:w="2858" w:type="dxa"/>
          </w:tcPr>
          <w:p w:rsidR="00DB0E54" w:rsidRPr="00DB0E54" w:rsidRDefault="00DB0E54" w:rsidP="00F74D89">
            <w:pPr>
              <w:tabs>
                <w:tab w:val="left" w:pos="1785"/>
                <w:tab w:val="center" w:pos="4857"/>
              </w:tabs>
              <w:rPr>
                <w:rFonts w:ascii="Arial" w:hAnsi="Arial" w:cs="Arial"/>
                <w:sz w:val="22"/>
                <w:szCs w:val="22"/>
              </w:rPr>
            </w:pPr>
            <w:r>
              <w:rPr>
                <w:rFonts w:ascii="Arial" w:hAnsi="Arial" w:cs="Arial"/>
                <w:sz w:val="22"/>
                <w:szCs w:val="22"/>
              </w:rPr>
              <w:t>П</w:t>
            </w:r>
            <w:r w:rsidRPr="00DB0E54">
              <w:rPr>
                <w:rFonts w:ascii="Arial" w:hAnsi="Arial" w:cs="Arial"/>
                <w:sz w:val="22"/>
                <w:szCs w:val="22"/>
              </w:rPr>
              <w:t>одвоз извести, песка, щебня, оборудования</w:t>
            </w:r>
          </w:p>
        </w:tc>
        <w:tc>
          <w:tcPr>
            <w:tcW w:w="983"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2013-2015г.</w:t>
            </w:r>
          </w:p>
        </w:tc>
        <w:tc>
          <w:tcPr>
            <w:tcW w:w="1984"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DB0E54" w:rsidRPr="00DB0E54" w:rsidRDefault="00DB0E54" w:rsidP="00B71F44">
            <w:pPr>
              <w:tabs>
                <w:tab w:val="left" w:pos="1785"/>
                <w:tab w:val="center" w:pos="4857"/>
              </w:tabs>
              <w:rPr>
                <w:rFonts w:ascii="Arial" w:hAnsi="Arial" w:cs="Arial"/>
                <w:sz w:val="22"/>
                <w:szCs w:val="22"/>
              </w:rPr>
            </w:pPr>
            <w:r w:rsidRPr="00DB0E54">
              <w:rPr>
                <w:rFonts w:ascii="Arial" w:hAnsi="Arial" w:cs="Arial"/>
                <w:sz w:val="22"/>
                <w:szCs w:val="22"/>
              </w:rPr>
              <w:t>12903</w:t>
            </w:r>
          </w:p>
        </w:tc>
        <w:tc>
          <w:tcPr>
            <w:tcW w:w="993" w:type="dxa"/>
          </w:tcPr>
          <w:p w:rsidR="00DB0E54" w:rsidRPr="00DB0E54" w:rsidRDefault="00DB0E54" w:rsidP="00FA4A20">
            <w:pPr>
              <w:tabs>
                <w:tab w:val="left" w:pos="1785"/>
                <w:tab w:val="center" w:pos="4857"/>
              </w:tabs>
              <w:rPr>
                <w:rFonts w:ascii="Arial" w:hAnsi="Arial" w:cs="Arial"/>
                <w:sz w:val="22"/>
                <w:szCs w:val="22"/>
              </w:rPr>
            </w:pPr>
          </w:p>
        </w:tc>
        <w:tc>
          <w:tcPr>
            <w:tcW w:w="992" w:type="dxa"/>
          </w:tcPr>
          <w:p w:rsidR="00DB0E54" w:rsidRPr="00DB0E54" w:rsidRDefault="00DB0E54" w:rsidP="00FA4A20">
            <w:pPr>
              <w:tabs>
                <w:tab w:val="left" w:pos="1785"/>
                <w:tab w:val="center" w:pos="4857"/>
              </w:tabs>
              <w:rPr>
                <w:rFonts w:ascii="Arial" w:hAnsi="Arial" w:cs="Arial"/>
                <w:sz w:val="22"/>
                <w:szCs w:val="22"/>
              </w:rPr>
            </w:pPr>
          </w:p>
        </w:tc>
      </w:tr>
      <w:tr w:rsidR="00DB0E54" w:rsidRPr="00DB0E54" w:rsidTr="00471051">
        <w:tc>
          <w:tcPr>
            <w:tcW w:w="662" w:type="dxa"/>
          </w:tcPr>
          <w:p w:rsidR="00DB0E54" w:rsidRPr="00DB0E54" w:rsidRDefault="00DB0E54" w:rsidP="00FA4A20">
            <w:pPr>
              <w:tabs>
                <w:tab w:val="left" w:pos="1785"/>
                <w:tab w:val="center" w:pos="4857"/>
              </w:tabs>
              <w:rPr>
                <w:rFonts w:ascii="Arial" w:hAnsi="Arial" w:cs="Arial"/>
                <w:sz w:val="22"/>
                <w:szCs w:val="22"/>
              </w:rPr>
            </w:pPr>
            <w:r w:rsidRPr="00DB0E54">
              <w:rPr>
                <w:rFonts w:ascii="Arial" w:hAnsi="Arial" w:cs="Arial"/>
                <w:sz w:val="22"/>
                <w:szCs w:val="22"/>
              </w:rPr>
              <w:t>18</w:t>
            </w:r>
          </w:p>
        </w:tc>
        <w:tc>
          <w:tcPr>
            <w:tcW w:w="2858" w:type="dxa"/>
          </w:tcPr>
          <w:p w:rsidR="00DB0E54" w:rsidRPr="00DB0E54" w:rsidRDefault="00DB0E54" w:rsidP="00F74D89">
            <w:pPr>
              <w:tabs>
                <w:tab w:val="left" w:pos="1785"/>
                <w:tab w:val="center" w:pos="4857"/>
              </w:tabs>
              <w:rPr>
                <w:rFonts w:ascii="Arial" w:hAnsi="Arial" w:cs="Arial"/>
                <w:sz w:val="22"/>
                <w:szCs w:val="22"/>
              </w:rPr>
            </w:pPr>
            <w:r>
              <w:rPr>
                <w:rFonts w:ascii="Arial" w:hAnsi="Arial" w:cs="Arial"/>
                <w:sz w:val="22"/>
                <w:szCs w:val="22"/>
              </w:rPr>
              <w:t>П</w:t>
            </w:r>
            <w:r w:rsidRPr="00DB0E54">
              <w:rPr>
                <w:rFonts w:ascii="Arial" w:hAnsi="Arial" w:cs="Arial"/>
                <w:sz w:val="22"/>
                <w:szCs w:val="22"/>
              </w:rPr>
              <w:t>одвоз песка в детские площадки, посыпка песком площадок и пешеходных дорожек</w:t>
            </w:r>
          </w:p>
        </w:tc>
        <w:tc>
          <w:tcPr>
            <w:tcW w:w="983"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2013-2015г.</w:t>
            </w:r>
          </w:p>
        </w:tc>
        <w:tc>
          <w:tcPr>
            <w:tcW w:w="1984"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DB0E54" w:rsidRPr="00DB0E54" w:rsidRDefault="00DB0E54" w:rsidP="00B71F44">
            <w:pPr>
              <w:tabs>
                <w:tab w:val="left" w:pos="1785"/>
                <w:tab w:val="center" w:pos="4857"/>
              </w:tabs>
              <w:rPr>
                <w:rFonts w:ascii="Arial" w:hAnsi="Arial" w:cs="Arial"/>
                <w:sz w:val="22"/>
                <w:szCs w:val="22"/>
              </w:rPr>
            </w:pPr>
            <w:r w:rsidRPr="00DB0E54">
              <w:rPr>
                <w:rFonts w:ascii="Arial" w:hAnsi="Arial" w:cs="Arial"/>
                <w:sz w:val="22"/>
                <w:szCs w:val="22"/>
              </w:rPr>
              <w:t>33240</w:t>
            </w:r>
          </w:p>
        </w:tc>
        <w:tc>
          <w:tcPr>
            <w:tcW w:w="993" w:type="dxa"/>
          </w:tcPr>
          <w:p w:rsidR="00DB0E54" w:rsidRPr="00DB0E54" w:rsidRDefault="00DB0E54" w:rsidP="00FA4A20">
            <w:pPr>
              <w:tabs>
                <w:tab w:val="left" w:pos="1785"/>
                <w:tab w:val="center" w:pos="4857"/>
              </w:tabs>
              <w:rPr>
                <w:rFonts w:ascii="Arial" w:hAnsi="Arial" w:cs="Arial"/>
                <w:sz w:val="22"/>
                <w:szCs w:val="22"/>
              </w:rPr>
            </w:pPr>
          </w:p>
        </w:tc>
        <w:tc>
          <w:tcPr>
            <w:tcW w:w="992" w:type="dxa"/>
          </w:tcPr>
          <w:p w:rsidR="00DB0E54" w:rsidRPr="00DB0E54" w:rsidRDefault="00DB0E54" w:rsidP="00FA4A20">
            <w:pPr>
              <w:tabs>
                <w:tab w:val="left" w:pos="1785"/>
                <w:tab w:val="center" w:pos="4857"/>
              </w:tabs>
              <w:rPr>
                <w:rFonts w:ascii="Arial" w:hAnsi="Arial" w:cs="Arial"/>
                <w:sz w:val="22"/>
                <w:szCs w:val="22"/>
              </w:rPr>
            </w:pPr>
          </w:p>
        </w:tc>
      </w:tr>
      <w:tr w:rsidR="00DB0E54" w:rsidRPr="00DB0E54" w:rsidTr="00471051">
        <w:tc>
          <w:tcPr>
            <w:tcW w:w="662" w:type="dxa"/>
          </w:tcPr>
          <w:p w:rsidR="00DB0E54" w:rsidRPr="00DB0E54" w:rsidRDefault="00DB0E54" w:rsidP="00FA4A20">
            <w:pPr>
              <w:tabs>
                <w:tab w:val="left" w:pos="1785"/>
                <w:tab w:val="center" w:pos="4857"/>
              </w:tabs>
              <w:rPr>
                <w:rFonts w:ascii="Arial" w:hAnsi="Arial" w:cs="Arial"/>
                <w:sz w:val="22"/>
                <w:szCs w:val="22"/>
              </w:rPr>
            </w:pPr>
            <w:r w:rsidRPr="00DB0E54">
              <w:rPr>
                <w:rFonts w:ascii="Arial" w:hAnsi="Arial" w:cs="Arial"/>
                <w:sz w:val="22"/>
                <w:szCs w:val="22"/>
              </w:rPr>
              <w:t>19</w:t>
            </w:r>
          </w:p>
        </w:tc>
        <w:tc>
          <w:tcPr>
            <w:tcW w:w="2858" w:type="dxa"/>
          </w:tcPr>
          <w:p w:rsidR="00DB0E54" w:rsidRPr="00DB0E54" w:rsidRDefault="00DB0E54" w:rsidP="00F74D89">
            <w:pPr>
              <w:tabs>
                <w:tab w:val="left" w:pos="1785"/>
                <w:tab w:val="center" w:pos="4857"/>
              </w:tabs>
              <w:rPr>
                <w:rFonts w:ascii="Arial" w:hAnsi="Arial" w:cs="Arial"/>
                <w:sz w:val="22"/>
                <w:szCs w:val="22"/>
              </w:rPr>
            </w:pPr>
            <w:r>
              <w:rPr>
                <w:rFonts w:ascii="Arial" w:hAnsi="Arial" w:cs="Arial"/>
                <w:sz w:val="22"/>
                <w:szCs w:val="22"/>
              </w:rPr>
              <w:t>П</w:t>
            </w:r>
            <w:r w:rsidRPr="00DB0E54">
              <w:rPr>
                <w:rFonts w:ascii="Arial" w:hAnsi="Arial" w:cs="Arial"/>
                <w:sz w:val="22"/>
                <w:szCs w:val="22"/>
              </w:rPr>
              <w:t>ривоз воды в жилой поселок</w:t>
            </w:r>
          </w:p>
        </w:tc>
        <w:tc>
          <w:tcPr>
            <w:tcW w:w="983"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2013-2015г.</w:t>
            </w:r>
          </w:p>
        </w:tc>
        <w:tc>
          <w:tcPr>
            <w:tcW w:w="1984"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DB0E54" w:rsidRPr="00DB0E54" w:rsidRDefault="00DB0E54" w:rsidP="00B71F44">
            <w:pPr>
              <w:tabs>
                <w:tab w:val="left" w:pos="1785"/>
                <w:tab w:val="center" w:pos="4857"/>
              </w:tabs>
              <w:rPr>
                <w:rFonts w:ascii="Arial" w:hAnsi="Arial" w:cs="Arial"/>
                <w:sz w:val="22"/>
                <w:szCs w:val="22"/>
              </w:rPr>
            </w:pPr>
            <w:r w:rsidRPr="00DB0E54">
              <w:rPr>
                <w:rFonts w:ascii="Arial" w:hAnsi="Arial" w:cs="Arial"/>
                <w:sz w:val="22"/>
                <w:szCs w:val="22"/>
              </w:rPr>
              <w:t>55672</w:t>
            </w:r>
          </w:p>
        </w:tc>
        <w:tc>
          <w:tcPr>
            <w:tcW w:w="993" w:type="dxa"/>
          </w:tcPr>
          <w:p w:rsidR="00DB0E54" w:rsidRPr="00DB0E54" w:rsidRDefault="00DB0E54" w:rsidP="00FA4A20">
            <w:pPr>
              <w:tabs>
                <w:tab w:val="left" w:pos="1785"/>
                <w:tab w:val="center" w:pos="4857"/>
              </w:tabs>
              <w:rPr>
                <w:rFonts w:ascii="Arial" w:hAnsi="Arial" w:cs="Arial"/>
                <w:sz w:val="22"/>
                <w:szCs w:val="22"/>
              </w:rPr>
            </w:pPr>
          </w:p>
        </w:tc>
        <w:tc>
          <w:tcPr>
            <w:tcW w:w="992" w:type="dxa"/>
          </w:tcPr>
          <w:p w:rsidR="00DB0E54" w:rsidRPr="00DB0E54" w:rsidRDefault="00DB0E54" w:rsidP="00FA4A20">
            <w:pPr>
              <w:tabs>
                <w:tab w:val="left" w:pos="1785"/>
                <w:tab w:val="center" w:pos="4857"/>
              </w:tabs>
              <w:rPr>
                <w:rFonts w:ascii="Arial" w:hAnsi="Arial" w:cs="Arial"/>
                <w:sz w:val="22"/>
                <w:szCs w:val="22"/>
              </w:rPr>
            </w:pPr>
          </w:p>
        </w:tc>
      </w:tr>
      <w:tr w:rsidR="00DB0E54" w:rsidRPr="00DB0E54" w:rsidTr="00471051">
        <w:tc>
          <w:tcPr>
            <w:tcW w:w="662" w:type="dxa"/>
          </w:tcPr>
          <w:p w:rsidR="00DB0E54" w:rsidRPr="00DB0E54" w:rsidRDefault="00DB0E54" w:rsidP="00FA4A20">
            <w:pPr>
              <w:tabs>
                <w:tab w:val="left" w:pos="1785"/>
                <w:tab w:val="center" w:pos="4857"/>
              </w:tabs>
              <w:rPr>
                <w:rFonts w:ascii="Arial" w:hAnsi="Arial" w:cs="Arial"/>
                <w:sz w:val="22"/>
                <w:szCs w:val="22"/>
              </w:rPr>
            </w:pPr>
            <w:r w:rsidRPr="00DB0E54">
              <w:rPr>
                <w:rFonts w:ascii="Arial" w:hAnsi="Arial" w:cs="Arial"/>
                <w:sz w:val="22"/>
                <w:szCs w:val="22"/>
              </w:rPr>
              <w:t>20</w:t>
            </w:r>
          </w:p>
        </w:tc>
        <w:tc>
          <w:tcPr>
            <w:tcW w:w="2858" w:type="dxa"/>
          </w:tcPr>
          <w:p w:rsidR="00DB0E54" w:rsidRPr="00DB0E54" w:rsidRDefault="00DB0E54" w:rsidP="00F74D89">
            <w:pPr>
              <w:tabs>
                <w:tab w:val="left" w:pos="1785"/>
                <w:tab w:val="center" w:pos="4857"/>
              </w:tabs>
              <w:rPr>
                <w:rFonts w:ascii="Arial" w:hAnsi="Arial" w:cs="Arial"/>
                <w:sz w:val="22"/>
                <w:szCs w:val="22"/>
              </w:rPr>
            </w:pPr>
            <w:r>
              <w:rPr>
                <w:rFonts w:ascii="Arial" w:hAnsi="Arial" w:cs="Arial"/>
                <w:sz w:val="22"/>
                <w:szCs w:val="22"/>
              </w:rPr>
              <w:t>Р</w:t>
            </w:r>
            <w:r w:rsidRPr="00DB0E54">
              <w:rPr>
                <w:rFonts w:ascii="Arial" w:hAnsi="Arial" w:cs="Arial"/>
                <w:sz w:val="22"/>
                <w:szCs w:val="22"/>
              </w:rPr>
              <w:t>асчистка центральной свалки, расчистка песка в карьере</w:t>
            </w:r>
          </w:p>
        </w:tc>
        <w:tc>
          <w:tcPr>
            <w:tcW w:w="983"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2013-2015г.</w:t>
            </w:r>
          </w:p>
        </w:tc>
        <w:tc>
          <w:tcPr>
            <w:tcW w:w="1984" w:type="dxa"/>
          </w:tcPr>
          <w:p w:rsidR="00DB0E54" w:rsidRPr="00DB0E54" w:rsidRDefault="00DB0E54" w:rsidP="00DB0E54">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DB0E54" w:rsidRPr="00DB0E54" w:rsidRDefault="00DB0E54" w:rsidP="00B71F44">
            <w:pPr>
              <w:tabs>
                <w:tab w:val="left" w:pos="1785"/>
                <w:tab w:val="center" w:pos="4857"/>
              </w:tabs>
              <w:rPr>
                <w:rFonts w:ascii="Arial" w:hAnsi="Arial" w:cs="Arial"/>
                <w:sz w:val="22"/>
                <w:szCs w:val="22"/>
              </w:rPr>
            </w:pPr>
            <w:r w:rsidRPr="00DB0E54">
              <w:rPr>
                <w:rFonts w:ascii="Arial" w:hAnsi="Arial" w:cs="Arial"/>
                <w:sz w:val="22"/>
                <w:szCs w:val="22"/>
              </w:rPr>
              <w:t>31238</w:t>
            </w:r>
          </w:p>
        </w:tc>
        <w:tc>
          <w:tcPr>
            <w:tcW w:w="993" w:type="dxa"/>
          </w:tcPr>
          <w:p w:rsidR="00DB0E54" w:rsidRPr="00DB0E54" w:rsidRDefault="00DB0E54" w:rsidP="00FA4A20">
            <w:pPr>
              <w:tabs>
                <w:tab w:val="left" w:pos="1785"/>
                <w:tab w:val="center" w:pos="4857"/>
              </w:tabs>
              <w:rPr>
                <w:rFonts w:ascii="Arial" w:hAnsi="Arial" w:cs="Arial"/>
                <w:sz w:val="22"/>
                <w:szCs w:val="22"/>
              </w:rPr>
            </w:pPr>
          </w:p>
        </w:tc>
        <w:tc>
          <w:tcPr>
            <w:tcW w:w="992" w:type="dxa"/>
          </w:tcPr>
          <w:p w:rsidR="00DB0E54" w:rsidRPr="00DB0E54" w:rsidRDefault="00DB0E54" w:rsidP="00FA4A20">
            <w:pPr>
              <w:tabs>
                <w:tab w:val="left" w:pos="1785"/>
                <w:tab w:val="center" w:pos="4857"/>
              </w:tabs>
              <w:rPr>
                <w:rFonts w:ascii="Arial" w:hAnsi="Arial" w:cs="Arial"/>
                <w:sz w:val="22"/>
                <w:szCs w:val="22"/>
              </w:rPr>
            </w:pPr>
          </w:p>
        </w:tc>
      </w:tr>
      <w:tr w:rsidR="00C87AE7" w:rsidRPr="00DB0E54" w:rsidTr="00471051">
        <w:tc>
          <w:tcPr>
            <w:tcW w:w="662" w:type="dxa"/>
          </w:tcPr>
          <w:p w:rsidR="00C87AE7" w:rsidRPr="00DB0E54" w:rsidRDefault="00C87AE7" w:rsidP="00FA4A20">
            <w:pPr>
              <w:tabs>
                <w:tab w:val="left" w:pos="1785"/>
                <w:tab w:val="center" w:pos="4857"/>
              </w:tabs>
              <w:rPr>
                <w:rFonts w:ascii="Arial" w:hAnsi="Arial" w:cs="Arial"/>
                <w:sz w:val="22"/>
                <w:szCs w:val="22"/>
              </w:rPr>
            </w:pPr>
            <w:r>
              <w:rPr>
                <w:rFonts w:ascii="Arial" w:hAnsi="Arial" w:cs="Arial"/>
                <w:sz w:val="22"/>
                <w:szCs w:val="22"/>
              </w:rPr>
              <w:t>21</w:t>
            </w:r>
          </w:p>
        </w:tc>
        <w:tc>
          <w:tcPr>
            <w:tcW w:w="2858" w:type="dxa"/>
          </w:tcPr>
          <w:p w:rsidR="00C87AE7" w:rsidRDefault="00C87AE7" w:rsidP="00C87AE7">
            <w:pPr>
              <w:tabs>
                <w:tab w:val="left" w:pos="1785"/>
                <w:tab w:val="center" w:pos="4857"/>
              </w:tabs>
              <w:rPr>
                <w:rFonts w:ascii="Arial" w:hAnsi="Arial" w:cs="Arial"/>
                <w:sz w:val="22"/>
                <w:szCs w:val="22"/>
              </w:rPr>
            </w:pPr>
            <w:r>
              <w:rPr>
                <w:rFonts w:ascii="Arial" w:hAnsi="Arial" w:cs="Arial"/>
                <w:sz w:val="22"/>
                <w:szCs w:val="22"/>
              </w:rPr>
              <w:t>Материальное вознаграждение по результатам конкурса на лучшее оформление территории к Новому году</w:t>
            </w:r>
          </w:p>
        </w:tc>
        <w:tc>
          <w:tcPr>
            <w:tcW w:w="983" w:type="dxa"/>
          </w:tcPr>
          <w:p w:rsidR="00C87AE7" w:rsidRPr="00DB0E54" w:rsidRDefault="00C87AE7" w:rsidP="00471051">
            <w:pPr>
              <w:tabs>
                <w:tab w:val="left" w:pos="1785"/>
                <w:tab w:val="center" w:pos="4857"/>
              </w:tabs>
              <w:rPr>
                <w:rFonts w:ascii="Arial" w:hAnsi="Arial" w:cs="Arial"/>
                <w:sz w:val="22"/>
                <w:szCs w:val="22"/>
              </w:rPr>
            </w:pPr>
            <w:r w:rsidRPr="00DB0E54">
              <w:rPr>
                <w:rFonts w:ascii="Arial" w:hAnsi="Arial" w:cs="Arial"/>
                <w:sz w:val="22"/>
                <w:szCs w:val="22"/>
              </w:rPr>
              <w:t>2013-2015г.</w:t>
            </w:r>
          </w:p>
        </w:tc>
        <w:tc>
          <w:tcPr>
            <w:tcW w:w="1984" w:type="dxa"/>
          </w:tcPr>
          <w:p w:rsidR="00C87AE7" w:rsidRPr="00DB0E54" w:rsidRDefault="00C87AE7" w:rsidP="00471051">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C87AE7" w:rsidRPr="00DB0E54" w:rsidRDefault="00C87AE7" w:rsidP="00471051">
            <w:pPr>
              <w:tabs>
                <w:tab w:val="left" w:pos="1785"/>
                <w:tab w:val="center" w:pos="4857"/>
              </w:tabs>
              <w:rPr>
                <w:rFonts w:ascii="Arial" w:hAnsi="Arial" w:cs="Arial"/>
                <w:sz w:val="22"/>
                <w:szCs w:val="22"/>
              </w:rPr>
            </w:pPr>
            <w:r>
              <w:rPr>
                <w:rFonts w:ascii="Arial" w:hAnsi="Arial" w:cs="Arial"/>
                <w:sz w:val="22"/>
                <w:szCs w:val="22"/>
              </w:rPr>
              <w:t>26353</w:t>
            </w:r>
          </w:p>
        </w:tc>
        <w:tc>
          <w:tcPr>
            <w:tcW w:w="993" w:type="dxa"/>
          </w:tcPr>
          <w:p w:rsidR="00C87AE7" w:rsidRPr="00DB0E54" w:rsidRDefault="00C87AE7" w:rsidP="00FA4A20">
            <w:pPr>
              <w:tabs>
                <w:tab w:val="left" w:pos="1785"/>
                <w:tab w:val="center" w:pos="4857"/>
              </w:tabs>
              <w:rPr>
                <w:rFonts w:ascii="Arial" w:hAnsi="Arial" w:cs="Arial"/>
                <w:sz w:val="22"/>
                <w:szCs w:val="22"/>
              </w:rPr>
            </w:pPr>
          </w:p>
        </w:tc>
        <w:tc>
          <w:tcPr>
            <w:tcW w:w="992" w:type="dxa"/>
          </w:tcPr>
          <w:p w:rsidR="00C87AE7" w:rsidRPr="00DB0E54" w:rsidRDefault="00C87AE7" w:rsidP="00FA4A20">
            <w:pPr>
              <w:tabs>
                <w:tab w:val="left" w:pos="1785"/>
                <w:tab w:val="center" w:pos="4857"/>
              </w:tabs>
              <w:rPr>
                <w:rFonts w:ascii="Arial" w:hAnsi="Arial" w:cs="Arial"/>
                <w:sz w:val="22"/>
                <w:szCs w:val="22"/>
              </w:rPr>
            </w:pPr>
          </w:p>
        </w:tc>
      </w:tr>
      <w:tr w:rsidR="00770B15" w:rsidRPr="00DB0E54" w:rsidTr="00471051">
        <w:tc>
          <w:tcPr>
            <w:tcW w:w="662" w:type="dxa"/>
          </w:tcPr>
          <w:p w:rsidR="00770B15" w:rsidRDefault="00770B15" w:rsidP="00FA4A20">
            <w:pPr>
              <w:tabs>
                <w:tab w:val="left" w:pos="1785"/>
                <w:tab w:val="center" w:pos="4857"/>
              </w:tabs>
              <w:rPr>
                <w:rFonts w:ascii="Arial" w:hAnsi="Arial" w:cs="Arial"/>
                <w:sz w:val="22"/>
                <w:szCs w:val="22"/>
              </w:rPr>
            </w:pPr>
            <w:r>
              <w:rPr>
                <w:rFonts w:ascii="Arial" w:hAnsi="Arial" w:cs="Arial"/>
                <w:sz w:val="22"/>
                <w:szCs w:val="22"/>
              </w:rPr>
              <w:t>22</w:t>
            </w:r>
          </w:p>
        </w:tc>
        <w:tc>
          <w:tcPr>
            <w:tcW w:w="2858" w:type="dxa"/>
          </w:tcPr>
          <w:p w:rsidR="00770B15" w:rsidRDefault="00770B15" w:rsidP="00C87AE7">
            <w:pPr>
              <w:tabs>
                <w:tab w:val="left" w:pos="1785"/>
                <w:tab w:val="center" w:pos="4857"/>
              </w:tabs>
              <w:rPr>
                <w:rFonts w:ascii="Arial" w:hAnsi="Arial" w:cs="Arial"/>
                <w:sz w:val="22"/>
                <w:szCs w:val="22"/>
              </w:rPr>
            </w:pPr>
            <w:r>
              <w:rPr>
                <w:rFonts w:ascii="Arial" w:hAnsi="Arial" w:cs="Arial"/>
                <w:sz w:val="22"/>
                <w:szCs w:val="22"/>
              </w:rPr>
              <w:t>Специалист по благоустройству с ведением бухгалтерского учёта и докумтооборота</w:t>
            </w:r>
          </w:p>
        </w:tc>
        <w:tc>
          <w:tcPr>
            <w:tcW w:w="983" w:type="dxa"/>
          </w:tcPr>
          <w:p w:rsidR="00770B15" w:rsidRPr="00DB0E54" w:rsidRDefault="00770B15" w:rsidP="00471051">
            <w:pPr>
              <w:tabs>
                <w:tab w:val="left" w:pos="1785"/>
                <w:tab w:val="center" w:pos="4857"/>
              </w:tabs>
              <w:rPr>
                <w:rFonts w:ascii="Arial" w:hAnsi="Arial" w:cs="Arial"/>
                <w:sz w:val="22"/>
                <w:szCs w:val="22"/>
              </w:rPr>
            </w:pPr>
            <w:r>
              <w:rPr>
                <w:rFonts w:ascii="Arial" w:hAnsi="Arial" w:cs="Arial"/>
                <w:sz w:val="22"/>
                <w:szCs w:val="22"/>
              </w:rPr>
              <w:t>2013-2015 г.</w:t>
            </w:r>
          </w:p>
        </w:tc>
        <w:tc>
          <w:tcPr>
            <w:tcW w:w="1984" w:type="dxa"/>
          </w:tcPr>
          <w:p w:rsidR="00770B15" w:rsidRPr="00DB0E54" w:rsidRDefault="00770B15" w:rsidP="00471051">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770B15" w:rsidRDefault="00770B15" w:rsidP="00471051">
            <w:pPr>
              <w:tabs>
                <w:tab w:val="left" w:pos="1785"/>
                <w:tab w:val="center" w:pos="4857"/>
              </w:tabs>
              <w:rPr>
                <w:rFonts w:ascii="Arial" w:hAnsi="Arial" w:cs="Arial"/>
                <w:sz w:val="22"/>
                <w:szCs w:val="22"/>
              </w:rPr>
            </w:pPr>
            <w:r>
              <w:rPr>
                <w:rFonts w:ascii="Arial" w:hAnsi="Arial" w:cs="Arial"/>
                <w:sz w:val="22"/>
                <w:szCs w:val="22"/>
              </w:rPr>
              <w:t>39060</w:t>
            </w:r>
          </w:p>
        </w:tc>
        <w:tc>
          <w:tcPr>
            <w:tcW w:w="993" w:type="dxa"/>
          </w:tcPr>
          <w:p w:rsidR="00770B15" w:rsidRPr="00DB0E54" w:rsidRDefault="00770B15" w:rsidP="00FA4A20">
            <w:pPr>
              <w:tabs>
                <w:tab w:val="left" w:pos="1785"/>
                <w:tab w:val="center" w:pos="4857"/>
              </w:tabs>
              <w:rPr>
                <w:rFonts w:ascii="Arial" w:hAnsi="Arial" w:cs="Arial"/>
                <w:sz w:val="22"/>
                <w:szCs w:val="22"/>
              </w:rPr>
            </w:pPr>
          </w:p>
        </w:tc>
        <w:tc>
          <w:tcPr>
            <w:tcW w:w="992" w:type="dxa"/>
          </w:tcPr>
          <w:p w:rsidR="00770B15" w:rsidRPr="00DB0E54" w:rsidRDefault="00770B15" w:rsidP="00FA4A20">
            <w:pPr>
              <w:tabs>
                <w:tab w:val="left" w:pos="1785"/>
                <w:tab w:val="center" w:pos="4857"/>
              </w:tabs>
              <w:rPr>
                <w:rFonts w:ascii="Arial" w:hAnsi="Arial" w:cs="Arial"/>
                <w:sz w:val="22"/>
                <w:szCs w:val="22"/>
              </w:rPr>
            </w:pPr>
          </w:p>
        </w:tc>
      </w:tr>
      <w:tr w:rsidR="00770B15" w:rsidRPr="00DB0E54" w:rsidTr="00471051">
        <w:tc>
          <w:tcPr>
            <w:tcW w:w="662" w:type="dxa"/>
          </w:tcPr>
          <w:p w:rsidR="00770B15" w:rsidRDefault="00770B15" w:rsidP="00FA4A20">
            <w:pPr>
              <w:tabs>
                <w:tab w:val="left" w:pos="1785"/>
                <w:tab w:val="center" w:pos="4857"/>
              </w:tabs>
              <w:rPr>
                <w:rFonts w:ascii="Arial" w:hAnsi="Arial" w:cs="Arial"/>
                <w:sz w:val="22"/>
                <w:szCs w:val="22"/>
              </w:rPr>
            </w:pPr>
            <w:r>
              <w:rPr>
                <w:rFonts w:ascii="Arial" w:hAnsi="Arial" w:cs="Arial"/>
                <w:sz w:val="22"/>
                <w:szCs w:val="22"/>
              </w:rPr>
              <w:t>23</w:t>
            </w:r>
          </w:p>
        </w:tc>
        <w:tc>
          <w:tcPr>
            <w:tcW w:w="2858" w:type="dxa"/>
          </w:tcPr>
          <w:p w:rsidR="00770B15" w:rsidRDefault="00770B15" w:rsidP="00C87AE7">
            <w:pPr>
              <w:tabs>
                <w:tab w:val="left" w:pos="1785"/>
                <w:tab w:val="center" w:pos="4857"/>
              </w:tabs>
              <w:rPr>
                <w:rFonts w:ascii="Arial" w:hAnsi="Arial" w:cs="Arial"/>
                <w:sz w:val="22"/>
                <w:szCs w:val="22"/>
              </w:rPr>
            </w:pPr>
            <w:r>
              <w:rPr>
                <w:rFonts w:ascii="Arial" w:hAnsi="Arial" w:cs="Arial"/>
                <w:sz w:val="22"/>
                <w:szCs w:val="22"/>
              </w:rPr>
              <w:t>Рабочие по благоустройству сельского поселения (окашивание, посадка, уборка)</w:t>
            </w:r>
          </w:p>
        </w:tc>
        <w:tc>
          <w:tcPr>
            <w:tcW w:w="983" w:type="dxa"/>
          </w:tcPr>
          <w:p w:rsidR="00770B15" w:rsidRPr="00DB0E54" w:rsidRDefault="00770B15" w:rsidP="00471051">
            <w:pPr>
              <w:tabs>
                <w:tab w:val="left" w:pos="1785"/>
                <w:tab w:val="center" w:pos="4857"/>
              </w:tabs>
              <w:rPr>
                <w:rFonts w:ascii="Arial" w:hAnsi="Arial" w:cs="Arial"/>
                <w:sz w:val="22"/>
                <w:szCs w:val="22"/>
              </w:rPr>
            </w:pPr>
            <w:r>
              <w:rPr>
                <w:rFonts w:ascii="Arial" w:hAnsi="Arial" w:cs="Arial"/>
                <w:sz w:val="22"/>
                <w:szCs w:val="22"/>
              </w:rPr>
              <w:t>2013-2015 г.</w:t>
            </w:r>
          </w:p>
        </w:tc>
        <w:tc>
          <w:tcPr>
            <w:tcW w:w="1984" w:type="dxa"/>
          </w:tcPr>
          <w:p w:rsidR="00770B15" w:rsidRPr="00DB0E54" w:rsidRDefault="00770B15" w:rsidP="00471051">
            <w:pPr>
              <w:tabs>
                <w:tab w:val="left" w:pos="1785"/>
                <w:tab w:val="center" w:pos="4857"/>
              </w:tabs>
              <w:rPr>
                <w:rFonts w:ascii="Arial" w:hAnsi="Arial" w:cs="Arial"/>
                <w:sz w:val="22"/>
                <w:szCs w:val="22"/>
              </w:rPr>
            </w:pPr>
            <w:r w:rsidRPr="00DB0E54">
              <w:rPr>
                <w:rFonts w:ascii="Arial" w:hAnsi="Arial" w:cs="Arial"/>
                <w:sz w:val="22"/>
                <w:szCs w:val="22"/>
              </w:rPr>
              <w:t>Администрация сельского поселения Пушкинский сельсовет</w:t>
            </w:r>
          </w:p>
        </w:tc>
        <w:tc>
          <w:tcPr>
            <w:tcW w:w="1134" w:type="dxa"/>
          </w:tcPr>
          <w:p w:rsidR="00770B15" w:rsidRDefault="00770B15" w:rsidP="00471051">
            <w:pPr>
              <w:tabs>
                <w:tab w:val="left" w:pos="1785"/>
                <w:tab w:val="center" w:pos="4857"/>
              </w:tabs>
              <w:rPr>
                <w:rFonts w:ascii="Arial" w:hAnsi="Arial" w:cs="Arial"/>
                <w:sz w:val="22"/>
                <w:szCs w:val="22"/>
              </w:rPr>
            </w:pPr>
            <w:r>
              <w:rPr>
                <w:rFonts w:ascii="Arial" w:hAnsi="Arial" w:cs="Arial"/>
                <w:sz w:val="22"/>
                <w:szCs w:val="22"/>
              </w:rPr>
              <w:t>113014</w:t>
            </w:r>
          </w:p>
        </w:tc>
        <w:tc>
          <w:tcPr>
            <w:tcW w:w="993" w:type="dxa"/>
          </w:tcPr>
          <w:p w:rsidR="00770B15" w:rsidRPr="00DB0E54" w:rsidRDefault="00770B15" w:rsidP="00FA4A20">
            <w:pPr>
              <w:tabs>
                <w:tab w:val="left" w:pos="1785"/>
                <w:tab w:val="center" w:pos="4857"/>
              </w:tabs>
              <w:rPr>
                <w:rFonts w:ascii="Arial" w:hAnsi="Arial" w:cs="Arial"/>
                <w:sz w:val="22"/>
                <w:szCs w:val="22"/>
              </w:rPr>
            </w:pPr>
          </w:p>
        </w:tc>
        <w:tc>
          <w:tcPr>
            <w:tcW w:w="992" w:type="dxa"/>
          </w:tcPr>
          <w:p w:rsidR="00770B15" w:rsidRPr="00DB0E54" w:rsidRDefault="00770B15" w:rsidP="00FA4A20">
            <w:pPr>
              <w:tabs>
                <w:tab w:val="left" w:pos="1785"/>
                <w:tab w:val="center" w:pos="4857"/>
              </w:tabs>
              <w:rPr>
                <w:rFonts w:ascii="Arial" w:hAnsi="Arial" w:cs="Arial"/>
                <w:sz w:val="22"/>
                <w:szCs w:val="22"/>
              </w:rPr>
            </w:pPr>
          </w:p>
        </w:tc>
      </w:tr>
      <w:tr w:rsidR="003479A7" w:rsidRPr="00DB0E54" w:rsidTr="00471051">
        <w:trPr>
          <w:trHeight w:val="90"/>
        </w:trPr>
        <w:tc>
          <w:tcPr>
            <w:tcW w:w="6487" w:type="dxa"/>
            <w:gridSpan w:val="4"/>
          </w:tcPr>
          <w:p w:rsidR="003479A7" w:rsidRPr="00DB0E54" w:rsidRDefault="003479A7" w:rsidP="007C588A">
            <w:pPr>
              <w:tabs>
                <w:tab w:val="left" w:pos="1785"/>
                <w:tab w:val="center" w:pos="4857"/>
              </w:tabs>
              <w:rPr>
                <w:rFonts w:ascii="Arial" w:hAnsi="Arial" w:cs="Arial"/>
                <w:sz w:val="22"/>
                <w:szCs w:val="22"/>
              </w:rPr>
            </w:pPr>
            <w:r w:rsidRPr="00DB0E54">
              <w:rPr>
                <w:rFonts w:ascii="Arial" w:hAnsi="Arial" w:cs="Arial"/>
                <w:sz w:val="22"/>
                <w:szCs w:val="22"/>
              </w:rPr>
              <w:t xml:space="preserve">                                                                             Итого</w:t>
            </w:r>
          </w:p>
        </w:tc>
        <w:tc>
          <w:tcPr>
            <w:tcW w:w="1134" w:type="dxa"/>
          </w:tcPr>
          <w:p w:rsidR="003479A7" w:rsidRPr="00DB0E54" w:rsidRDefault="00770B15" w:rsidP="00A67C60">
            <w:pPr>
              <w:tabs>
                <w:tab w:val="left" w:pos="1785"/>
                <w:tab w:val="center" w:pos="4857"/>
              </w:tabs>
              <w:rPr>
                <w:rFonts w:ascii="Arial" w:hAnsi="Arial" w:cs="Arial"/>
                <w:sz w:val="22"/>
                <w:szCs w:val="22"/>
              </w:rPr>
            </w:pPr>
            <w:r>
              <w:rPr>
                <w:rFonts w:ascii="Arial" w:hAnsi="Arial" w:cs="Arial"/>
                <w:sz w:val="22"/>
                <w:szCs w:val="22"/>
              </w:rPr>
              <w:t>1753298</w:t>
            </w:r>
          </w:p>
        </w:tc>
        <w:tc>
          <w:tcPr>
            <w:tcW w:w="993" w:type="dxa"/>
          </w:tcPr>
          <w:p w:rsidR="003479A7" w:rsidRPr="00DB0E54" w:rsidRDefault="002D4668" w:rsidP="000B67CE">
            <w:pPr>
              <w:tabs>
                <w:tab w:val="left" w:pos="1785"/>
                <w:tab w:val="center" w:pos="4857"/>
              </w:tabs>
              <w:rPr>
                <w:rFonts w:ascii="Arial" w:hAnsi="Arial" w:cs="Arial"/>
                <w:sz w:val="22"/>
                <w:szCs w:val="22"/>
              </w:rPr>
            </w:pPr>
            <w:r w:rsidRPr="00DB0E54">
              <w:rPr>
                <w:rFonts w:ascii="Arial" w:hAnsi="Arial" w:cs="Arial"/>
                <w:sz w:val="22"/>
                <w:szCs w:val="22"/>
              </w:rPr>
              <w:t>938863</w:t>
            </w:r>
          </w:p>
        </w:tc>
        <w:tc>
          <w:tcPr>
            <w:tcW w:w="992" w:type="dxa"/>
          </w:tcPr>
          <w:p w:rsidR="003479A7" w:rsidRPr="00DB0E54" w:rsidRDefault="002D4668" w:rsidP="00036C58">
            <w:pPr>
              <w:tabs>
                <w:tab w:val="left" w:pos="1785"/>
                <w:tab w:val="center" w:pos="4857"/>
              </w:tabs>
              <w:rPr>
                <w:rFonts w:ascii="Arial" w:hAnsi="Arial" w:cs="Arial"/>
                <w:sz w:val="22"/>
                <w:szCs w:val="22"/>
              </w:rPr>
            </w:pPr>
            <w:r w:rsidRPr="00DB0E54">
              <w:rPr>
                <w:rFonts w:ascii="Arial" w:hAnsi="Arial" w:cs="Arial"/>
                <w:sz w:val="22"/>
                <w:szCs w:val="22"/>
              </w:rPr>
              <w:t>742153</w:t>
            </w:r>
          </w:p>
        </w:tc>
      </w:tr>
    </w:tbl>
    <w:p w:rsidR="002957AB" w:rsidRDefault="002957AB" w:rsidP="002957AB">
      <w:pPr>
        <w:tabs>
          <w:tab w:val="left" w:pos="1785"/>
          <w:tab w:val="center" w:pos="4857"/>
        </w:tabs>
        <w:ind w:left="360"/>
        <w:rPr>
          <w:b/>
          <w:i/>
          <w:sz w:val="32"/>
          <w:szCs w:val="32"/>
        </w:rPr>
      </w:pPr>
    </w:p>
    <w:p w:rsidR="002957AB" w:rsidRDefault="002957AB" w:rsidP="002957AB">
      <w:pPr>
        <w:tabs>
          <w:tab w:val="left" w:pos="1785"/>
          <w:tab w:val="center" w:pos="4857"/>
        </w:tabs>
        <w:ind w:left="360"/>
        <w:rPr>
          <w:b/>
          <w:i/>
          <w:sz w:val="32"/>
          <w:szCs w:val="32"/>
        </w:rPr>
      </w:pPr>
    </w:p>
    <w:p w:rsidR="002957AB" w:rsidRDefault="002957AB" w:rsidP="002957AB">
      <w:pPr>
        <w:tabs>
          <w:tab w:val="left" w:pos="1785"/>
          <w:tab w:val="center" w:pos="4857"/>
        </w:tabs>
        <w:ind w:left="360"/>
        <w:rPr>
          <w:b/>
          <w:i/>
          <w:sz w:val="32"/>
          <w:szCs w:val="32"/>
        </w:rPr>
      </w:pPr>
    </w:p>
    <w:p w:rsidR="002957AB" w:rsidRDefault="002957AB" w:rsidP="002957AB">
      <w:pPr>
        <w:tabs>
          <w:tab w:val="left" w:pos="1785"/>
          <w:tab w:val="center" w:pos="4857"/>
        </w:tabs>
        <w:ind w:left="360"/>
        <w:rPr>
          <w:b/>
          <w:i/>
          <w:sz w:val="32"/>
          <w:szCs w:val="32"/>
        </w:rPr>
      </w:pPr>
    </w:p>
    <w:p w:rsidR="002957AB" w:rsidRDefault="002957AB" w:rsidP="002957AB">
      <w:pPr>
        <w:tabs>
          <w:tab w:val="left" w:pos="1785"/>
          <w:tab w:val="center" w:pos="4857"/>
        </w:tabs>
        <w:ind w:left="360"/>
        <w:rPr>
          <w:b/>
          <w:i/>
          <w:sz w:val="32"/>
          <w:szCs w:val="32"/>
        </w:rPr>
      </w:pPr>
    </w:p>
    <w:p w:rsidR="002957AB" w:rsidRDefault="002957AB" w:rsidP="002957AB">
      <w:pPr>
        <w:tabs>
          <w:tab w:val="left" w:pos="1785"/>
          <w:tab w:val="center" w:pos="4857"/>
        </w:tabs>
        <w:ind w:left="360"/>
        <w:rPr>
          <w:b/>
          <w:i/>
          <w:sz w:val="32"/>
          <w:szCs w:val="32"/>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p w:rsidR="00AC07B4" w:rsidRDefault="00AC07B4" w:rsidP="00792A39">
      <w:pPr>
        <w:rPr>
          <w:sz w:val="28"/>
          <w:szCs w:val="28"/>
        </w:rPr>
      </w:pPr>
    </w:p>
    <w:sectPr w:rsidR="00AC07B4" w:rsidSect="00F065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731"/>
    <w:multiLevelType w:val="multilevel"/>
    <w:tmpl w:val="F3909E46"/>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AD5F6A"/>
    <w:multiLevelType w:val="hybridMultilevel"/>
    <w:tmpl w:val="865CE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67905"/>
    <w:multiLevelType w:val="multilevel"/>
    <w:tmpl w:val="E2E2B40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9D5FBB"/>
    <w:multiLevelType w:val="hybridMultilevel"/>
    <w:tmpl w:val="DE3A19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FC7C0E"/>
    <w:multiLevelType w:val="hybridMultilevel"/>
    <w:tmpl w:val="A3F0E19E"/>
    <w:lvl w:ilvl="0" w:tplc="ED405872">
      <w:start w:val="2"/>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5">
    <w:nsid w:val="3FC06DE7"/>
    <w:multiLevelType w:val="multilevel"/>
    <w:tmpl w:val="745C92D2"/>
    <w:lvl w:ilvl="0">
      <w:start w:val="1"/>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97A0A24"/>
    <w:multiLevelType w:val="multilevel"/>
    <w:tmpl w:val="E3DC359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3244EBD"/>
    <w:multiLevelType w:val="hybridMultilevel"/>
    <w:tmpl w:val="9B2A1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B56E3A"/>
    <w:multiLevelType w:val="hybridMultilevel"/>
    <w:tmpl w:val="6270DD2A"/>
    <w:lvl w:ilvl="0" w:tplc="7B58785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6"/>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characterSpacingControl w:val="doNotCompress"/>
  <w:compat/>
  <w:rsids>
    <w:rsidRoot w:val="00416236"/>
    <w:rsid w:val="00036C58"/>
    <w:rsid w:val="00062B8F"/>
    <w:rsid w:val="00075E6C"/>
    <w:rsid w:val="00082A1D"/>
    <w:rsid w:val="000B67CE"/>
    <w:rsid w:val="000E2226"/>
    <w:rsid w:val="00107415"/>
    <w:rsid w:val="00133302"/>
    <w:rsid w:val="00157DB9"/>
    <w:rsid w:val="001869CE"/>
    <w:rsid w:val="0018700D"/>
    <w:rsid w:val="00203BE0"/>
    <w:rsid w:val="002040A3"/>
    <w:rsid w:val="002241F8"/>
    <w:rsid w:val="00244830"/>
    <w:rsid w:val="002809D0"/>
    <w:rsid w:val="00280CE9"/>
    <w:rsid w:val="0028551E"/>
    <w:rsid w:val="002957AB"/>
    <w:rsid w:val="002A4D05"/>
    <w:rsid w:val="002D4668"/>
    <w:rsid w:val="002F2BA1"/>
    <w:rsid w:val="003479A7"/>
    <w:rsid w:val="003B30D4"/>
    <w:rsid w:val="003C009E"/>
    <w:rsid w:val="00401FA6"/>
    <w:rsid w:val="0040312F"/>
    <w:rsid w:val="00416236"/>
    <w:rsid w:val="0044642F"/>
    <w:rsid w:val="00471051"/>
    <w:rsid w:val="004A7061"/>
    <w:rsid w:val="004C32EE"/>
    <w:rsid w:val="004D7723"/>
    <w:rsid w:val="005005D4"/>
    <w:rsid w:val="00514185"/>
    <w:rsid w:val="00515D90"/>
    <w:rsid w:val="00556553"/>
    <w:rsid w:val="00557CF3"/>
    <w:rsid w:val="00566C4E"/>
    <w:rsid w:val="00566E2B"/>
    <w:rsid w:val="00571799"/>
    <w:rsid w:val="00574E57"/>
    <w:rsid w:val="005B489D"/>
    <w:rsid w:val="005D279D"/>
    <w:rsid w:val="005F161B"/>
    <w:rsid w:val="005F3D9D"/>
    <w:rsid w:val="0060037A"/>
    <w:rsid w:val="00636F61"/>
    <w:rsid w:val="0065001F"/>
    <w:rsid w:val="006537A6"/>
    <w:rsid w:val="006653FB"/>
    <w:rsid w:val="00681E23"/>
    <w:rsid w:val="006C263C"/>
    <w:rsid w:val="006D4BBC"/>
    <w:rsid w:val="007075D7"/>
    <w:rsid w:val="007520C7"/>
    <w:rsid w:val="007608DF"/>
    <w:rsid w:val="00763529"/>
    <w:rsid w:val="00770B15"/>
    <w:rsid w:val="00792A39"/>
    <w:rsid w:val="007C588A"/>
    <w:rsid w:val="007D18BB"/>
    <w:rsid w:val="0083485F"/>
    <w:rsid w:val="0088000C"/>
    <w:rsid w:val="008853C9"/>
    <w:rsid w:val="008E631E"/>
    <w:rsid w:val="008F601A"/>
    <w:rsid w:val="00914C1D"/>
    <w:rsid w:val="0096011F"/>
    <w:rsid w:val="009660F8"/>
    <w:rsid w:val="0099472C"/>
    <w:rsid w:val="009A5004"/>
    <w:rsid w:val="009A5980"/>
    <w:rsid w:val="009A6A9B"/>
    <w:rsid w:val="00A02551"/>
    <w:rsid w:val="00A55959"/>
    <w:rsid w:val="00A67C60"/>
    <w:rsid w:val="00A71EAA"/>
    <w:rsid w:val="00A720D6"/>
    <w:rsid w:val="00A81917"/>
    <w:rsid w:val="00A82972"/>
    <w:rsid w:val="00AA7A38"/>
    <w:rsid w:val="00AB3E16"/>
    <w:rsid w:val="00AC07B4"/>
    <w:rsid w:val="00AE2E5B"/>
    <w:rsid w:val="00B71F44"/>
    <w:rsid w:val="00B86246"/>
    <w:rsid w:val="00BA3C63"/>
    <w:rsid w:val="00BF789C"/>
    <w:rsid w:val="00C173C1"/>
    <w:rsid w:val="00C203E5"/>
    <w:rsid w:val="00C47BE6"/>
    <w:rsid w:val="00C61ABD"/>
    <w:rsid w:val="00C72FE1"/>
    <w:rsid w:val="00C87AE7"/>
    <w:rsid w:val="00C925E2"/>
    <w:rsid w:val="00CD527D"/>
    <w:rsid w:val="00CE3477"/>
    <w:rsid w:val="00D46A8B"/>
    <w:rsid w:val="00D728D1"/>
    <w:rsid w:val="00D86896"/>
    <w:rsid w:val="00D9463A"/>
    <w:rsid w:val="00DB0E54"/>
    <w:rsid w:val="00DD0D28"/>
    <w:rsid w:val="00DD124C"/>
    <w:rsid w:val="00DE367A"/>
    <w:rsid w:val="00DF0E93"/>
    <w:rsid w:val="00DF1C70"/>
    <w:rsid w:val="00E14E1B"/>
    <w:rsid w:val="00E50BAC"/>
    <w:rsid w:val="00EB3302"/>
    <w:rsid w:val="00EE64AC"/>
    <w:rsid w:val="00F06525"/>
    <w:rsid w:val="00F53FED"/>
    <w:rsid w:val="00F646B4"/>
    <w:rsid w:val="00F74D89"/>
    <w:rsid w:val="00FA4A20"/>
    <w:rsid w:val="00FC3980"/>
    <w:rsid w:val="00FC7D96"/>
    <w:rsid w:val="00FD46E3"/>
    <w:rsid w:val="00FE4B02"/>
    <w:rsid w:val="00FF5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525"/>
    <w:rPr>
      <w:sz w:val="24"/>
      <w:szCs w:val="24"/>
    </w:rPr>
  </w:style>
  <w:style w:type="paragraph" w:styleId="1">
    <w:name w:val="heading 1"/>
    <w:basedOn w:val="a"/>
    <w:next w:val="a"/>
    <w:link w:val="10"/>
    <w:qFormat/>
    <w:rsid w:val="00763529"/>
    <w:pPr>
      <w:keepNext/>
      <w:spacing w:before="120" w:line="280" w:lineRule="atLeast"/>
      <w:ind w:firstLine="709"/>
      <w:jc w:val="center"/>
      <w:outlineLvl w:val="0"/>
    </w:pPr>
    <w:rPr>
      <w:b/>
      <w:spacing w:val="8"/>
      <w:sz w:val="22"/>
      <w:szCs w:val="20"/>
    </w:rPr>
  </w:style>
  <w:style w:type="paragraph" w:styleId="2">
    <w:name w:val="heading 2"/>
    <w:basedOn w:val="a"/>
    <w:next w:val="a"/>
    <w:link w:val="20"/>
    <w:semiHidden/>
    <w:unhideWhenUsed/>
    <w:qFormat/>
    <w:rsid w:val="00763529"/>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E16"/>
    <w:rPr>
      <w:rFonts w:ascii="Tahoma" w:hAnsi="Tahoma" w:cs="Tahoma"/>
      <w:sz w:val="16"/>
      <w:szCs w:val="16"/>
    </w:rPr>
  </w:style>
  <w:style w:type="paragraph" w:customStyle="1" w:styleId="ConsPlusNormal">
    <w:name w:val="ConsPlusNormal"/>
    <w:uiPriority w:val="99"/>
    <w:rsid w:val="00A82972"/>
    <w:pPr>
      <w:widowControl w:val="0"/>
      <w:autoSpaceDE w:val="0"/>
      <w:autoSpaceDN w:val="0"/>
      <w:adjustRightInd w:val="0"/>
      <w:ind w:firstLine="720"/>
    </w:pPr>
    <w:rPr>
      <w:rFonts w:ascii="Arial" w:hAnsi="Arial" w:cs="Arial"/>
    </w:rPr>
  </w:style>
  <w:style w:type="table" w:styleId="a4">
    <w:name w:val="Table Grid"/>
    <w:basedOn w:val="a1"/>
    <w:uiPriority w:val="99"/>
    <w:rsid w:val="00A82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63529"/>
    <w:rPr>
      <w:b/>
      <w:spacing w:val="8"/>
      <w:sz w:val="22"/>
    </w:rPr>
  </w:style>
  <w:style w:type="character" w:customStyle="1" w:styleId="20">
    <w:name w:val="Заголовок 2 Знак"/>
    <w:basedOn w:val="a0"/>
    <w:link w:val="2"/>
    <w:semiHidden/>
    <w:rsid w:val="00763529"/>
    <w:rPr>
      <w:b/>
      <w:spacing w:val="8"/>
      <w:sz w:val="28"/>
    </w:rPr>
  </w:style>
</w:styles>
</file>

<file path=word/webSettings.xml><?xml version="1.0" encoding="utf-8"?>
<w:webSettings xmlns:r="http://schemas.openxmlformats.org/officeDocument/2006/relationships" xmlns:w="http://schemas.openxmlformats.org/wordprocessingml/2006/main">
  <w:divs>
    <w:div w:id="262541604">
      <w:bodyDiv w:val="1"/>
      <w:marLeft w:val="0"/>
      <w:marRight w:val="0"/>
      <w:marTop w:val="0"/>
      <w:marBottom w:val="0"/>
      <w:divBdr>
        <w:top w:val="none" w:sz="0" w:space="0" w:color="auto"/>
        <w:left w:val="none" w:sz="0" w:space="0" w:color="auto"/>
        <w:bottom w:val="none" w:sz="0" w:space="0" w:color="auto"/>
        <w:right w:val="none" w:sz="0" w:space="0" w:color="auto"/>
      </w:divBdr>
    </w:div>
    <w:div w:id="272982182">
      <w:bodyDiv w:val="1"/>
      <w:marLeft w:val="0"/>
      <w:marRight w:val="0"/>
      <w:marTop w:val="0"/>
      <w:marBottom w:val="0"/>
      <w:divBdr>
        <w:top w:val="none" w:sz="0" w:space="0" w:color="auto"/>
        <w:left w:val="none" w:sz="0" w:space="0" w:color="auto"/>
        <w:bottom w:val="none" w:sz="0" w:space="0" w:color="auto"/>
        <w:right w:val="none" w:sz="0" w:space="0" w:color="auto"/>
      </w:divBdr>
    </w:div>
    <w:div w:id="731850000">
      <w:bodyDiv w:val="1"/>
      <w:marLeft w:val="0"/>
      <w:marRight w:val="0"/>
      <w:marTop w:val="0"/>
      <w:marBottom w:val="0"/>
      <w:divBdr>
        <w:top w:val="none" w:sz="0" w:space="0" w:color="auto"/>
        <w:left w:val="none" w:sz="0" w:space="0" w:color="auto"/>
        <w:bottom w:val="none" w:sz="0" w:space="0" w:color="auto"/>
        <w:right w:val="none" w:sz="0" w:space="0" w:color="auto"/>
      </w:divBdr>
    </w:div>
    <w:div w:id="889658746">
      <w:bodyDiv w:val="1"/>
      <w:marLeft w:val="0"/>
      <w:marRight w:val="0"/>
      <w:marTop w:val="0"/>
      <w:marBottom w:val="0"/>
      <w:divBdr>
        <w:top w:val="none" w:sz="0" w:space="0" w:color="auto"/>
        <w:left w:val="none" w:sz="0" w:space="0" w:color="auto"/>
        <w:bottom w:val="none" w:sz="0" w:space="0" w:color="auto"/>
        <w:right w:val="none" w:sz="0" w:space="0" w:color="auto"/>
      </w:divBdr>
    </w:div>
    <w:div w:id="936906197">
      <w:bodyDiv w:val="1"/>
      <w:marLeft w:val="0"/>
      <w:marRight w:val="0"/>
      <w:marTop w:val="0"/>
      <w:marBottom w:val="0"/>
      <w:divBdr>
        <w:top w:val="none" w:sz="0" w:space="0" w:color="auto"/>
        <w:left w:val="none" w:sz="0" w:space="0" w:color="auto"/>
        <w:bottom w:val="none" w:sz="0" w:space="0" w:color="auto"/>
        <w:right w:val="none" w:sz="0" w:space="0" w:color="auto"/>
      </w:divBdr>
    </w:div>
    <w:div w:id="954288080">
      <w:bodyDiv w:val="1"/>
      <w:marLeft w:val="0"/>
      <w:marRight w:val="0"/>
      <w:marTop w:val="0"/>
      <w:marBottom w:val="0"/>
      <w:divBdr>
        <w:top w:val="none" w:sz="0" w:space="0" w:color="auto"/>
        <w:left w:val="none" w:sz="0" w:space="0" w:color="auto"/>
        <w:bottom w:val="none" w:sz="0" w:space="0" w:color="auto"/>
        <w:right w:val="none" w:sz="0" w:space="0" w:color="auto"/>
      </w:divBdr>
    </w:div>
    <w:div w:id="1040475886">
      <w:bodyDiv w:val="1"/>
      <w:marLeft w:val="0"/>
      <w:marRight w:val="0"/>
      <w:marTop w:val="0"/>
      <w:marBottom w:val="0"/>
      <w:divBdr>
        <w:top w:val="none" w:sz="0" w:space="0" w:color="auto"/>
        <w:left w:val="none" w:sz="0" w:space="0" w:color="auto"/>
        <w:bottom w:val="none" w:sz="0" w:space="0" w:color="auto"/>
        <w:right w:val="none" w:sz="0" w:space="0" w:color="auto"/>
      </w:divBdr>
    </w:div>
    <w:div w:id="1135489128">
      <w:bodyDiv w:val="1"/>
      <w:marLeft w:val="0"/>
      <w:marRight w:val="0"/>
      <w:marTop w:val="0"/>
      <w:marBottom w:val="0"/>
      <w:divBdr>
        <w:top w:val="none" w:sz="0" w:space="0" w:color="auto"/>
        <w:left w:val="none" w:sz="0" w:space="0" w:color="auto"/>
        <w:bottom w:val="none" w:sz="0" w:space="0" w:color="auto"/>
        <w:right w:val="none" w:sz="0" w:space="0" w:color="auto"/>
      </w:divBdr>
    </w:div>
    <w:div w:id="1240677652">
      <w:bodyDiv w:val="1"/>
      <w:marLeft w:val="0"/>
      <w:marRight w:val="0"/>
      <w:marTop w:val="0"/>
      <w:marBottom w:val="0"/>
      <w:divBdr>
        <w:top w:val="none" w:sz="0" w:space="0" w:color="auto"/>
        <w:left w:val="none" w:sz="0" w:space="0" w:color="auto"/>
        <w:bottom w:val="none" w:sz="0" w:space="0" w:color="auto"/>
        <w:right w:val="none" w:sz="0" w:space="0" w:color="auto"/>
      </w:divBdr>
    </w:div>
    <w:div w:id="1316568476">
      <w:bodyDiv w:val="1"/>
      <w:marLeft w:val="0"/>
      <w:marRight w:val="0"/>
      <w:marTop w:val="0"/>
      <w:marBottom w:val="0"/>
      <w:divBdr>
        <w:top w:val="none" w:sz="0" w:space="0" w:color="auto"/>
        <w:left w:val="none" w:sz="0" w:space="0" w:color="auto"/>
        <w:bottom w:val="none" w:sz="0" w:space="0" w:color="auto"/>
        <w:right w:val="none" w:sz="0" w:space="0" w:color="auto"/>
      </w:divBdr>
    </w:div>
    <w:div w:id="1624723717">
      <w:bodyDiv w:val="1"/>
      <w:marLeft w:val="0"/>
      <w:marRight w:val="0"/>
      <w:marTop w:val="0"/>
      <w:marBottom w:val="0"/>
      <w:divBdr>
        <w:top w:val="none" w:sz="0" w:space="0" w:color="auto"/>
        <w:left w:val="none" w:sz="0" w:space="0" w:color="auto"/>
        <w:bottom w:val="none" w:sz="0" w:space="0" w:color="auto"/>
        <w:right w:val="none" w:sz="0" w:space="0" w:color="auto"/>
      </w:divBdr>
    </w:div>
    <w:div w:id="1646544431">
      <w:bodyDiv w:val="1"/>
      <w:marLeft w:val="0"/>
      <w:marRight w:val="0"/>
      <w:marTop w:val="0"/>
      <w:marBottom w:val="0"/>
      <w:divBdr>
        <w:top w:val="none" w:sz="0" w:space="0" w:color="auto"/>
        <w:left w:val="none" w:sz="0" w:space="0" w:color="auto"/>
        <w:bottom w:val="none" w:sz="0" w:space="0" w:color="auto"/>
        <w:right w:val="none" w:sz="0" w:space="0" w:color="auto"/>
      </w:divBdr>
    </w:div>
    <w:div w:id="1743331332">
      <w:bodyDiv w:val="1"/>
      <w:marLeft w:val="0"/>
      <w:marRight w:val="0"/>
      <w:marTop w:val="0"/>
      <w:marBottom w:val="0"/>
      <w:divBdr>
        <w:top w:val="none" w:sz="0" w:space="0" w:color="auto"/>
        <w:left w:val="none" w:sz="0" w:space="0" w:color="auto"/>
        <w:bottom w:val="none" w:sz="0" w:space="0" w:color="auto"/>
        <w:right w:val="none" w:sz="0" w:space="0" w:color="auto"/>
      </w:divBdr>
    </w:div>
    <w:div w:id="1887834995">
      <w:bodyDiv w:val="1"/>
      <w:marLeft w:val="0"/>
      <w:marRight w:val="0"/>
      <w:marTop w:val="0"/>
      <w:marBottom w:val="0"/>
      <w:divBdr>
        <w:top w:val="none" w:sz="0" w:space="0" w:color="auto"/>
        <w:left w:val="none" w:sz="0" w:space="0" w:color="auto"/>
        <w:bottom w:val="none" w:sz="0" w:space="0" w:color="auto"/>
        <w:right w:val="none" w:sz="0" w:space="0" w:color="auto"/>
      </w:divBdr>
    </w:div>
    <w:div w:id="2006321182">
      <w:bodyDiv w:val="1"/>
      <w:marLeft w:val="0"/>
      <w:marRight w:val="0"/>
      <w:marTop w:val="0"/>
      <w:marBottom w:val="0"/>
      <w:divBdr>
        <w:top w:val="none" w:sz="0" w:space="0" w:color="auto"/>
        <w:left w:val="none" w:sz="0" w:space="0" w:color="auto"/>
        <w:bottom w:val="none" w:sz="0" w:space="0" w:color="auto"/>
        <w:right w:val="none" w:sz="0" w:space="0" w:color="auto"/>
      </w:divBdr>
    </w:div>
    <w:div w:id="207233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5CD85-5019-4E0C-BC9D-A2BA7BEC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4</cp:revision>
  <cp:lastPrinted>2013-11-12T11:55:00Z</cp:lastPrinted>
  <dcterms:created xsi:type="dcterms:W3CDTF">2013-11-13T11:09:00Z</dcterms:created>
  <dcterms:modified xsi:type="dcterms:W3CDTF">2013-11-18T06:49:00Z</dcterms:modified>
</cp:coreProperties>
</file>