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30" w:type="dxa"/>
        <w:tblInd w:w="-885" w:type="dxa"/>
        <w:tblLayout w:type="fixed"/>
        <w:tblLook w:val="04A0"/>
      </w:tblPr>
      <w:tblGrid>
        <w:gridCol w:w="2694"/>
        <w:gridCol w:w="4027"/>
        <w:gridCol w:w="4509"/>
      </w:tblGrid>
      <w:tr w:rsidR="00B35DA2" w:rsidRPr="00662F3E" w:rsidTr="00B35DA2">
        <w:trPr>
          <w:cantSplit/>
          <w:trHeight w:val="929"/>
        </w:trPr>
        <w:tc>
          <w:tcPr>
            <w:tcW w:w="11230" w:type="dxa"/>
            <w:gridSpan w:val="3"/>
          </w:tcPr>
          <w:p w:rsidR="00B35DA2" w:rsidRPr="00662F3E" w:rsidRDefault="00B35DA2" w:rsidP="00B35DA2">
            <w:pPr>
              <w:spacing w:after="0" w:line="240" w:lineRule="auto"/>
              <w:jc w:val="center"/>
              <w:rPr>
                <w:rFonts w:ascii="Times New Roman" w:hAnsi="Times New Roman" w:cs="Times New Roman"/>
                <w:b/>
                <w:spacing w:val="50"/>
                <w:sz w:val="26"/>
                <w:szCs w:val="26"/>
                <w:lang w:val="en-US"/>
              </w:rPr>
            </w:pPr>
            <w:r w:rsidRPr="00662F3E">
              <w:rPr>
                <w:rFonts w:ascii="Times New Roman" w:hAnsi="Times New Roman" w:cs="Times New Roman"/>
                <w:sz w:val="26"/>
                <w:szCs w:val="26"/>
              </w:rPr>
              <w:tab/>
            </w:r>
            <w:r w:rsidR="006C1A23" w:rsidRPr="006C1A23">
              <w:rPr>
                <w:rFonts w:ascii="Times New Roman" w:hAnsi="Times New Roman" w:cs="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45pt;margin-top:-12.95pt;width:53.1pt;height:63.05pt;z-index:251660288;mso-position-horizontal-relative:text;mso-position-vertical-relative:text">
                  <v:imagedata r:id="rId6" o:title=""/>
                </v:shape>
                <o:OLEObject Type="Embed" ProgID="Photoshop.Image.6" ShapeID="_x0000_s1026" DrawAspect="Content" ObjectID="_1557827291" r:id="rId7">
                  <o:FieldCodes>\s</o:FieldCodes>
                </o:OLEObject>
              </w:pict>
            </w:r>
          </w:p>
        </w:tc>
      </w:tr>
      <w:tr w:rsidR="00B35DA2" w:rsidRPr="00662F3E" w:rsidTr="00B35DA2">
        <w:trPr>
          <w:cantSplit/>
          <w:trHeight w:val="843"/>
        </w:trPr>
        <w:tc>
          <w:tcPr>
            <w:tcW w:w="11230" w:type="dxa"/>
            <w:gridSpan w:val="3"/>
          </w:tcPr>
          <w:p w:rsidR="00B35DA2" w:rsidRPr="00662F3E" w:rsidRDefault="00B35DA2" w:rsidP="00B35DA2">
            <w:pPr>
              <w:spacing w:after="0" w:line="240" w:lineRule="auto"/>
              <w:jc w:val="center"/>
              <w:rPr>
                <w:rFonts w:ascii="Times New Roman" w:hAnsi="Times New Roman" w:cs="Times New Roman"/>
                <w:b/>
                <w:spacing w:val="50"/>
                <w:sz w:val="26"/>
                <w:szCs w:val="26"/>
              </w:rPr>
            </w:pPr>
          </w:p>
          <w:p w:rsidR="00B35DA2" w:rsidRPr="00662F3E" w:rsidRDefault="00B35DA2" w:rsidP="00B35DA2">
            <w:pPr>
              <w:spacing w:after="0" w:line="240" w:lineRule="auto"/>
              <w:jc w:val="center"/>
              <w:rPr>
                <w:rFonts w:ascii="Times New Roman" w:hAnsi="Times New Roman" w:cs="Times New Roman"/>
                <w:b/>
                <w:spacing w:val="50"/>
                <w:sz w:val="26"/>
                <w:szCs w:val="26"/>
              </w:rPr>
            </w:pPr>
            <w:r w:rsidRPr="00662F3E">
              <w:rPr>
                <w:rFonts w:ascii="Times New Roman" w:hAnsi="Times New Roman" w:cs="Times New Roman"/>
                <w:b/>
                <w:spacing w:val="50"/>
                <w:sz w:val="26"/>
                <w:szCs w:val="26"/>
              </w:rPr>
              <w:t>ПОСТАНОВЛЕНИЕ</w:t>
            </w:r>
          </w:p>
          <w:p w:rsidR="00B35DA2" w:rsidRPr="00662F3E" w:rsidRDefault="00B35DA2" w:rsidP="00B35DA2">
            <w:pPr>
              <w:pStyle w:val="2"/>
              <w:spacing w:before="0" w:after="0"/>
              <w:ind w:left="-993" w:firstLine="993"/>
              <w:jc w:val="center"/>
              <w:rPr>
                <w:rFonts w:ascii="Times New Roman" w:hAnsi="Times New Roman" w:cs="Times New Roman"/>
                <w:i w:val="0"/>
                <w:sz w:val="26"/>
                <w:szCs w:val="26"/>
              </w:rPr>
            </w:pPr>
            <w:r w:rsidRPr="00662F3E">
              <w:rPr>
                <w:rFonts w:ascii="Times New Roman" w:hAnsi="Times New Roman" w:cs="Times New Roman"/>
                <w:i w:val="0"/>
                <w:sz w:val="26"/>
                <w:szCs w:val="26"/>
              </w:rPr>
              <w:t>Администрации сельского поселения</w:t>
            </w:r>
          </w:p>
          <w:p w:rsidR="00B35DA2" w:rsidRPr="00662F3E" w:rsidRDefault="00662F3E" w:rsidP="00B35DA2">
            <w:pPr>
              <w:spacing w:after="0" w:line="240" w:lineRule="auto"/>
              <w:jc w:val="center"/>
              <w:rPr>
                <w:rFonts w:ascii="Times New Roman" w:hAnsi="Times New Roman" w:cs="Times New Roman"/>
                <w:b/>
                <w:sz w:val="26"/>
                <w:szCs w:val="26"/>
              </w:rPr>
            </w:pPr>
            <w:r w:rsidRPr="00662F3E">
              <w:rPr>
                <w:rFonts w:ascii="Times New Roman" w:hAnsi="Times New Roman" w:cs="Times New Roman"/>
                <w:b/>
                <w:sz w:val="26"/>
                <w:szCs w:val="26"/>
              </w:rPr>
              <w:t>Пушкинский</w:t>
            </w:r>
            <w:r w:rsidR="00B35DA2" w:rsidRPr="00662F3E">
              <w:rPr>
                <w:rFonts w:ascii="Times New Roman" w:hAnsi="Times New Roman" w:cs="Times New Roman"/>
                <w:b/>
                <w:sz w:val="26"/>
                <w:szCs w:val="26"/>
              </w:rPr>
              <w:t xml:space="preserve"> сельсовет</w:t>
            </w:r>
          </w:p>
          <w:p w:rsidR="00B35DA2" w:rsidRPr="00662F3E" w:rsidRDefault="00B35DA2" w:rsidP="00B35DA2">
            <w:pPr>
              <w:spacing w:after="0" w:line="240" w:lineRule="auto"/>
              <w:jc w:val="center"/>
              <w:rPr>
                <w:rFonts w:ascii="Times New Roman" w:hAnsi="Times New Roman" w:cs="Times New Roman"/>
                <w:sz w:val="26"/>
                <w:szCs w:val="26"/>
              </w:rPr>
            </w:pPr>
            <w:r w:rsidRPr="00662F3E">
              <w:rPr>
                <w:rFonts w:ascii="Times New Roman" w:hAnsi="Times New Roman" w:cs="Times New Roman"/>
                <w:sz w:val="26"/>
                <w:szCs w:val="26"/>
              </w:rPr>
              <w:t>Добринского муниципального района Липецкой области</w:t>
            </w:r>
          </w:p>
          <w:p w:rsidR="00B35DA2" w:rsidRPr="00662F3E" w:rsidRDefault="00B35DA2" w:rsidP="00B35DA2">
            <w:pPr>
              <w:spacing w:after="0" w:line="240" w:lineRule="auto"/>
              <w:jc w:val="center"/>
              <w:rPr>
                <w:rFonts w:ascii="Times New Roman" w:hAnsi="Times New Roman" w:cs="Times New Roman"/>
                <w:sz w:val="26"/>
                <w:szCs w:val="26"/>
              </w:rPr>
            </w:pPr>
            <w:r w:rsidRPr="00662F3E">
              <w:rPr>
                <w:rFonts w:ascii="Times New Roman" w:hAnsi="Times New Roman" w:cs="Times New Roman"/>
                <w:sz w:val="26"/>
                <w:szCs w:val="26"/>
              </w:rPr>
              <w:t>Российской Федерации</w:t>
            </w:r>
          </w:p>
          <w:p w:rsidR="00B35DA2" w:rsidRPr="00662F3E" w:rsidRDefault="00662F3E" w:rsidP="00B35DA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
        </w:tc>
      </w:tr>
      <w:tr w:rsidR="00B35DA2" w:rsidRPr="00662F3E" w:rsidTr="00B35DA2">
        <w:trPr>
          <w:cantSplit/>
          <w:trHeight w:val="465"/>
        </w:trPr>
        <w:tc>
          <w:tcPr>
            <w:tcW w:w="2694" w:type="dxa"/>
          </w:tcPr>
          <w:p w:rsidR="00B35DA2" w:rsidRPr="00662F3E" w:rsidRDefault="00662F3E" w:rsidP="00662F3E">
            <w:pPr>
              <w:tabs>
                <w:tab w:val="left" w:pos="42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29</w:t>
            </w:r>
            <w:r w:rsidR="00B35DA2" w:rsidRPr="00662F3E">
              <w:rPr>
                <w:rFonts w:ascii="Times New Roman" w:hAnsi="Times New Roman" w:cs="Times New Roman"/>
                <w:sz w:val="26"/>
                <w:szCs w:val="26"/>
              </w:rPr>
              <w:t>.0</w:t>
            </w:r>
            <w:r>
              <w:rPr>
                <w:rFonts w:ascii="Times New Roman" w:hAnsi="Times New Roman" w:cs="Times New Roman"/>
                <w:sz w:val="26"/>
                <w:szCs w:val="26"/>
              </w:rPr>
              <w:t>5</w:t>
            </w:r>
            <w:r w:rsidR="00B35DA2" w:rsidRPr="00662F3E">
              <w:rPr>
                <w:rFonts w:ascii="Times New Roman" w:hAnsi="Times New Roman" w:cs="Times New Roman"/>
                <w:sz w:val="26"/>
                <w:szCs w:val="26"/>
              </w:rPr>
              <w:t xml:space="preserve">.2017г.             </w:t>
            </w:r>
          </w:p>
        </w:tc>
        <w:tc>
          <w:tcPr>
            <w:tcW w:w="4027" w:type="dxa"/>
          </w:tcPr>
          <w:p w:rsidR="00B35DA2" w:rsidRPr="00662F3E" w:rsidRDefault="00B35DA2" w:rsidP="00B35DA2">
            <w:pPr>
              <w:spacing w:after="0" w:line="240" w:lineRule="auto"/>
              <w:jc w:val="center"/>
              <w:rPr>
                <w:rFonts w:ascii="Times New Roman" w:hAnsi="Times New Roman" w:cs="Times New Roman"/>
                <w:spacing w:val="50"/>
                <w:sz w:val="26"/>
                <w:szCs w:val="26"/>
              </w:rPr>
            </w:pPr>
            <w:r w:rsidRPr="00662F3E">
              <w:rPr>
                <w:rFonts w:ascii="Times New Roman" w:hAnsi="Times New Roman" w:cs="Times New Roman"/>
                <w:spacing w:val="50"/>
                <w:sz w:val="26"/>
                <w:szCs w:val="26"/>
              </w:rPr>
              <w:t xml:space="preserve">  </w:t>
            </w:r>
            <w:r w:rsidR="00662F3E" w:rsidRPr="00662F3E">
              <w:rPr>
                <w:rFonts w:ascii="Times New Roman" w:hAnsi="Times New Roman" w:cs="Times New Roman"/>
                <w:spacing w:val="50"/>
                <w:sz w:val="26"/>
                <w:szCs w:val="26"/>
              </w:rPr>
              <w:t xml:space="preserve">       </w:t>
            </w:r>
            <w:r w:rsidRPr="00662F3E">
              <w:rPr>
                <w:rFonts w:ascii="Times New Roman" w:hAnsi="Times New Roman" w:cs="Times New Roman"/>
                <w:spacing w:val="50"/>
                <w:sz w:val="26"/>
                <w:szCs w:val="26"/>
              </w:rPr>
              <w:t xml:space="preserve">      </w:t>
            </w:r>
            <w:r w:rsidR="00662F3E" w:rsidRPr="00662F3E">
              <w:rPr>
                <w:rFonts w:ascii="Times New Roman" w:hAnsi="Times New Roman" w:cs="Times New Roman"/>
                <w:spacing w:val="50"/>
                <w:sz w:val="26"/>
                <w:szCs w:val="26"/>
              </w:rPr>
              <w:t>С.Пушкино</w:t>
            </w:r>
          </w:p>
          <w:p w:rsidR="00B35DA2" w:rsidRPr="00662F3E" w:rsidRDefault="00B35DA2" w:rsidP="00B35DA2">
            <w:pPr>
              <w:spacing w:after="0" w:line="240" w:lineRule="auto"/>
              <w:jc w:val="center"/>
              <w:rPr>
                <w:rFonts w:ascii="Times New Roman" w:hAnsi="Times New Roman" w:cs="Times New Roman"/>
                <w:sz w:val="26"/>
                <w:szCs w:val="26"/>
              </w:rPr>
            </w:pPr>
          </w:p>
        </w:tc>
        <w:tc>
          <w:tcPr>
            <w:tcW w:w="4509" w:type="dxa"/>
          </w:tcPr>
          <w:p w:rsidR="00B35DA2" w:rsidRPr="00662F3E" w:rsidRDefault="00B35DA2" w:rsidP="00662F3E">
            <w:pPr>
              <w:spacing w:after="0" w:line="240" w:lineRule="auto"/>
              <w:jc w:val="center"/>
              <w:rPr>
                <w:rFonts w:ascii="Times New Roman" w:hAnsi="Times New Roman" w:cs="Times New Roman"/>
                <w:spacing w:val="50"/>
                <w:sz w:val="26"/>
                <w:szCs w:val="26"/>
              </w:rPr>
            </w:pPr>
            <w:r w:rsidRPr="00662F3E">
              <w:rPr>
                <w:rFonts w:ascii="Times New Roman" w:hAnsi="Times New Roman" w:cs="Times New Roman"/>
                <w:spacing w:val="50"/>
                <w:sz w:val="26"/>
                <w:szCs w:val="26"/>
              </w:rPr>
              <w:t xml:space="preserve">            №</w:t>
            </w:r>
            <w:r w:rsidR="00662F3E">
              <w:rPr>
                <w:rFonts w:ascii="Times New Roman" w:hAnsi="Times New Roman" w:cs="Times New Roman"/>
                <w:spacing w:val="50"/>
                <w:sz w:val="26"/>
                <w:szCs w:val="26"/>
              </w:rPr>
              <w:t>38</w:t>
            </w:r>
            <w:r w:rsidRPr="00662F3E">
              <w:rPr>
                <w:rFonts w:ascii="Times New Roman" w:hAnsi="Times New Roman" w:cs="Times New Roman"/>
                <w:spacing w:val="50"/>
                <w:sz w:val="26"/>
                <w:szCs w:val="26"/>
              </w:rPr>
              <w:t xml:space="preserve"> </w:t>
            </w:r>
          </w:p>
        </w:tc>
      </w:tr>
    </w:tbl>
    <w:p w:rsidR="00B35DA2" w:rsidRPr="00662F3E" w:rsidRDefault="00B35DA2" w:rsidP="00B35DA2">
      <w:pPr>
        <w:pStyle w:val="Bodytext0"/>
        <w:shd w:val="clear" w:color="auto" w:fill="auto"/>
        <w:spacing w:line="240" w:lineRule="auto"/>
        <w:jc w:val="center"/>
        <w:rPr>
          <w:rFonts w:ascii="Times New Roman" w:hAnsi="Times New Roman" w:cs="Times New Roman"/>
          <w:b/>
          <w:sz w:val="26"/>
          <w:szCs w:val="26"/>
        </w:rPr>
      </w:pPr>
      <w:r w:rsidRPr="00662F3E">
        <w:rPr>
          <w:rFonts w:ascii="Times New Roman" w:hAnsi="Times New Roman" w:cs="Times New Roman"/>
          <w:b/>
          <w:sz w:val="26"/>
          <w:szCs w:val="26"/>
        </w:rPr>
        <w:t xml:space="preserve">   Об утверждении Порядка открытия и ведения администрацией сельского поселения </w:t>
      </w:r>
      <w:r w:rsidR="00662F3E" w:rsidRPr="00662F3E">
        <w:rPr>
          <w:rFonts w:ascii="Times New Roman" w:hAnsi="Times New Roman" w:cs="Times New Roman"/>
          <w:b/>
          <w:sz w:val="26"/>
          <w:szCs w:val="26"/>
        </w:rPr>
        <w:t>Пушкинский</w:t>
      </w:r>
      <w:r w:rsidRPr="00662F3E">
        <w:rPr>
          <w:rFonts w:ascii="Times New Roman" w:hAnsi="Times New Roman" w:cs="Times New Roman"/>
          <w:b/>
          <w:sz w:val="26"/>
          <w:szCs w:val="26"/>
        </w:rPr>
        <w:t xml:space="preserve"> сельсовет лицевых счетов получателей средств местного бюджета муниципальных бюджетных и автономных учреждений </w:t>
      </w:r>
    </w:p>
    <w:p w:rsidR="00B35DA2" w:rsidRPr="00662F3E" w:rsidRDefault="00B35DA2" w:rsidP="00B35DA2">
      <w:pPr>
        <w:spacing w:after="0" w:line="240" w:lineRule="auto"/>
        <w:jc w:val="center"/>
        <w:rPr>
          <w:rFonts w:ascii="Times New Roman" w:hAnsi="Times New Roman" w:cs="Times New Roman"/>
          <w:sz w:val="26"/>
          <w:szCs w:val="26"/>
        </w:rPr>
      </w:pPr>
    </w:p>
    <w:p w:rsidR="00B35DA2" w:rsidRPr="00662F3E" w:rsidRDefault="00B35DA2" w:rsidP="00B35DA2">
      <w:pPr>
        <w:tabs>
          <w:tab w:val="left" w:pos="367"/>
        </w:tabs>
        <w:spacing w:after="0" w:line="240" w:lineRule="auto"/>
        <w:jc w:val="both"/>
        <w:rPr>
          <w:rFonts w:ascii="Times New Roman" w:hAnsi="Times New Roman" w:cs="Times New Roman"/>
          <w:sz w:val="26"/>
          <w:szCs w:val="26"/>
        </w:rPr>
      </w:pPr>
      <w:r w:rsidRPr="00662F3E">
        <w:rPr>
          <w:rFonts w:ascii="Times New Roman" w:hAnsi="Times New Roman" w:cs="Times New Roman"/>
          <w:sz w:val="26"/>
          <w:szCs w:val="26"/>
        </w:rPr>
        <w:tab/>
        <w:t xml:space="preserve">    </w:t>
      </w:r>
      <w:proofErr w:type="gramStart"/>
      <w:r w:rsidRPr="00662F3E">
        <w:rPr>
          <w:rFonts w:ascii="Times New Roman" w:hAnsi="Times New Roman" w:cs="Times New Roman"/>
          <w:sz w:val="26"/>
          <w:szCs w:val="26"/>
        </w:rPr>
        <w:t xml:space="preserve">На основании </w:t>
      </w:r>
      <w:hyperlink r:id="rId8" w:history="1">
        <w:r w:rsidRPr="00662F3E">
          <w:rPr>
            <w:rFonts w:ascii="Times New Roman" w:hAnsi="Times New Roman" w:cs="Times New Roman"/>
            <w:sz w:val="26"/>
            <w:szCs w:val="26"/>
          </w:rPr>
          <w:t>статей 78.1</w:t>
        </w:r>
      </w:hyperlink>
      <w:r w:rsidRPr="00662F3E">
        <w:rPr>
          <w:rFonts w:ascii="Times New Roman" w:hAnsi="Times New Roman" w:cs="Times New Roman"/>
          <w:sz w:val="26"/>
          <w:szCs w:val="26"/>
        </w:rPr>
        <w:t xml:space="preserve">, </w:t>
      </w:r>
      <w:hyperlink r:id="rId9" w:history="1">
        <w:r w:rsidRPr="00662F3E">
          <w:rPr>
            <w:rFonts w:ascii="Times New Roman" w:hAnsi="Times New Roman" w:cs="Times New Roman"/>
            <w:sz w:val="26"/>
            <w:szCs w:val="26"/>
          </w:rPr>
          <w:t>78.2</w:t>
        </w:r>
      </w:hyperlink>
      <w:r w:rsidRPr="00662F3E">
        <w:rPr>
          <w:rFonts w:ascii="Times New Roman" w:hAnsi="Times New Roman" w:cs="Times New Roman"/>
          <w:sz w:val="26"/>
          <w:szCs w:val="26"/>
        </w:rPr>
        <w:t xml:space="preserve">, </w:t>
      </w:r>
      <w:hyperlink r:id="rId10" w:history="1">
        <w:r w:rsidRPr="00662F3E">
          <w:rPr>
            <w:rFonts w:ascii="Times New Roman" w:hAnsi="Times New Roman" w:cs="Times New Roman"/>
            <w:sz w:val="26"/>
            <w:szCs w:val="26"/>
          </w:rPr>
          <w:t>79</w:t>
        </w:r>
      </w:hyperlink>
      <w:r w:rsidRPr="00662F3E">
        <w:rPr>
          <w:rFonts w:ascii="Times New Roman" w:hAnsi="Times New Roman" w:cs="Times New Roman"/>
          <w:sz w:val="26"/>
          <w:szCs w:val="26"/>
        </w:rPr>
        <w:t xml:space="preserve">, </w:t>
      </w:r>
      <w:hyperlink r:id="rId11" w:history="1">
        <w:r w:rsidRPr="00662F3E">
          <w:rPr>
            <w:rFonts w:ascii="Times New Roman" w:hAnsi="Times New Roman" w:cs="Times New Roman"/>
            <w:sz w:val="26"/>
            <w:szCs w:val="26"/>
          </w:rPr>
          <w:t>219</w:t>
        </w:r>
      </w:hyperlink>
      <w:r w:rsidRPr="00662F3E">
        <w:rPr>
          <w:rFonts w:ascii="Times New Roman" w:hAnsi="Times New Roman" w:cs="Times New Roman"/>
          <w:sz w:val="26"/>
          <w:szCs w:val="26"/>
        </w:rPr>
        <w:t xml:space="preserve"> Бюджетного </w:t>
      </w:r>
      <w:hyperlink r:id="rId12" w:history="1">
        <w:r w:rsidRPr="00662F3E">
          <w:rPr>
            <w:rFonts w:ascii="Times New Roman" w:hAnsi="Times New Roman" w:cs="Times New Roman"/>
            <w:sz w:val="26"/>
            <w:szCs w:val="26"/>
          </w:rPr>
          <w:t>кодекса</w:t>
        </w:r>
      </w:hyperlink>
      <w:r w:rsidRPr="00662F3E">
        <w:rPr>
          <w:rFonts w:ascii="Times New Roman" w:hAnsi="Times New Roman" w:cs="Times New Roman"/>
          <w:sz w:val="26"/>
          <w:szCs w:val="26"/>
        </w:rPr>
        <w:t xml:space="preserve"> РФ, </w:t>
      </w:r>
      <w:hyperlink r:id="rId13" w:history="1">
        <w:r w:rsidRPr="00662F3E">
          <w:rPr>
            <w:rFonts w:ascii="Times New Roman" w:hAnsi="Times New Roman" w:cs="Times New Roman"/>
            <w:sz w:val="26"/>
            <w:szCs w:val="26"/>
          </w:rPr>
          <w:t>части 3.3 статьи 2</w:t>
        </w:r>
      </w:hyperlink>
      <w:r w:rsidRPr="00662F3E">
        <w:rPr>
          <w:rFonts w:ascii="Times New Roman" w:hAnsi="Times New Roman" w:cs="Times New Roman"/>
          <w:sz w:val="26"/>
          <w:szCs w:val="26"/>
        </w:rPr>
        <w:t xml:space="preserve"> Федерального закона от 3 ноября 2006 года N 174-ФЗ "Об автономных учреждениях", </w:t>
      </w:r>
      <w:hyperlink r:id="rId14" w:history="1">
        <w:r w:rsidRPr="00662F3E">
          <w:rPr>
            <w:rFonts w:ascii="Times New Roman" w:hAnsi="Times New Roman" w:cs="Times New Roman"/>
            <w:sz w:val="26"/>
            <w:szCs w:val="26"/>
          </w:rPr>
          <w:t>части 1 статьи 30</w:t>
        </w:r>
      </w:hyperlink>
      <w:r w:rsidRPr="00662F3E">
        <w:rPr>
          <w:rFonts w:ascii="Times New Roman" w:hAnsi="Times New Roman" w:cs="Times New Roman"/>
          <w:sz w:val="26"/>
          <w:szCs w:val="26"/>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муниципальных (муниципальных) учреждений", администрация сельского поселения</w:t>
      </w:r>
      <w:proofErr w:type="gramEnd"/>
      <w:r w:rsidRPr="00662F3E">
        <w:rPr>
          <w:rFonts w:ascii="Times New Roman" w:hAnsi="Times New Roman" w:cs="Times New Roman"/>
          <w:sz w:val="26"/>
          <w:szCs w:val="26"/>
        </w:rPr>
        <w:t xml:space="preserve"> </w:t>
      </w:r>
      <w:r w:rsidR="00662F3E" w:rsidRPr="00662F3E">
        <w:rPr>
          <w:rFonts w:ascii="Times New Roman" w:hAnsi="Times New Roman" w:cs="Times New Roman"/>
          <w:sz w:val="26"/>
          <w:szCs w:val="26"/>
        </w:rPr>
        <w:t>Пушкинский</w:t>
      </w:r>
      <w:r w:rsidRPr="00662F3E">
        <w:rPr>
          <w:rFonts w:ascii="Times New Roman" w:hAnsi="Times New Roman" w:cs="Times New Roman"/>
          <w:sz w:val="26"/>
          <w:szCs w:val="26"/>
        </w:rPr>
        <w:t xml:space="preserve"> сельсовет</w:t>
      </w:r>
    </w:p>
    <w:p w:rsidR="00B35DA2" w:rsidRPr="00662F3E" w:rsidRDefault="00B35DA2" w:rsidP="00B35DA2">
      <w:pPr>
        <w:tabs>
          <w:tab w:val="left" w:pos="367"/>
        </w:tabs>
        <w:spacing w:after="0" w:line="240" w:lineRule="auto"/>
        <w:jc w:val="both"/>
        <w:rPr>
          <w:rFonts w:ascii="Times New Roman" w:hAnsi="Times New Roman" w:cs="Times New Roman"/>
          <w:b/>
          <w:sz w:val="26"/>
          <w:szCs w:val="26"/>
        </w:rPr>
      </w:pPr>
    </w:p>
    <w:p w:rsidR="00B35DA2" w:rsidRPr="00662F3E" w:rsidRDefault="00B35DA2" w:rsidP="00B35DA2">
      <w:pPr>
        <w:tabs>
          <w:tab w:val="left" w:pos="367"/>
        </w:tabs>
        <w:spacing w:after="0" w:line="240" w:lineRule="auto"/>
        <w:jc w:val="both"/>
        <w:rPr>
          <w:rFonts w:ascii="Times New Roman" w:hAnsi="Times New Roman" w:cs="Times New Roman"/>
          <w:b/>
          <w:sz w:val="26"/>
          <w:szCs w:val="26"/>
        </w:rPr>
      </w:pPr>
      <w:r w:rsidRPr="00662F3E">
        <w:rPr>
          <w:rFonts w:ascii="Times New Roman" w:hAnsi="Times New Roman" w:cs="Times New Roman"/>
          <w:b/>
          <w:sz w:val="26"/>
          <w:szCs w:val="26"/>
        </w:rPr>
        <w:t>ПОСТАНОВЛЯЕТ:</w:t>
      </w:r>
    </w:p>
    <w:p w:rsidR="00B35DA2" w:rsidRPr="00662F3E" w:rsidRDefault="00B35DA2" w:rsidP="00B35DA2">
      <w:pPr>
        <w:pStyle w:val="Bodytext0"/>
        <w:shd w:val="clear" w:color="auto" w:fill="auto"/>
        <w:spacing w:line="240" w:lineRule="auto"/>
        <w:jc w:val="both"/>
        <w:rPr>
          <w:rFonts w:ascii="Times New Roman" w:hAnsi="Times New Roman" w:cs="Times New Roman"/>
          <w:sz w:val="26"/>
          <w:szCs w:val="26"/>
        </w:rPr>
      </w:pPr>
      <w:r w:rsidRPr="00662F3E">
        <w:rPr>
          <w:rFonts w:ascii="Times New Roman" w:hAnsi="Times New Roman" w:cs="Times New Roman"/>
          <w:sz w:val="26"/>
          <w:szCs w:val="26"/>
        </w:rPr>
        <w:t xml:space="preserve">1. Утвердить Порядок открытия и ведения администрацией сельского поселения </w:t>
      </w:r>
      <w:r w:rsidR="00662F3E" w:rsidRPr="00662F3E">
        <w:rPr>
          <w:rFonts w:ascii="Times New Roman" w:hAnsi="Times New Roman" w:cs="Times New Roman"/>
          <w:sz w:val="26"/>
          <w:szCs w:val="26"/>
        </w:rPr>
        <w:t>Пушкинский</w:t>
      </w:r>
      <w:r w:rsidRPr="00662F3E">
        <w:rPr>
          <w:rFonts w:ascii="Times New Roman" w:hAnsi="Times New Roman" w:cs="Times New Roman"/>
          <w:sz w:val="26"/>
          <w:szCs w:val="26"/>
        </w:rPr>
        <w:t xml:space="preserve"> сельсовет лицевых счетов получателей средств местного бюджета муниципальных бюджетных и автономных учреждений согласно приложению.</w:t>
      </w:r>
    </w:p>
    <w:p w:rsidR="00B00C68" w:rsidRPr="00B00C68" w:rsidRDefault="00B00C68" w:rsidP="00B00C68">
      <w:pPr>
        <w:pStyle w:val="ConsPlusNormal"/>
        <w:jc w:val="both"/>
        <w:rPr>
          <w:rFonts w:ascii="Times New Roman" w:hAnsi="Times New Roman" w:cs="Times New Roman"/>
          <w:sz w:val="26"/>
          <w:szCs w:val="26"/>
        </w:rPr>
      </w:pPr>
      <w:r w:rsidRPr="00B00C68">
        <w:rPr>
          <w:rFonts w:ascii="Times New Roman" w:hAnsi="Times New Roman" w:cs="Times New Roman"/>
          <w:sz w:val="26"/>
          <w:szCs w:val="26"/>
        </w:rPr>
        <w:t xml:space="preserve">2. Утвердить </w:t>
      </w:r>
      <w:hyperlink w:anchor="P921" w:history="1">
        <w:r w:rsidRPr="00B00C68">
          <w:rPr>
            <w:rFonts w:ascii="Times New Roman" w:hAnsi="Times New Roman" w:cs="Times New Roman"/>
            <w:color w:val="0000FF"/>
            <w:sz w:val="26"/>
            <w:szCs w:val="26"/>
          </w:rPr>
          <w:t>Порядок</w:t>
        </w:r>
      </w:hyperlink>
      <w:r w:rsidRPr="00B00C68">
        <w:rPr>
          <w:rFonts w:ascii="Times New Roman" w:hAnsi="Times New Roman" w:cs="Times New Roman"/>
          <w:sz w:val="26"/>
          <w:szCs w:val="26"/>
        </w:rPr>
        <w:t xml:space="preserve"> открытия и ведения администрацией  сельского поселения</w:t>
      </w:r>
      <w:r>
        <w:rPr>
          <w:rFonts w:ascii="Times New Roman" w:hAnsi="Times New Roman" w:cs="Times New Roman"/>
          <w:sz w:val="26"/>
          <w:szCs w:val="26"/>
        </w:rPr>
        <w:t xml:space="preserve"> Пушкинский</w:t>
      </w:r>
      <w:r w:rsidRPr="00B00C68">
        <w:rPr>
          <w:rFonts w:ascii="Times New Roman" w:hAnsi="Times New Roman" w:cs="Times New Roman"/>
          <w:sz w:val="26"/>
          <w:szCs w:val="26"/>
        </w:rPr>
        <w:t xml:space="preserve"> сельсовет лицевых счетов для учета операций со средствами, поступающими во временное распоряжение получателей средств бюджета сельского поселения в соответствии с законодательством Российской Федерации, согласно приложению 2.</w:t>
      </w:r>
    </w:p>
    <w:p w:rsidR="00B00C68" w:rsidRPr="00B00C68" w:rsidRDefault="00B00C68" w:rsidP="00B00C68">
      <w:pPr>
        <w:pStyle w:val="ConsPlusNormal"/>
        <w:jc w:val="both"/>
        <w:rPr>
          <w:rFonts w:ascii="Times New Roman" w:hAnsi="Times New Roman" w:cs="Times New Roman"/>
          <w:sz w:val="26"/>
          <w:szCs w:val="26"/>
        </w:rPr>
      </w:pPr>
      <w:r w:rsidRPr="00B00C68">
        <w:rPr>
          <w:rFonts w:ascii="Times New Roman" w:hAnsi="Times New Roman" w:cs="Times New Roman"/>
          <w:sz w:val="26"/>
          <w:szCs w:val="26"/>
        </w:rPr>
        <w:t xml:space="preserve">(п. 3 в ред. </w:t>
      </w:r>
      <w:hyperlink r:id="rId15" w:history="1">
        <w:r w:rsidRPr="00B00C68">
          <w:rPr>
            <w:rFonts w:ascii="Times New Roman" w:hAnsi="Times New Roman" w:cs="Times New Roman"/>
            <w:color w:val="0000FF"/>
            <w:sz w:val="26"/>
            <w:szCs w:val="26"/>
          </w:rPr>
          <w:t>приказа</w:t>
        </w:r>
      </w:hyperlink>
      <w:r w:rsidRPr="00B00C68">
        <w:rPr>
          <w:rFonts w:ascii="Times New Roman" w:hAnsi="Times New Roman" w:cs="Times New Roman"/>
          <w:sz w:val="26"/>
          <w:szCs w:val="26"/>
        </w:rPr>
        <w:t xml:space="preserve"> управления финансов </w:t>
      </w:r>
      <w:proofErr w:type="gramStart"/>
      <w:r w:rsidRPr="00B00C68">
        <w:rPr>
          <w:rFonts w:ascii="Times New Roman" w:hAnsi="Times New Roman" w:cs="Times New Roman"/>
          <w:sz w:val="26"/>
          <w:szCs w:val="26"/>
        </w:rPr>
        <w:t>Липецкой</w:t>
      </w:r>
      <w:proofErr w:type="gramEnd"/>
      <w:r w:rsidRPr="00B00C68">
        <w:rPr>
          <w:rFonts w:ascii="Times New Roman" w:hAnsi="Times New Roman" w:cs="Times New Roman"/>
          <w:sz w:val="26"/>
          <w:szCs w:val="26"/>
        </w:rPr>
        <w:t xml:space="preserve"> обл. от 16.01.2015 N 8)</w:t>
      </w:r>
    </w:p>
    <w:p w:rsidR="00B35DA2" w:rsidRPr="00662F3E" w:rsidRDefault="00B35DA2" w:rsidP="00B35DA2">
      <w:pPr>
        <w:pStyle w:val="Bodytext0"/>
        <w:shd w:val="clear" w:color="auto" w:fill="auto"/>
        <w:tabs>
          <w:tab w:val="left" w:pos="1287"/>
        </w:tabs>
        <w:spacing w:line="240" w:lineRule="auto"/>
        <w:ind w:right="20"/>
        <w:jc w:val="both"/>
        <w:rPr>
          <w:rFonts w:ascii="Times New Roman" w:hAnsi="Times New Roman" w:cs="Times New Roman"/>
          <w:sz w:val="26"/>
          <w:szCs w:val="26"/>
        </w:rPr>
      </w:pPr>
      <w:r w:rsidRPr="00662F3E">
        <w:rPr>
          <w:rFonts w:ascii="Times New Roman" w:hAnsi="Times New Roman" w:cs="Times New Roman"/>
          <w:sz w:val="26"/>
          <w:szCs w:val="26"/>
        </w:rPr>
        <w:t>3. Настоящее постановление вступает в силу с момента его официального обнародования.</w:t>
      </w:r>
    </w:p>
    <w:p w:rsidR="00B35DA2" w:rsidRPr="00662F3E" w:rsidRDefault="004C0283" w:rsidP="00B35DA2">
      <w:pPr>
        <w:spacing w:after="0" w:line="240" w:lineRule="auto"/>
        <w:jc w:val="both"/>
        <w:rPr>
          <w:rFonts w:ascii="Times New Roman" w:hAnsi="Times New Roman" w:cs="Times New Roman"/>
          <w:kern w:val="2"/>
          <w:sz w:val="26"/>
          <w:szCs w:val="26"/>
        </w:rPr>
      </w:pPr>
      <w:r>
        <w:rPr>
          <w:rFonts w:ascii="Times New Roman" w:hAnsi="Times New Roman" w:cs="Times New Roman"/>
          <w:kern w:val="2"/>
          <w:sz w:val="26"/>
          <w:szCs w:val="26"/>
        </w:rPr>
        <w:t>4</w:t>
      </w:r>
      <w:r w:rsidR="00B35DA2" w:rsidRPr="00662F3E">
        <w:rPr>
          <w:rFonts w:ascii="Times New Roman" w:hAnsi="Times New Roman" w:cs="Times New Roman"/>
          <w:kern w:val="2"/>
          <w:sz w:val="26"/>
          <w:szCs w:val="26"/>
        </w:rPr>
        <w:t>. Постановление подлежит размещению на официальном сайте поселения.</w:t>
      </w:r>
    </w:p>
    <w:p w:rsidR="00B35DA2" w:rsidRPr="00662F3E" w:rsidRDefault="004C0283" w:rsidP="00B35DA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r w:rsidR="00B35DA2" w:rsidRPr="00662F3E">
        <w:rPr>
          <w:rFonts w:ascii="Times New Roman" w:hAnsi="Times New Roman" w:cs="Times New Roman"/>
          <w:sz w:val="26"/>
          <w:szCs w:val="26"/>
        </w:rPr>
        <w:t xml:space="preserve">. </w:t>
      </w:r>
      <w:proofErr w:type="gramStart"/>
      <w:r w:rsidR="00B35DA2" w:rsidRPr="00662F3E">
        <w:rPr>
          <w:rFonts w:ascii="Times New Roman" w:hAnsi="Times New Roman" w:cs="Times New Roman"/>
          <w:sz w:val="26"/>
          <w:szCs w:val="26"/>
        </w:rPr>
        <w:t>Контроль  за</w:t>
      </w:r>
      <w:proofErr w:type="gramEnd"/>
      <w:r w:rsidR="00B35DA2" w:rsidRPr="00662F3E">
        <w:rPr>
          <w:rFonts w:ascii="Times New Roman" w:hAnsi="Times New Roman" w:cs="Times New Roman"/>
          <w:sz w:val="26"/>
          <w:szCs w:val="26"/>
        </w:rPr>
        <w:t xml:space="preserve"> исполнением постановления оставляю за собой.</w:t>
      </w:r>
    </w:p>
    <w:p w:rsidR="00B35DA2" w:rsidRPr="00662F3E" w:rsidRDefault="00B35DA2" w:rsidP="00B35DA2">
      <w:pPr>
        <w:spacing w:after="0" w:line="240" w:lineRule="auto"/>
        <w:jc w:val="both"/>
        <w:rPr>
          <w:rFonts w:ascii="Times New Roman" w:hAnsi="Times New Roman" w:cs="Times New Roman"/>
          <w:sz w:val="26"/>
          <w:szCs w:val="26"/>
        </w:rPr>
      </w:pPr>
    </w:p>
    <w:p w:rsidR="00662F3E" w:rsidRDefault="00662F3E" w:rsidP="00B35DA2">
      <w:pPr>
        <w:tabs>
          <w:tab w:val="left" w:pos="6540"/>
        </w:tabs>
        <w:spacing w:after="0" w:line="240" w:lineRule="auto"/>
        <w:ind w:left="191"/>
        <w:jc w:val="both"/>
        <w:rPr>
          <w:rFonts w:ascii="Times New Roman" w:hAnsi="Times New Roman" w:cs="Times New Roman"/>
          <w:sz w:val="26"/>
          <w:szCs w:val="26"/>
        </w:rPr>
      </w:pPr>
    </w:p>
    <w:p w:rsidR="00662F3E" w:rsidRDefault="00662F3E" w:rsidP="00B35DA2">
      <w:pPr>
        <w:tabs>
          <w:tab w:val="left" w:pos="6540"/>
        </w:tabs>
        <w:spacing w:after="0" w:line="240" w:lineRule="auto"/>
        <w:ind w:left="191"/>
        <w:jc w:val="both"/>
        <w:rPr>
          <w:rFonts w:ascii="Times New Roman" w:hAnsi="Times New Roman" w:cs="Times New Roman"/>
          <w:sz w:val="26"/>
          <w:szCs w:val="26"/>
        </w:rPr>
      </w:pPr>
    </w:p>
    <w:p w:rsidR="00662F3E" w:rsidRPr="00662F3E" w:rsidRDefault="00B35DA2" w:rsidP="00B35DA2">
      <w:pPr>
        <w:tabs>
          <w:tab w:val="left" w:pos="6540"/>
        </w:tabs>
        <w:spacing w:after="0" w:line="240" w:lineRule="auto"/>
        <w:ind w:left="191"/>
        <w:jc w:val="both"/>
        <w:rPr>
          <w:rFonts w:ascii="Times New Roman" w:hAnsi="Times New Roman" w:cs="Times New Roman"/>
          <w:sz w:val="26"/>
          <w:szCs w:val="26"/>
        </w:rPr>
      </w:pPr>
      <w:r w:rsidRPr="00662F3E">
        <w:rPr>
          <w:rFonts w:ascii="Times New Roman" w:hAnsi="Times New Roman" w:cs="Times New Roman"/>
          <w:sz w:val="26"/>
          <w:szCs w:val="26"/>
        </w:rPr>
        <w:t>Глава администрации</w:t>
      </w:r>
      <w:r w:rsidR="00662F3E" w:rsidRPr="00662F3E">
        <w:rPr>
          <w:rFonts w:ascii="Times New Roman" w:hAnsi="Times New Roman" w:cs="Times New Roman"/>
          <w:sz w:val="26"/>
          <w:szCs w:val="26"/>
        </w:rPr>
        <w:t xml:space="preserve"> </w:t>
      </w:r>
      <w:r w:rsidRPr="00662F3E">
        <w:rPr>
          <w:rFonts w:ascii="Times New Roman" w:hAnsi="Times New Roman" w:cs="Times New Roman"/>
          <w:sz w:val="26"/>
          <w:szCs w:val="26"/>
        </w:rPr>
        <w:t xml:space="preserve">сельского </w:t>
      </w:r>
    </w:p>
    <w:p w:rsidR="00B35DA2" w:rsidRPr="00662F3E" w:rsidRDefault="00B35DA2" w:rsidP="00662F3E">
      <w:pPr>
        <w:tabs>
          <w:tab w:val="left" w:pos="6540"/>
        </w:tabs>
        <w:spacing w:after="0" w:line="240" w:lineRule="auto"/>
        <w:ind w:left="191"/>
        <w:jc w:val="both"/>
        <w:rPr>
          <w:rFonts w:ascii="Times New Roman" w:hAnsi="Times New Roman" w:cs="Times New Roman"/>
          <w:sz w:val="26"/>
          <w:szCs w:val="26"/>
        </w:rPr>
      </w:pPr>
      <w:r w:rsidRPr="00662F3E">
        <w:rPr>
          <w:rFonts w:ascii="Times New Roman" w:hAnsi="Times New Roman" w:cs="Times New Roman"/>
          <w:sz w:val="26"/>
          <w:szCs w:val="26"/>
        </w:rPr>
        <w:t xml:space="preserve">поселения </w:t>
      </w:r>
      <w:r w:rsidR="00662F3E" w:rsidRPr="00662F3E">
        <w:rPr>
          <w:rFonts w:ascii="Times New Roman" w:hAnsi="Times New Roman" w:cs="Times New Roman"/>
          <w:sz w:val="26"/>
          <w:szCs w:val="26"/>
        </w:rPr>
        <w:t>Пушкинский</w:t>
      </w:r>
      <w:r w:rsidRPr="00662F3E">
        <w:rPr>
          <w:rFonts w:ascii="Times New Roman" w:hAnsi="Times New Roman" w:cs="Times New Roman"/>
          <w:sz w:val="26"/>
          <w:szCs w:val="26"/>
        </w:rPr>
        <w:t xml:space="preserve"> сельсовет</w:t>
      </w:r>
      <w:r w:rsidRPr="00662F3E">
        <w:rPr>
          <w:rFonts w:ascii="Times New Roman" w:hAnsi="Times New Roman" w:cs="Times New Roman"/>
          <w:sz w:val="26"/>
          <w:szCs w:val="26"/>
        </w:rPr>
        <w:tab/>
      </w:r>
      <w:r w:rsidR="00662F3E" w:rsidRPr="00662F3E">
        <w:rPr>
          <w:rFonts w:ascii="Times New Roman" w:hAnsi="Times New Roman" w:cs="Times New Roman"/>
          <w:sz w:val="26"/>
          <w:szCs w:val="26"/>
        </w:rPr>
        <w:t>Н.Г. Демихова</w:t>
      </w:r>
    </w:p>
    <w:p w:rsidR="00B35DA2" w:rsidRPr="00662F3E" w:rsidRDefault="00B35DA2" w:rsidP="00B35DA2">
      <w:pPr>
        <w:spacing w:after="0" w:line="240" w:lineRule="auto"/>
        <w:jc w:val="right"/>
        <w:rPr>
          <w:rFonts w:ascii="Times New Roman" w:hAnsi="Times New Roman" w:cs="Times New Roman"/>
          <w:sz w:val="26"/>
          <w:szCs w:val="26"/>
        </w:rPr>
      </w:pPr>
      <w:r w:rsidRPr="00662F3E">
        <w:rPr>
          <w:rFonts w:ascii="Times New Roman" w:hAnsi="Times New Roman" w:cs="Times New Roman"/>
          <w:sz w:val="26"/>
          <w:szCs w:val="26"/>
        </w:rPr>
        <w:br w:type="page"/>
      </w:r>
      <w:r w:rsidRPr="00662F3E">
        <w:rPr>
          <w:rFonts w:ascii="Times New Roman" w:hAnsi="Times New Roman" w:cs="Times New Roman"/>
          <w:sz w:val="26"/>
          <w:szCs w:val="26"/>
        </w:rPr>
        <w:lastRenderedPageBreak/>
        <w:t xml:space="preserve">«Приложение </w:t>
      </w:r>
    </w:p>
    <w:p w:rsidR="00B35DA2" w:rsidRPr="00662F3E" w:rsidRDefault="00B35DA2" w:rsidP="00B35DA2">
      <w:pPr>
        <w:autoSpaceDE w:val="0"/>
        <w:autoSpaceDN w:val="0"/>
        <w:adjustRightInd w:val="0"/>
        <w:spacing w:after="0" w:line="240" w:lineRule="auto"/>
        <w:jc w:val="right"/>
        <w:rPr>
          <w:rFonts w:ascii="Times New Roman" w:hAnsi="Times New Roman" w:cs="Times New Roman"/>
          <w:sz w:val="26"/>
          <w:szCs w:val="26"/>
        </w:rPr>
      </w:pPr>
      <w:r w:rsidRPr="00662F3E">
        <w:rPr>
          <w:rFonts w:ascii="Times New Roman" w:hAnsi="Times New Roman" w:cs="Times New Roman"/>
          <w:sz w:val="26"/>
          <w:szCs w:val="26"/>
        </w:rPr>
        <w:t>к Постановлению</w:t>
      </w:r>
    </w:p>
    <w:p w:rsidR="00B35DA2" w:rsidRPr="00662F3E" w:rsidRDefault="00662F3E" w:rsidP="00B35DA2">
      <w:pPr>
        <w:autoSpaceDE w:val="0"/>
        <w:autoSpaceDN w:val="0"/>
        <w:adjustRightInd w:val="0"/>
        <w:spacing w:after="0" w:line="240" w:lineRule="auto"/>
        <w:jc w:val="right"/>
        <w:rPr>
          <w:rFonts w:ascii="Times New Roman" w:hAnsi="Times New Roman" w:cs="Times New Roman"/>
          <w:iCs/>
          <w:sz w:val="26"/>
          <w:szCs w:val="26"/>
        </w:rPr>
      </w:pPr>
      <w:r w:rsidRPr="00662F3E">
        <w:rPr>
          <w:rFonts w:ascii="Times New Roman" w:hAnsi="Times New Roman" w:cs="Times New Roman"/>
          <w:iCs/>
          <w:sz w:val="26"/>
          <w:szCs w:val="26"/>
        </w:rPr>
        <w:t>№38 от 29.05.2017г.</w:t>
      </w:r>
    </w:p>
    <w:p w:rsidR="00B35DA2" w:rsidRPr="00662F3E" w:rsidRDefault="00B35DA2" w:rsidP="00B35DA2">
      <w:pPr>
        <w:autoSpaceDE w:val="0"/>
        <w:autoSpaceDN w:val="0"/>
        <w:adjustRightInd w:val="0"/>
        <w:spacing w:after="0" w:line="240" w:lineRule="auto"/>
        <w:jc w:val="right"/>
        <w:rPr>
          <w:rFonts w:ascii="Times New Roman" w:hAnsi="Times New Roman" w:cs="Times New Roman"/>
          <w:sz w:val="26"/>
          <w:szCs w:val="26"/>
        </w:rPr>
      </w:pPr>
    </w:p>
    <w:p w:rsidR="00662F3E" w:rsidRPr="00662F3E" w:rsidRDefault="00662F3E" w:rsidP="00B35DA2">
      <w:pPr>
        <w:autoSpaceDE w:val="0"/>
        <w:autoSpaceDN w:val="0"/>
        <w:adjustRightInd w:val="0"/>
        <w:spacing w:after="0" w:line="240" w:lineRule="auto"/>
        <w:jc w:val="right"/>
        <w:rPr>
          <w:rFonts w:ascii="Times New Roman" w:hAnsi="Times New Roman" w:cs="Times New Roman"/>
          <w:sz w:val="26"/>
          <w:szCs w:val="26"/>
        </w:rPr>
      </w:pPr>
    </w:p>
    <w:p w:rsidR="00B35DA2" w:rsidRPr="00662F3E" w:rsidRDefault="00B35DA2" w:rsidP="00B35DA2">
      <w:pPr>
        <w:autoSpaceDE w:val="0"/>
        <w:autoSpaceDN w:val="0"/>
        <w:adjustRightInd w:val="0"/>
        <w:spacing w:after="0" w:line="240" w:lineRule="auto"/>
        <w:jc w:val="center"/>
        <w:rPr>
          <w:rFonts w:ascii="Times New Roman" w:hAnsi="Times New Roman" w:cs="Times New Roman"/>
          <w:b/>
          <w:sz w:val="26"/>
          <w:szCs w:val="26"/>
        </w:rPr>
      </w:pPr>
      <w:bookmarkStart w:id="0" w:name="Par37"/>
      <w:bookmarkEnd w:id="0"/>
      <w:r w:rsidRPr="00662F3E">
        <w:rPr>
          <w:rFonts w:ascii="Times New Roman" w:hAnsi="Times New Roman" w:cs="Times New Roman"/>
          <w:b/>
          <w:sz w:val="26"/>
          <w:szCs w:val="26"/>
        </w:rPr>
        <w:t>Порядок</w:t>
      </w:r>
    </w:p>
    <w:p w:rsidR="00B35DA2" w:rsidRPr="00662F3E" w:rsidRDefault="00B35DA2" w:rsidP="00B35DA2">
      <w:pPr>
        <w:autoSpaceDE w:val="0"/>
        <w:autoSpaceDN w:val="0"/>
        <w:adjustRightInd w:val="0"/>
        <w:spacing w:after="0" w:line="240" w:lineRule="auto"/>
        <w:jc w:val="center"/>
        <w:rPr>
          <w:rFonts w:ascii="Times New Roman" w:hAnsi="Times New Roman" w:cs="Times New Roman"/>
          <w:sz w:val="26"/>
          <w:szCs w:val="26"/>
        </w:rPr>
      </w:pPr>
      <w:r w:rsidRPr="00662F3E">
        <w:rPr>
          <w:rFonts w:ascii="Times New Roman" w:hAnsi="Times New Roman" w:cs="Times New Roman"/>
          <w:b/>
          <w:sz w:val="26"/>
          <w:szCs w:val="26"/>
        </w:rPr>
        <w:t xml:space="preserve">открытия и ведения администрацией сельского поселения </w:t>
      </w:r>
      <w:r w:rsidR="00662F3E" w:rsidRPr="00662F3E">
        <w:rPr>
          <w:rFonts w:ascii="Times New Roman" w:hAnsi="Times New Roman" w:cs="Times New Roman"/>
          <w:b/>
          <w:sz w:val="26"/>
          <w:szCs w:val="26"/>
        </w:rPr>
        <w:t>Пушкинский</w:t>
      </w:r>
      <w:r w:rsidRPr="00662F3E">
        <w:rPr>
          <w:rFonts w:ascii="Times New Roman" w:hAnsi="Times New Roman" w:cs="Times New Roman"/>
          <w:b/>
          <w:sz w:val="26"/>
          <w:szCs w:val="26"/>
        </w:rPr>
        <w:t xml:space="preserve"> сельсовет лицевых счетов получателей средств местного бюджета муниципальных бюджетных и автономных учреждений</w:t>
      </w:r>
    </w:p>
    <w:p w:rsidR="00B35DA2" w:rsidRPr="00662F3E" w:rsidRDefault="00B35DA2" w:rsidP="00B35DA2">
      <w:pPr>
        <w:autoSpaceDE w:val="0"/>
        <w:autoSpaceDN w:val="0"/>
        <w:adjustRightInd w:val="0"/>
        <w:spacing w:after="0" w:line="240" w:lineRule="auto"/>
        <w:jc w:val="center"/>
        <w:outlineLvl w:val="1"/>
        <w:rPr>
          <w:rFonts w:ascii="Times New Roman" w:hAnsi="Times New Roman" w:cs="Times New Roman"/>
          <w:sz w:val="26"/>
          <w:szCs w:val="26"/>
        </w:rPr>
      </w:pPr>
    </w:p>
    <w:p w:rsidR="00B35DA2" w:rsidRPr="00662F3E" w:rsidRDefault="00B35DA2" w:rsidP="00B35DA2">
      <w:pPr>
        <w:autoSpaceDE w:val="0"/>
        <w:autoSpaceDN w:val="0"/>
        <w:adjustRightInd w:val="0"/>
        <w:spacing w:after="0" w:line="240" w:lineRule="auto"/>
        <w:jc w:val="center"/>
        <w:outlineLvl w:val="1"/>
        <w:rPr>
          <w:rFonts w:ascii="Times New Roman" w:hAnsi="Times New Roman" w:cs="Times New Roman"/>
          <w:sz w:val="26"/>
          <w:szCs w:val="26"/>
        </w:rPr>
      </w:pPr>
      <w:r w:rsidRPr="00662F3E">
        <w:rPr>
          <w:rFonts w:ascii="Times New Roman" w:hAnsi="Times New Roman" w:cs="Times New Roman"/>
          <w:sz w:val="26"/>
          <w:szCs w:val="26"/>
        </w:rPr>
        <w:t>1. Общие положения</w:t>
      </w:r>
    </w:p>
    <w:p w:rsidR="00B35DA2" w:rsidRPr="00662F3E" w:rsidRDefault="00B35DA2" w:rsidP="00B35DA2">
      <w:pPr>
        <w:autoSpaceDE w:val="0"/>
        <w:autoSpaceDN w:val="0"/>
        <w:adjustRightInd w:val="0"/>
        <w:spacing w:after="0" w:line="240" w:lineRule="auto"/>
        <w:jc w:val="both"/>
        <w:rPr>
          <w:rFonts w:ascii="Times New Roman" w:hAnsi="Times New Roman" w:cs="Times New Roman"/>
          <w:sz w:val="26"/>
          <w:szCs w:val="26"/>
        </w:rPr>
      </w:pP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bookmarkStart w:id="1" w:name="Par46"/>
      <w:bookmarkEnd w:id="1"/>
      <w:r w:rsidRPr="00662F3E">
        <w:rPr>
          <w:rFonts w:ascii="Times New Roman" w:hAnsi="Times New Roman" w:cs="Times New Roman"/>
          <w:sz w:val="26"/>
          <w:szCs w:val="26"/>
        </w:rPr>
        <w:t xml:space="preserve">1.1. </w:t>
      </w:r>
      <w:proofErr w:type="gramStart"/>
      <w:r w:rsidRPr="00662F3E">
        <w:rPr>
          <w:rFonts w:ascii="Times New Roman" w:hAnsi="Times New Roman" w:cs="Times New Roman"/>
          <w:sz w:val="26"/>
          <w:szCs w:val="26"/>
        </w:rPr>
        <w:t xml:space="preserve">Настоящий Порядок открытия и ведения администрацией сельского поселения (далее - администрацией) лицевых счетов (далее - Порядок) разработан на основании </w:t>
      </w:r>
      <w:hyperlink r:id="rId16" w:history="1">
        <w:r w:rsidRPr="00662F3E">
          <w:rPr>
            <w:rFonts w:ascii="Times New Roman" w:hAnsi="Times New Roman" w:cs="Times New Roman"/>
            <w:sz w:val="26"/>
            <w:szCs w:val="26"/>
          </w:rPr>
          <w:t>статей 78.1</w:t>
        </w:r>
      </w:hyperlink>
      <w:r w:rsidRPr="00662F3E">
        <w:rPr>
          <w:rFonts w:ascii="Times New Roman" w:hAnsi="Times New Roman" w:cs="Times New Roman"/>
          <w:sz w:val="26"/>
          <w:szCs w:val="26"/>
        </w:rPr>
        <w:t xml:space="preserve">, </w:t>
      </w:r>
      <w:hyperlink r:id="rId17" w:history="1">
        <w:r w:rsidRPr="00662F3E">
          <w:rPr>
            <w:rFonts w:ascii="Times New Roman" w:hAnsi="Times New Roman" w:cs="Times New Roman"/>
            <w:sz w:val="26"/>
            <w:szCs w:val="26"/>
          </w:rPr>
          <w:t>78.2</w:t>
        </w:r>
      </w:hyperlink>
      <w:r w:rsidRPr="00662F3E">
        <w:rPr>
          <w:rFonts w:ascii="Times New Roman" w:hAnsi="Times New Roman" w:cs="Times New Roman"/>
          <w:sz w:val="26"/>
          <w:szCs w:val="26"/>
        </w:rPr>
        <w:t xml:space="preserve">, </w:t>
      </w:r>
      <w:hyperlink r:id="rId18" w:history="1">
        <w:r w:rsidRPr="00662F3E">
          <w:rPr>
            <w:rFonts w:ascii="Times New Roman" w:hAnsi="Times New Roman" w:cs="Times New Roman"/>
            <w:sz w:val="26"/>
            <w:szCs w:val="26"/>
          </w:rPr>
          <w:t>79</w:t>
        </w:r>
      </w:hyperlink>
      <w:r w:rsidRPr="00662F3E">
        <w:rPr>
          <w:rFonts w:ascii="Times New Roman" w:hAnsi="Times New Roman" w:cs="Times New Roman"/>
          <w:sz w:val="26"/>
          <w:szCs w:val="26"/>
        </w:rPr>
        <w:t xml:space="preserve">, </w:t>
      </w:r>
      <w:hyperlink r:id="rId19" w:history="1">
        <w:r w:rsidRPr="00662F3E">
          <w:rPr>
            <w:rFonts w:ascii="Times New Roman" w:hAnsi="Times New Roman" w:cs="Times New Roman"/>
            <w:sz w:val="26"/>
            <w:szCs w:val="26"/>
          </w:rPr>
          <w:t>219</w:t>
        </w:r>
      </w:hyperlink>
      <w:r w:rsidRPr="00662F3E">
        <w:rPr>
          <w:rFonts w:ascii="Times New Roman" w:hAnsi="Times New Roman" w:cs="Times New Roman"/>
          <w:sz w:val="26"/>
          <w:szCs w:val="26"/>
        </w:rPr>
        <w:t xml:space="preserve"> Бюджетного </w:t>
      </w:r>
      <w:hyperlink r:id="rId20" w:history="1">
        <w:r w:rsidRPr="00662F3E">
          <w:rPr>
            <w:rFonts w:ascii="Times New Roman" w:hAnsi="Times New Roman" w:cs="Times New Roman"/>
            <w:sz w:val="26"/>
            <w:szCs w:val="26"/>
          </w:rPr>
          <w:t>кодекса</w:t>
        </w:r>
      </w:hyperlink>
      <w:r w:rsidRPr="00662F3E">
        <w:rPr>
          <w:rFonts w:ascii="Times New Roman" w:hAnsi="Times New Roman" w:cs="Times New Roman"/>
          <w:sz w:val="26"/>
          <w:szCs w:val="26"/>
        </w:rPr>
        <w:t xml:space="preserve"> РФ, </w:t>
      </w:r>
      <w:hyperlink r:id="rId21" w:history="1">
        <w:r w:rsidRPr="00662F3E">
          <w:rPr>
            <w:rFonts w:ascii="Times New Roman" w:hAnsi="Times New Roman" w:cs="Times New Roman"/>
            <w:sz w:val="26"/>
            <w:szCs w:val="26"/>
          </w:rPr>
          <w:t>части 3.3 статьи 2</w:t>
        </w:r>
      </w:hyperlink>
      <w:r w:rsidRPr="00662F3E">
        <w:rPr>
          <w:rFonts w:ascii="Times New Roman" w:hAnsi="Times New Roman" w:cs="Times New Roman"/>
          <w:sz w:val="26"/>
          <w:szCs w:val="26"/>
        </w:rPr>
        <w:t xml:space="preserve"> Федерального закона от 3 ноября 2006 года N 174-ФЗ "Об автономных учреждениях", </w:t>
      </w:r>
      <w:hyperlink r:id="rId22" w:history="1">
        <w:r w:rsidRPr="00662F3E">
          <w:rPr>
            <w:rFonts w:ascii="Times New Roman" w:hAnsi="Times New Roman" w:cs="Times New Roman"/>
            <w:sz w:val="26"/>
            <w:szCs w:val="26"/>
          </w:rPr>
          <w:t>части 1 статьи 30</w:t>
        </w:r>
      </w:hyperlink>
      <w:r w:rsidRPr="00662F3E">
        <w:rPr>
          <w:rFonts w:ascii="Times New Roman" w:hAnsi="Times New Roman" w:cs="Times New Roman"/>
          <w:sz w:val="26"/>
          <w:szCs w:val="26"/>
        </w:rPr>
        <w:t xml:space="preserve"> Федерального закона от 8 мая 2010 года N 83-ФЗ "О внесении изменений в отдельные законодательные</w:t>
      </w:r>
      <w:proofErr w:type="gramEnd"/>
      <w:r w:rsidRPr="00662F3E">
        <w:rPr>
          <w:rFonts w:ascii="Times New Roman" w:hAnsi="Times New Roman" w:cs="Times New Roman"/>
          <w:sz w:val="26"/>
          <w:szCs w:val="26"/>
        </w:rPr>
        <w:t xml:space="preserve"> акты Российской Федерации в связи с совершенствованием правового положения муниципальных (муниципальных) учреждений" (далее - Федеральный закон N 83-ФЗ) и устанавливает порядок открытия и ведения администрацией сельского поселения лицевых счетов для учета следующих операций:</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по исполнению местного бюджета;</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со средствами местных бюджетных учреждений;</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со средствами местных автономных учреждений;</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по учету принятых бюджетных обязательств по муниципальным контрактам и гражданско-правовым договорам;</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по возврату дебиторской задолженности.</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1.2. Администрация сельского поселения обеспечивает тайну операций по лицевым счетам клиентов.</w:t>
      </w:r>
    </w:p>
    <w:p w:rsidR="00B35DA2" w:rsidRPr="00662F3E" w:rsidRDefault="00B35DA2" w:rsidP="00B35DA2">
      <w:pPr>
        <w:autoSpaceDE w:val="0"/>
        <w:autoSpaceDN w:val="0"/>
        <w:adjustRightInd w:val="0"/>
        <w:spacing w:after="0" w:line="240" w:lineRule="auto"/>
        <w:jc w:val="both"/>
        <w:rPr>
          <w:rFonts w:ascii="Times New Roman" w:hAnsi="Times New Roman" w:cs="Times New Roman"/>
          <w:sz w:val="26"/>
          <w:szCs w:val="26"/>
        </w:rPr>
      </w:pPr>
    </w:p>
    <w:p w:rsidR="00B35DA2" w:rsidRPr="00662F3E" w:rsidRDefault="00B35DA2" w:rsidP="00B35DA2">
      <w:pPr>
        <w:autoSpaceDE w:val="0"/>
        <w:autoSpaceDN w:val="0"/>
        <w:adjustRightInd w:val="0"/>
        <w:spacing w:after="0" w:line="240" w:lineRule="auto"/>
        <w:jc w:val="center"/>
        <w:outlineLvl w:val="1"/>
        <w:rPr>
          <w:rFonts w:ascii="Times New Roman" w:hAnsi="Times New Roman" w:cs="Times New Roman"/>
          <w:sz w:val="26"/>
          <w:szCs w:val="26"/>
        </w:rPr>
      </w:pPr>
      <w:r w:rsidRPr="00662F3E">
        <w:rPr>
          <w:rFonts w:ascii="Times New Roman" w:hAnsi="Times New Roman" w:cs="Times New Roman"/>
          <w:sz w:val="26"/>
          <w:szCs w:val="26"/>
        </w:rPr>
        <w:t>2. Порядок открытия лицевых счетов</w:t>
      </w:r>
    </w:p>
    <w:p w:rsidR="00B35DA2" w:rsidRPr="00662F3E" w:rsidRDefault="00B35DA2" w:rsidP="00B35DA2">
      <w:pPr>
        <w:autoSpaceDE w:val="0"/>
        <w:autoSpaceDN w:val="0"/>
        <w:adjustRightInd w:val="0"/>
        <w:spacing w:after="0" w:line="240" w:lineRule="auto"/>
        <w:jc w:val="both"/>
        <w:rPr>
          <w:rFonts w:ascii="Times New Roman" w:hAnsi="Times New Roman" w:cs="Times New Roman"/>
          <w:sz w:val="26"/>
          <w:szCs w:val="26"/>
        </w:rPr>
      </w:pP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2.1. Для учета операций, указанных в </w:t>
      </w:r>
      <w:hyperlink w:anchor="Par46" w:history="1">
        <w:r w:rsidRPr="00662F3E">
          <w:rPr>
            <w:rFonts w:ascii="Times New Roman" w:hAnsi="Times New Roman" w:cs="Times New Roman"/>
            <w:sz w:val="26"/>
            <w:szCs w:val="26"/>
          </w:rPr>
          <w:t>пункте 1.1</w:t>
        </w:r>
      </w:hyperlink>
      <w:r w:rsidRPr="00662F3E">
        <w:rPr>
          <w:rFonts w:ascii="Times New Roman" w:hAnsi="Times New Roman" w:cs="Times New Roman"/>
          <w:sz w:val="26"/>
          <w:szCs w:val="26"/>
        </w:rPr>
        <w:t xml:space="preserve"> настоящего Порядка, в администрации  открываются и ведутся следующие виды лицевых счетов:</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02 - лицевой счет, предназначенный для учета утвержденных бюджетных ассигнований, лимитов бюджетных обязательств, предельных объемов финансирования, принятых денежных обязательств и кассовых расходов получателя средств местного бюджета (далее - лицевой счет получателя средств);</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07 - лицевой счет, предназначенный для учета операций бюджетных учреждений по исполнению публичных обязательств перед физическими</w:t>
      </w:r>
      <w:r w:rsidR="00662F3E" w:rsidRPr="00662F3E">
        <w:rPr>
          <w:rFonts w:ascii="Times New Roman" w:hAnsi="Times New Roman" w:cs="Times New Roman"/>
          <w:sz w:val="26"/>
          <w:szCs w:val="26"/>
        </w:rPr>
        <w:t xml:space="preserve"> </w:t>
      </w:r>
      <w:r w:rsidRPr="00662F3E">
        <w:rPr>
          <w:rFonts w:ascii="Times New Roman" w:hAnsi="Times New Roman" w:cs="Times New Roman"/>
          <w:sz w:val="26"/>
          <w:szCs w:val="26"/>
        </w:rPr>
        <w:t>лицами, подлежащих исполнению в денежной форме;</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08 - лицевой счет, предназначенный для учета операций автономных учреждений по исполнению публичных обязательств перед физическими лицами, подлежащих исполнению в денежной форме;</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20 - лицевой счет, предназначенный для учета операций:</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 со средствами, предоставленными бюджетным учреждениям в виде субсидий из местного бюджета на возмещение нормативных затрат, связанных с оказанием </w:t>
      </w:r>
      <w:r w:rsidRPr="00662F3E">
        <w:rPr>
          <w:rFonts w:ascii="Times New Roman" w:hAnsi="Times New Roman" w:cs="Times New Roman"/>
          <w:sz w:val="26"/>
          <w:szCs w:val="26"/>
        </w:rPr>
        <w:lastRenderedPageBreak/>
        <w:t>ими в соответствии с муниципальным заданием муниципальных  услуг (выполнением работ);</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со средствами, полученными бюджетными учреждениями сверх установленного муниципального задания, а также в случаях, определенных федеральными законами, в пределах муниципального задания за выполнение работ (оказание услуг), относящихся к основным видам деятельности бюджетного учреждения, предусмотренных в его учредительных документах;</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со средствами, полученными бюджетными учреждениями от осуществления иных видов деятельности, предусмотренных в их учредительных документах, не являющихся основными видами деятельности (далее - лицевой счет бюджетного учреждения);</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21 - лицевой счет, предназначенный для учета операций со средствами местного бюджета, предоставленными бюджетным учреждениям в виде субсидий (кроме субсидий на финансовое обеспечение выполнения муниципального задания) (далее - отдельный лицевой счет бюджетного учреждения);</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30 - лицевой счет, предназначенный для учета операций:</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со средствами, предоставленными автономным учреждениям в виде субсидий из местного бюджета на возмещение нормативных затрат, связанных с оказанием ими в соответствии с муниципальным заданием муниципальных услуг (выполнением работ);</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со средствами, полученными автономными учреждениями сверх установленного муниципального задания, а также в случаях, определенных федеральными законами, в пределах муниципального задания, за выполнение работ (оказание услуг), относящихся к основным видам деятельности автономного учреждения, предусмотренных в его учредительных документах;</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со средствами, полученными автономными учреждениями от осуществления иных видов деятельности, предусмотренных в их учредительных документах, не являющихся основными видами деятельности (далее - лицевой счет автономного учреждения);</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31 - лицевой счет, предназначенный для учета операций со средствами местного бюджета, предоставленными автономным учреждениям в виде субсидий (кроме субсидий на финансовое обеспечение выполнения муниципального задания) (далее - отдельный лицевой счет автономного учреждения);</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2.2. При открытии лицевых счетов администрация  присваивает им номера. Номер лицевого счета состоит из одиннадцати разрядов, где:</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1-й и 2-й разряды - признак принадлежности к виду лицевого счета;</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3 - 5-й разряды - признак принадлежности к органу исполнительной власти поселения, осуществляющему функции и полномочия учредителя;</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6 - 11-й разряды - номер получателя средств.</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bookmarkStart w:id="2" w:name="Par86"/>
      <w:bookmarkEnd w:id="2"/>
      <w:r w:rsidRPr="00662F3E">
        <w:rPr>
          <w:rFonts w:ascii="Times New Roman" w:hAnsi="Times New Roman" w:cs="Times New Roman"/>
          <w:sz w:val="26"/>
          <w:szCs w:val="26"/>
        </w:rPr>
        <w:t>2.3. Для открытия лицевого счета в  администрации сельского поселения представляются следующие документы:</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 </w:t>
      </w:r>
      <w:hyperlink w:anchor="Par194" w:history="1">
        <w:r w:rsidRPr="00662F3E">
          <w:rPr>
            <w:rFonts w:ascii="Times New Roman" w:hAnsi="Times New Roman" w:cs="Times New Roman"/>
            <w:sz w:val="26"/>
            <w:szCs w:val="26"/>
          </w:rPr>
          <w:t>заявление</w:t>
        </w:r>
      </w:hyperlink>
      <w:r w:rsidRPr="00662F3E">
        <w:rPr>
          <w:rFonts w:ascii="Times New Roman" w:hAnsi="Times New Roman" w:cs="Times New Roman"/>
          <w:sz w:val="26"/>
          <w:szCs w:val="26"/>
        </w:rPr>
        <w:t xml:space="preserve"> на открытие лицевого счета по установленной форме (приложение  1 к настоящему Порядку);</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копия документа о государственной регистрации юридического лица;</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копия учредительного документа, заверенная учредителем или нотариально, копия положения об обособленном подразделении (в случае открытия лицевого счета обособленному подразделению бюджетного учреждения);</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копия свидетельства налогового органа о постановке на налоговый учет;</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lastRenderedPageBreak/>
        <w:t>- копии документов о регистрации в органах муниципальных внебюджетных фондов;</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копия информационного письма органов государственной статистики об учете в ЕГРПО;</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 </w:t>
      </w:r>
      <w:hyperlink w:anchor="Par275" w:history="1">
        <w:r w:rsidRPr="00662F3E">
          <w:rPr>
            <w:rFonts w:ascii="Times New Roman" w:hAnsi="Times New Roman" w:cs="Times New Roman"/>
            <w:sz w:val="26"/>
            <w:szCs w:val="26"/>
          </w:rPr>
          <w:t>карточка</w:t>
        </w:r>
      </w:hyperlink>
      <w:r w:rsidRPr="00662F3E">
        <w:rPr>
          <w:rFonts w:ascii="Times New Roman" w:hAnsi="Times New Roman" w:cs="Times New Roman"/>
          <w:sz w:val="26"/>
          <w:szCs w:val="26"/>
        </w:rPr>
        <w:t xml:space="preserve"> образцов подписей, заверенная подписью руководителя (его заместителя)</w:t>
      </w:r>
      <w:proofErr w:type="gramStart"/>
      <w:r w:rsidRPr="00662F3E">
        <w:rPr>
          <w:rFonts w:ascii="Times New Roman" w:hAnsi="Times New Roman" w:cs="Times New Roman"/>
          <w:sz w:val="26"/>
          <w:szCs w:val="26"/>
        </w:rPr>
        <w:t xml:space="preserve"> ,</w:t>
      </w:r>
      <w:proofErr w:type="gramEnd"/>
      <w:r w:rsidRPr="00662F3E">
        <w:rPr>
          <w:rFonts w:ascii="Times New Roman" w:hAnsi="Times New Roman" w:cs="Times New Roman"/>
          <w:sz w:val="26"/>
          <w:szCs w:val="26"/>
        </w:rPr>
        <w:t xml:space="preserve"> осуществляющего функции и полномочия учредителя  муниципальных  бюджетных и автономных учреждений, созданных на базе имущества, находящегося в муниципальной собственности сельского поселения (далее - вышестоящая организация), и оттиском печати или нотариально (приложение 2 к настоящему Порядку), в двух экземплярах.</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Карточка подписывается руководителем и главным бухгалтером получателя средств местного бюджета (бюджетного и автономного учреждений) (далее – клиент), которому в администрации сельского поселения открыт лицевой счет для учета операций по исполнению местного бюджета (операций со средствами бюджетных и автономных учреждений). Если в штате нет должности главного бухгалтера (другого должностного лица, выполняющего его функции), карточка подписывается только руководителем. В этом случае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платежные документы считаются действительными при наличии на них одной первой подписи.</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Право первой подписи принадлежит руководителю клиента, а также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В случае изменения состава лиц, уполномоченных </w:t>
      </w:r>
      <w:proofErr w:type="gramStart"/>
      <w:r w:rsidRPr="00662F3E">
        <w:rPr>
          <w:rFonts w:ascii="Times New Roman" w:hAnsi="Times New Roman" w:cs="Times New Roman"/>
          <w:sz w:val="26"/>
          <w:szCs w:val="26"/>
        </w:rPr>
        <w:t>на право первой</w:t>
      </w:r>
      <w:proofErr w:type="gramEnd"/>
      <w:r w:rsidRPr="00662F3E">
        <w:rPr>
          <w:rFonts w:ascii="Times New Roman" w:hAnsi="Times New Roman" w:cs="Times New Roman"/>
          <w:sz w:val="26"/>
          <w:szCs w:val="26"/>
        </w:rPr>
        <w:t xml:space="preserve"> или второй подписи, представляется новая карточка с образцами подписей всех лиц, имеющих право первой и второй подписи, заверенная в установленном порядке.</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только с образцом подписи лица, временно исполняющего обязанности руководителя или главного бухгалтера, заверенная вышестоящей организацией или нотариально.</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клиента, скрепляется оттиском его печати и дополнительного заверения не требует.</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Для открытия лицевого счета, предназначенного для учета операций бюджетных учреждений по исполнению публичных обязательств перед физическими лицами, подлежащих исполнению в денежной форме, дополнительно в  администрацию сельского поселения представляется копия нормативного правового акта об осуществлении учреждением полномочий исполнительного органа по исполнению публичных обязательств.</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Для открытия отдельного лицевого счета бюджетного учреждения, отдельного лицевого счета автономного учреждения дополнительно в  администрацию </w:t>
      </w:r>
      <w:r w:rsidRPr="00662F3E">
        <w:rPr>
          <w:rFonts w:ascii="Times New Roman" w:hAnsi="Times New Roman" w:cs="Times New Roman"/>
          <w:sz w:val="26"/>
          <w:szCs w:val="26"/>
        </w:rPr>
        <w:lastRenderedPageBreak/>
        <w:t>сельского поселения представляется копия соглашения о предоставлении субсидии.</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2.4. Администрация сельского поселения регистрирует открываемые лицевые счета в журнале регистрации лицевых счетов, оформляет </w:t>
      </w:r>
      <w:hyperlink w:anchor="Par354" w:history="1">
        <w:r w:rsidRPr="00662F3E">
          <w:rPr>
            <w:rFonts w:ascii="Times New Roman" w:hAnsi="Times New Roman" w:cs="Times New Roman"/>
            <w:sz w:val="26"/>
            <w:szCs w:val="26"/>
          </w:rPr>
          <w:t>извещения</w:t>
        </w:r>
      </w:hyperlink>
      <w:r w:rsidRPr="00662F3E">
        <w:rPr>
          <w:rFonts w:ascii="Times New Roman" w:hAnsi="Times New Roman" w:cs="Times New Roman"/>
          <w:sz w:val="26"/>
          <w:szCs w:val="26"/>
        </w:rPr>
        <w:t xml:space="preserve"> об открытии лицевого счета (приложение 3 к настоящему Порядку) в двух экземплярах, один из которых передает клиенту.</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В журнал заносятся следующие реквизиты:</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дата открытия лицевого счета;</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наименование клиента;</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номер лицевого счета;</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дата закрытия лицевого счета.</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Журнал регистрации лицевых счетов пронумеровывается, прошнуровывается, заверяется подписями главы администрации и специалиста администрации и скрепляется печатью. Журнал регистрации лицевых счетов хранится у специалиста администрации сельского поселения.</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2.5. </w:t>
      </w:r>
      <w:proofErr w:type="gramStart"/>
      <w:r w:rsidRPr="00662F3E">
        <w:rPr>
          <w:rFonts w:ascii="Times New Roman" w:hAnsi="Times New Roman" w:cs="Times New Roman"/>
          <w:sz w:val="26"/>
          <w:szCs w:val="26"/>
        </w:rPr>
        <w:t xml:space="preserve">Клиенты подключаются к системе электронного документооборота администрации на основании заключенных с администрацией сельского поселения </w:t>
      </w:r>
      <w:hyperlink w:anchor="Par398" w:history="1">
        <w:r w:rsidRPr="00662F3E">
          <w:rPr>
            <w:rFonts w:ascii="Times New Roman" w:hAnsi="Times New Roman" w:cs="Times New Roman"/>
            <w:sz w:val="26"/>
            <w:szCs w:val="26"/>
          </w:rPr>
          <w:t>договоров</w:t>
        </w:r>
      </w:hyperlink>
      <w:r w:rsidRPr="00662F3E">
        <w:rPr>
          <w:rFonts w:ascii="Times New Roman" w:hAnsi="Times New Roman" w:cs="Times New Roman"/>
          <w:sz w:val="26"/>
          <w:szCs w:val="26"/>
        </w:rPr>
        <w:t xml:space="preserve"> об обмене электронными документами с использованием электронной подписи (приложение 4 к настоящему Порядку), в которых определены права и обязанности сторон.</w:t>
      </w:r>
      <w:proofErr w:type="gramEnd"/>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Для подключения клиентов к системе электронного документооборота необходимо представить в администрацию следующие документы:</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копию приказа по учреждению о назначении уполномоченных лиц, имеющих право использования электронных подписей;</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копию сертификата квалифицированной электронной подписи;</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копию заявки о подключении к системе электронного документооборота;</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копию акта аттестации помещения.</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2.6. Все документы, связанные с открытием лицевого счета, и договор об обмене электронными документами с использованием электронной подписи хранятся администрации в юридическом деле клиента.</w:t>
      </w:r>
    </w:p>
    <w:p w:rsidR="00B35DA2" w:rsidRPr="00662F3E" w:rsidRDefault="00B35DA2" w:rsidP="00B35DA2">
      <w:pPr>
        <w:autoSpaceDE w:val="0"/>
        <w:autoSpaceDN w:val="0"/>
        <w:adjustRightInd w:val="0"/>
        <w:spacing w:after="0" w:line="240" w:lineRule="auto"/>
        <w:jc w:val="both"/>
        <w:rPr>
          <w:rFonts w:ascii="Times New Roman" w:hAnsi="Times New Roman" w:cs="Times New Roman"/>
          <w:sz w:val="26"/>
          <w:szCs w:val="26"/>
        </w:rPr>
      </w:pPr>
    </w:p>
    <w:p w:rsidR="00B35DA2" w:rsidRPr="00662F3E" w:rsidRDefault="00B35DA2" w:rsidP="00B35DA2">
      <w:pPr>
        <w:autoSpaceDE w:val="0"/>
        <w:autoSpaceDN w:val="0"/>
        <w:adjustRightInd w:val="0"/>
        <w:spacing w:after="0" w:line="240" w:lineRule="auto"/>
        <w:jc w:val="center"/>
        <w:outlineLvl w:val="1"/>
        <w:rPr>
          <w:rFonts w:ascii="Times New Roman" w:hAnsi="Times New Roman" w:cs="Times New Roman"/>
          <w:sz w:val="26"/>
          <w:szCs w:val="26"/>
        </w:rPr>
      </w:pPr>
      <w:r w:rsidRPr="00662F3E">
        <w:rPr>
          <w:rFonts w:ascii="Times New Roman" w:hAnsi="Times New Roman" w:cs="Times New Roman"/>
          <w:sz w:val="26"/>
          <w:szCs w:val="26"/>
        </w:rPr>
        <w:t>3. Порядок переоформления и закрытия лицевых счетов</w:t>
      </w:r>
    </w:p>
    <w:p w:rsidR="00B35DA2" w:rsidRPr="00662F3E" w:rsidRDefault="00B35DA2" w:rsidP="00B35DA2">
      <w:pPr>
        <w:autoSpaceDE w:val="0"/>
        <w:autoSpaceDN w:val="0"/>
        <w:adjustRightInd w:val="0"/>
        <w:spacing w:after="0" w:line="240" w:lineRule="auto"/>
        <w:jc w:val="both"/>
        <w:rPr>
          <w:rFonts w:ascii="Times New Roman" w:hAnsi="Times New Roman" w:cs="Times New Roman"/>
          <w:sz w:val="26"/>
          <w:szCs w:val="26"/>
        </w:rPr>
      </w:pP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3.1. </w:t>
      </w:r>
      <w:proofErr w:type="gramStart"/>
      <w:r w:rsidRPr="00662F3E">
        <w:rPr>
          <w:rFonts w:ascii="Times New Roman" w:hAnsi="Times New Roman" w:cs="Times New Roman"/>
          <w:sz w:val="26"/>
          <w:szCs w:val="26"/>
        </w:rPr>
        <w:t xml:space="preserve">При изменении наименования клиента, не вызванном его реорганизацией и не связанном с изменением его подчиненности или организационно-правового статуса, данным клиентом в течение 5 дней со дня получения свидетельства о регистрации в Едином государственном реестре юридических лиц представляются в  администрацию  копия документа об изменении наименования, заверенная учредителем или вышестоящим распорядителем средств, а также </w:t>
      </w:r>
      <w:hyperlink w:anchor="Par559" w:history="1">
        <w:r w:rsidRPr="00662F3E">
          <w:rPr>
            <w:rFonts w:ascii="Times New Roman" w:hAnsi="Times New Roman" w:cs="Times New Roman"/>
            <w:sz w:val="26"/>
            <w:szCs w:val="26"/>
          </w:rPr>
          <w:t>заявление</w:t>
        </w:r>
      </w:hyperlink>
      <w:r w:rsidRPr="00662F3E">
        <w:rPr>
          <w:rFonts w:ascii="Times New Roman" w:hAnsi="Times New Roman" w:cs="Times New Roman"/>
          <w:sz w:val="26"/>
          <w:szCs w:val="26"/>
        </w:rPr>
        <w:t xml:space="preserve"> на переоформление лицевого счета (приложение 5 к</w:t>
      </w:r>
      <w:proofErr w:type="gramEnd"/>
      <w:r w:rsidRPr="00662F3E">
        <w:rPr>
          <w:rFonts w:ascii="Times New Roman" w:hAnsi="Times New Roman" w:cs="Times New Roman"/>
          <w:sz w:val="26"/>
          <w:szCs w:val="26"/>
        </w:rPr>
        <w:t xml:space="preserve"> настоящему Порядку) и документы, указанные в </w:t>
      </w:r>
      <w:hyperlink w:anchor="Par86" w:history="1">
        <w:r w:rsidRPr="00662F3E">
          <w:rPr>
            <w:rFonts w:ascii="Times New Roman" w:hAnsi="Times New Roman" w:cs="Times New Roman"/>
            <w:sz w:val="26"/>
            <w:szCs w:val="26"/>
          </w:rPr>
          <w:t>пункте 2.3</w:t>
        </w:r>
      </w:hyperlink>
      <w:r w:rsidRPr="00662F3E">
        <w:rPr>
          <w:rFonts w:ascii="Times New Roman" w:hAnsi="Times New Roman" w:cs="Times New Roman"/>
          <w:sz w:val="26"/>
          <w:szCs w:val="26"/>
        </w:rPr>
        <w:t xml:space="preserve"> настоящего Порядка.</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Администрация сельского поселения в течение трех рабочих дней со дня поступления указанных в настоящем пункте документов переоформляет лицевой счет и извещает об этом клиента.</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3.2. При реорганизации клиента в  администрацию  представляются копия документа о реорганизации, документы для открытия лицевого счета, указанные в </w:t>
      </w:r>
      <w:hyperlink w:anchor="Par86" w:history="1">
        <w:r w:rsidRPr="00662F3E">
          <w:rPr>
            <w:rFonts w:ascii="Times New Roman" w:hAnsi="Times New Roman" w:cs="Times New Roman"/>
            <w:sz w:val="26"/>
            <w:szCs w:val="26"/>
          </w:rPr>
          <w:t>пункте 2.3</w:t>
        </w:r>
      </w:hyperlink>
      <w:r w:rsidRPr="00662F3E">
        <w:rPr>
          <w:rFonts w:ascii="Times New Roman" w:hAnsi="Times New Roman" w:cs="Times New Roman"/>
          <w:sz w:val="26"/>
          <w:szCs w:val="26"/>
        </w:rPr>
        <w:t xml:space="preserve"> настоящего Порядка, а также </w:t>
      </w:r>
      <w:hyperlink w:anchor="Par639" w:history="1">
        <w:r w:rsidRPr="00662F3E">
          <w:rPr>
            <w:rFonts w:ascii="Times New Roman" w:hAnsi="Times New Roman" w:cs="Times New Roman"/>
            <w:sz w:val="26"/>
            <w:szCs w:val="26"/>
          </w:rPr>
          <w:t>заявление</w:t>
        </w:r>
      </w:hyperlink>
      <w:r w:rsidRPr="00662F3E">
        <w:rPr>
          <w:rFonts w:ascii="Times New Roman" w:hAnsi="Times New Roman" w:cs="Times New Roman"/>
          <w:sz w:val="26"/>
          <w:szCs w:val="26"/>
        </w:rPr>
        <w:t xml:space="preserve"> на закрытие имеющегося лицевого счета (приложение 6 к настоящему Порядку).</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lastRenderedPageBreak/>
        <w:t>3.3. При ликвидации клиента в администрацию представляются копия документа о ликвидации и о назначении ликвидационной комиссии, карточка образцов подписей и оттиска печати ликвидационной комиссии, заверенная органом, принявшим решение о ликвидации, или учредителем. При отсутствии такой печати представляется карточка с оттиском печати учредителя или органа, принявшего решение о ликвидации.</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По завершении работы ликвидационной комиссии заявление на закрытие лицевого счета оформляется ликвидационной комиссией. Одновременно с заявлением представляется копия выписки из Единого муниципального реестра юридических лиц о ликвидации юридического лица, заверенная ликвидационной комиссией или нотариально.</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3.4. Лицевые счета закрываются, с прекращением совершения операций по данному счету:</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а) по </w:t>
      </w:r>
      <w:hyperlink w:anchor="Par639" w:history="1">
        <w:r w:rsidRPr="00662F3E">
          <w:rPr>
            <w:rFonts w:ascii="Times New Roman" w:hAnsi="Times New Roman" w:cs="Times New Roman"/>
            <w:sz w:val="26"/>
            <w:szCs w:val="26"/>
          </w:rPr>
          <w:t>заявлению</w:t>
        </w:r>
      </w:hyperlink>
      <w:r w:rsidRPr="00662F3E">
        <w:rPr>
          <w:rFonts w:ascii="Times New Roman" w:hAnsi="Times New Roman" w:cs="Times New Roman"/>
          <w:sz w:val="26"/>
          <w:szCs w:val="26"/>
        </w:rPr>
        <w:t xml:space="preserve"> клиента на закрытие лицевого счета (приложение 6 к настоящему Порядку), представленному в связи с реорганизацией, завершением работы ликвидационной комиссии, изменением типа учреждения, изменением подведомственности;</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б) по решению администрации сельского поселения по окончании финансового года, если в течение данного финансового года операции по лицевому счету не производились.</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Решение администрации сельского поселения о закрытии лицевого счета оформляется </w:t>
      </w:r>
      <w:hyperlink w:anchor="Par769" w:history="1">
        <w:r w:rsidRPr="00662F3E">
          <w:rPr>
            <w:rFonts w:ascii="Times New Roman" w:hAnsi="Times New Roman" w:cs="Times New Roman"/>
            <w:sz w:val="26"/>
            <w:szCs w:val="26"/>
          </w:rPr>
          <w:t>извещением</w:t>
        </w:r>
      </w:hyperlink>
      <w:r w:rsidRPr="00662F3E">
        <w:rPr>
          <w:rFonts w:ascii="Times New Roman" w:hAnsi="Times New Roman" w:cs="Times New Roman"/>
          <w:sz w:val="26"/>
          <w:szCs w:val="26"/>
        </w:rPr>
        <w:t xml:space="preserve"> о закрытии лицевого счета (приложение 7 к настоящему Порядку), которое не позднее трех рабочих дней </w:t>
      </w:r>
      <w:proofErr w:type="gramStart"/>
      <w:r w:rsidRPr="00662F3E">
        <w:rPr>
          <w:rFonts w:ascii="Times New Roman" w:hAnsi="Times New Roman" w:cs="Times New Roman"/>
          <w:sz w:val="26"/>
          <w:szCs w:val="26"/>
        </w:rPr>
        <w:t>с даты закрытия</w:t>
      </w:r>
      <w:proofErr w:type="gramEnd"/>
      <w:r w:rsidRPr="00662F3E">
        <w:rPr>
          <w:rFonts w:ascii="Times New Roman" w:hAnsi="Times New Roman" w:cs="Times New Roman"/>
          <w:sz w:val="26"/>
          <w:szCs w:val="26"/>
        </w:rPr>
        <w:t xml:space="preserve"> лицевого счета направляется соответствующему клиенту.</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3.5. При закрытии лицевого счета  администрация и клиент проводят сверку объемов бюджетных ассигнований, поставленных на учет бюджетных обязательств, подлежащих оплате за счет средств местного бюджета, кассового расхода местного бюджета с начала финансового года по день закрытия счета включительно. При отсутствии операций по лицевому счету в текущем финансовом году акт сверки не составляется.</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По результатам сверки руководители  администрации и клиент подписывают оформленный в двух экземплярах </w:t>
      </w:r>
      <w:hyperlink w:anchor="Par722" w:history="1">
        <w:r w:rsidRPr="00662F3E">
          <w:rPr>
            <w:rFonts w:ascii="Times New Roman" w:hAnsi="Times New Roman" w:cs="Times New Roman"/>
            <w:sz w:val="26"/>
            <w:szCs w:val="26"/>
          </w:rPr>
          <w:t>акт</w:t>
        </w:r>
      </w:hyperlink>
      <w:r w:rsidRPr="00662F3E">
        <w:rPr>
          <w:rFonts w:ascii="Times New Roman" w:hAnsi="Times New Roman" w:cs="Times New Roman"/>
          <w:sz w:val="26"/>
          <w:szCs w:val="26"/>
        </w:rPr>
        <w:t xml:space="preserve"> сверки операций по лицевому счету получателя средств местного бюджета (приложение 8 к настоящему Порядку).</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При закрытии лицевого счета по завершении работы ликвидационной комиссии акт сверки операций по лицевому счету оформляется ликвидационной комиссией.</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При закрытии лицевых счетов передача бюджетных ассигнований, лимитов бюджетных обязательств, предельных объемов финансирования, принятых денежных обязательств и кассовых расходов осуществляется в порядке, установленном Министерством финансов Российской Федерации.</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Лицевые счета бюджетного или автономного учреждений закрываются при отсутствии на нем учтенных показателей и остатка денежных средств.</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В случае закрытия лицевых счетов бюджетного или автономного учреждений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бюджетному (автономному) учреждению, по форме согласно </w:t>
      </w:r>
      <w:hyperlink r:id="rId23" w:history="1">
        <w:r w:rsidRPr="00662F3E">
          <w:rPr>
            <w:rFonts w:ascii="Times New Roman" w:hAnsi="Times New Roman" w:cs="Times New Roman"/>
            <w:sz w:val="26"/>
            <w:szCs w:val="26"/>
          </w:rPr>
          <w:t xml:space="preserve">приложению </w:t>
        </w:r>
      </w:hyperlink>
      <w:r w:rsidRPr="00662F3E">
        <w:rPr>
          <w:rFonts w:ascii="Times New Roman" w:hAnsi="Times New Roman" w:cs="Times New Roman"/>
          <w:sz w:val="26"/>
          <w:szCs w:val="26"/>
        </w:rPr>
        <w:t>9 к настоящему Порядку.</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lastRenderedPageBreak/>
        <w:t xml:space="preserve">Администрация сельского поселения осуществляет проверку показателей, отраженных в </w:t>
      </w:r>
      <w:hyperlink r:id="rId24" w:history="1">
        <w:r w:rsidRPr="00662F3E">
          <w:rPr>
            <w:rFonts w:ascii="Times New Roman" w:hAnsi="Times New Roman" w:cs="Times New Roman"/>
            <w:sz w:val="26"/>
            <w:szCs w:val="26"/>
          </w:rPr>
          <w:t>Акте</w:t>
        </w:r>
      </w:hyperlink>
      <w:r w:rsidRPr="00662F3E">
        <w:rPr>
          <w:rFonts w:ascii="Times New Roman" w:hAnsi="Times New Roman" w:cs="Times New Roman"/>
          <w:sz w:val="26"/>
          <w:szCs w:val="26"/>
        </w:rPr>
        <w:t xml:space="preserve"> приемки-передачи показателей лицевого счета, открытого  бюджетному (автономному) учреждению, на соответствие показателям, отраженным на лицевом счете учреждения.</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 xml:space="preserve">В случае выявления несоответствия показателей, отраженных в </w:t>
      </w:r>
      <w:hyperlink r:id="rId25" w:history="1">
        <w:r w:rsidRPr="00662F3E">
          <w:rPr>
            <w:rFonts w:ascii="Times New Roman" w:hAnsi="Times New Roman" w:cs="Times New Roman"/>
            <w:sz w:val="26"/>
            <w:szCs w:val="26"/>
          </w:rPr>
          <w:t>Акте</w:t>
        </w:r>
      </w:hyperlink>
      <w:r w:rsidRPr="00662F3E">
        <w:rPr>
          <w:rFonts w:ascii="Times New Roman" w:hAnsi="Times New Roman" w:cs="Times New Roman"/>
          <w:sz w:val="26"/>
          <w:szCs w:val="26"/>
        </w:rPr>
        <w:t xml:space="preserve"> приемки-передачи показателей лицевого счета, открытого бюджетному (автономному) учреждению, показателям, отраженным на лицевом счете учреждения, а также наличия исправлений в документе администрация сельского поселения возвращает клиенту представленный Акт приемки-передачи показателей лицевого счета, открытого бюджетному (автономному) учреждению с указанием причины возврата.</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После передачи в установленном порядке показателей, отраженных на лицевом счете бюджетного (автономного) учреждения, осуществляется закрытие лицевого счета, открытого клиенту.</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При наличии остатков на закрываемых лицевых счетах бюджетного и автономного учреждений указанные учреждения представляют в администрацию вместе с заявлением на закрытие лицевого счета платежное поручение на перечисление остатка денежных средств по назначению.</w:t>
      </w:r>
    </w:p>
    <w:p w:rsidR="00B35DA2" w:rsidRPr="00662F3E" w:rsidRDefault="00B35DA2" w:rsidP="00B35DA2">
      <w:pPr>
        <w:autoSpaceDE w:val="0"/>
        <w:autoSpaceDN w:val="0"/>
        <w:adjustRightInd w:val="0"/>
        <w:spacing w:after="0" w:line="240" w:lineRule="auto"/>
        <w:ind w:firstLine="540"/>
        <w:jc w:val="both"/>
        <w:rPr>
          <w:rFonts w:ascii="Times New Roman" w:hAnsi="Times New Roman" w:cs="Times New Roman"/>
          <w:sz w:val="26"/>
          <w:szCs w:val="26"/>
        </w:rPr>
      </w:pPr>
      <w:r w:rsidRPr="00662F3E">
        <w:rPr>
          <w:rFonts w:ascii="Times New Roman" w:hAnsi="Times New Roman" w:cs="Times New Roman"/>
          <w:sz w:val="26"/>
          <w:szCs w:val="26"/>
        </w:rPr>
        <w:t>3.6. Документы, связанные с переоформлением и закрытием лицевых счетов, хранятся в администрации сельского поселения в юридическом деле клиента.</w:t>
      </w:r>
    </w:p>
    <w:p w:rsidR="00B35DA2" w:rsidRPr="00662F3E" w:rsidRDefault="00B35DA2">
      <w:pPr>
        <w:rPr>
          <w:rFonts w:ascii="Times New Roman" w:eastAsia="Times New Roman" w:hAnsi="Times New Roman" w:cs="Times New Roman"/>
          <w:sz w:val="26"/>
          <w:szCs w:val="26"/>
          <w:lang w:eastAsia="ru-RU"/>
        </w:rPr>
      </w:pPr>
      <w:r w:rsidRPr="00662F3E">
        <w:rPr>
          <w:rFonts w:ascii="Times New Roman" w:hAnsi="Times New Roman" w:cs="Times New Roman"/>
          <w:sz w:val="26"/>
          <w:szCs w:val="26"/>
        </w:rPr>
        <w:br w:type="page"/>
      </w:r>
    </w:p>
    <w:p w:rsidR="00EB3232" w:rsidRDefault="00EB3232">
      <w:pPr>
        <w:pStyle w:val="ConsPlusNormal"/>
        <w:jc w:val="right"/>
        <w:outlineLvl w:val="1"/>
      </w:pPr>
      <w:r>
        <w:lastRenderedPageBreak/>
        <w:t>Приложение 1</w:t>
      </w:r>
    </w:p>
    <w:p w:rsidR="00EB3232" w:rsidRDefault="00EB3232">
      <w:pPr>
        <w:pStyle w:val="ConsPlusNormal"/>
        <w:jc w:val="right"/>
      </w:pPr>
      <w:r>
        <w:t>к Порядку</w:t>
      </w:r>
    </w:p>
    <w:p w:rsidR="00EB3232" w:rsidRDefault="00EB3232">
      <w:pPr>
        <w:pStyle w:val="ConsPlusNormal"/>
        <w:jc w:val="right"/>
      </w:pPr>
      <w:r>
        <w:t>открытия и ведения</w:t>
      </w:r>
    </w:p>
    <w:p w:rsidR="00EB3232" w:rsidRDefault="00EB3232" w:rsidP="00E065D9">
      <w:pPr>
        <w:pStyle w:val="ConsPlusNormal"/>
        <w:jc w:val="right"/>
      </w:pPr>
      <w:r>
        <w:t>лицевых счетов</w:t>
      </w:r>
    </w:p>
    <w:p w:rsidR="00654C2B" w:rsidRDefault="00E065D9" w:rsidP="00E065D9">
      <w:pPr>
        <w:pStyle w:val="ConsPlusNormal"/>
        <w:jc w:val="center"/>
      </w:pPr>
      <w:r>
        <w:t xml:space="preserve">                                                                                                                   </w:t>
      </w:r>
      <w:r w:rsidR="00654C2B">
        <w:t>администрацией сельского поселения</w:t>
      </w:r>
    </w:p>
    <w:p w:rsidR="00EB3232" w:rsidRDefault="00EB3232">
      <w:pPr>
        <w:pStyle w:val="ConsPlusNonformat"/>
        <w:jc w:val="both"/>
      </w:pPr>
      <w:bookmarkStart w:id="3" w:name="P174"/>
      <w:bookmarkEnd w:id="3"/>
      <w:r>
        <w:t xml:space="preserve">                                 ЗАЯВЛЕНИЕ</w:t>
      </w:r>
    </w:p>
    <w:p w:rsidR="00EB3232" w:rsidRDefault="00EB3232">
      <w:pPr>
        <w:pStyle w:val="ConsPlusNonformat"/>
        <w:jc w:val="both"/>
      </w:pPr>
      <w:r>
        <w:t xml:space="preserve">                        НА ОТКРЫТИЕ ЛИЦЕВОГО СЧЕТА</w:t>
      </w:r>
    </w:p>
    <w:p w:rsidR="00EB3232" w:rsidRDefault="00EB3232">
      <w:pPr>
        <w:pStyle w:val="ConsPlusNonformat"/>
        <w:jc w:val="both"/>
      </w:pPr>
    </w:p>
    <w:p w:rsidR="00EB3232" w:rsidRDefault="00EB3232">
      <w:pPr>
        <w:pStyle w:val="ConsPlusNonformat"/>
        <w:jc w:val="both"/>
      </w:pPr>
      <w:r>
        <w:t xml:space="preserve">В </w:t>
      </w:r>
      <w:r w:rsidR="00E065D9">
        <w:t xml:space="preserve">администрация сельского поселения </w:t>
      </w:r>
      <w:r>
        <w:t>от:</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наименование и юридический адрес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(ИНН/КПП и наименование вышестоящей организации,</w:t>
      </w:r>
    </w:p>
    <w:p w:rsidR="00EB3232" w:rsidRDefault="00EB3232">
      <w:pPr>
        <w:pStyle w:val="ConsPlusNonformat"/>
        <w:jc w:val="both"/>
      </w:pPr>
      <w:r>
        <w:t>органа исполнительной власти - учредителя)</w:t>
      </w:r>
    </w:p>
    <w:p w:rsidR="00EB3232" w:rsidRDefault="00EB3232">
      <w:pPr>
        <w:pStyle w:val="ConsPlusNonformat"/>
        <w:jc w:val="both"/>
      </w:pPr>
    </w:p>
    <w:p w:rsidR="00EB3232" w:rsidRDefault="00EB3232">
      <w:pPr>
        <w:pStyle w:val="ConsPlusNonformat"/>
        <w:jc w:val="both"/>
      </w:pPr>
      <w:r>
        <w:t>На  основании  "Порядка  открытия  и  ведения  лицевых  счетов  управлением</w:t>
      </w:r>
    </w:p>
    <w:p w:rsidR="00EB3232" w:rsidRDefault="00E065D9">
      <w:pPr>
        <w:pStyle w:val="ConsPlusNonformat"/>
        <w:jc w:val="both"/>
      </w:pPr>
      <w:r>
        <w:t>Ф</w:t>
      </w:r>
      <w:r w:rsidR="00EB3232">
        <w:t>инансов</w:t>
      </w:r>
      <w:r>
        <w:t xml:space="preserve"> администрации сельского совета</w:t>
      </w:r>
      <w:r w:rsidR="00EB3232">
        <w:t>",  утвержденного  приказом  управления финансов</w:t>
      </w:r>
    </w:p>
    <w:p w:rsidR="00EB3232" w:rsidRDefault="00EB3232">
      <w:pPr>
        <w:pStyle w:val="ConsPlusNonformat"/>
        <w:jc w:val="both"/>
      </w:pPr>
      <w:r>
        <w:t>области от "</w:t>
      </w:r>
      <w:r w:rsidR="00E065D9">
        <w:t xml:space="preserve"> </w:t>
      </w:r>
      <w:r>
        <w:t xml:space="preserve">" </w:t>
      </w:r>
      <w:r w:rsidR="00E065D9">
        <w:t xml:space="preserve">-----------     </w:t>
      </w:r>
      <w:r>
        <w:t>г. N 139, прошу открыть лицевой счет.</w:t>
      </w:r>
    </w:p>
    <w:p w:rsidR="00EB3232" w:rsidRDefault="00EB3232">
      <w:pPr>
        <w:pStyle w:val="ConsPlusNonformat"/>
        <w:jc w:val="both"/>
      </w:pPr>
    </w:p>
    <w:p w:rsidR="00EB3232" w:rsidRDefault="00EB3232">
      <w:pPr>
        <w:pStyle w:val="ConsPlusNonformat"/>
        <w:jc w:val="both"/>
      </w:pPr>
      <w:r>
        <w:t>Руководитель ________________________ (Ф.И.О.) ________________</w:t>
      </w:r>
    </w:p>
    <w:p w:rsidR="00EB3232" w:rsidRDefault="00EB3232">
      <w:pPr>
        <w:pStyle w:val="ConsPlusNonformat"/>
        <w:jc w:val="both"/>
      </w:pPr>
    </w:p>
    <w:p w:rsidR="00EB3232" w:rsidRDefault="00EB3232">
      <w:pPr>
        <w:pStyle w:val="ConsPlusNonformat"/>
        <w:jc w:val="both"/>
      </w:pPr>
      <w:r>
        <w:t>Главный бухгалтер ______________________ (Ф.И.О.) _____________</w:t>
      </w:r>
    </w:p>
    <w:p w:rsidR="00EB3232" w:rsidRDefault="00EB3232">
      <w:pPr>
        <w:pStyle w:val="ConsPlusNonformat"/>
        <w:jc w:val="both"/>
      </w:pPr>
    </w:p>
    <w:p w:rsidR="00EB3232" w:rsidRDefault="00EB3232">
      <w:pPr>
        <w:pStyle w:val="ConsPlusNonformat"/>
        <w:jc w:val="both"/>
      </w:pPr>
      <w:r>
        <w:t>М.П.                 "__" ___________ 20__ г.</w:t>
      </w:r>
    </w:p>
    <w:p w:rsidR="00EB3232" w:rsidRDefault="00EB3232">
      <w:pPr>
        <w:pStyle w:val="ConsPlusNonformat"/>
        <w:jc w:val="both"/>
      </w:pP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учреждения, автономного учреждения):</w:t>
      </w:r>
    </w:p>
    <w:p w:rsidR="00EB3232" w:rsidRDefault="00EB3232">
      <w:pPr>
        <w:pStyle w:val="ConsPlusNonformat"/>
        <w:jc w:val="both"/>
      </w:pPr>
      <w:r>
        <w:t>Руководитель вышестоящей организации _____________ (Ф.И.О.) 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___________ (Ф.И.О.) ____________</w:t>
      </w:r>
    </w:p>
    <w:p w:rsidR="00EB3232" w:rsidRDefault="00EB3232">
      <w:pPr>
        <w:pStyle w:val="ConsPlusNonformat"/>
        <w:jc w:val="both"/>
      </w:pPr>
    </w:p>
    <w:p w:rsidR="00EB3232" w:rsidRDefault="00EB3232">
      <w:pPr>
        <w:pStyle w:val="ConsPlusNonformat"/>
        <w:jc w:val="both"/>
      </w:pPr>
      <w:r>
        <w:t>М.П.                 "__" ___________ 20__ г.</w:t>
      </w:r>
    </w:p>
    <w:p w:rsidR="00EB3232" w:rsidRDefault="00EB3232">
      <w:pPr>
        <w:pStyle w:val="ConsPlusNonformat"/>
        <w:jc w:val="both"/>
      </w:pPr>
      <w:r>
        <w:t>___________________________________________________________________________</w:t>
      </w:r>
    </w:p>
    <w:p w:rsidR="00CB7CE2" w:rsidRDefault="00CB7CE2">
      <w:pPr>
        <w:pStyle w:val="ConsPlusNonformat"/>
        <w:jc w:val="both"/>
      </w:pPr>
      <w:r>
        <w:t>Отметки администрации сельского поселения</w:t>
      </w:r>
    </w:p>
    <w:p w:rsidR="00EB3232" w:rsidRDefault="00EB3232">
      <w:pPr>
        <w:pStyle w:val="ConsPlusNonformat"/>
        <w:jc w:val="both"/>
      </w:pPr>
      <w:r>
        <w:t>Документы на открытие лицевого счета проверены:</w:t>
      </w:r>
    </w:p>
    <w:p w:rsidR="00EB3232" w:rsidRDefault="00EB3232">
      <w:pPr>
        <w:pStyle w:val="ConsPlusNonformat"/>
        <w:jc w:val="both"/>
      </w:pP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 xml:space="preserve">                                "__" _________ 20__ г.</w:t>
      </w:r>
    </w:p>
    <w:p w:rsidR="00CB7CE2" w:rsidRDefault="00CB7CE2" w:rsidP="00CB7CE2">
      <w:pPr>
        <w:pStyle w:val="ConsPlusNonformat"/>
        <w:jc w:val="both"/>
      </w:pPr>
      <w:r>
        <w:t>Главный бухгалтер</w:t>
      </w:r>
    </w:p>
    <w:p w:rsidR="00EB3232" w:rsidRDefault="00EB3232">
      <w:pPr>
        <w:pStyle w:val="ConsPlusNonformat"/>
        <w:jc w:val="both"/>
      </w:pPr>
      <w:r>
        <w:t xml:space="preserve">              </w:t>
      </w:r>
      <w:r w:rsidR="00CB7CE2">
        <w:t xml:space="preserve">      </w:t>
      </w:r>
      <w:r>
        <w:t>______________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nformat"/>
        <w:jc w:val="both"/>
      </w:pPr>
      <w:r>
        <w:t>Открыть лицевой счет разрешаю:</w:t>
      </w:r>
    </w:p>
    <w:p w:rsidR="00EB3232" w:rsidRDefault="00CB7CE2">
      <w:pPr>
        <w:pStyle w:val="ConsPlusNonformat"/>
        <w:jc w:val="both"/>
      </w:pPr>
      <w:r>
        <w:t xml:space="preserve">Глава администрации         </w:t>
      </w:r>
      <w:r w:rsidR="00EB3232">
        <w:t>______________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открыт:</w:t>
      </w:r>
    </w:p>
    <w:p w:rsidR="00EB3232" w:rsidRDefault="00CB7CE2">
      <w:pPr>
        <w:pStyle w:val="ConsPlusNonformat"/>
        <w:jc w:val="both"/>
      </w:pPr>
      <w:r>
        <w:t xml:space="preserve">Главный бухгалтер           </w:t>
      </w:r>
      <w:r w:rsidR="00EB3232">
        <w:t>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16C62" w:rsidRDefault="00C16C62">
      <w:pPr>
        <w:pStyle w:val="ConsPlusNormal"/>
        <w:jc w:val="right"/>
        <w:outlineLvl w:val="1"/>
      </w:pPr>
    </w:p>
    <w:p w:rsidR="00C16C62" w:rsidRDefault="00C16C62">
      <w:pPr>
        <w:pStyle w:val="ConsPlusNormal"/>
        <w:jc w:val="right"/>
        <w:outlineLvl w:val="1"/>
      </w:pPr>
    </w:p>
    <w:p w:rsidR="00EB3232" w:rsidRDefault="00EB3232">
      <w:pPr>
        <w:pStyle w:val="ConsPlusNormal"/>
        <w:jc w:val="right"/>
        <w:outlineLvl w:val="1"/>
      </w:pPr>
      <w:r>
        <w:lastRenderedPageBreak/>
        <w:t>Приложение 2</w:t>
      </w:r>
    </w:p>
    <w:p w:rsidR="00EB3232" w:rsidRDefault="00EB3232">
      <w:pPr>
        <w:pStyle w:val="ConsPlusNormal"/>
        <w:jc w:val="right"/>
      </w:pPr>
      <w:r>
        <w:t>к Порядку</w:t>
      </w:r>
    </w:p>
    <w:p w:rsidR="00EB3232" w:rsidRDefault="00EB3232">
      <w:pPr>
        <w:pStyle w:val="ConsPlusNormal"/>
        <w:jc w:val="right"/>
      </w:pPr>
      <w:r>
        <w:t>открытия и ведения</w:t>
      </w:r>
    </w:p>
    <w:p w:rsidR="00EB3232" w:rsidRDefault="00EB3232">
      <w:pPr>
        <w:pStyle w:val="ConsPlusNormal"/>
        <w:jc w:val="right"/>
      </w:pPr>
      <w:r>
        <w:t>лицевых счетов</w:t>
      </w:r>
    </w:p>
    <w:p w:rsidR="00EB3232" w:rsidRDefault="00467D49">
      <w:pPr>
        <w:pStyle w:val="ConsPlusNormal"/>
        <w:jc w:val="both"/>
      </w:pPr>
      <w:r>
        <w:t xml:space="preserve">                                                                                                                   администрацией сельского поселения</w:t>
      </w:r>
    </w:p>
    <w:p w:rsidR="00EB3232" w:rsidRDefault="00EB3232">
      <w:pPr>
        <w:pStyle w:val="ConsPlusNonformat"/>
        <w:jc w:val="both"/>
      </w:pPr>
      <w:r>
        <w:t xml:space="preserve">                                        ┌─────────────────────────────────┐</w:t>
      </w:r>
    </w:p>
    <w:p w:rsidR="00EB3232" w:rsidRDefault="00EB3232">
      <w:pPr>
        <w:pStyle w:val="ConsPlusNonformat"/>
        <w:jc w:val="both"/>
      </w:pPr>
      <w:r>
        <w:t xml:space="preserve">                                        │Номер                            │</w:t>
      </w:r>
    </w:p>
    <w:p w:rsidR="00EB3232" w:rsidRDefault="00EB3232">
      <w:pPr>
        <w:pStyle w:val="ConsPlusNonformat"/>
        <w:jc w:val="both"/>
      </w:pPr>
      <w:r>
        <w:t xml:space="preserve">                                        │лицевого счета                   │</w:t>
      </w:r>
    </w:p>
    <w:p w:rsidR="00EB3232" w:rsidRDefault="00EB3232">
      <w:pPr>
        <w:pStyle w:val="ConsPlusNonformat"/>
        <w:jc w:val="both"/>
      </w:pPr>
      <w:r>
        <w:t xml:space="preserve">                                        ├─────────────────────────────────┤</w:t>
      </w:r>
    </w:p>
    <w:p w:rsidR="00EB3232" w:rsidRDefault="00EB3232" w:rsidP="00467D49">
      <w:pPr>
        <w:pStyle w:val="ConsPlusNonformat"/>
        <w:jc w:val="both"/>
      </w:pPr>
      <w:r>
        <w:t xml:space="preserve">                                       </w:t>
      </w:r>
      <w:r w:rsidR="00467D49">
        <w:t xml:space="preserve">    </w:t>
      </w:r>
      <w:r>
        <w:t xml:space="preserve"> </w:t>
      </w:r>
      <w:r w:rsidR="00467D49">
        <w:t xml:space="preserve">Заполняется </w:t>
      </w:r>
      <w:proofErr w:type="spellStart"/>
      <w:r w:rsidR="00467D49">
        <w:t>раб.администрации</w:t>
      </w:r>
      <w:proofErr w:type="spellEnd"/>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bookmarkStart w:id="4" w:name="P251"/>
      <w:bookmarkEnd w:id="4"/>
      <w:r>
        <w:t xml:space="preserve">                                 КАРТОЧКА</w:t>
      </w:r>
    </w:p>
    <w:p w:rsidR="00EB3232" w:rsidRDefault="00EB3232">
      <w:pPr>
        <w:pStyle w:val="ConsPlusNonformat"/>
        <w:jc w:val="both"/>
      </w:pPr>
      <w:r>
        <w:t xml:space="preserve">                   С ОБРАЗЦАМИ ПОДПИСЕЙ И ОТТИСКА ПЕЧАТИ</w:t>
      </w:r>
    </w:p>
    <w:p w:rsidR="00EB3232" w:rsidRDefault="00EB3232">
      <w:pPr>
        <w:pStyle w:val="ConsPlusNonformat"/>
        <w:jc w:val="both"/>
      </w:pPr>
    </w:p>
    <w:p w:rsidR="00EB3232" w:rsidRDefault="00EB3232">
      <w:pPr>
        <w:pStyle w:val="ConsPlusNonformat"/>
        <w:jc w:val="both"/>
      </w:pPr>
      <w:r>
        <w:t>Наименование учреждения ___________________________________</w:t>
      </w:r>
    </w:p>
    <w:p w:rsidR="00EB3232" w:rsidRDefault="00EB3232">
      <w:pPr>
        <w:pStyle w:val="ConsPlusNonformat"/>
        <w:jc w:val="both"/>
      </w:pPr>
      <w:r>
        <w:t>ИНН/КПП ___________________________________________________</w:t>
      </w:r>
    </w:p>
    <w:p w:rsidR="00EB3232" w:rsidRDefault="00EB3232">
      <w:pPr>
        <w:pStyle w:val="ConsPlusNonformat"/>
        <w:jc w:val="both"/>
      </w:pPr>
    </w:p>
    <w:p w:rsidR="00EB3232" w:rsidRDefault="00EB3232">
      <w:pPr>
        <w:pStyle w:val="ConsPlusNonformat"/>
        <w:jc w:val="both"/>
      </w:pPr>
      <w:r>
        <w:t>Адрес _____________________________________________________</w:t>
      </w:r>
    </w:p>
    <w:p w:rsidR="00EB3232" w:rsidRDefault="00EB3232">
      <w:pPr>
        <w:pStyle w:val="ConsPlusNonformat"/>
        <w:jc w:val="both"/>
      </w:pPr>
      <w:r>
        <w:t>Телефон ___________________________________________________</w:t>
      </w:r>
    </w:p>
    <w:p w:rsidR="00EB3232" w:rsidRDefault="00EB3232">
      <w:pPr>
        <w:pStyle w:val="ConsPlusNonformat"/>
        <w:jc w:val="both"/>
      </w:pPr>
      <w:r>
        <w:t>Наименование вышестоящей организации, органа исполнительной</w:t>
      </w:r>
    </w:p>
    <w:p w:rsidR="00EB3232" w:rsidRDefault="00EB3232">
      <w:pPr>
        <w:pStyle w:val="ConsPlusNonformat"/>
        <w:jc w:val="both"/>
      </w:pPr>
      <w:r>
        <w:t>власти - учредителя</w:t>
      </w:r>
    </w:p>
    <w:p w:rsidR="00EB3232" w:rsidRDefault="00EB3232">
      <w:pPr>
        <w:pStyle w:val="ConsPlusNonformat"/>
        <w:jc w:val="both"/>
      </w:pPr>
      <w:r>
        <w:t>___________________________________________________________</w:t>
      </w:r>
    </w:p>
    <w:p w:rsidR="00EB3232" w:rsidRDefault="00EB3232">
      <w:pPr>
        <w:pStyle w:val="ConsPlusNonformat"/>
        <w:jc w:val="both"/>
      </w:pPr>
      <w:r>
        <w:t>Сообщаем  образцы подписей и печати, которые просим считать</w:t>
      </w:r>
    </w:p>
    <w:p w:rsidR="00EB3232" w:rsidRDefault="00EB3232">
      <w:pPr>
        <w:pStyle w:val="ConsPlusNonformat"/>
        <w:jc w:val="both"/>
      </w:pPr>
      <w:r>
        <w:t>обязательными при совершении операции по лицевому счету с</w:t>
      </w:r>
    </w:p>
    <w:p w:rsidR="00EB3232" w:rsidRDefault="00EB3232">
      <w:pPr>
        <w:pStyle w:val="ConsPlusNonformat"/>
        <w:jc w:val="both"/>
      </w:pPr>
      <w:r>
        <w:t>"__" ______________ 20__ г.</w:t>
      </w:r>
    </w:p>
    <w:p w:rsidR="00C16C62" w:rsidRDefault="00C16C62">
      <w:pPr>
        <w:pStyle w:val="ConsPlusNonformat"/>
        <w:jc w:val="both"/>
      </w:pPr>
    </w:p>
    <w:p w:rsidR="00EB3232" w:rsidRDefault="00EB3232" w:rsidP="00C16C62">
      <w:pPr>
        <w:sectPr w:rsidR="00EB3232" w:rsidSect="00F179A5">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tc>
          <w:tcPr>
            <w:tcW w:w="1701" w:type="dxa"/>
            <w:tcBorders>
              <w:top w:val="single" w:sz="4" w:space="0" w:color="auto"/>
              <w:bottom w:val="single" w:sz="4" w:space="0" w:color="auto"/>
            </w:tcBorders>
          </w:tcPr>
          <w:p w:rsidR="00EB3232" w:rsidRDefault="00EB3232">
            <w:pPr>
              <w:pStyle w:val="ConsPlusNormal"/>
              <w:jc w:val="center"/>
            </w:pPr>
            <w:r>
              <w:lastRenderedPageBreak/>
              <w:t>Должность</w:t>
            </w:r>
          </w:p>
        </w:tc>
        <w:tc>
          <w:tcPr>
            <w:tcW w:w="2835" w:type="dxa"/>
            <w:tcBorders>
              <w:top w:val="single" w:sz="4" w:space="0" w:color="auto"/>
              <w:bottom w:val="single" w:sz="4" w:space="0" w:color="auto"/>
            </w:tcBorders>
          </w:tcPr>
          <w:p w:rsidR="00EB3232" w:rsidRDefault="00EB3232">
            <w:pPr>
              <w:pStyle w:val="ConsPlusNormal"/>
              <w:jc w:val="center"/>
            </w:pPr>
            <w:r>
              <w:t>Фамилия, имя, отчество</w:t>
            </w:r>
          </w:p>
        </w:tc>
        <w:tc>
          <w:tcPr>
            <w:tcW w:w="1701" w:type="dxa"/>
            <w:tcBorders>
              <w:top w:val="single" w:sz="4" w:space="0" w:color="auto"/>
              <w:bottom w:val="single" w:sz="4" w:space="0" w:color="auto"/>
            </w:tcBorders>
          </w:tcPr>
          <w:p w:rsidR="00EB3232" w:rsidRDefault="00EB3232">
            <w:pPr>
              <w:pStyle w:val="ConsPlusNormal"/>
              <w:jc w:val="center"/>
            </w:pPr>
            <w:r>
              <w:t>Образец подписи</w:t>
            </w:r>
          </w:p>
        </w:tc>
        <w:tc>
          <w:tcPr>
            <w:tcW w:w="3402" w:type="dxa"/>
            <w:tcBorders>
              <w:top w:val="single" w:sz="4" w:space="0" w:color="auto"/>
              <w:bottom w:val="single" w:sz="4" w:space="0" w:color="auto"/>
            </w:tcBorders>
          </w:tcPr>
          <w:p w:rsidR="00EB3232" w:rsidRDefault="00EB3232">
            <w:pPr>
              <w:pStyle w:val="ConsPlusNormal"/>
              <w:jc w:val="center"/>
            </w:pPr>
            <w:r>
              <w:t>Срок полномочий лиц, временно пользующихся правом подписи</w:t>
            </w:r>
          </w:p>
        </w:tc>
      </w:tr>
    </w:tbl>
    <w:p w:rsidR="00EB3232" w:rsidRDefault="00EB3232">
      <w:pPr>
        <w:pStyle w:val="ConsPlusNormal"/>
        <w:jc w:val="both"/>
      </w:pPr>
    </w:p>
    <w:p w:rsidR="00EB3232" w:rsidRDefault="00EB3232">
      <w:pPr>
        <w:pStyle w:val="ConsPlusNonformat"/>
        <w:jc w:val="both"/>
      </w:pPr>
      <w:r>
        <w:t xml:space="preserve">                              Первая подпись</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Вторая подпись</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bl>
    <w:p w:rsidR="00EB3232" w:rsidRDefault="00EB3232">
      <w:pPr>
        <w:sectPr w:rsidR="00EB3232">
          <w:pgSz w:w="16838" w:h="11905" w:orient="landscape"/>
          <w:pgMar w:top="1701" w:right="1134" w:bottom="850" w:left="1134" w:header="0" w:footer="0" w:gutter="0"/>
          <w:cols w:space="720"/>
        </w:sectPr>
      </w:pPr>
    </w:p>
    <w:p w:rsidR="00EB3232" w:rsidRDefault="00EB3232">
      <w:pPr>
        <w:pStyle w:val="ConsPlusNormal"/>
        <w:jc w:val="both"/>
      </w:pPr>
    </w:p>
    <w:p w:rsidR="00EB3232" w:rsidRDefault="00EB3232">
      <w:pPr>
        <w:pStyle w:val="ConsPlusNonformat"/>
        <w:jc w:val="both"/>
      </w:pPr>
      <w:r>
        <w:t>Образец оттиска печати</w:t>
      </w:r>
    </w:p>
    <w:p w:rsidR="00EB3232" w:rsidRDefault="00EB3232">
      <w:pPr>
        <w:pStyle w:val="ConsPlusNonformat"/>
        <w:jc w:val="both"/>
      </w:pPr>
    </w:p>
    <w:p w:rsidR="00EB3232" w:rsidRDefault="00EB3232">
      <w:pPr>
        <w:pStyle w:val="ConsPlusNonformat"/>
        <w:jc w:val="both"/>
      </w:pPr>
    </w:p>
    <w:p w:rsidR="00EB3232" w:rsidRDefault="00EB3232">
      <w:pPr>
        <w:pStyle w:val="ConsPlusNonformat"/>
        <w:jc w:val="both"/>
      </w:pPr>
      <w:r>
        <w:t>Руководитель ______________________ (Ф.И.О.) _________________</w:t>
      </w:r>
    </w:p>
    <w:p w:rsidR="00EB3232" w:rsidRDefault="00EB3232">
      <w:pPr>
        <w:pStyle w:val="ConsPlusNonformat"/>
        <w:jc w:val="both"/>
      </w:pPr>
      <w:r>
        <w:t>Главный бухгалтер _________________ (Ф.И.О.) _________________</w:t>
      </w:r>
    </w:p>
    <w:p w:rsidR="00EB3232" w:rsidRDefault="00EB3232">
      <w:pPr>
        <w:pStyle w:val="ConsPlusNonformat"/>
        <w:jc w:val="both"/>
      </w:pPr>
      <w:r>
        <w:t>______________________________________________________________</w:t>
      </w:r>
    </w:p>
    <w:p w:rsidR="00EB3232" w:rsidRDefault="00EB3232">
      <w:pPr>
        <w:pStyle w:val="ConsPlusNonformat"/>
        <w:jc w:val="both"/>
      </w:pPr>
      <w:r>
        <w:t>Полномочия и подписи руководителя и главного бухгалтера</w:t>
      </w:r>
    </w:p>
    <w:p w:rsidR="00EB3232" w:rsidRDefault="00EB3232">
      <w:pPr>
        <w:pStyle w:val="ConsPlusNonformat"/>
        <w:jc w:val="both"/>
      </w:pPr>
      <w:r>
        <w:t>удостоверяю:</w:t>
      </w:r>
    </w:p>
    <w:p w:rsidR="00EB3232" w:rsidRDefault="00EB3232">
      <w:pPr>
        <w:pStyle w:val="ConsPlusNonformat"/>
        <w:jc w:val="both"/>
      </w:pPr>
      <w:r>
        <w:t>_________________________ (Ф.И.О.) ___________________________</w:t>
      </w:r>
    </w:p>
    <w:p w:rsidR="00EB3232" w:rsidRDefault="00EB3232">
      <w:pPr>
        <w:pStyle w:val="ConsPlusNonformat"/>
        <w:jc w:val="both"/>
      </w:pPr>
      <w:r>
        <w:t>Должность и подпись руководителя (заместителя руководителя)</w:t>
      </w:r>
    </w:p>
    <w:p w:rsidR="00EB3232" w:rsidRDefault="00EB3232">
      <w:pPr>
        <w:pStyle w:val="ConsPlusNonformat"/>
        <w:jc w:val="both"/>
      </w:pPr>
      <w:r>
        <w:t>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nformat"/>
        <w:jc w:val="both"/>
      </w:pPr>
      <w:r>
        <w:t>______________________________________________________________</w:t>
      </w:r>
    </w:p>
    <w:p w:rsidR="00EB3232" w:rsidRDefault="00EB3232">
      <w:pPr>
        <w:pStyle w:val="ConsPlusNonformat"/>
        <w:jc w:val="both"/>
      </w:pPr>
      <w:r>
        <w:t>Отме</w:t>
      </w:r>
      <w:r w:rsidR="00467D49">
        <w:t xml:space="preserve">тка администрации сельского поселения </w:t>
      </w:r>
      <w:r>
        <w:t>о приеме образцов подписей</w:t>
      </w:r>
    </w:p>
    <w:p w:rsidR="00EB3232" w:rsidRDefault="00EB3232">
      <w:pPr>
        <w:pStyle w:val="ConsPlusNonformat"/>
        <w:jc w:val="both"/>
      </w:pPr>
    </w:p>
    <w:p w:rsidR="00467D49" w:rsidRDefault="00467D49">
      <w:pPr>
        <w:pStyle w:val="ConsPlusNonformat"/>
        <w:jc w:val="both"/>
      </w:pPr>
      <w:r>
        <w:t>Глава администрации</w:t>
      </w:r>
    </w:p>
    <w:p w:rsidR="00EB3232" w:rsidRDefault="00467D49">
      <w:pPr>
        <w:pStyle w:val="ConsPlusNonformat"/>
        <w:jc w:val="both"/>
      </w:pPr>
      <w:r>
        <w:t xml:space="preserve"> сельского поселения</w:t>
      </w:r>
      <w:r w:rsidR="00EB3232">
        <w:t xml:space="preserve">    _____________ _______________________</w:t>
      </w:r>
    </w:p>
    <w:p w:rsidR="00EB3232" w:rsidRDefault="00467D49">
      <w:pPr>
        <w:pStyle w:val="ConsPlusNonformat"/>
        <w:jc w:val="both"/>
      </w:pPr>
      <w:r>
        <w:t xml:space="preserve">                          </w:t>
      </w:r>
      <w:r w:rsidR="00EB3232">
        <w:t xml:space="preserve">   (подпись)    (расшифровка подписи)</w:t>
      </w:r>
    </w:p>
    <w:p w:rsidR="00EB3232" w:rsidRDefault="00EB3232">
      <w:pPr>
        <w:pStyle w:val="ConsPlusNonformat"/>
        <w:jc w:val="both"/>
      </w:pPr>
    </w:p>
    <w:p w:rsidR="00EB3232" w:rsidRDefault="00EB3232">
      <w:pPr>
        <w:pStyle w:val="ConsPlusNonformat"/>
        <w:jc w:val="both"/>
      </w:pPr>
      <w:r>
        <w:t>Исполнитель ____________ _____________ _______________________</w:t>
      </w:r>
    </w:p>
    <w:p w:rsidR="00EB3232" w:rsidRDefault="00EB3232">
      <w:pPr>
        <w:pStyle w:val="ConsPlusNonformat"/>
        <w:jc w:val="both"/>
      </w:pPr>
      <w:r>
        <w:t>(должность)                (подпись)    (расшифровка подписи)</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B35DA2" w:rsidRDefault="00B35DA2">
      <w:pPr>
        <w:rPr>
          <w:rFonts w:ascii="Calibri" w:eastAsia="Times New Roman" w:hAnsi="Calibri" w:cs="Calibri"/>
          <w:szCs w:val="20"/>
          <w:lang w:eastAsia="ru-RU"/>
        </w:rPr>
      </w:pPr>
      <w:r>
        <w:br w:type="page"/>
      </w:r>
    </w:p>
    <w:p w:rsidR="00EB3232" w:rsidRDefault="00EB3232">
      <w:pPr>
        <w:pStyle w:val="ConsPlusNormal"/>
        <w:jc w:val="right"/>
        <w:outlineLvl w:val="1"/>
      </w:pPr>
      <w:r>
        <w:lastRenderedPageBreak/>
        <w:t>Приложение 3</w:t>
      </w:r>
    </w:p>
    <w:p w:rsidR="00EB3232" w:rsidRDefault="00EB3232">
      <w:pPr>
        <w:pStyle w:val="ConsPlusNormal"/>
        <w:jc w:val="right"/>
      </w:pPr>
      <w:r>
        <w:t>к Порядку</w:t>
      </w:r>
    </w:p>
    <w:p w:rsidR="00EB3232" w:rsidRDefault="00EB3232">
      <w:pPr>
        <w:pStyle w:val="ConsPlusNormal"/>
        <w:jc w:val="right"/>
      </w:pPr>
      <w:r>
        <w:t>открытия и ведения</w:t>
      </w:r>
    </w:p>
    <w:p w:rsidR="00EB3232" w:rsidRDefault="00EB3232">
      <w:pPr>
        <w:pStyle w:val="ConsPlusNormal"/>
        <w:jc w:val="right"/>
      </w:pPr>
      <w:r>
        <w:t>лицевых счетов</w:t>
      </w:r>
      <w:r w:rsidR="00E1060F">
        <w:t xml:space="preserve"> администрации </w:t>
      </w:r>
    </w:p>
    <w:p w:rsidR="00EB3232" w:rsidRDefault="00E1060F">
      <w:pPr>
        <w:pStyle w:val="ConsPlusNormal"/>
        <w:jc w:val="right"/>
      </w:pPr>
      <w:r>
        <w:t>сельского поселения</w:t>
      </w:r>
    </w:p>
    <w:p w:rsidR="00EB3232" w:rsidRDefault="00EB3232">
      <w:pPr>
        <w:pStyle w:val="ConsPlusNormal"/>
        <w:jc w:val="both"/>
      </w:pPr>
    </w:p>
    <w:p w:rsidR="00EB3232" w:rsidRDefault="00EB3232">
      <w:pPr>
        <w:pStyle w:val="ConsPlusNonformat"/>
        <w:jc w:val="both"/>
      </w:pPr>
      <w:bookmarkStart w:id="5" w:name="P328"/>
      <w:bookmarkEnd w:id="5"/>
      <w:r>
        <w:t xml:space="preserve">                                 ИЗВЕЩЕНИЕ</w:t>
      </w:r>
    </w:p>
    <w:p w:rsidR="00EB3232" w:rsidRDefault="00EB3232">
      <w:pPr>
        <w:pStyle w:val="ConsPlusNonformat"/>
        <w:jc w:val="both"/>
      </w:pPr>
      <w:r>
        <w:t xml:space="preserve">                        ОБ ОТКРЫТИИ ЛИЦЕВОГО СЧЕТА</w:t>
      </w:r>
    </w:p>
    <w:p w:rsidR="00EB3232" w:rsidRDefault="00EB3232">
      <w:pPr>
        <w:pStyle w:val="ConsPlusNonformat"/>
        <w:jc w:val="both"/>
      </w:pPr>
    </w:p>
    <w:p w:rsidR="00EB3232" w:rsidRDefault="00E1060F">
      <w:pPr>
        <w:pStyle w:val="ConsPlusNonformat"/>
        <w:jc w:val="both"/>
      </w:pPr>
      <w:r>
        <w:t xml:space="preserve">    Администрация сельского поселения ________________</w:t>
      </w:r>
      <w:r w:rsidR="00EB3232">
        <w:t xml:space="preserve"> сообщает, что</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с "__" _____________ 20__ г. открыт лицевой счет N ________________________</w:t>
      </w:r>
    </w:p>
    <w:p w:rsidR="00EB3232" w:rsidRDefault="00EB3232">
      <w:pPr>
        <w:pStyle w:val="ConsPlusNonformat"/>
        <w:jc w:val="both"/>
      </w:pPr>
    </w:p>
    <w:p w:rsidR="00EB3232" w:rsidRDefault="00E1060F">
      <w:pPr>
        <w:pStyle w:val="ConsPlusNonformat"/>
        <w:jc w:val="both"/>
      </w:pPr>
      <w:r>
        <w:t xml:space="preserve">Глава администрации </w:t>
      </w:r>
    </w:p>
    <w:p w:rsidR="00EB3232" w:rsidRDefault="00E1060F">
      <w:pPr>
        <w:pStyle w:val="ConsPlusNonformat"/>
        <w:jc w:val="both"/>
      </w:pPr>
      <w:r>
        <w:t>сельского поселения</w:t>
      </w:r>
      <w:r w:rsidR="00EB3232">
        <w:t xml:space="preserve">                       _____________________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1060F" w:rsidRDefault="00E1060F">
      <w:pPr>
        <w:pStyle w:val="ConsPlusNonformat"/>
        <w:jc w:val="both"/>
      </w:pPr>
      <w:r>
        <w:t>Главный бухгалтер</w:t>
      </w:r>
    </w:p>
    <w:p w:rsidR="00EB3232" w:rsidRDefault="00EB3232">
      <w:pPr>
        <w:pStyle w:val="ConsPlusNonformat"/>
        <w:jc w:val="both"/>
      </w:pPr>
      <w:r>
        <w:t xml:space="preserve">              _____________________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B35DA2" w:rsidRDefault="00B35DA2">
      <w:pPr>
        <w:rPr>
          <w:rFonts w:ascii="Calibri" w:eastAsia="Times New Roman" w:hAnsi="Calibri" w:cs="Calibri"/>
          <w:szCs w:val="20"/>
          <w:lang w:eastAsia="ru-RU"/>
        </w:rPr>
      </w:pPr>
      <w:r>
        <w:br w:type="page"/>
      </w:r>
    </w:p>
    <w:p w:rsidR="00EB3232" w:rsidRDefault="00EB3232">
      <w:pPr>
        <w:pStyle w:val="ConsPlusNormal"/>
        <w:jc w:val="right"/>
        <w:outlineLvl w:val="1"/>
      </w:pPr>
      <w:r>
        <w:lastRenderedPageBreak/>
        <w:t>Приложение 5</w:t>
      </w:r>
    </w:p>
    <w:p w:rsidR="00EB3232" w:rsidRDefault="00EB3232">
      <w:pPr>
        <w:pStyle w:val="ConsPlusNormal"/>
        <w:jc w:val="right"/>
      </w:pPr>
      <w:r>
        <w:t>к Порядку</w:t>
      </w:r>
    </w:p>
    <w:p w:rsidR="00EB3232" w:rsidRDefault="00EB3232">
      <w:pPr>
        <w:pStyle w:val="ConsPlusNormal"/>
        <w:jc w:val="right"/>
      </w:pPr>
      <w:r>
        <w:t>открытия и ведения</w:t>
      </w:r>
    </w:p>
    <w:p w:rsidR="00EB3232" w:rsidRDefault="00EB3232">
      <w:pPr>
        <w:pStyle w:val="ConsPlusNormal"/>
        <w:jc w:val="right"/>
      </w:pPr>
      <w:r>
        <w:t>лицевых счетов</w:t>
      </w:r>
    </w:p>
    <w:p w:rsidR="00EB3232" w:rsidRDefault="009B71C7">
      <w:pPr>
        <w:pStyle w:val="ConsPlusNormal"/>
        <w:jc w:val="right"/>
      </w:pPr>
      <w:r>
        <w:t>администрации сельского поселения</w:t>
      </w:r>
    </w:p>
    <w:p w:rsidR="00EB3232" w:rsidRDefault="00EB3232">
      <w:pPr>
        <w:pStyle w:val="ConsPlusNormal"/>
        <w:jc w:val="both"/>
      </w:pPr>
    </w:p>
    <w:p w:rsidR="00EB3232" w:rsidRDefault="00EB3232">
      <w:pPr>
        <w:pStyle w:val="ConsPlusNonformat"/>
        <w:jc w:val="both"/>
      </w:pPr>
      <w:bookmarkStart w:id="6" w:name="P472"/>
      <w:bookmarkEnd w:id="6"/>
      <w:r>
        <w:t xml:space="preserve">                                РАЗРЕШЕНИЕ</w:t>
      </w:r>
    </w:p>
    <w:p w:rsidR="00EB3232" w:rsidRDefault="00EB3232">
      <w:pPr>
        <w:pStyle w:val="ConsPlusNonformat"/>
        <w:jc w:val="both"/>
      </w:pPr>
      <w:r>
        <w:t>НА ОТКРЫТИЕ СЧЕТА В ПОДРАЗДЕЛЕНИИ РАСЧЕТНОЙ СЕТИ БАНКА РОССИИ ИЛИ КРЕДИТНОЙ</w:t>
      </w:r>
    </w:p>
    <w:p w:rsidR="00EB3232" w:rsidRDefault="00EB3232">
      <w:pPr>
        <w:pStyle w:val="ConsPlusNonformat"/>
        <w:jc w:val="both"/>
      </w:pPr>
      <w:r>
        <w:t xml:space="preserve">     ОРГАНИЗАЦИИ (ФИЛИАЛЕ) ИНЫМ ПОЛУЧАТЕЛЯМ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 xml:space="preserve">                       от "__" _____________ 20__ г.</w:t>
      </w:r>
    </w:p>
    <w:p w:rsidR="00EB3232" w:rsidRDefault="00EB3232">
      <w:pPr>
        <w:pStyle w:val="ConsPlusNonformat"/>
        <w:jc w:val="both"/>
      </w:pPr>
    </w:p>
    <w:p w:rsidR="00EB3232" w:rsidRDefault="00EB3232">
      <w:pPr>
        <w:pStyle w:val="ConsPlusNonformat"/>
        <w:jc w:val="both"/>
      </w:pPr>
      <w:r>
        <w:t xml:space="preserve">Разрешаю  исполнять  расходы </w:t>
      </w:r>
      <w:r w:rsidR="00F179A5">
        <w:t>бюджета сельского поселения</w:t>
      </w:r>
      <w:r w:rsidR="009B71C7">
        <w:t xml:space="preserve"> </w:t>
      </w:r>
      <w:r>
        <w:t>на счете для учета операций</w:t>
      </w:r>
    </w:p>
    <w:p w:rsidR="00EB3232" w:rsidRDefault="00EB3232">
      <w:pPr>
        <w:pStyle w:val="ConsPlusNonformat"/>
        <w:jc w:val="both"/>
      </w:pPr>
      <w:r>
        <w:t xml:space="preserve">со  средствами  </w:t>
      </w:r>
      <w:r w:rsidR="00CB0A33">
        <w:t>бюджета сельского поселения</w:t>
      </w:r>
      <w:r>
        <w:t>, открытом в подразделении расчетной сети</w:t>
      </w:r>
    </w:p>
    <w:p w:rsidR="00EB3232" w:rsidRDefault="00EB3232">
      <w:pPr>
        <w:pStyle w:val="ConsPlusNonformat"/>
        <w:jc w:val="both"/>
      </w:pPr>
      <w:r>
        <w:t>Банка России или кредитной организации (филиале)</w:t>
      </w:r>
    </w:p>
    <w:p w:rsidR="00EB3232" w:rsidRDefault="00EB3232">
      <w:pPr>
        <w:pStyle w:val="ConsPlusNonformat"/>
        <w:jc w:val="both"/>
      </w:pPr>
      <w:r>
        <w:t>__________________________________________________________________________,</w:t>
      </w:r>
    </w:p>
    <w:p w:rsidR="00EB3232" w:rsidRDefault="00EB3232">
      <w:pPr>
        <w:pStyle w:val="ConsPlusNonformat"/>
        <w:jc w:val="both"/>
      </w:pPr>
      <w:r>
        <w:t xml:space="preserve">        (наименование иного получателя средств </w:t>
      </w:r>
      <w:r w:rsidR="00CB0A33">
        <w:t>бюджета сельского поселения</w:t>
      </w:r>
      <w:r>
        <w:t>)</w:t>
      </w:r>
    </w:p>
    <w:p w:rsidR="00EB3232" w:rsidRDefault="00EB3232">
      <w:pPr>
        <w:pStyle w:val="ConsPlusNonformat"/>
        <w:jc w:val="both"/>
      </w:pPr>
    </w:p>
    <w:p w:rsidR="00EB3232" w:rsidRDefault="00EB3232">
      <w:pPr>
        <w:pStyle w:val="ConsPlusNonformat"/>
        <w:jc w:val="both"/>
      </w:pPr>
      <w:r>
        <w:t>находящемуся в ведении</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главного распорядителя</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средств </w:t>
      </w:r>
      <w:r w:rsidR="00CB0A33">
        <w:t>бюджета сельского поселения</w:t>
      </w:r>
      <w:r>
        <w:t>)</w:t>
      </w:r>
    </w:p>
    <w:p w:rsidR="00EB3232" w:rsidRDefault="00EB3232">
      <w:pPr>
        <w:pStyle w:val="ConsPlusNonformat"/>
        <w:jc w:val="both"/>
      </w:pPr>
    </w:p>
    <w:p w:rsidR="00EB3232" w:rsidRDefault="00EB3232">
      <w:pPr>
        <w:pStyle w:val="ConsPlusNonformat"/>
        <w:jc w:val="both"/>
      </w:pPr>
      <w:r>
        <w:t>Начальник управления</w:t>
      </w:r>
    </w:p>
    <w:p w:rsidR="00EB3232" w:rsidRDefault="00EB3232">
      <w:pPr>
        <w:pStyle w:val="ConsPlusNonformat"/>
        <w:jc w:val="both"/>
      </w:pPr>
      <w:r>
        <w:t>финансов области (заместитель)               ______________</w:t>
      </w:r>
    </w:p>
    <w:p w:rsidR="00EB3232" w:rsidRDefault="00EB3232">
      <w:pPr>
        <w:pStyle w:val="ConsPlusNonformat"/>
        <w:jc w:val="both"/>
      </w:pPr>
      <w:r>
        <w:t xml:space="preserve">                                                (подпись)</w:t>
      </w:r>
    </w:p>
    <w:p w:rsidR="00EB3232" w:rsidRDefault="00EB3232">
      <w:pPr>
        <w:pStyle w:val="ConsPlusNonformat"/>
        <w:jc w:val="both"/>
      </w:pPr>
    </w:p>
    <w:p w:rsidR="00EB3232" w:rsidRDefault="00EB3232">
      <w:pPr>
        <w:pStyle w:val="ConsPlusNonformat"/>
        <w:jc w:val="both"/>
      </w:pPr>
      <w:r>
        <w:t>М.П.</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B35DA2" w:rsidRDefault="00B35DA2">
      <w:pPr>
        <w:rPr>
          <w:rFonts w:ascii="Calibri" w:eastAsia="Times New Roman" w:hAnsi="Calibri" w:cs="Calibri"/>
          <w:szCs w:val="20"/>
          <w:lang w:eastAsia="ru-RU"/>
        </w:rPr>
      </w:pPr>
      <w:r>
        <w:br w:type="page"/>
      </w:r>
    </w:p>
    <w:p w:rsidR="00EB3232" w:rsidRDefault="00EB3232">
      <w:pPr>
        <w:pStyle w:val="ConsPlusNormal"/>
        <w:jc w:val="right"/>
        <w:outlineLvl w:val="1"/>
      </w:pPr>
      <w:r>
        <w:lastRenderedPageBreak/>
        <w:t>Приложение 6</w:t>
      </w:r>
    </w:p>
    <w:p w:rsidR="00EB3232" w:rsidRDefault="00EB3232">
      <w:pPr>
        <w:pStyle w:val="ConsPlusNormal"/>
        <w:jc w:val="right"/>
      </w:pPr>
      <w:r>
        <w:t>к Порядку</w:t>
      </w:r>
    </w:p>
    <w:p w:rsidR="00EB3232" w:rsidRDefault="00EB3232">
      <w:pPr>
        <w:pStyle w:val="ConsPlusNormal"/>
        <w:jc w:val="right"/>
      </w:pPr>
      <w:r>
        <w:t>открытия и ведения</w:t>
      </w:r>
    </w:p>
    <w:p w:rsidR="00EB3232" w:rsidRDefault="00EB3232">
      <w:pPr>
        <w:pStyle w:val="ConsPlusNormal"/>
        <w:jc w:val="right"/>
      </w:pPr>
      <w:r>
        <w:t>лицевых счетов</w:t>
      </w:r>
    </w:p>
    <w:p w:rsidR="00EB3232" w:rsidRDefault="009B71C7">
      <w:pPr>
        <w:pStyle w:val="ConsPlusNormal"/>
        <w:jc w:val="right"/>
      </w:pPr>
      <w:r>
        <w:t>администрации сельского поселения</w:t>
      </w:r>
    </w:p>
    <w:p w:rsidR="00EB3232" w:rsidRDefault="00EB3232">
      <w:pPr>
        <w:pStyle w:val="ConsPlusNormal"/>
        <w:jc w:val="both"/>
      </w:pPr>
    </w:p>
    <w:p w:rsidR="00EB3232" w:rsidRDefault="00EB3232">
      <w:pPr>
        <w:pStyle w:val="ConsPlusNonformat"/>
        <w:jc w:val="both"/>
      </w:pPr>
      <w:bookmarkStart w:id="7" w:name="P507"/>
      <w:bookmarkEnd w:id="7"/>
      <w:r>
        <w:t xml:space="preserve">                                 ЗАЯВЛЕНИЕ</w:t>
      </w:r>
    </w:p>
    <w:p w:rsidR="00EB3232" w:rsidRDefault="00EB3232">
      <w:pPr>
        <w:pStyle w:val="ConsPlusNonformat"/>
        <w:jc w:val="both"/>
      </w:pPr>
      <w:r>
        <w:t xml:space="preserve">            НА ПЕРЕОФОРМЛЕНИЕ ЛИЦЕВОГО СЧЕТА N ________________</w:t>
      </w:r>
    </w:p>
    <w:p w:rsidR="00EB3232" w:rsidRDefault="00EB3232">
      <w:pPr>
        <w:pStyle w:val="ConsPlusNonformat"/>
        <w:jc w:val="both"/>
      </w:pPr>
    </w:p>
    <w:p w:rsidR="00EB3232" w:rsidRDefault="00EB3232">
      <w:pPr>
        <w:pStyle w:val="ConsPlusNonformat"/>
        <w:jc w:val="both"/>
      </w:pPr>
      <w:r>
        <w:t>от "__" __________ 20__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 КПП, полное наименование клиента)</w:t>
      </w:r>
    </w:p>
    <w:p w:rsidR="00EB3232" w:rsidRDefault="00EB3232">
      <w:pPr>
        <w:pStyle w:val="ConsPlusNonformat"/>
        <w:jc w:val="both"/>
      </w:pPr>
    </w:p>
    <w:p w:rsidR="00EB3232" w:rsidRDefault="00EB3232">
      <w:pPr>
        <w:pStyle w:val="ConsPlusNonformat"/>
        <w:jc w:val="both"/>
      </w:pPr>
      <w:r>
        <w:t>Причина переоформления ____________________________________________________</w:t>
      </w:r>
    </w:p>
    <w:p w:rsidR="00EB3232" w:rsidRDefault="00EB3232">
      <w:pPr>
        <w:pStyle w:val="ConsPlusNonformat"/>
        <w:jc w:val="both"/>
      </w:pPr>
    </w:p>
    <w:p w:rsidR="00EB3232" w:rsidRDefault="00EB3232">
      <w:pPr>
        <w:pStyle w:val="ConsPlusNonformat"/>
        <w:jc w:val="both"/>
      </w:pPr>
      <w:r>
        <w:t>Основание для переоформления ______________________________________________</w:t>
      </w:r>
    </w:p>
    <w:p w:rsidR="00EB3232" w:rsidRDefault="00EB3232">
      <w:pPr>
        <w:pStyle w:val="ConsPlusNonformat"/>
        <w:jc w:val="both"/>
      </w:pPr>
      <w:r>
        <w:t xml:space="preserve">                                 (наименование, номер и дата документа)</w:t>
      </w:r>
    </w:p>
    <w:p w:rsidR="00EB3232" w:rsidRDefault="00EB3232">
      <w:pPr>
        <w:pStyle w:val="ConsPlusNonformat"/>
        <w:jc w:val="both"/>
      </w:pPr>
    </w:p>
    <w:p w:rsidR="00EB3232" w:rsidRDefault="00EB3232">
      <w:pPr>
        <w:pStyle w:val="ConsPlusNonformat"/>
        <w:jc w:val="both"/>
      </w:pPr>
      <w:r>
        <w:t>Прошу изменить наименование клиента на следующее:</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ИНН и КПП клиента)</w:t>
      </w:r>
    </w:p>
    <w:p w:rsidR="00EB3232" w:rsidRDefault="00EB3232">
      <w:pPr>
        <w:pStyle w:val="ConsPlusNonformat"/>
        <w:jc w:val="both"/>
      </w:pPr>
    </w:p>
    <w:p w:rsidR="00EB3232" w:rsidRDefault="00EB3232">
      <w:pPr>
        <w:pStyle w:val="ConsPlusNonformat"/>
        <w:jc w:val="both"/>
      </w:pPr>
      <w:r>
        <w:t>Приложения: 1. ____________________________________________________________</w:t>
      </w:r>
    </w:p>
    <w:p w:rsidR="00EB3232" w:rsidRDefault="00EB3232">
      <w:pPr>
        <w:pStyle w:val="ConsPlusNonformat"/>
        <w:jc w:val="both"/>
      </w:pPr>
    </w:p>
    <w:p w:rsidR="00EB3232" w:rsidRDefault="00EB3232">
      <w:pPr>
        <w:pStyle w:val="ConsPlusNonformat"/>
        <w:jc w:val="both"/>
      </w:pPr>
      <w:r>
        <w:t>Руководитель _____________ ______________________________________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r>
        <w:t>Главный бухгалтер _____________ 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М.П.                                             "__" _____________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учреждения, автономного учреждения):</w:t>
      </w:r>
    </w:p>
    <w:p w:rsidR="00EB3232" w:rsidRDefault="00EB3232">
      <w:pPr>
        <w:pStyle w:val="ConsPlusNonformat"/>
        <w:jc w:val="both"/>
      </w:pPr>
    </w:p>
    <w:p w:rsidR="00EB3232" w:rsidRDefault="00EB3232">
      <w:pPr>
        <w:pStyle w:val="ConsPlusNonformat"/>
        <w:jc w:val="both"/>
      </w:pPr>
      <w:r>
        <w:t>Руководитель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___________________________________ (Ф.И.О.) ____________________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p>
    <w:p w:rsidR="00EB3232" w:rsidRDefault="00EB3232">
      <w:pPr>
        <w:pStyle w:val="ConsPlusNonformat"/>
        <w:jc w:val="both"/>
      </w:pPr>
      <w:r>
        <w:t>___________________________________ (Ф.И.О.) ____________________</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r>
        <w:t>_________________________________________________________________</w:t>
      </w:r>
    </w:p>
    <w:p w:rsidR="00EB3232" w:rsidRDefault="00EB3232">
      <w:pPr>
        <w:pStyle w:val="ConsPlusNonformat"/>
        <w:jc w:val="both"/>
      </w:pPr>
      <w:r>
        <w:t>Отм</w:t>
      </w:r>
      <w:r w:rsidR="00D34F1B">
        <w:t>етки администрации сельского поселения</w:t>
      </w:r>
    </w:p>
    <w:p w:rsidR="00EB3232" w:rsidRDefault="00EB3232">
      <w:pPr>
        <w:pStyle w:val="ConsPlusNonformat"/>
        <w:jc w:val="both"/>
      </w:pPr>
    </w:p>
    <w:p w:rsidR="00EB3232" w:rsidRDefault="00EB3232">
      <w:pPr>
        <w:pStyle w:val="ConsPlusNonformat"/>
        <w:jc w:val="both"/>
      </w:pPr>
      <w:r>
        <w:t>Документы на переоформление лицевого счета проверены:</w:t>
      </w:r>
    </w:p>
    <w:p w:rsidR="00EB3232" w:rsidRDefault="00EB3232">
      <w:pPr>
        <w:pStyle w:val="ConsPlusNonformat"/>
        <w:jc w:val="both"/>
      </w:pPr>
      <w:r>
        <w:t xml:space="preserve">                             "__" _________ 20__ г.</w:t>
      </w:r>
    </w:p>
    <w:p w:rsidR="00C63BC3" w:rsidRDefault="00D34F1B">
      <w:pPr>
        <w:pStyle w:val="ConsPlusNonformat"/>
        <w:jc w:val="both"/>
      </w:pPr>
      <w:r>
        <w:t>Главный бухгалтер администрации</w:t>
      </w:r>
    </w:p>
    <w:p w:rsidR="00EB3232" w:rsidRDefault="00C63BC3">
      <w:pPr>
        <w:pStyle w:val="ConsPlusNonformat"/>
        <w:jc w:val="both"/>
      </w:pPr>
      <w:r>
        <w:t xml:space="preserve">                                               </w:t>
      </w:r>
      <w:r w:rsidR="00D34F1B">
        <w:t xml:space="preserve">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Переоформить лицевой счет разрешаю:</w:t>
      </w:r>
    </w:p>
    <w:p w:rsidR="00EB3232" w:rsidRDefault="00C63BC3">
      <w:pPr>
        <w:pStyle w:val="ConsPlusNonformat"/>
        <w:jc w:val="both"/>
      </w:pPr>
      <w:r>
        <w:t xml:space="preserve">Глава администрации                                 </w:t>
      </w:r>
      <w:r w:rsidR="00EB3232">
        <w:t xml:space="preserve"> 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переоформлен:</w:t>
      </w:r>
    </w:p>
    <w:p w:rsidR="00EB3232" w:rsidRDefault="00C63BC3">
      <w:pPr>
        <w:pStyle w:val="ConsPlusNonformat"/>
        <w:jc w:val="both"/>
      </w:pPr>
      <w:r>
        <w:t xml:space="preserve">Глава администрации с/поселения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rmal"/>
        <w:jc w:val="right"/>
        <w:outlineLvl w:val="1"/>
      </w:pPr>
      <w:r>
        <w:lastRenderedPageBreak/>
        <w:t>Приложение 7</w:t>
      </w:r>
    </w:p>
    <w:p w:rsidR="00EB3232" w:rsidRDefault="00EB3232">
      <w:pPr>
        <w:pStyle w:val="ConsPlusNormal"/>
        <w:jc w:val="right"/>
      </w:pPr>
      <w:r>
        <w:t>к Порядку</w:t>
      </w:r>
    </w:p>
    <w:p w:rsidR="00EB3232" w:rsidRDefault="00EB3232">
      <w:pPr>
        <w:pStyle w:val="ConsPlusNormal"/>
        <w:jc w:val="right"/>
      </w:pPr>
      <w:r>
        <w:t>открытия и ведения</w:t>
      </w:r>
    </w:p>
    <w:p w:rsidR="00EB3232" w:rsidRDefault="00EB3232">
      <w:pPr>
        <w:pStyle w:val="ConsPlusNormal"/>
        <w:jc w:val="right"/>
      </w:pPr>
      <w:r>
        <w:t>лицевых счетов</w:t>
      </w:r>
      <w:r w:rsidR="009D4638">
        <w:t xml:space="preserve"> администрации</w:t>
      </w:r>
    </w:p>
    <w:p w:rsidR="009D4638" w:rsidRDefault="009D4638">
      <w:pPr>
        <w:pStyle w:val="ConsPlusNormal"/>
        <w:jc w:val="right"/>
      </w:pPr>
      <w:r>
        <w:t>сельского поселения</w:t>
      </w:r>
    </w:p>
    <w:p w:rsidR="00EB3232" w:rsidRDefault="00EB3232">
      <w:pPr>
        <w:pStyle w:val="ConsPlusNormal"/>
        <w:jc w:val="both"/>
      </w:pPr>
    </w:p>
    <w:p w:rsidR="00EB3232" w:rsidRDefault="00EB3232">
      <w:pPr>
        <w:pStyle w:val="ConsPlusNonformat"/>
        <w:jc w:val="both"/>
      </w:pPr>
      <w:bookmarkStart w:id="8" w:name="P583"/>
      <w:bookmarkEnd w:id="8"/>
      <w:r>
        <w:t xml:space="preserve">                                 ЗАЯВЛЕНИЕ</w:t>
      </w:r>
    </w:p>
    <w:p w:rsidR="00EB3232" w:rsidRDefault="00EB3232">
      <w:pPr>
        <w:pStyle w:val="ConsPlusNonformat"/>
        <w:jc w:val="both"/>
      </w:pPr>
      <w:r>
        <w:t xml:space="preserve">                 НА ЗАКРЫТИЕ ЛИЦЕВОГО СЧЕТА N ____________</w:t>
      </w:r>
    </w:p>
    <w:p w:rsidR="00EB3232" w:rsidRDefault="00EB3232">
      <w:pPr>
        <w:pStyle w:val="ConsPlusNonformat"/>
        <w:jc w:val="both"/>
      </w:pPr>
    </w:p>
    <w:p w:rsidR="00EB3232" w:rsidRDefault="00EB3232">
      <w:pPr>
        <w:pStyle w:val="ConsPlusNonformat"/>
        <w:jc w:val="both"/>
      </w:pPr>
      <w:r>
        <w:t>от "___" ___________ 20___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ИНН и КПП клиента)</w:t>
      </w:r>
    </w:p>
    <w:p w:rsidR="00EB3232" w:rsidRDefault="00EB3232">
      <w:pPr>
        <w:pStyle w:val="ConsPlusNonformat"/>
        <w:jc w:val="both"/>
      </w:pPr>
    </w:p>
    <w:p w:rsidR="00EB3232" w:rsidRDefault="00EB3232">
      <w:pPr>
        <w:pStyle w:val="ConsPlusNonformat"/>
        <w:jc w:val="both"/>
      </w:pPr>
      <w:r>
        <w:t>Прошу закрыть лицевой счет в связи с ______________________________________</w:t>
      </w:r>
    </w:p>
    <w:p w:rsidR="00EB3232" w:rsidRDefault="00EB3232">
      <w:pPr>
        <w:pStyle w:val="ConsPlusNonformat"/>
        <w:jc w:val="both"/>
      </w:pPr>
      <w:r>
        <w:t xml:space="preserve">                                              (указать причину)</w:t>
      </w:r>
    </w:p>
    <w:p w:rsidR="00EB3232" w:rsidRDefault="00EB3232">
      <w:pPr>
        <w:pStyle w:val="ConsPlusNonformat"/>
        <w:jc w:val="both"/>
      </w:pPr>
    </w:p>
    <w:p w:rsidR="00EB3232" w:rsidRDefault="00EB3232">
      <w:pPr>
        <w:pStyle w:val="ConsPlusNonformat"/>
        <w:jc w:val="both"/>
      </w:pPr>
      <w:r>
        <w:t>Приложения: 1. 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Руководитель _____________ _____________________________________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r>
        <w:t>Главный бухгалтер ______________ 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 xml:space="preserve">учреждения, </w:t>
      </w:r>
      <w:r w:rsidR="005A5333">
        <w:t>муниципального</w:t>
      </w:r>
      <w:r>
        <w:t xml:space="preserve"> автономного учреждения):</w:t>
      </w:r>
    </w:p>
    <w:p w:rsidR="00EB3232" w:rsidRDefault="00EB3232">
      <w:pPr>
        <w:pStyle w:val="ConsPlusNonformat"/>
        <w:jc w:val="both"/>
      </w:pPr>
      <w:r>
        <w:t>Руководитель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 (Ф.И.О.) _____________________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 (Ф.И.О.) _____________________</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Отм</w:t>
      </w:r>
      <w:r w:rsidR="009D4638">
        <w:t>етки администрации сельского поселения</w:t>
      </w:r>
    </w:p>
    <w:p w:rsidR="00EB3232" w:rsidRDefault="00EB3232">
      <w:pPr>
        <w:pStyle w:val="ConsPlusNonformat"/>
        <w:jc w:val="both"/>
      </w:pPr>
    </w:p>
    <w:p w:rsidR="00EB3232" w:rsidRDefault="00EB3232">
      <w:pPr>
        <w:pStyle w:val="ConsPlusNonformat"/>
        <w:jc w:val="both"/>
      </w:pPr>
      <w:r>
        <w:t>Документы на закрытие лицевого счета проверены:</w:t>
      </w:r>
    </w:p>
    <w:p w:rsidR="00EB3232" w:rsidRDefault="00EB3232">
      <w:pPr>
        <w:pStyle w:val="ConsPlusNonformat"/>
        <w:jc w:val="both"/>
      </w:pPr>
    </w:p>
    <w:p w:rsidR="009D4638" w:rsidRDefault="009D4638">
      <w:pPr>
        <w:pStyle w:val="ConsPlusNonformat"/>
        <w:jc w:val="both"/>
      </w:pPr>
      <w:r>
        <w:t>Главный бухгалтер администрации</w:t>
      </w:r>
    </w:p>
    <w:p w:rsidR="00EB3232" w:rsidRDefault="009D4638">
      <w:pPr>
        <w:pStyle w:val="ConsPlusNonformat"/>
        <w:jc w:val="both"/>
      </w:pPr>
      <w:r>
        <w:t xml:space="preserve">Сельского поселения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Закрыть лицевой счет разрешаю:</w:t>
      </w:r>
    </w:p>
    <w:p w:rsidR="00EB3232" w:rsidRDefault="00EB3232">
      <w:pPr>
        <w:pStyle w:val="ConsPlusNonformat"/>
        <w:jc w:val="both"/>
      </w:pPr>
    </w:p>
    <w:p w:rsidR="001173D1" w:rsidRDefault="001173D1">
      <w:pPr>
        <w:pStyle w:val="ConsPlusNonformat"/>
        <w:jc w:val="both"/>
      </w:pPr>
      <w:r>
        <w:t xml:space="preserve">Глава администрации сельского </w:t>
      </w:r>
    </w:p>
    <w:p w:rsidR="00EB3232" w:rsidRDefault="001173D1">
      <w:pPr>
        <w:pStyle w:val="ConsPlusNonformat"/>
        <w:jc w:val="both"/>
      </w:pPr>
      <w:r>
        <w:t>поселения</w:t>
      </w:r>
      <w:r w:rsidR="00EB3232">
        <w:t xml:space="preserve"> (заместитель) </w:t>
      </w:r>
      <w:r>
        <w:t xml:space="preserve">                     </w:t>
      </w:r>
      <w:r w:rsidR="00EB3232">
        <w:t>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закрыт:</w:t>
      </w:r>
    </w:p>
    <w:p w:rsidR="00EB3232" w:rsidRDefault="001173D1">
      <w:pPr>
        <w:pStyle w:val="ConsPlusNonformat"/>
        <w:jc w:val="both"/>
      </w:pPr>
      <w:r>
        <w:t xml:space="preserve">Глава администрации сельского 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rmal"/>
        <w:jc w:val="both"/>
      </w:pPr>
    </w:p>
    <w:p w:rsidR="00662F3E" w:rsidRDefault="00662F3E">
      <w:pPr>
        <w:pStyle w:val="ConsPlusNormal"/>
        <w:jc w:val="right"/>
        <w:outlineLvl w:val="1"/>
      </w:pPr>
    </w:p>
    <w:p w:rsidR="00EB3232" w:rsidRDefault="00EB3232">
      <w:pPr>
        <w:pStyle w:val="ConsPlusNormal"/>
        <w:jc w:val="right"/>
        <w:outlineLvl w:val="1"/>
      </w:pPr>
      <w:r>
        <w:lastRenderedPageBreak/>
        <w:t>Приложение 8</w:t>
      </w:r>
    </w:p>
    <w:p w:rsidR="00EB3232" w:rsidRDefault="00EB3232">
      <w:pPr>
        <w:pStyle w:val="ConsPlusNormal"/>
        <w:jc w:val="right"/>
      </w:pPr>
      <w:r>
        <w:t>к Порядку открытия</w:t>
      </w:r>
    </w:p>
    <w:p w:rsidR="002726CC" w:rsidRDefault="00EB3232">
      <w:pPr>
        <w:pStyle w:val="ConsPlusNormal"/>
        <w:jc w:val="right"/>
      </w:pPr>
      <w:r>
        <w:t>и ведения лицевых счетов</w:t>
      </w:r>
      <w:r w:rsidR="002726CC">
        <w:t xml:space="preserve"> администрацией</w:t>
      </w:r>
    </w:p>
    <w:p w:rsidR="00EB3232" w:rsidRDefault="002726CC">
      <w:pPr>
        <w:pStyle w:val="ConsPlusNormal"/>
        <w:jc w:val="right"/>
      </w:pPr>
      <w:r>
        <w:t xml:space="preserve"> сельского поселения</w:t>
      </w:r>
    </w:p>
    <w:p w:rsidR="00EB3232" w:rsidRDefault="00EB3232">
      <w:pPr>
        <w:pStyle w:val="ConsPlusNormal"/>
        <w:jc w:val="center"/>
      </w:pPr>
    </w:p>
    <w:p w:rsidR="00EB3232" w:rsidRDefault="00EB3232">
      <w:pPr>
        <w:pStyle w:val="ConsPlusNormal"/>
        <w:jc w:val="both"/>
      </w:pPr>
    </w:p>
    <w:p w:rsidR="00EB3232" w:rsidRDefault="00EB3232">
      <w:pPr>
        <w:pStyle w:val="ConsPlusNonformat"/>
        <w:jc w:val="both"/>
      </w:pPr>
      <w:r>
        <w:t xml:space="preserve">УТВЕРЖДАЮ                                 </w:t>
      </w:r>
      <w:proofErr w:type="spellStart"/>
      <w:r>
        <w:t>УТВЕРЖДАЮ</w:t>
      </w:r>
      <w:proofErr w:type="spellEnd"/>
    </w:p>
    <w:p w:rsidR="00EB3232" w:rsidRDefault="00EB3232">
      <w:pPr>
        <w:pStyle w:val="ConsPlusNonformat"/>
        <w:jc w:val="both"/>
      </w:pPr>
    </w:p>
    <w:p w:rsidR="002726CC" w:rsidRDefault="00EB3232" w:rsidP="002726CC">
      <w:pPr>
        <w:pStyle w:val="ConsPlusNonformat"/>
        <w:jc w:val="both"/>
      </w:pPr>
      <w:r>
        <w:t xml:space="preserve">Руководитель клиента               </w:t>
      </w:r>
      <w:r w:rsidR="002726CC">
        <w:t xml:space="preserve">Глава администрации сельского поселения </w:t>
      </w:r>
    </w:p>
    <w:p w:rsidR="00EB3232" w:rsidRDefault="00EB3232">
      <w:pPr>
        <w:pStyle w:val="ConsPlusNonformat"/>
        <w:jc w:val="both"/>
      </w:pPr>
      <w:r>
        <w:t>(заместитель)</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r>
        <w:t xml:space="preserve">            "__" _________ 20__ г.                  "__" __________ 20__ г.</w:t>
      </w:r>
    </w:p>
    <w:p w:rsidR="00EB3232" w:rsidRDefault="00EB3232">
      <w:pPr>
        <w:pStyle w:val="ConsPlusNonformat"/>
        <w:jc w:val="both"/>
      </w:pPr>
      <w:r>
        <w:t>М.П.                                      М.П.</w:t>
      </w:r>
    </w:p>
    <w:p w:rsidR="00EB3232" w:rsidRDefault="00EB3232">
      <w:pPr>
        <w:pStyle w:val="ConsPlusNonformat"/>
        <w:jc w:val="both"/>
      </w:pPr>
    </w:p>
    <w:p w:rsidR="00EB3232" w:rsidRDefault="00EB3232">
      <w:pPr>
        <w:pStyle w:val="ConsPlusNonformat"/>
        <w:jc w:val="both"/>
      </w:pPr>
      <w:bookmarkStart w:id="9" w:name="P667"/>
      <w:bookmarkEnd w:id="9"/>
      <w:r>
        <w:t xml:space="preserve">                                АКТ СВЕРКИ</w:t>
      </w:r>
    </w:p>
    <w:p w:rsidR="00EB3232" w:rsidRDefault="00EB3232">
      <w:pPr>
        <w:pStyle w:val="ConsPlusNonformat"/>
        <w:jc w:val="both"/>
      </w:pPr>
      <w:r>
        <w:t xml:space="preserve">               ОПЕРАЦИЙ ПО ЛИЦЕВОМУ СЧЕТУ N _______________</w:t>
      </w:r>
    </w:p>
    <w:p w:rsidR="00EB3232" w:rsidRDefault="00EB3232">
      <w:pPr>
        <w:pStyle w:val="ConsPlusNonformat"/>
        <w:jc w:val="both"/>
      </w:pPr>
    </w:p>
    <w:p w:rsidR="00EB3232" w:rsidRDefault="002726CC">
      <w:pPr>
        <w:pStyle w:val="ConsPlusNonformat"/>
        <w:jc w:val="both"/>
      </w:pPr>
      <w:r>
        <w:t>Администрация сельского поселения</w:t>
      </w:r>
    </w:p>
    <w:p w:rsidR="00EB3232" w:rsidRDefault="00EB3232">
      <w:pPr>
        <w:pStyle w:val="ConsPlusNonformat"/>
        <w:jc w:val="both"/>
      </w:pPr>
      <w:r>
        <w:t>Клиент ____________________________________________________________________</w:t>
      </w:r>
    </w:p>
    <w:p w:rsidR="00EB3232" w:rsidRDefault="00EB3232">
      <w:pPr>
        <w:pStyle w:val="ConsPlusNonformat"/>
        <w:jc w:val="both"/>
      </w:pPr>
    </w:p>
    <w:p w:rsidR="00EB3232" w:rsidRDefault="00EB3232">
      <w:pPr>
        <w:pStyle w:val="ConsPlusNonformat"/>
        <w:jc w:val="both"/>
      </w:pPr>
      <w:r>
        <w:t>Единица измерения: руб. коп.</w:t>
      </w:r>
    </w:p>
    <w:p w:rsidR="00EB3232" w:rsidRDefault="00EB3232">
      <w:pPr>
        <w:pStyle w:val="ConsPlusNormal"/>
        <w:jc w:val="both"/>
      </w:pPr>
    </w:p>
    <w:p w:rsidR="00EB3232" w:rsidRDefault="00EB3232">
      <w:pPr>
        <w:sectPr w:rsidR="00EB3232" w:rsidSect="00662F3E">
          <w:pgSz w:w="11905" w:h="16838"/>
          <w:pgMar w:top="851"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907"/>
        <w:gridCol w:w="1077"/>
        <w:gridCol w:w="1020"/>
        <w:gridCol w:w="964"/>
        <w:gridCol w:w="1247"/>
        <w:gridCol w:w="1304"/>
        <w:gridCol w:w="1191"/>
        <w:gridCol w:w="1191"/>
      </w:tblGrid>
      <w:tr w:rsidR="00EB3232">
        <w:tc>
          <w:tcPr>
            <w:tcW w:w="2721" w:type="dxa"/>
            <w:gridSpan w:val="3"/>
          </w:tcPr>
          <w:p w:rsidR="00EB3232" w:rsidRDefault="00EB3232">
            <w:pPr>
              <w:pStyle w:val="ConsPlusNormal"/>
              <w:jc w:val="center"/>
            </w:pPr>
            <w:r>
              <w:lastRenderedPageBreak/>
              <w:t>Код</w:t>
            </w:r>
          </w:p>
        </w:tc>
        <w:tc>
          <w:tcPr>
            <w:tcW w:w="1020" w:type="dxa"/>
            <w:vMerge w:val="restart"/>
          </w:tcPr>
          <w:p w:rsidR="00EB3232" w:rsidRDefault="00EB3232">
            <w:pPr>
              <w:pStyle w:val="ConsPlusNormal"/>
              <w:jc w:val="center"/>
            </w:pPr>
            <w:r>
              <w:t>Объем бюджетных ассигнований</w:t>
            </w:r>
          </w:p>
        </w:tc>
        <w:tc>
          <w:tcPr>
            <w:tcW w:w="2211" w:type="dxa"/>
            <w:gridSpan w:val="2"/>
            <w:vMerge w:val="restart"/>
          </w:tcPr>
          <w:p w:rsidR="00EB3232" w:rsidRDefault="00EB3232">
            <w:pPr>
              <w:pStyle w:val="ConsPlusNormal"/>
              <w:jc w:val="center"/>
            </w:pPr>
            <w:r>
              <w:t>Приняты бюджетные обязательства</w:t>
            </w:r>
          </w:p>
        </w:tc>
        <w:tc>
          <w:tcPr>
            <w:tcW w:w="1304" w:type="dxa"/>
            <w:vMerge w:val="restart"/>
          </w:tcPr>
          <w:p w:rsidR="00EB3232" w:rsidRDefault="00EB3232">
            <w:pPr>
              <w:pStyle w:val="ConsPlusNormal"/>
              <w:jc w:val="center"/>
            </w:pPr>
            <w:r>
              <w:t>Кассовые расходы</w:t>
            </w:r>
          </w:p>
        </w:tc>
        <w:tc>
          <w:tcPr>
            <w:tcW w:w="1191" w:type="dxa"/>
            <w:vMerge w:val="restart"/>
          </w:tcPr>
          <w:p w:rsidR="00EB3232" w:rsidRDefault="00EB3232">
            <w:pPr>
              <w:pStyle w:val="ConsPlusNormal"/>
              <w:jc w:val="center"/>
            </w:pPr>
            <w:r>
              <w:t>Остаток бюджетных ассигнований</w:t>
            </w:r>
          </w:p>
        </w:tc>
        <w:tc>
          <w:tcPr>
            <w:tcW w:w="1191" w:type="dxa"/>
            <w:vMerge w:val="restart"/>
          </w:tcPr>
          <w:p w:rsidR="00EB3232" w:rsidRDefault="00EB3232">
            <w:pPr>
              <w:pStyle w:val="ConsPlusNormal"/>
              <w:jc w:val="center"/>
            </w:pPr>
            <w:r>
              <w:t>Остаток неоплаченных БО</w:t>
            </w:r>
          </w:p>
        </w:tc>
      </w:tr>
      <w:tr w:rsidR="00EB3232">
        <w:trPr>
          <w:trHeight w:val="269"/>
        </w:trPr>
        <w:tc>
          <w:tcPr>
            <w:tcW w:w="737" w:type="dxa"/>
            <w:vMerge w:val="restart"/>
          </w:tcPr>
          <w:p w:rsidR="00EB3232" w:rsidRDefault="00EB3232">
            <w:pPr>
              <w:pStyle w:val="ConsPlusNormal"/>
              <w:jc w:val="center"/>
            </w:pPr>
            <w:r>
              <w:t>по ФКР</w:t>
            </w:r>
          </w:p>
        </w:tc>
        <w:tc>
          <w:tcPr>
            <w:tcW w:w="907" w:type="dxa"/>
            <w:vMerge w:val="restart"/>
          </w:tcPr>
          <w:p w:rsidR="00EB3232" w:rsidRDefault="00EB3232">
            <w:pPr>
              <w:pStyle w:val="ConsPlusNormal"/>
              <w:jc w:val="center"/>
            </w:pPr>
            <w:r>
              <w:t>по КЦСР</w:t>
            </w:r>
          </w:p>
        </w:tc>
        <w:tc>
          <w:tcPr>
            <w:tcW w:w="1077" w:type="dxa"/>
            <w:vMerge w:val="restart"/>
          </w:tcPr>
          <w:p w:rsidR="00EB3232" w:rsidRDefault="00EB3232">
            <w:pPr>
              <w:pStyle w:val="ConsPlusNormal"/>
              <w:jc w:val="center"/>
            </w:pPr>
            <w:r>
              <w:t>по КВР</w:t>
            </w:r>
          </w:p>
        </w:tc>
        <w:tc>
          <w:tcPr>
            <w:tcW w:w="1020" w:type="dxa"/>
            <w:vMerge/>
          </w:tcPr>
          <w:p w:rsidR="00EB3232" w:rsidRDefault="00EB3232"/>
        </w:tc>
        <w:tc>
          <w:tcPr>
            <w:tcW w:w="2211" w:type="dxa"/>
            <w:gridSpan w:val="2"/>
            <w:vMerge/>
          </w:tcPr>
          <w:p w:rsidR="00EB3232" w:rsidRDefault="00EB3232"/>
        </w:tc>
        <w:tc>
          <w:tcPr>
            <w:tcW w:w="1304" w:type="dxa"/>
            <w:vMerge/>
          </w:tcPr>
          <w:p w:rsidR="00EB3232" w:rsidRDefault="00EB3232"/>
        </w:tc>
        <w:tc>
          <w:tcPr>
            <w:tcW w:w="1191" w:type="dxa"/>
            <w:vMerge/>
          </w:tcPr>
          <w:p w:rsidR="00EB3232" w:rsidRDefault="00EB3232"/>
        </w:tc>
        <w:tc>
          <w:tcPr>
            <w:tcW w:w="1191" w:type="dxa"/>
            <w:vMerge/>
          </w:tcPr>
          <w:p w:rsidR="00EB3232" w:rsidRDefault="00EB3232"/>
        </w:tc>
      </w:tr>
      <w:tr w:rsidR="00EB3232">
        <w:tc>
          <w:tcPr>
            <w:tcW w:w="737" w:type="dxa"/>
            <w:vMerge/>
          </w:tcPr>
          <w:p w:rsidR="00EB3232" w:rsidRDefault="00EB3232"/>
        </w:tc>
        <w:tc>
          <w:tcPr>
            <w:tcW w:w="907" w:type="dxa"/>
            <w:vMerge/>
          </w:tcPr>
          <w:p w:rsidR="00EB3232" w:rsidRDefault="00EB3232"/>
        </w:tc>
        <w:tc>
          <w:tcPr>
            <w:tcW w:w="1077" w:type="dxa"/>
            <w:vMerge/>
          </w:tcPr>
          <w:p w:rsidR="00EB3232" w:rsidRDefault="00EB3232"/>
        </w:tc>
        <w:tc>
          <w:tcPr>
            <w:tcW w:w="1020" w:type="dxa"/>
            <w:vMerge/>
          </w:tcPr>
          <w:p w:rsidR="00EB3232" w:rsidRDefault="00EB3232"/>
        </w:tc>
        <w:tc>
          <w:tcPr>
            <w:tcW w:w="964" w:type="dxa"/>
          </w:tcPr>
          <w:p w:rsidR="00EB3232" w:rsidRDefault="00EB3232">
            <w:pPr>
              <w:pStyle w:val="ConsPlusNormal"/>
              <w:jc w:val="center"/>
            </w:pPr>
            <w:r>
              <w:t>учтено</w:t>
            </w:r>
          </w:p>
        </w:tc>
        <w:tc>
          <w:tcPr>
            <w:tcW w:w="1247" w:type="dxa"/>
          </w:tcPr>
          <w:p w:rsidR="00EB3232" w:rsidRDefault="00EB3232">
            <w:pPr>
              <w:pStyle w:val="ConsPlusNormal"/>
              <w:jc w:val="center"/>
            </w:pPr>
            <w:r>
              <w:t>оплачено</w:t>
            </w:r>
          </w:p>
        </w:tc>
        <w:tc>
          <w:tcPr>
            <w:tcW w:w="1304" w:type="dxa"/>
          </w:tcPr>
          <w:p w:rsidR="00EB3232" w:rsidRDefault="00EB3232">
            <w:pPr>
              <w:pStyle w:val="ConsPlusNormal"/>
            </w:pPr>
          </w:p>
        </w:tc>
        <w:tc>
          <w:tcPr>
            <w:tcW w:w="1191" w:type="dxa"/>
          </w:tcPr>
          <w:p w:rsidR="00EB3232" w:rsidRDefault="00EB3232">
            <w:pPr>
              <w:pStyle w:val="ConsPlusNormal"/>
            </w:pPr>
          </w:p>
        </w:tc>
        <w:tc>
          <w:tcPr>
            <w:tcW w:w="1191"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Главный бухгалтер клиента </w:t>
      </w:r>
      <w:r w:rsidR="002726CC">
        <w:t xml:space="preserve">               Главный бухгалтер администрации</w:t>
      </w:r>
    </w:p>
    <w:p w:rsidR="00EB3232" w:rsidRDefault="00EB3232">
      <w:pPr>
        <w:pStyle w:val="ConsPlusNonformat"/>
        <w:jc w:val="both"/>
      </w:pPr>
      <w:r>
        <w:t xml:space="preserve">(заместитель)                     </w:t>
      </w:r>
      <w:r w:rsidR="002726CC">
        <w:t xml:space="preserve">       сельского поселения</w:t>
      </w:r>
    </w:p>
    <w:p w:rsidR="00EB3232" w:rsidRDefault="00EB3232">
      <w:pPr>
        <w:pStyle w:val="ConsPlusNonformat"/>
        <w:jc w:val="both"/>
      </w:pPr>
      <w:r>
        <w:t xml:space="preserve">                               </w:t>
      </w:r>
      <w:r w:rsidR="002726CC">
        <w:t xml:space="preserve">          </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p>
    <w:p w:rsidR="00EB3232" w:rsidRDefault="00EB3232">
      <w:pPr>
        <w:pStyle w:val="ConsPlusNonformat"/>
        <w:jc w:val="both"/>
      </w:pPr>
      <w:r>
        <w:t xml:space="preserve">Исполнитель                               </w:t>
      </w:r>
      <w:proofErr w:type="spellStart"/>
      <w:r>
        <w:t>Исполнитель</w:t>
      </w:r>
      <w:proofErr w:type="spellEnd"/>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r>
        <w:t>"__" __________ 20__ г.                   "__" __________ 20__ г.</w:t>
      </w:r>
    </w:p>
    <w:p w:rsidR="00EB3232" w:rsidRDefault="00EB3232">
      <w:pPr>
        <w:sectPr w:rsidR="00EB3232">
          <w:pgSz w:w="16838" w:h="11905" w:orient="landscape"/>
          <w:pgMar w:top="1701" w:right="1134" w:bottom="850" w:left="1134" w:header="0" w:footer="0" w:gutter="0"/>
          <w:cols w:space="720"/>
        </w:sectPr>
      </w:pPr>
    </w:p>
    <w:p w:rsidR="00EB3232" w:rsidRDefault="00EB3232">
      <w:pPr>
        <w:pStyle w:val="ConsPlusNormal"/>
        <w:jc w:val="right"/>
        <w:outlineLvl w:val="1"/>
      </w:pPr>
      <w:r>
        <w:lastRenderedPageBreak/>
        <w:t>Приложение 9</w:t>
      </w:r>
    </w:p>
    <w:p w:rsidR="00EB3232" w:rsidRDefault="00EB3232">
      <w:pPr>
        <w:pStyle w:val="ConsPlusNormal"/>
        <w:jc w:val="right"/>
      </w:pPr>
      <w:r>
        <w:t>к Порядку</w:t>
      </w:r>
    </w:p>
    <w:p w:rsidR="00EB3232" w:rsidRDefault="00EB3232">
      <w:pPr>
        <w:pStyle w:val="ConsPlusNormal"/>
        <w:jc w:val="right"/>
      </w:pPr>
      <w:r>
        <w:t>открытия и ведения</w:t>
      </w:r>
    </w:p>
    <w:p w:rsidR="00EB3232" w:rsidRDefault="00A251E7">
      <w:pPr>
        <w:pStyle w:val="ConsPlusNormal"/>
        <w:jc w:val="both"/>
      </w:pPr>
      <w:r>
        <w:t xml:space="preserve">                                                                                                                             лицевых счетов администрацией</w:t>
      </w:r>
    </w:p>
    <w:p w:rsidR="00A251E7" w:rsidRDefault="00A251E7">
      <w:pPr>
        <w:pStyle w:val="ConsPlusNormal"/>
        <w:jc w:val="both"/>
      </w:pPr>
      <w:r>
        <w:t xml:space="preserve">                                                                                                                             сельского поселения</w:t>
      </w:r>
    </w:p>
    <w:p w:rsidR="00EB3232" w:rsidRDefault="00EB3232">
      <w:pPr>
        <w:pStyle w:val="ConsPlusNonformat"/>
        <w:jc w:val="both"/>
      </w:pPr>
      <w:bookmarkStart w:id="10" w:name="P712"/>
      <w:bookmarkEnd w:id="10"/>
      <w:r>
        <w:t xml:space="preserve">                                 ИЗВЕЩЕНИЕ</w:t>
      </w:r>
    </w:p>
    <w:p w:rsidR="00EB3232" w:rsidRDefault="00EB3232">
      <w:pPr>
        <w:pStyle w:val="ConsPlusNonformat"/>
        <w:jc w:val="both"/>
      </w:pPr>
      <w:r>
        <w:t xml:space="preserve">                         О ЗАКРЫТИИ ЛИЦЕВОГО СЧЕТА</w:t>
      </w:r>
    </w:p>
    <w:p w:rsidR="00EB3232" w:rsidRDefault="00EB3232">
      <w:pPr>
        <w:pStyle w:val="ConsPlusNonformat"/>
        <w:jc w:val="both"/>
      </w:pPr>
    </w:p>
    <w:p w:rsidR="00EB3232" w:rsidRDefault="00A251E7">
      <w:pPr>
        <w:pStyle w:val="ConsPlusNonformat"/>
        <w:jc w:val="both"/>
      </w:pPr>
      <w:r>
        <w:t xml:space="preserve">Администрация сельского поселения </w:t>
      </w:r>
      <w:r w:rsidR="00EB3232">
        <w:t>сообщает,   что  лицевой  счет</w:t>
      </w:r>
    </w:p>
    <w:p w:rsidR="00EB3232" w:rsidRDefault="00EB3232">
      <w:pPr>
        <w:pStyle w:val="ConsPlusNonformat"/>
        <w:jc w:val="both"/>
      </w:pPr>
      <w:r>
        <w:t>N ________________________</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закрыт с "__" ____________ 20__ г. в связи с 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(причина закрытия лицевого счета)</w:t>
      </w:r>
    </w:p>
    <w:p w:rsidR="00EB3232" w:rsidRDefault="00EB3232">
      <w:pPr>
        <w:pStyle w:val="ConsPlusNonformat"/>
        <w:jc w:val="both"/>
      </w:pPr>
    </w:p>
    <w:p w:rsidR="00A251E7" w:rsidRDefault="00A251E7">
      <w:pPr>
        <w:pStyle w:val="ConsPlusNonformat"/>
        <w:jc w:val="both"/>
      </w:pPr>
      <w:r>
        <w:t>Глава администрации</w:t>
      </w:r>
    </w:p>
    <w:p w:rsidR="00EB3232" w:rsidRDefault="00A251E7">
      <w:pPr>
        <w:pStyle w:val="ConsPlusNonformat"/>
        <w:jc w:val="both"/>
      </w:pPr>
      <w:r>
        <w:t xml:space="preserve">Сельского поселения                  </w:t>
      </w:r>
      <w:r w:rsidR="00EB3232">
        <w:t>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A251E7" w:rsidRDefault="00A251E7">
      <w:pPr>
        <w:pStyle w:val="ConsPlusNonformat"/>
        <w:jc w:val="both"/>
      </w:pPr>
      <w:r>
        <w:t xml:space="preserve">Главный бухгалтер администрации </w:t>
      </w:r>
    </w:p>
    <w:p w:rsidR="00EB3232" w:rsidRDefault="00A251E7">
      <w:pPr>
        <w:pStyle w:val="ConsPlusNonformat"/>
        <w:jc w:val="both"/>
      </w:pPr>
      <w:r>
        <w:t xml:space="preserve">Сельского поселения                 </w:t>
      </w:r>
      <w:r w:rsidR="00EB3232">
        <w:t>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B35DA2" w:rsidRDefault="00B35DA2">
      <w:pPr>
        <w:rPr>
          <w:rFonts w:ascii="Calibri" w:eastAsia="Times New Roman" w:hAnsi="Calibri" w:cs="Calibri"/>
          <w:szCs w:val="20"/>
          <w:lang w:eastAsia="ru-RU"/>
        </w:rPr>
      </w:pPr>
      <w:r>
        <w:br w:type="page"/>
      </w:r>
    </w:p>
    <w:p w:rsidR="00EB3232" w:rsidRDefault="00EB3232">
      <w:pPr>
        <w:pStyle w:val="ConsPlusNormal"/>
        <w:jc w:val="right"/>
        <w:outlineLvl w:val="1"/>
      </w:pPr>
      <w:r>
        <w:lastRenderedPageBreak/>
        <w:t>Приложение 10</w:t>
      </w:r>
    </w:p>
    <w:p w:rsidR="00EB3232" w:rsidRDefault="00EB3232">
      <w:pPr>
        <w:pStyle w:val="ConsPlusNormal"/>
        <w:jc w:val="right"/>
      </w:pPr>
      <w:r>
        <w:t>к Порядку открытия</w:t>
      </w:r>
    </w:p>
    <w:p w:rsidR="00EB3232" w:rsidRDefault="00EB3232">
      <w:pPr>
        <w:pStyle w:val="ConsPlusNormal"/>
        <w:jc w:val="right"/>
      </w:pPr>
      <w:r>
        <w:t>и ведения лицевых счетов</w:t>
      </w:r>
    </w:p>
    <w:p w:rsidR="00EB3232" w:rsidRDefault="0036770B" w:rsidP="0036770B">
      <w:pPr>
        <w:pStyle w:val="ConsPlusNormal"/>
        <w:jc w:val="right"/>
      </w:pPr>
      <w:r>
        <w:t xml:space="preserve">администрацией сельского поселения </w:t>
      </w:r>
    </w:p>
    <w:p w:rsidR="00EB3232" w:rsidRDefault="00EB3232">
      <w:pPr>
        <w:pStyle w:val="ConsPlusNormal"/>
        <w:jc w:val="center"/>
      </w:pPr>
    </w:p>
    <w:p w:rsidR="00EB3232" w:rsidRDefault="00EB3232">
      <w:pPr>
        <w:pStyle w:val="ConsPlusNormal"/>
        <w:jc w:val="center"/>
      </w:pPr>
      <w:r>
        <w:t>Список изменяющих документов</w:t>
      </w:r>
    </w:p>
    <w:p w:rsidR="00EB3232" w:rsidRDefault="00EB3232">
      <w:pPr>
        <w:pStyle w:val="ConsPlusNormal"/>
        <w:jc w:val="both"/>
      </w:pPr>
    </w:p>
    <w:p w:rsidR="00EB3232" w:rsidRDefault="00EB3232">
      <w:pPr>
        <w:pStyle w:val="ConsPlusNonformat"/>
        <w:jc w:val="both"/>
      </w:pPr>
      <w:bookmarkStart w:id="11" w:name="P751"/>
      <w:bookmarkEnd w:id="11"/>
      <w:r>
        <w:t xml:space="preserve">                                    АКТ</w:t>
      </w:r>
    </w:p>
    <w:p w:rsidR="00EB3232" w:rsidRDefault="00EB3232">
      <w:pPr>
        <w:pStyle w:val="ConsPlusNonformat"/>
        <w:jc w:val="both"/>
      </w:pPr>
      <w:r>
        <w:t xml:space="preserve">          приемки-передачи показателей лицевого счета, открытого</w:t>
      </w:r>
    </w:p>
    <w:p w:rsidR="00EB3232" w:rsidRDefault="00EB3232">
      <w:pPr>
        <w:pStyle w:val="ConsPlusNonformat"/>
        <w:jc w:val="both"/>
      </w:pPr>
      <w:r>
        <w:t xml:space="preserve">                    бюджетному (автономному) учреждению</w:t>
      </w:r>
    </w:p>
    <w:p w:rsidR="00EB3232" w:rsidRDefault="00EB3232">
      <w:pPr>
        <w:pStyle w:val="ConsPlusNonformat"/>
        <w:jc w:val="both"/>
      </w:pPr>
    </w:p>
    <w:p w:rsidR="00EB3232" w:rsidRDefault="00EB3232">
      <w:pPr>
        <w:pStyle w:val="ConsPlusNonformat"/>
        <w:jc w:val="both"/>
      </w:pPr>
      <w:r>
        <w:t xml:space="preserve">                                                                  ┌───────┐</w:t>
      </w:r>
    </w:p>
    <w:p w:rsidR="00EB3232" w:rsidRDefault="00EB3232">
      <w:pPr>
        <w:pStyle w:val="ConsPlusNonformat"/>
        <w:jc w:val="both"/>
      </w:pPr>
      <w:r>
        <w:t xml:space="preserve">                                                                  │ Коды  │</w:t>
      </w:r>
    </w:p>
    <w:p w:rsidR="00EB3232" w:rsidRDefault="00EB3232">
      <w:pPr>
        <w:pStyle w:val="ConsPlusNonformat"/>
        <w:jc w:val="both"/>
      </w:pPr>
      <w:r>
        <w:t xml:space="preserve">                                                                  ├───────┤</w:t>
      </w:r>
    </w:p>
    <w:p w:rsidR="00EB3232" w:rsidRDefault="00EB3232">
      <w:pPr>
        <w:pStyle w:val="ConsPlusNonformat"/>
        <w:jc w:val="both"/>
      </w:pPr>
      <w:r>
        <w:t xml:space="preserve">                        от "__" __________ 20__ г.           Дата │       │</w:t>
      </w:r>
    </w:p>
    <w:p w:rsidR="00EB3232" w:rsidRDefault="00EB3232">
      <w:pPr>
        <w:pStyle w:val="ConsPlusNonformat"/>
        <w:jc w:val="both"/>
      </w:pPr>
      <w:r>
        <w:t xml:space="preserve">                                                                  ├───────┤</w:t>
      </w:r>
    </w:p>
    <w:p w:rsidR="00EB3232" w:rsidRDefault="00EB3232">
      <w:pPr>
        <w:pStyle w:val="ConsPlusNonformat"/>
        <w:jc w:val="both"/>
      </w:pPr>
      <w:r>
        <w:t>Передающая сторона:                                               │       │</w:t>
      </w:r>
    </w:p>
    <w:p w:rsidR="00EB3232" w:rsidRDefault="00EB3232">
      <w:pPr>
        <w:pStyle w:val="ConsPlusNonformat"/>
        <w:jc w:val="both"/>
      </w:pPr>
      <w:r>
        <w:t xml:space="preserve">                                                                  ├───────┤</w:t>
      </w:r>
    </w:p>
    <w:p w:rsidR="00EB3232" w:rsidRDefault="00EB3232">
      <w:pPr>
        <w:pStyle w:val="ConsPlusNonformat"/>
        <w:jc w:val="both"/>
      </w:pPr>
      <w:r>
        <w:t>Клиент                  _________________________     Номер счета │       │</w:t>
      </w:r>
    </w:p>
    <w:p w:rsidR="00EB3232" w:rsidRDefault="00EB3232">
      <w:pPr>
        <w:pStyle w:val="ConsPlusNonformat"/>
        <w:jc w:val="both"/>
      </w:pPr>
      <w:r>
        <w:t xml:space="preserve">                                                                  ├───────┤</w:t>
      </w:r>
    </w:p>
    <w:p w:rsidR="00EB3232" w:rsidRDefault="00EB3232">
      <w:pPr>
        <w:pStyle w:val="ConsPlusNonformat"/>
        <w:jc w:val="both"/>
      </w:pPr>
      <w:r>
        <w:t>Финансовый орган        _________________________                 │       │</w:t>
      </w:r>
    </w:p>
    <w:p w:rsidR="00EB3232" w:rsidRDefault="00EB3232">
      <w:pPr>
        <w:pStyle w:val="ConsPlusNonformat"/>
        <w:jc w:val="both"/>
      </w:pPr>
      <w:r>
        <w:t xml:space="preserve">                                                                  ├───────┤</w:t>
      </w:r>
    </w:p>
    <w:p w:rsidR="00EB3232" w:rsidRDefault="00EB3232">
      <w:pPr>
        <w:pStyle w:val="ConsPlusNonformat"/>
        <w:jc w:val="both"/>
      </w:pPr>
      <w:r>
        <w:t>Орган, осуществляющий                                             │       │</w:t>
      </w:r>
    </w:p>
    <w:p w:rsidR="00EB3232" w:rsidRDefault="00EB3232">
      <w:pPr>
        <w:pStyle w:val="ConsPlusNonformat"/>
        <w:jc w:val="both"/>
      </w:pPr>
      <w:r>
        <w:t>функции и полномочия                                              │       │</w:t>
      </w:r>
    </w:p>
    <w:p w:rsidR="00EB3232" w:rsidRDefault="00EB3232">
      <w:pPr>
        <w:pStyle w:val="ConsPlusNonformat"/>
        <w:jc w:val="both"/>
      </w:pPr>
      <w:r>
        <w:t>учредителя              _________________________         по ОКПО │       │</w:t>
      </w:r>
    </w:p>
    <w:p w:rsidR="00EB3232" w:rsidRDefault="00EB3232">
      <w:pPr>
        <w:pStyle w:val="ConsPlusNonformat"/>
        <w:jc w:val="both"/>
      </w:pPr>
      <w:r>
        <w:t xml:space="preserve">                                                                  ├───────┤</w:t>
      </w:r>
    </w:p>
    <w:p w:rsidR="00EB3232" w:rsidRDefault="00EB3232">
      <w:pPr>
        <w:pStyle w:val="ConsPlusNonformat"/>
        <w:jc w:val="both"/>
      </w:pPr>
      <w:r>
        <w:t>Наименование бюджета    _________________________                 │       │</w:t>
      </w:r>
    </w:p>
    <w:p w:rsidR="00EB3232" w:rsidRDefault="00EB3232">
      <w:pPr>
        <w:pStyle w:val="ConsPlusNonformat"/>
        <w:jc w:val="both"/>
      </w:pPr>
      <w:r>
        <w:t xml:space="preserve">                                                                  ├───────┤</w:t>
      </w:r>
    </w:p>
    <w:p w:rsidR="00EB3232" w:rsidRDefault="00EB3232">
      <w:pPr>
        <w:pStyle w:val="ConsPlusNonformat"/>
        <w:jc w:val="both"/>
      </w:pPr>
      <w:r>
        <w:t>Принимающая сторона:                                              │       │</w:t>
      </w:r>
    </w:p>
    <w:p w:rsidR="00EB3232" w:rsidRDefault="00EB3232">
      <w:pPr>
        <w:pStyle w:val="ConsPlusNonformat"/>
        <w:jc w:val="both"/>
      </w:pPr>
      <w:r>
        <w:t xml:space="preserve">                                                                  ├───────┤</w:t>
      </w:r>
    </w:p>
    <w:p w:rsidR="00EB3232" w:rsidRDefault="00EB3232">
      <w:pPr>
        <w:pStyle w:val="ConsPlusNonformat"/>
        <w:jc w:val="both"/>
      </w:pPr>
      <w:r>
        <w:t xml:space="preserve">                                                                  ├───────┤</w:t>
      </w:r>
    </w:p>
    <w:p w:rsidR="00EB3232" w:rsidRDefault="00EB3232">
      <w:pPr>
        <w:pStyle w:val="ConsPlusNonformat"/>
        <w:jc w:val="both"/>
      </w:pPr>
      <w:r>
        <w:t>Клиент                  _________________________     Номер счета │       │</w:t>
      </w:r>
    </w:p>
    <w:p w:rsidR="00EB3232" w:rsidRDefault="00EB3232">
      <w:pPr>
        <w:pStyle w:val="ConsPlusNonformat"/>
        <w:jc w:val="both"/>
      </w:pPr>
      <w:r>
        <w:t xml:space="preserve">                                                                  ├───────┤</w:t>
      </w:r>
    </w:p>
    <w:p w:rsidR="00EB3232" w:rsidRDefault="00EB3232">
      <w:pPr>
        <w:pStyle w:val="ConsPlusNonformat"/>
        <w:jc w:val="both"/>
      </w:pPr>
      <w:r>
        <w:t>Финансовый орган        _________________________                 │       │</w:t>
      </w:r>
    </w:p>
    <w:p w:rsidR="00EB3232" w:rsidRDefault="00EB3232">
      <w:pPr>
        <w:pStyle w:val="ConsPlusNonformat"/>
        <w:jc w:val="both"/>
      </w:pPr>
      <w:r>
        <w:t xml:space="preserve">                                                                  ├───────┤</w:t>
      </w:r>
    </w:p>
    <w:p w:rsidR="00EB3232" w:rsidRDefault="00EB3232">
      <w:pPr>
        <w:pStyle w:val="ConsPlusNonformat"/>
        <w:jc w:val="both"/>
      </w:pPr>
      <w:r>
        <w:t>Орган, осуществляющий                                             │       │</w:t>
      </w:r>
    </w:p>
    <w:p w:rsidR="00EB3232" w:rsidRDefault="00EB3232">
      <w:pPr>
        <w:pStyle w:val="ConsPlusNonformat"/>
        <w:jc w:val="both"/>
      </w:pPr>
      <w:r>
        <w:t>функции и полномочия                                              │       │</w:t>
      </w:r>
    </w:p>
    <w:p w:rsidR="00EB3232" w:rsidRDefault="00EB3232">
      <w:pPr>
        <w:pStyle w:val="ConsPlusNonformat"/>
        <w:jc w:val="both"/>
      </w:pPr>
      <w:r>
        <w:t>учредителя              _________________________         по ОКПО │       │</w:t>
      </w:r>
    </w:p>
    <w:p w:rsidR="00EB3232" w:rsidRDefault="00EB3232">
      <w:pPr>
        <w:pStyle w:val="ConsPlusNonformat"/>
        <w:jc w:val="both"/>
      </w:pPr>
      <w:r>
        <w:t xml:space="preserve">                                                                  ├───────┤</w:t>
      </w:r>
    </w:p>
    <w:p w:rsidR="00EB3232" w:rsidRDefault="00EB3232">
      <w:pPr>
        <w:pStyle w:val="ConsPlusNonformat"/>
        <w:jc w:val="both"/>
      </w:pPr>
      <w:r>
        <w:t>Наименование бюджета    _________________________                 │       │</w:t>
      </w:r>
    </w:p>
    <w:p w:rsidR="00EB3232" w:rsidRDefault="00EB3232">
      <w:pPr>
        <w:pStyle w:val="ConsPlusNonformat"/>
        <w:jc w:val="both"/>
      </w:pPr>
      <w:r>
        <w:t xml:space="preserve">                                                                  ├───────┤</w:t>
      </w:r>
    </w:p>
    <w:p w:rsidR="00EB3232" w:rsidRDefault="00EB3232">
      <w:pPr>
        <w:pStyle w:val="ConsPlusNonformat"/>
        <w:jc w:val="both"/>
      </w:pPr>
      <w:r>
        <w:t xml:space="preserve">Единица измерения: руб.                                   по ОКЕИ │  </w:t>
      </w:r>
      <w:hyperlink r:id="rId26" w:history="1">
        <w:r>
          <w:rPr>
            <w:color w:val="0000FF"/>
          </w:rPr>
          <w:t>383</w:t>
        </w:r>
      </w:hyperlink>
      <w:r>
        <w:t xml:space="preserve">  │</w:t>
      </w:r>
    </w:p>
    <w:p w:rsidR="00EB3232" w:rsidRDefault="00EB3232">
      <w:pPr>
        <w:pStyle w:val="ConsPlusNonformat"/>
        <w:jc w:val="both"/>
      </w:pPr>
      <w:r>
        <w:t xml:space="preserve">                                                                  └───────┘</w:t>
      </w:r>
    </w:p>
    <w:p w:rsidR="00EB3232" w:rsidRDefault="00EB3232">
      <w:pPr>
        <w:pStyle w:val="ConsPlusNonformat"/>
        <w:jc w:val="both"/>
      </w:pPr>
      <w:r>
        <w:t>Основание для передачи   _________________________</w:t>
      </w:r>
    </w:p>
    <w:p w:rsidR="00EB3232" w:rsidRDefault="00EB3232">
      <w:pPr>
        <w:pStyle w:val="ConsPlusNonformat"/>
        <w:jc w:val="both"/>
      </w:pPr>
    </w:p>
    <w:p w:rsidR="00EB3232" w:rsidRDefault="00EB3232">
      <w:pPr>
        <w:sectPr w:rsidR="00EB3232">
          <w:pgSz w:w="11905" w:h="16838"/>
          <w:pgMar w:top="1134" w:right="850" w:bottom="1134" w:left="1701" w:header="0" w:footer="0" w:gutter="0"/>
          <w:cols w:space="720"/>
        </w:sectPr>
      </w:pPr>
    </w:p>
    <w:p w:rsidR="00EB3232" w:rsidRDefault="00EB3232">
      <w:pPr>
        <w:pStyle w:val="ConsPlusNonformat"/>
        <w:jc w:val="both"/>
      </w:pPr>
      <w:r>
        <w:lastRenderedPageBreak/>
        <w:t xml:space="preserve">                    1. Остаток средств на лицевом счете</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871"/>
        <w:gridCol w:w="1119"/>
        <w:gridCol w:w="907"/>
        <w:gridCol w:w="1928"/>
        <w:gridCol w:w="1984"/>
      </w:tblGrid>
      <w:tr w:rsidR="00EB3232">
        <w:tc>
          <w:tcPr>
            <w:tcW w:w="3685" w:type="dxa"/>
            <w:gridSpan w:val="2"/>
          </w:tcPr>
          <w:p w:rsidR="00EB3232" w:rsidRDefault="00EB3232">
            <w:pPr>
              <w:pStyle w:val="ConsPlusNormal"/>
              <w:jc w:val="center"/>
            </w:pPr>
            <w:r>
              <w:t>Код субсидии (цели)</w:t>
            </w:r>
          </w:p>
        </w:tc>
        <w:tc>
          <w:tcPr>
            <w:tcW w:w="1119" w:type="dxa"/>
            <w:vMerge w:val="restart"/>
          </w:tcPr>
          <w:p w:rsidR="00EB3232" w:rsidRDefault="00EB3232">
            <w:pPr>
              <w:pStyle w:val="ConsPlusNormal"/>
              <w:jc w:val="center"/>
            </w:pPr>
            <w:r>
              <w:t>На начало года</w:t>
            </w:r>
          </w:p>
        </w:tc>
        <w:tc>
          <w:tcPr>
            <w:tcW w:w="4819" w:type="dxa"/>
            <w:gridSpan w:val="3"/>
          </w:tcPr>
          <w:p w:rsidR="00EB3232" w:rsidRDefault="00EB3232">
            <w:pPr>
              <w:pStyle w:val="ConsPlusNormal"/>
              <w:jc w:val="center"/>
            </w:pPr>
            <w:r>
              <w:t>На отчетную дату</w:t>
            </w:r>
          </w:p>
        </w:tc>
      </w:tr>
      <w:tr w:rsidR="00EB3232">
        <w:tc>
          <w:tcPr>
            <w:tcW w:w="1814" w:type="dxa"/>
          </w:tcPr>
          <w:p w:rsidR="00EB3232" w:rsidRDefault="00EB3232">
            <w:pPr>
              <w:pStyle w:val="ConsPlusNormal"/>
              <w:jc w:val="center"/>
            </w:pPr>
            <w:r>
              <w:t>передающей стороны</w:t>
            </w:r>
          </w:p>
        </w:tc>
        <w:tc>
          <w:tcPr>
            <w:tcW w:w="1871" w:type="dxa"/>
          </w:tcPr>
          <w:p w:rsidR="00EB3232" w:rsidRDefault="00EB3232">
            <w:pPr>
              <w:pStyle w:val="ConsPlusNormal"/>
              <w:jc w:val="center"/>
            </w:pPr>
            <w:r>
              <w:t>принимающей стороны</w:t>
            </w:r>
          </w:p>
        </w:tc>
        <w:tc>
          <w:tcPr>
            <w:tcW w:w="1119" w:type="dxa"/>
            <w:vMerge/>
          </w:tcPr>
          <w:p w:rsidR="00EB3232" w:rsidRDefault="00EB3232"/>
        </w:tc>
        <w:tc>
          <w:tcPr>
            <w:tcW w:w="907" w:type="dxa"/>
            <w:vMerge w:val="restart"/>
          </w:tcPr>
          <w:p w:rsidR="00EB3232" w:rsidRDefault="00EB3232">
            <w:pPr>
              <w:pStyle w:val="ConsPlusNormal"/>
              <w:jc w:val="center"/>
            </w:pPr>
            <w:r>
              <w:t>всего</w:t>
            </w:r>
          </w:p>
        </w:tc>
        <w:tc>
          <w:tcPr>
            <w:tcW w:w="3912" w:type="dxa"/>
            <w:gridSpan w:val="2"/>
          </w:tcPr>
          <w:p w:rsidR="00EB3232" w:rsidRDefault="00EB3232">
            <w:pPr>
              <w:pStyle w:val="ConsPlusNormal"/>
              <w:jc w:val="center"/>
            </w:pPr>
            <w:r>
              <w:t>в том числе неразрешенный к использованию остаток субсидии</w:t>
            </w:r>
          </w:p>
        </w:tc>
      </w:tr>
      <w:tr w:rsidR="00EB3232">
        <w:tc>
          <w:tcPr>
            <w:tcW w:w="1814" w:type="dxa"/>
          </w:tcPr>
          <w:p w:rsidR="00EB3232" w:rsidRDefault="00EB3232">
            <w:pPr>
              <w:pStyle w:val="ConsPlusNormal"/>
              <w:jc w:val="center"/>
            </w:pPr>
            <w:r>
              <w:t>текущего года</w:t>
            </w:r>
          </w:p>
        </w:tc>
        <w:tc>
          <w:tcPr>
            <w:tcW w:w="1871" w:type="dxa"/>
          </w:tcPr>
          <w:p w:rsidR="00EB3232" w:rsidRDefault="00EB3232">
            <w:pPr>
              <w:pStyle w:val="ConsPlusNormal"/>
              <w:jc w:val="center"/>
            </w:pPr>
            <w:r>
              <w:t>текущего года</w:t>
            </w:r>
          </w:p>
        </w:tc>
        <w:tc>
          <w:tcPr>
            <w:tcW w:w="1119" w:type="dxa"/>
            <w:vMerge/>
          </w:tcPr>
          <w:p w:rsidR="00EB3232" w:rsidRDefault="00EB3232"/>
        </w:tc>
        <w:tc>
          <w:tcPr>
            <w:tcW w:w="907" w:type="dxa"/>
            <w:vMerge/>
          </w:tcPr>
          <w:p w:rsidR="00EB3232" w:rsidRDefault="00EB3232"/>
        </w:tc>
        <w:tc>
          <w:tcPr>
            <w:tcW w:w="3912" w:type="dxa"/>
            <w:gridSpan w:val="2"/>
          </w:tcPr>
          <w:p w:rsidR="00EB3232" w:rsidRDefault="00EB3232">
            <w:pPr>
              <w:pStyle w:val="ConsPlusNormal"/>
              <w:jc w:val="center"/>
            </w:pPr>
            <w:r>
              <w:t>текущего года</w:t>
            </w:r>
          </w:p>
        </w:tc>
      </w:tr>
      <w:tr w:rsidR="00EB3232">
        <w:tc>
          <w:tcPr>
            <w:tcW w:w="1814" w:type="dxa"/>
          </w:tcPr>
          <w:p w:rsidR="00EB3232" w:rsidRDefault="00EB3232">
            <w:pPr>
              <w:pStyle w:val="ConsPlusNormal"/>
              <w:jc w:val="center"/>
            </w:pPr>
            <w:r>
              <w:t>1</w:t>
            </w:r>
          </w:p>
        </w:tc>
        <w:tc>
          <w:tcPr>
            <w:tcW w:w="1871" w:type="dxa"/>
          </w:tcPr>
          <w:p w:rsidR="00EB3232" w:rsidRDefault="00EB3232">
            <w:pPr>
              <w:pStyle w:val="ConsPlusNormal"/>
              <w:jc w:val="center"/>
            </w:pPr>
            <w:r>
              <w:t>2</w:t>
            </w:r>
          </w:p>
        </w:tc>
        <w:tc>
          <w:tcPr>
            <w:tcW w:w="1119" w:type="dxa"/>
          </w:tcPr>
          <w:p w:rsidR="00EB3232" w:rsidRDefault="00EB3232">
            <w:pPr>
              <w:pStyle w:val="ConsPlusNormal"/>
              <w:jc w:val="center"/>
            </w:pPr>
            <w:r>
              <w:t>3</w:t>
            </w:r>
          </w:p>
        </w:tc>
        <w:tc>
          <w:tcPr>
            <w:tcW w:w="907" w:type="dxa"/>
          </w:tcPr>
          <w:p w:rsidR="00EB3232" w:rsidRDefault="00EB3232">
            <w:pPr>
              <w:pStyle w:val="ConsPlusNormal"/>
              <w:jc w:val="center"/>
            </w:pPr>
            <w:r>
              <w:t>4</w:t>
            </w:r>
          </w:p>
        </w:tc>
        <w:tc>
          <w:tcPr>
            <w:tcW w:w="3912" w:type="dxa"/>
            <w:gridSpan w:val="2"/>
          </w:tcPr>
          <w:p w:rsidR="00EB3232" w:rsidRDefault="00EB3232">
            <w:pPr>
              <w:pStyle w:val="ConsPlusNormal"/>
              <w:jc w:val="center"/>
            </w:pPr>
            <w:r>
              <w:t>5</w:t>
            </w:r>
          </w:p>
        </w:tc>
      </w:tr>
      <w:tr w:rsidR="00EB3232">
        <w:tc>
          <w:tcPr>
            <w:tcW w:w="1814" w:type="dxa"/>
          </w:tcPr>
          <w:p w:rsidR="00EB3232" w:rsidRDefault="00EB3232">
            <w:pPr>
              <w:pStyle w:val="ConsPlusNormal"/>
            </w:pPr>
          </w:p>
        </w:tc>
        <w:tc>
          <w:tcPr>
            <w:tcW w:w="1871" w:type="dxa"/>
          </w:tcPr>
          <w:p w:rsidR="00EB3232" w:rsidRDefault="00EB3232">
            <w:pPr>
              <w:pStyle w:val="ConsPlusNormal"/>
            </w:pP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r w:rsidR="00EB3232">
        <w:tc>
          <w:tcPr>
            <w:tcW w:w="1814" w:type="dxa"/>
          </w:tcPr>
          <w:p w:rsidR="00EB3232" w:rsidRDefault="00EB3232">
            <w:pPr>
              <w:pStyle w:val="ConsPlusNormal"/>
            </w:pPr>
          </w:p>
        </w:tc>
        <w:tc>
          <w:tcPr>
            <w:tcW w:w="1871" w:type="dxa"/>
          </w:tcPr>
          <w:p w:rsidR="00EB3232" w:rsidRDefault="00EB3232">
            <w:pPr>
              <w:pStyle w:val="ConsPlusNormal"/>
            </w:pP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r w:rsidR="00EB3232">
        <w:tc>
          <w:tcPr>
            <w:tcW w:w="3685" w:type="dxa"/>
            <w:gridSpan w:val="2"/>
          </w:tcPr>
          <w:p w:rsidR="00EB3232" w:rsidRDefault="00EB3232">
            <w:pPr>
              <w:pStyle w:val="ConsPlusNormal"/>
            </w:pPr>
            <w:r>
              <w:t>Итого</w:t>
            </w: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2. Операции со средствами клиента</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928"/>
        <w:gridCol w:w="1587"/>
        <w:gridCol w:w="1304"/>
        <w:gridCol w:w="964"/>
        <w:gridCol w:w="1247"/>
        <w:gridCol w:w="964"/>
      </w:tblGrid>
      <w:tr w:rsidR="00EB3232">
        <w:tc>
          <w:tcPr>
            <w:tcW w:w="3572" w:type="dxa"/>
            <w:gridSpan w:val="2"/>
          </w:tcPr>
          <w:p w:rsidR="00EB3232" w:rsidRDefault="00EB3232">
            <w:pPr>
              <w:pStyle w:val="ConsPlusNormal"/>
              <w:jc w:val="center"/>
            </w:pPr>
            <w:r>
              <w:t>Код видов расходов классификации расходов бюджета</w:t>
            </w:r>
          </w:p>
        </w:tc>
        <w:tc>
          <w:tcPr>
            <w:tcW w:w="2891" w:type="dxa"/>
            <w:gridSpan w:val="2"/>
          </w:tcPr>
          <w:p w:rsidR="00EB3232" w:rsidRDefault="00EB3232">
            <w:pPr>
              <w:pStyle w:val="ConsPlusNormal"/>
              <w:jc w:val="center"/>
            </w:pPr>
            <w:r>
              <w:t>Код субсидии (цели)</w:t>
            </w:r>
          </w:p>
        </w:tc>
        <w:tc>
          <w:tcPr>
            <w:tcW w:w="964" w:type="dxa"/>
            <w:vMerge w:val="restart"/>
          </w:tcPr>
          <w:p w:rsidR="00EB3232" w:rsidRDefault="00EB3232">
            <w:pPr>
              <w:pStyle w:val="ConsPlusNormal"/>
              <w:jc w:val="center"/>
            </w:pPr>
            <w:r>
              <w:t>Поступления</w:t>
            </w:r>
          </w:p>
        </w:tc>
        <w:tc>
          <w:tcPr>
            <w:tcW w:w="1247" w:type="dxa"/>
            <w:vMerge w:val="restart"/>
          </w:tcPr>
          <w:p w:rsidR="00EB3232" w:rsidRDefault="00EB3232">
            <w:pPr>
              <w:pStyle w:val="ConsPlusNormal"/>
              <w:jc w:val="center"/>
            </w:pPr>
            <w:r>
              <w:t>Выплаты</w:t>
            </w:r>
          </w:p>
        </w:tc>
        <w:tc>
          <w:tcPr>
            <w:tcW w:w="964" w:type="dxa"/>
            <w:vMerge w:val="restart"/>
          </w:tcPr>
          <w:p w:rsidR="00EB3232" w:rsidRDefault="00EB3232">
            <w:pPr>
              <w:pStyle w:val="ConsPlusNormal"/>
              <w:jc w:val="center"/>
            </w:pPr>
            <w:r>
              <w:t>Примечание</w:t>
            </w:r>
          </w:p>
        </w:tc>
      </w:tr>
      <w:tr w:rsidR="00EB3232">
        <w:tc>
          <w:tcPr>
            <w:tcW w:w="1644" w:type="dxa"/>
          </w:tcPr>
          <w:p w:rsidR="00EB3232" w:rsidRDefault="00EB3232">
            <w:pPr>
              <w:pStyle w:val="ConsPlusNormal"/>
              <w:jc w:val="center"/>
            </w:pPr>
            <w:r>
              <w:t>передающей стороны</w:t>
            </w:r>
          </w:p>
        </w:tc>
        <w:tc>
          <w:tcPr>
            <w:tcW w:w="1928" w:type="dxa"/>
          </w:tcPr>
          <w:p w:rsidR="00EB3232" w:rsidRDefault="00EB3232">
            <w:pPr>
              <w:pStyle w:val="ConsPlusNormal"/>
              <w:jc w:val="center"/>
            </w:pPr>
            <w:r>
              <w:t>принимающей стороны</w:t>
            </w:r>
          </w:p>
        </w:tc>
        <w:tc>
          <w:tcPr>
            <w:tcW w:w="1587" w:type="dxa"/>
          </w:tcPr>
          <w:p w:rsidR="00EB3232" w:rsidRDefault="00EB3232">
            <w:pPr>
              <w:pStyle w:val="ConsPlusNormal"/>
              <w:jc w:val="center"/>
            </w:pPr>
            <w:r>
              <w:t>передающей стороны</w:t>
            </w:r>
          </w:p>
        </w:tc>
        <w:tc>
          <w:tcPr>
            <w:tcW w:w="1304" w:type="dxa"/>
          </w:tcPr>
          <w:p w:rsidR="00EB3232" w:rsidRDefault="00EB3232">
            <w:pPr>
              <w:pStyle w:val="ConsPlusNormal"/>
              <w:jc w:val="center"/>
            </w:pPr>
            <w:r>
              <w:t>принимающей стороны</w:t>
            </w:r>
          </w:p>
        </w:tc>
        <w:tc>
          <w:tcPr>
            <w:tcW w:w="964" w:type="dxa"/>
            <w:vMerge/>
          </w:tcPr>
          <w:p w:rsidR="00EB3232" w:rsidRDefault="00EB3232"/>
        </w:tc>
        <w:tc>
          <w:tcPr>
            <w:tcW w:w="1247" w:type="dxa"/>
            <w:vMerge/>
          </w:tcPr>
          <w:p w:rsidR="00EB3232" w:rsidRDefault="00EB3232"/>
        </w:tc>
        <w:tc>
          <w:tcPr>
            <w:tcW w:w="964" w:type="dxa"/>
            <w:vMerge/>
          </w:tcPr>
          <w:p w:rsidR="00EB3232" w:rsidRDefault="00EB3232"/>
        </w:tc>
      </w:tr>
      <w:tr w:rsidR="00EB3232">
        <w:tc>
          <w:tcPr>
            <w:tcW w:w="1644" w:type="dxa"/>
          </w:tcPr>
          <w:p w:rsidR="00EB3232" w:rsidRDefault="00EB3232">
            <w:pPr>
              <w:pStyle w:val="ConsPlusNormal"/>
              <w:jc w:val="center"/>
            </w:pPr>
            <w:r>
              <w:t>1</w:t>
            </w:r>
          </w:p>
        </w:tc>
        <w:tc>
          <w:tcPr>
            <w:tcW w:w="1928" w:type="dxa"/>
          </w:tcPr>
          <w:p w:rsidR="00EB3232" w:rsidRDefault="00EB3232">
            <w:pPr>
              <w:pStyle w:val="ConsPlusNormal"/>
              <w:jc w:val="center"/>
            </w:pPr>
            <w:r>
              <w:t>2</w:t>
            </w:r>
          </w:p>
        </w:tc>
        <w:tc>
          <w:tcPr>
            <w:tcW w:w="1587" w:type="dxa"/>
          </w:tcPr>
          <w:p w:rsidR="00EB3232" w:rsidRDefault="00EB3232">
            <w:pPr>
              <w:pStyle w:val="ConsPlusNormal"/>
              <w:jc w:val="center"/>
            </w:pPr>
            <w:r>
              <w:t>3</w:t>
            </w:r>
          </w:p>
        </w:tc>
        <w:tc>
          <w:tcPr>
            <w:tcW w:w="1304" w:type="dxa"/>
          </w:tcPr>
          <w:p w:rsidR="00EB3232" w:rsidRDefault="00EB3232">
            <w:pPr>
              <w:pStyle w:val="ConsPlusNormal"/>
              <w:jc w:val="center"/>
            </w:pPr>
            <w:r>
              <w:t>4</w:t>
            </w:r>
          </w:p>
        </w:tc>
        <w:tc>
          <w:tcPr>
            <w:tcW w:w="964" w:type="dxa"/>
          </w:tcPr>
          <w:p w:rsidR="00EB3232" w:rsidRDefault="00EB3232">
            <w:pPr>
              <w:pStyle w:val="ConsPlusNormal"/>
              <w:jc w:val="center"/>
            </w:pPr>
            <w:r>
              <w:t>5</w:t>
            </w:r>
          </w:p>
        </w:tc>
        <w:tc>
          <w:tcPr>
            <w:tcW w:w="1247" w:type="dxa"/>
          </w:tcPr>
          <w:p w:rsidR="00EB3232" w:rsidRDefault="00EB3232">
            <w:pPr>
              <w:pStyle w:val="ConsPlusNormal"/>
              <w:jc w:val="center"/>
            </w:pPr>
            <w:r>
              <w:t>6</w:t>
            </w:r>
          </w:p>
        </w:tc>
        <w:tc>
          <w:tcPr>
            <w:tcW w:w="964" w:type="dxa"/>
          </w:tcPr>
          <w:p w:rsidR="00EB3232" w:rsidRDefault="00EB3232">
            <w:pPr>
              <w:pStyle w:val="ConsPlusNormal"/>
              <w:jc w:val="center"/>
            </w:pPr>
            <w:r>
              <w:t>7</w:t>
            </w:r>
          </w:p>
        </w:tc>
      </w:tr>
      <w:tr w:rsidR="00EB3232">
        <w:tc>
          <w:tcPr>
            <w:tcW w:w="1644" w:type="dxa"/>
          </w:tcPr>
          <w:p w:rsidR="00EB3232" w:rsidRDefault="00EB3232">
            <w:pPr>
              <w:pStyle w:val="ConsPlusNormal"/>
            </w:pPr>
          </w:p>
        </w:tc>
        <w:tc>
          <w:tcPr>
            <w:tcW w:w="1928" w:type="dxa"/>
          </w:tcPr>
          <w:p w:rsidR="00EB3232" w:rsidRDefault="00EB3232">
            <w:pPr>
              <w:pStyle w:val="ConsPlusNormal"/>
            </w:pP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1644" w:type="dxa"/>
          </w:tcPr>
          <w:p w:rsidR="00EB3232" w:rsidRDefault="00EB3232">
            <w:pPr>
              <w:pStyle w:val="ConsPlusNormal"/>
            </w:pPr>
          </w:p>
        </w:tc>
        <w:tc>
          <w:tcPr>
            <w:tcW w:w="1928" w:type="dxa"/>
          </w:tcPr>
          <w:p w:rsidR="00EB3232" w:rsidRDefault="00EB3232">
            <w:pPr>
              <w:pStyle w:val="ConsPlusNormal"/>
            </w:pP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3572" w:type="dxa"/>
            <w:gridSpan w:val="2"/>
            <w:tcBorders>
              <w:bottom w:val="nil"/>
            </w:tcBorders>
          </w:tcPr>
          <w:p w:rsidR="00EB3232" w:rsidRDefault="00EB3232">
            <w:pPr>
              <w:pStyle w:val="ConsPlusNormal"/>
              <w:jc w:val="right"/>
            </w:pPr>
            <w:r>
              <w:t>Итого по коду субсидии (цели)</w:t>
            </w: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3572" w:type="dxa"/>
            <w:gridSpan w:val="2"/>
            <w:tcBorders>
              <w:top w:val="nil"/>
            </w:tcBorders>
          </w:tcPr>
          <w:p w:rsidR="00EB3232" w:rsidRDefault="00EB3232">
            <w:pPr>
              <w:pStyle w:val="ConsPlusNormal"/>
              <w:jc w:val="right"/>
            </w:pPr>
            <w:r>
              <w:t>Всего</w:t>
            </w: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Передающая сторона:                      Принимающая сторона:</w:t>
      </w:r>
    </w:p>
    <w:p w:rsidR="00EB3232" w:rsidRDefault="00EB3232">
      <w:pPr>
        <w:pStyle w:val="ConsPlusNonformat"/>
        <w:jc w:val="both"/>
      </w:pPr>
    </w:p>
    <w:p w:rsidR="00EB3232" w:rsidRDefault="00EB3232">
      <w:pPr>
        <w:pStyle w:val="ConsPlusNonformat"/>
        <w:jc w:val="both"/>
      </w:pPr>
      <w:r>
        <w:t>Руководитель клиента                     Руководитель клиента</w:t>
      </w:r>
    </w:p>
    <w:p w:rsidR="00EB3232" w:rsidRDefault="00EB3232">
      <w:pPr>
        <w:pStyle w:val="ConsPlusNonformat"/>
        <w:jc w:val="both"/>
      </w:pPr>
      <w:r>
        <w:t>(уполномоченное лицо) ____________       (уполномоченное лицо) ____________</w:t>
      </w:r>
    </w:p>
    <w:p w:rsidR="00EB3232" w:rsidRDefault="00EB3232">
      <w:pPr>
        <w:pStyle w:val="ConsPlusNonformat"/>
        <w:jc w:val="both"/>
      </w:pPr>
      <w:r>
        <w:t>(должность) (подпись) (расшифровка       (должность)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Главный бухгалтер                        Главный бухгалтер</w:t>
      </w:r>
    </w:p>
    <w:p w:rsidR="00EB3232" w:rsidRDefault="00EB3232">
      <w:pPr>
        <w:pStyle w:val="ConsPlusNonformat"/>
        <w:jc w:val="both"/>
      </w:pPr>
      <w:r>
        <w:t>клиента _________                        клиента ___________</w:t>
      </w:r>
    </w:p>
    <w:p w:rsidR="00EB3232" w:rsidRDefault="00EB3232">
      <w:pPr>
        <w:pStyle w:val="ConsPlusNonformat"/>
        <w:jc w:val="both"/>
      </w:pPr>
      <w:r>
        <w:t>(должность) (подпись) (расшифровка       (должность)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"__" _______ 20__ г.                             "__" _______ 20__ г.</w:t>
      </w:r>
    </w:p>
    <w:p w:rsidR="00EB3232" w:rsidRDefault="00EB3232">
      <w:pPr>
        <w:pStyle w:val="ConsPlusNonformat"/>
        <w:jc w:val="both"/>
      </w:pPr>
    </w:p>
    <w:p w:rsidR="00EB3232" w:rsidRDefault="00FA507C">
      <w:pPr>
        <w:pStyle w:val="ConsPlusNonformat"/>
        <w:jc w:val="both"/>
      </w:pPr>
      <w:r>
        <w:t xml:space="preserve">Глава администрации сельского поселения </w:t>
      </w:r>
      <w:r w:rsidR="00EB3232">
        <w:t>___________   _____________________</w:t>
      </w:r>
    </w:p>
    <w:p w:rsidR="00EB3232" w:rsidRDefault="00EB3232">
      <w:pPr>
        <w:pStyle w:val="ConsPlusNonformat"/>
        <w:jc w:val="both"/>
      </w:pPr>
      <w:r>
        <w:t xml:space="preserve">                                  </w:t>
      </w:r>
      <w:r w:rsidR="00FA507C">
        <w:t xml:space="preserve">              </w:t>
      </w:r>
      <w:r>
        <w:t xml:space="preserve"> (подпись)    (расшифровка подписи)</w:t>
      </w:r>
    </w:p>
    <w:p w:rsidR="00EB3232" w:rsidRDefault="00EB3232">
      <w:pPr>
        <w:pStyle w:val="ConsPlusNonformat"/>
        <w:jc w:val="both"/>
      </w:pPr>
    </w:p>
    <w:p w:rsidR="00EB3232" w:rsidRDefault="00A367E6">
      <w:pPr>
        <w:pStyle w:val="ConsPlusNonformat"/>
        <w:jc w:val="both"/>
      </w:pPr>
      <w:r>
        <w:t>Главный бухгалтер</w:t>
      </w:r>
      <w:r w:rsidR="00EB3232">
        <w:t xml:space="preserve">    __________  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"__" _______ 20__ г.</w:t>
      </w:r>
    </w:p>
    <w:p w:rsidR="00EB3232" w:rsidRDefault="00EB3232">
      <w:pPr>
        <w:pStyle w:val="ConsPlusNormal"/>
        <w:jc w:val="both"/>
      </w:pPr>
    </w:p>
    <w:p w:rsidR="00EB3232" w:rsidRPr="00B00C68" w:rsidRDefault="00EB3232">
      <w:pPr>
        <w:pStyle w:val="ConsPlusNormal"/>
        <w:jc w:val="right"/>
        <w:outlineLvl w:val="0"/>
        <w:rPr>
          <w:rFonts w:ascii="Times New Roman" w:hAnsi="Times New Roman" w:cs="Times New Roman"/>
          <w:sz w:val="26"/>
          <w:szCs w:val="26"/>
        </w:rPr>
      </w:pPr>
      <w:r w:rsidRPr="00B00C68">
        <w:rPr>
          <w:rFonts w:ascii="Times New Roman" w:hAnsi="Times New Roman" w:cs="Times New Roman"/>
          <w:sz w:val="26"/>
          <w:szCs w:val="26"/>
        </w:rPr>
        <w:lastRenderedPageBreak/>
        <w:t>Приложение N 2</w:t>
      </w:r>
    </w:p>
    <w:p w:rsidR="00EB3232" w:rsidRDefault="00B00C68" w:rsidP="00B00C68">
      <w:pPr>
        <w:pStyle w:val="ConsPlusNormal"/>
        <w:jc w:val="right"/>
        <w:rPr>
          <w:rFonts w:ascii="Times New Roman" w:hAnsi="Times New Roman" w:cs="Times New Roman"/>
          <w:sz w:val="26"/>
          <w:szCs w:val="26"/>
        </w:rPr>
      </w:pPr>
      <w:r>
        <w:rPr>
          <w:rFonts w:ascii="Times New Roman" w:hAnsi="Times New Roman" w:cs="Times New Roman"/>
          <w:sz w:val="26"/>
          <w:szCs w:val="26"/>
        </w:rPr>
        <w:t>Постановлению №38 от 29.05.2017г.</w:t>
      </w:r>
    </w:p>
    <w:p w:rsidR="00B00C68" w:rsidRDefault="00B00C68" w:rsidP="00B00C68">
      <w:pPr>
        <w:pStyle w:val="ConsPlusNormal"/>
        <w:jc w:val="right"/>
        <w:rPr>
          <w:rFonts w:ascii="Times New Roman" w:hAnsi="Times New Roman" w:cs="Times New Roman"/>
          <w:sz w:val="26"/>
          <w:szCs w:val="26"/>
        </w:rPr>
      </w:pPr>
    </w:p>
    <w:p w:rsidR="00B00C68" w:rsidRDefault="00B00C68" w:rsidP="00B00C68">
      <w:pPr>
        <w:pStyle w:val="ConsPlusNormal"/>
        <w:jc w:val="right"/>
        <w:rPr>
          <w:rFonts w:ascii="Times New Roman" w:hAnsi="Times New Roman" w:cs="Times New Roman"/>
          <w:sz w:val="26"/>
          <w:szCs w:val="26"/>
        </w:rPr>
      </w:pPr>
    </w:p>
    <w:p w:rsidR="00B00C68" w:rsidRPr="00B00C68" w:rsidRDefault="00B00C68" w:rsidP="00B00C68">
      <w:pPr>
        <w:pStyle w:val="ConsPlusNormal"/>
        <w:jc w:val="right"/>
        <w:rPr>
          <w:rFonts w:ascii="Times New Roman" w:hAnsi="Times New Roman" w:cs="Times New Roman"/>
          <w:sz w:val="26"/>
          <w:szCs w:val="26"/>
        </w:rPr>
      </w:pPr>
    </w:p>
    <w:p w:rsidR="00EB3232" w:rsidRPr="00B00C68" w:rsidRDefault="00EB3232">
      <w:pPr>
        <w:pStyle w:val="ConsPlusTitle"/>
        <w:jc w:val="center"/>
        <w:rPr>
          <w:rFonts w:ascii="Times New Roman" w:hAnsi="Times New Roman" w:cs="Times New Roman"/>
          <w:sz w:val="26"/>
          <w:szCs w:val="26"/>
        </w:rPr>
      </w:pPr>
      <w:bookmarkStart w:id="12" w:name="P921"/>
      <w:bookmarkEnd w:id="12"/>
      <w:r w:rsidRPr="00B00C68">
        <w:rPr>
          <w:rFonts w:ascii="Times New Roman" w:hAnsi="Times New Roman" w:cs="Times New Roman"/>
          <w:sz w:val="26"/>
          <w:szCs w:val="26"/>
        </w:rPr>
        <w:t>ПОРЯДОК</w:t>
      </w:r>
    </w:p>
    <w:p w:rsidR="00EB3232" w:rsidRPr="00B00C68" w:rsidRDefault="00EB3232">
      <w:pPr>
        <w:pStyle w:val="ConsPlusTitle"/>
        <w:jc w:val="center"/>
        <w:rPr>
          <w:rFonts w:ascii="Times New Roman" w:hAnsi="Times New Roman" w:cs="Times New Roman"/>
          <w:sz w:val="26"/>
          <w:szCs w:val="26"/>
        </w:rPr>
      </w:pPr>
      <w:r w:rsidRPr="00B00C68">
        <w:rPr>
          <w:rFonts w:ascii="Times New Roman" w:hAnsi="Times New Roman" w:cs="Times New Roman"/>
          <w:sz w:val="26"/>
          <w:szCs w:val="26"/>
        </w:rPr>
        <w:t xml:space="preserve">ОТКРЫТИЯ И ВЕДЕНИЯ </w:t>
      </w:r>
      <w:r w:rsidR="00CB0A33" w:rsidRPr="00B00C68">
        <w:rPr>
          <w:rFonts w:ascii="Times New Roman" w:hAnsi="Times New Roman" w:cs="Times New Roman"/>
          <w:sz w:val="26"/>
          <w:szCs w:val="26"/>
        </w:rPr>
        <w:t>АДМИНИСТРАЦИЕЙ  СЕЛЬСКОГО ПОСЕЛЕНИЯ</w:t>
      </w:r>
      <w:r w:rsidR="000644E1">
        <w:rPr>
          <w:rFonts w:ascii="Times New Roman" w:hAnsi="Times New Roman" w:cs="Times New Roman"/>
          <w:sz w:val="26"/>
          <w:szCs w:val="26"/>
        </w:rPr>
        <w:t xml:space="preserve"> ПУШКИНСКИЙ СЕЛЬСОВЕТ</w:t>
      </w:r>
      <w:r w:rsidR="00892144" w:rsidRPr="00B00C68">
        <w:rPr>
          <w:rFonts w:ascii="Times New Roman" w:hAnsi="Times New Roman" w:cs="Times New Roman"/>
          <w:sz w:val="26"/>
          <w:szCs w:val="26"/>
        </w:rPr>
        <w:t xml:space="preserve"> </w:t>
      </w:r>
      <w:proofErr w:type="gramStart"/>
      <w:r w:rsidRPr="00B00C68">
        <w:rPr>
          <w:rFonts w:ascii="Times New Roman" w:hAnsi="Times New Roman" w:cs="Times New Roman"/>
          <w:sz w:val="26"/>
          <w:szCs w:val="26"/>
        </w:rPr>
        <w:t>ЛИЦЕВЫХ</w:t>
      </w:r>
      <w:proofErr w:type="gramEnd"/>
    </w:p>
    <w:p w:rsidR="00EB3232" w:rsidRPr="00B00C68" w:rsidRDefault="00EB3232">
      <w:pPr>
        <w:pStyle w:val="ConsPlusTitle"/>
        <w:jc w:val="center"/>
        <w:rPr>
          <w:rFonts w:ascii="Times New Roman" w:hAnsi="Times New Roman" w:cs="Times New Roman"/>
          <w:sz w:val="26"/>
          <w:szCs w:val="26"/>
        </w:rPr>
      </w:pPr>
      <w:r w:rsidRPr="00B00C68">
        <w:rPr>
          <w:rFonts w:ascii="Times New Roman" w:hAnsi="Times New Roman" w:cs="Times New Roman"/>
          <w:sz w:val="26"/>
          <w:szCs w:val="26"/>
        </w:rPr>
        <w:t>СЧЕТОВ ДЛЯ УЧЕТА ОПЕРАЦИЙ СО СРЕДСТВАМИ, ПОСТУПАЮЩИМИ</w:t>
      </w:r>
      <w:r w:rsidR="000644E1">
        <w:rPr>
          <w:rFonts w:ascii="Times New Roman" w:hAnsi="Times New Roman" w:cs="Times New Roman"/>
          <w:sz w:val="26"/>
          <w:szCs w:val="26"/>
        </w:rPr>
        <w:t xml:space="preserve"> </w:t>
      </w:r>
      <w:r w:rsidRPr="00B00C68">
        <w:rPr>
          <w:rFonts w:ascii="Times New Roman" w:hAnsi="Times New Roman" w:cs="Times New Roman"/>
          <w:sz w:val="26"/>
          <w:szCs w:val="26"/>
        </w:rPr>
        <w:t xml:space="preserve">ВО ВРЕМЕННОЕ РАСПОРЯЖЕНИЕ ПОЛУЧАТЕЛЕЙ СРЕДСТВ </w:t>
      </w:r>
      <w:r w:rsidR="005A5333" w:rsidRPr="00B00C68">
        <w:rPr>
          <w:rFonts w:ascii="Times New Roman" w:hAnsi="Times New Roman" w:cs="Times New Roman"/>
          <w:sz w:val="26"/>
          <w:szCs w:val="26"/>
        </w:rPr>
        <w:t>МУНИЦИПАЛЬНОГО</w:t>
      </w:r>
      <w:r w:rsidR="000644E1">
        <w:rPr>
          <w:rFonts w:ascii="Times New Roman" w:hAnsi="Times New Roman" w:cs="Times New Roman"/>
          <w:sz w:val="26"/>
          <w:szCs w:val="26"/>
        </w:rPr>
        <w:t xml:space="preserve"> </w:t>
      </w:r>
      <w:r w:rsidRPr="00B00C68">
        <w:rPr>
          <w:rFonts w:ascii="Times New Roman" w:hAnsi="Times New Roman" w:cs="Times New Roman"/>
          <w:sz w:val="26"/>
          <w:szCs w:val="26"/>
        </w:rPr>
        <w:t>БЮДЖЕТА В СООТВЕТСТВИИ С ЗАКОНОДАТЕЛЬСТВОМ</w:t>
      </w:r>
      <w:r w:rsidR="000644E1">
        <w:rPr>
          <w:rFonts w:ascii="Times New Roman" w:hAnsi="Times New Roman" w:cs="Times New Roman"/>
          <w:sz w:val="26"/>
          <w:szCs w:val="26"/>
        </w:rPr>
        <w:t xml:space="preserve"> </w:t>
      </w:r>
      <w:r w:rsidRPr="00B00C68">
        <w:rPr>
          <w:rFonts w:ascii="Times New Roman" w:hAnsi="Times New Roman" w:cs="Times New Roman"/>
          <w:sz w:val="26"/>
          <w:szCs w:val="26"/>
        </w:rPr>
        <w:t>РОССИЙСКОЙ ФЕДЕРАЦИИ</w:t>
      </w:r>
    </w:p>
    <w:p w:rsidR="00EB3232" w:rsidRPr="00B00C68" w:rsidRDefault="00EB3232">
      <w:pPr>
        <w:pStyle w:val="ConsPlusNormal"/>
        <w:jc w:val="center"/>
        <w:rPr>
          <w:rFonts w:ascii="Times New Roman" w:hAnsi="Times New Roman" w:cs="Times New Roman"/>
          <w:sz w:val="26"/>
          <w:szCs w:val="26"/>
        </w:rPr>
      </w:pPr>
    </w:p>
    <w:p w:rsidR="00EB3232" w:rsidRPr="00B00C68" w:rsidRDefault="00EB3232">
      <w:pPr>
        <w:pStyle w:val="ConsPlusNormal"/>
        <w:jc w:val="center"/>
        <w:outlineLvl w:val="1"/>
        <w:rPr>
          <w:rFonts w:ascii="Times New Roman" w:hAnsi="Times New Roman" w:cs="Times New Roman"/>
          <w:sz w:val="26"/>
          <w:szCs w:val="26"/>
        </w:rPr>
      </w:pPr>
      <w:r w:rsidRPr="00B00C68">
        <w:rPr>
          <w:rFonts w:ascii="Times New Roman" w:hAnsi="Times New Roman" w:cs="Times New Roman"/>
          <w:sz w:val="26"/>
          <w:szCs w:val="26"/>
        </w:rPr>
        <w:t>I. Общие положения</w:t>
      </w:r>
    </w:p>
    <w:p w:rsidR="00EB3232" w:rsidRPr="00B00C68" w:rsidRDefault="00EB3232">
      <w:pPr>
        <w:pStyle w:val="ConsPlusNormal"/>
        <w:jc w:val="both"/>
        <w:rPr>
          <w:rFonts w:ascii="Times New Roman" w:hAnsi="Times New Roman" w:cs="Times New Roman"/>
          <w:sz w:val="26"/>
          <w:szCs w:val="26"/>
        </w:rPr>
      </w:pP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1. Настоящий Порядок разработан в соответствии с действующим законодательством Липецкой области и устанавливает порядок открытия и ведения </w:t>
      </w:r>
      <w:r w:rsidR="00CB0A33" w:rsidRPr="00B00C68">
        <w:rPr>
          <w:rFonts w:ascii="Times New Roman" w:hAnsi="Times New Roman" w:cs="Times New Roman"/>
          <w:sz w:val="26"/>
          <w:szCs w:val="26"/>
        </w:rPr>
        <w:t xml:space="preserve">администрацией </w:t>
      </w:r>
      <w:r w:rsidR="00F179A5" w:rsidRPr="00B00C68">
        <w:rPr>
          <w:rFonts w:ascii="Times New Roman" w:hAnsi="Times New Roman" w:cs="Times New Roman"/>
          <w:sz w:val="26"/>
          <w:szCs w:val="26"/>
        </w:rPr>
        <w:t xml:space="preserve"> сельского поселения</w:t>
      </w:r>
      <w:r w:rsidR="000644E1">
        <w:rPr>
          <w:rFonts w:ascii="Times New Roman" w:hAnsi="Times New Roman" w:cs="Times New Roman"/>
          <w:sz w:val="26"/>
          <w:szCs w:val="26"/>
        </w:rPr>
        <w:t xml:space="preserve"> Пушкинский </w:t>
      </w:r>
      <w:r w:rsidR="00F179A5" w:rsidRPr="00B00C68">
        <w:rPr>
          <w:rFonts w:ascii="Times New Roman" w:hAnsi="Times New Roman" w:cs="Times New Roman"/>
          <w:sz w:val="26"/>
          <w:szCs w:val="26"/>
        </w:rPr>
        <w:t>сельсовет</w:t>
      </w:r>
      <w:r w:rsidRPr="00B00C68">
        <w:rPr>
          <w:rFonts w:ascii="Times New Roman" w:hAnsi="Times New Roman" w:cs="Times New Roman"/>
          <w:sz w:val="26"/>
          <w:szCs w:val="26"/>
        </w:rPr>
        <w:t xml:space="preserve"> (дал</w:t>
      </w:r>
      <w:r w:rsidR="00892144" w:rsidRPr="00B00C68">
        <w:rPr>
          <w:rFonts w:ascii="Times New Roman" w:hAnsi="Times New Roman" w:cs="Times New Roman"/>
          <w:sz w:val="26"/>
          <w:szCs w:val="26"/>
        </w:rPr>
        <w:t>ее – администрация сельского поселения</w:t>
      </w:r>
      <w:proofErr w:type="gramStart"/>
      <w:r w:rsidR="00892144" w:rsidRPr="00B00C68">
        <w:rPr>
          <w:rFonts w:ascii="Times New Roman" w:hAnsi="Times New Roman" w:cs="Times New Roman"/>
          <w:sz w:val="26"/>
          <w:szCs w:val="26"/>
        </w:rPr>
        <w:t xml:space="preserve"> </w:t>
      </w:r>
      <w:r w:rsidRPr="00B00C68">
        <w:rPr>
          <w:rFonts w:ascii="Times New Roman" w:hAnsi="Times New Roman" w:cs="Times New Roman"/>
          <w:sz w:val="26"/>
          <w:szCs w:val="26"/>
        </w:rPr>
        <w:t>)</w:t>
      </w:r>
      <w:proofErr w:type="gramEnd"/>
      <w:r w:rsidRPr="00B00C68">
        <w:rPr>
          <w:rFonts w:ascii="Times New Roman" w:hAnsi="Times New Roman" w:cs="Times New Roman"/>
          <w:sz w:val="26"/>
          <w:szCs w:val="26"/>
        </w:rPr>
        <w:t xml:space="preserve"> лицевых счетов для учета операций со средствами, поступающими во временное распоряжение получателей средств </w:t>
      </w:r>
      <w:r w:rsidR="00CB0A33" w:rsidRPr="00B00C68">
        <w:rPr>
          <w:rFonts w:ascii="Times New Roman" w:hAnsi="Times New Roman" w:cs="Times New Roman"/>
          <w:sz w:val="26"/>
          <w:szCs w:val="26"/>
        </w:rPr>
        <w:t>бюджета сельского поселения</w:t>
      </w:r>
      <w:r w:rsidRPr="00B00C68">
        <w:rPr>
          <w:rFonts w:ascii="Times New Roman" w:hAnsi="Times New Roman" w:cs="Times New Roman"/>
          <w:sz w:val="26"/>
          <w:szCs w:val="26"/>
        </w:rPr>
        <w:t xml:space="preserve">, порядок учета операций на лицевых счетах для учета операций со средствами, поступающими во временное распоряжение получателей средств </w:t>
      </w:r>
      <w:r w:rsidR="00F179A5" w:rsidRPr="00B00C68">
        <w:rPr>
          <w:rFonts w:ascii="Times New Roman" w:hAnsi="Times New Roman" w:cs="Times New Roman"/>
          <w:sz w:val="26"/>
          <w:szCs w:val="26"/>
        </w:rPr>
        <w:t>бюджета сельского поселени</w:t>
      </w:r>
      <w:proofErr w:type="gramStart"/>
      <w:r w:rsidR="00F179A5" w:rsidRPr="00B00C68">
        <w:rPr>
          <w:rFonts w:ascii="Times New Roman" w:hAnsi="Times New Roman" w:cs="Times New Roman"/>
          <w:sz w:val="26"/>
          <w:szCs w:val="26"/>
        </w:rPr>
        <w:t>я</w:t>
      </w:r>
      <w:r w:rsidRPr="00B00C68">
        <w:rPr>
          <w:rFonts w:ascii="Times New Roman" w:hAnsi="Times New Roman" w:cs="Times New Roman"/>
          <w:sz w:val="26"/>
          <w:szCs w:val="26"/>
        </w:rPr>
        <w:t>(</w:t>
      </w:r>
      <w:proofErr w:type="gramEnd"/>
      <w:r w:rsidRPr="00B00C68">
        <w:rPr>
          <w:rFonts w:ascii="Times New Roman" w:hAnsi="Times New Roman" w:cs="Times New Roman"/>
          <w:sz w:val="26"/>
          <w:szCs w:val="26"/>
        </w:rPr>
        <w:t>далее - клиент) в соответствии с законодательством Российской Федерации (далее - средства, поступающие во временное распоряжение).</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2. </w:t>
      </w:r>
      <w:r w:rsidR="009E333F" w:rsidRPr="00B00C68">
        <w:rPr>
          <w:rFonts w:ascii="Times New Roman" w:hAnsi="Times New Roman" w:cs="Times New Roman"/>
          <w:sz w:val="26"/>
          <w:szCs w:val="26"/>
        </w:rPr>
        <w:t>Администрация сельского поселения</w:t>
      </w:r>
      <w:r w:rsidR="00B96590" w:rsidRPr="00B00C68">
        <w:rPr>
          <w:rFonts w:ascii="Times New Roman" w:hAnsi="Times New Roman" w:cs="Times New Roman"/>
          <w:sz w:val="26"/>
          <w:szCs w:val="26"/>
        </w:rPr>
        <w:t xml:space="preserve"> </w:t>
      </w:r>
      <w:r w:rsidRPr="00B00C68">
        <w:rPr>
          <w:rFonts w:ascii="Times New Roman" w:hAnsi="Times New Roman" w:cs="Times New Roman"/>
          <w:sz w:val="26"/>
          <w:szCs w:val="26"/>
        </w:rPr>
        <w:t xml:space="preserve">для учета операций со средствами, поступающими во временное распоряжение, открывает в </w:t>
      </w:r>
      <w:r w:rsidR="00B96590" w:rsidRPr="00B00C68">
        <w:rPr>
          <w:rFonts w:ascii="Times New Roman" w:hAnsi="Times New Roman" w:cs="Times New Roman"/>
          <w:sz w:val="26"/>
          <w:szCs w:val="26"/>
        </w:rPr>
        <w:t>Управлении федерального казначейства по Липецкой области</w:t>
      </w:r>
      <w:r w:rsidR="00B96590" w:rsidRPr="00B00C68">
        <w:rPr>
          <w:rFonts w:ascii="Times New Roman" w:hAnsi="Times New Roman" w:cs="Times New Roman"/>
          <w:i/>
          <w:sz w:val="26"/>
          <w:szCs w:val="26"/>
        </w:rPr>
        <w:t xml:space="preserve"> </w:t>
      </w:r>
      <w:r w:rsidR="00B96590" w:rsidRPr="00B00C68">
        <w:rPr>
          <w:rFonts w:ascii="Times New Roman" w:hAnsi="Times New Roman" w:cs="Times New Roman"/>
          <w:sz w:val="26"/>
          <w:szCs w:val="26"/>
        </w:rPr>
        <w:t xml:space="preserve">в </w:t>
      </w:r>
      <w:r w:rsidRPr="00B00C68">
        <w:rPr>
          <w:rFonts w:ascii="Times New Roman" w:hAnsi="Times New Roman" w:cs="Times New Roman"/>
          <w:sz w:val="26"/>
          <w:szCs w:val="26"/>
        </w:rPr>
        <w:t>установленном порядке</w:t>
      </w:r>
      <w:r w:rsidR="00B96590" w:rsidRPr="00B00C68">
        <w:rPr>
          <w:rFonts w:ascii="Times New Roman" w:hAnsi="Times New Roman" w:cs="Times New Roman"/>
          <w:sz w:val="26"/>
          <w:szCs w:val="26"/>
        </w:rPr>
        <w:t xml:space="preserve"> </w:t>
      </w:r>
      <w:r w:rsidRPr="00B00C68">
        <w:rPr>
          <w:rFonts w:ascii="Times New Roman" w:hAnsi="Times New Roman" w:cs="Times New Roman"/>
          <w:sz w:val="26"/>
          <w:szCs w:val="26"/>
        </w:rPr>
        <w:t xml:space="preserve"> счет на балансовом счете N 40302 "Средства, поступающие во временное распоряжение" (</w:t>
      </w:r>
      <w:r w:rsidR="00025C27" w:rsidRPr="00B00C68">
        <w:rPr>
          <w:rFonts w:ascii="Times New Roman" w:hAnsi="Times New Roman" w:cs="Times New Roman"/>
          <w:sz w:val="26"/>
          <w:szCs w:val="26"/>
        </w:rPr>
        <w:t>далее - счет администрации сельского поселения</w:t>
      </w:r>
      <w:r w:rsidRPr="00B00C68">
        <w:rPr>
          <w:rFonts w:ascii="Times New Roman" w:hAnsi="Times New Roman" w:cs="Times New Roman"/>
          <w:sz w:val="26"/>
          <w:szCs w:val="26"/>
        </w:rPr>
        <w:t>).</w:t>
      </w:r>
    </w:p>
    <w:p w:rsidR="00EB3232" w:rsidRPr="00B00C68" w:rsidRDefault="00EB3232">
      <w:pPr>
        <w:pStyle w:val="ConsPlusNormal"/>
        <w:jc w:val="both"/>
        <w:rPr>
          <w:rFonts w:ascii="Times New Roman" w:hAnsi="Times New Roman" w:cs="Times New Roman"/>
          <w:sz w:val="26"/>
          <w:szCs w:val="26"/>
        </w:rPr>
      </w:pPr>
    </w:p>
    <w:p w:rsidR="00EB3232" w:rsidRPr="00B00C68" w:rsidRDefault="00EB3232">
      <w:pPr>
        <w:pStyle w:val="ConsPlusNormal"/>
        <w:jc w:val="center"/>
        <w:outlineLvl w:val="1"/>
        <w:rPr>
          <w:rFonts w:ascii="Times New Roman" w:hAnsi="Times New Roman" w:cs="Times New Roman"/>
          <w:sz w:val="26"/>
          <w:szCs w:val="26"/>
        </w:rPr>
      </w:pPr>
      <w:r w:rsidRPr="00B00C68">
        <w:rPr>
          <w:rFonts w:ascii="Times New Roman" w:hAnsi="Times New Roman" w:cs="Times New Roman"/>
          <w:sz w:val="26"/>
          <w:szCs w:val="26"/>
        </w:rPr>
        <w:t xml:space="preserve">II. Порядок открытия, переоформления и закрытия </w:t>
      </w:r>
      <w:proofErr w:type="gramStart"/>
      <w:r w:rsidRPr="00B00C68">
        <w:rPr>
          <w:rFonts w:ascii="Times New Roman" w:hAnsi="Times New Roman" w:cs="Times New Roman"/>
          <w:sz w:val="26"/>
          <w:szCs w:val="26"/>
        </w:rPr>
        <w:t>лицевых</w:t>
      </w:r>
      <w:proofErr w:type="gramEnd"/>
    </w:p>
    <w:p w:rsidR="00EB3232" w:rsidRPr="00B00C68" w:rsidRDefault="00EB3232">
      <w:pPr>
        <w:pStyle w:val="ConsPlusNormal"/>
        <w:jc w:val="center"/>
        <w:rPr>
          <w:rFonts w:ascii="Times New Roman" w:hAnsi="Times New Roman" w:cs="Times New Roman"/>
          <w:sz w:val="26"/>
          <w:szCs w:val="26"/>
        </w:rPr>
      </w:pPr>
      <w:r w:rsidRPr="00B00C68">
        <w:rPr>
          <w:rFonts w:ascii="Times New Roman" w:hAnsi="Times New Roman" w:cs="Times New Roman"/>
          <w:sz w:val="26"/>
          <w:szCs w:val="26"/>
        </w:rPr>
        <w:t>счетов для учета операций со средствами</w:t>
      </w:r>
    </w:p>
    <w:p w:rsidR="00EB3232" w:rsidRPr="00B00C68" w:rsidRDefault="00EB3232">
      <w:pPr>
        <w:pStyle w:val="ConsPlusNormal"/>
        <w:jc w:val="center"/>
        <w:rPr>
          <w:rFonts w:ascii="Times New Roman" w:hAnsi="Times New Roman" w:cs="Times New Roman"/>
          <w:sz w:val="26"/>
          <w:szCs w:val="26"/>
        </w:rPr>
      </w:pPr>
      <w:r w:rsidRPr="00B00C68">
        <w:rPr>
          <w:rFonts w:ascii="Times New Roman" w:hAnsi="Times New Roman" w:cs="Times New Roman"/>
          <w:sz w:val="26"/>
          <w:szCs w:val="26"/>
        </w:rPr>
        <w:t>во временном распоряжении</w:t>
      </w:r>
    </w:p>
    <w:p w:rsidR="00EB3232" w:rsidRPr="00B00C68" w:rsidRDefault="00EB3232">
      <w:pPr>
        <w:pStyle w:val="ConsPlusNormal"/>
        <w:jc w:val="both"/>
        <w:rPr>
          <w:rFonts w:ascii="Times New Roman" w:hAnsi="Times New Roman" w:cs="Times New Roman"/>
          <w:sz w:val="26"/>
          <w:szCs w:val="26"/>
        </w:rPr>
      </w:pP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3. </w:t>
      </w:r>
      <w:r w:rsidR="009E333F" w:rsidRPr="00B00C68">
        <w:rPr>
          <w:rFonts w:ascii="Times New Roman" w:hAnsi="Times New Roman" w:cs="Times New Roman"/>
          <w:sz w:val="26"/>
          <w:szCs w:val="26"/>
        </w:rPr>
        <w:t>Администрация сельского поселения</w:t>
      </w:r>
      <w:r w:rsidR="00025C27" w:rsidRPr="00B00C68">
        <w:rPr>
          <w:rFonts w:ascii="Times New Roman" w:hAnsi="Times New Roman" w:cs="Times New Roman"/>
          <w:sz w:val="26"/>
          <w:szCs w:val="26"/>
        </w:rPr>
        <w:t xml:space="preserve"> </w:t>
      </w:r>
      <w:r w:rsidRPr="00B00C68">
        <w:rPr>
          <w:rFonts w:ascii="Times New Roman" w:hAnsi="Times New Roman" w:cs="Times New Roman"/>
          <w:sz w:val="26"/>
          <w:szCs w:val="26"/>
        </w:rPr>
        <w:t xml:space="preserve">для осуществления операций со средствами, поступающими во временное распоряжение, открывает клиенту лицевой счет для учета операций со средствами, поступающими во временное распоряжение получателей средств </w:t>
      </w:r>
      <w:r w:rsidR="00F179A5" w:rsidRPr="00B00C68">
        <w:rPr>
          <w:rFonts w:ascii="Times New Roman" w:hAnsi="Times New Roman" w:cs="Times New Roman"/>
          <w:sz w:val="26"/>
          <w:szCs w:val="26"/>
        </w:rPr>
        <w:t>бюджета сельского поселения</w:t>
      </w:r>
      <w:r w:rsidR="00025C27" w:rsidRPr="00B00C68">
        <w:rPr>
          <w:rFonts w:ascii="Times New Roman" w:hAnsi="Times New Roman" w:cs="Times New Roman"/>
          <w:sz w:val="26"/>
          <w:szCs w:val="26"/>
        </w:rPr>
        <w:t xml:space="preserve"> </w:t>
      </w:r>
      <w:r w:rsidRPr="00B00C68">
        <w:rPr>
          <w:rFonts w:ascii="Times New Roman" w:hAnsi="Times New Roman" w:cs="Times New Roman"/>
          <w:sz w:val="26"/>
          <w:szCs w:val="26"/>
        </w:rPr>
        <w:t>в соответствии с законодательством Российской Федерации (далее - лицевой счет для учета операций со средствами во временном распоряжении).</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4. Каждому получателю средств в </w:t>
      </w:r>
      <w:r w:rsidR="00CB0A33" w:rsidRPr="00B00C68">
        <w:rPr>
          <w:rFonts w:ascii="Times New Roman" w:hAnsi="Times New Roman" w:cs="Times New Roman"/>
          <w:sz w:val="26"/>
          <w:szCs w:val="26"/>
        </w:rPr>
        <w:t>администрации сельского поселения</w:t>
      </w:r>
      <w:r w:rsidRPr="00B00C68">
        <w:rPr>
          <w:rFonts w:ascii="Times New Roman" w:hAnsi="Times New Roman" w:cs="Times New Roman"/>
          <w:sz w:val="26"/>
          <w:szCs w:val="26"/>
        </w:rPr>
        <w:t xml:space="preserve"> может быть открыт только один лицевой счет для учета операций со средствами во временном распоряжении.</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Если на момент открытия лицевого счета для учета операций со средствами во временном распоряжении клиенту не открыт лицевой счет для учета операций по исполнению </w:t>
      </w:r>
      <w:r w:rsidR="00CB0A33" w:rsidRPr="00B00C68">
        <w:rPr>
          <w:rFonts w:ascii="Times New Roman" w:hAnsi="Times New Roman" w:cs="Times New Roman"/>
          <w:sz w:val="26"/>
          <w:szCs w:val="26"/>
        </w:rPr>
        <w:t>бюджета сельского поселения</w:t>
      </w:r>
      <w:r w:rsidRPr="00B00C68">
        <w:rPr>
          <w:rFonts w:ascii="Times New Roman" w:hAnsi="Times New Roman" w:cs="Times New Roman"/>
          <w:sz w:val="26"/>
          <w:szCs w:val="26"/>
        </w:rPr>
        <w:t xml:space="preserve">, </w:t>
      </w:r>
      <w:r w:rsidR="009E333F" w:rsidRPr="00B00C68">
        <w:rPr>
          <w:rFonts w:ascii="Times New Roman" w:hAnsi="Times New Roman" w:cs="Times New Roman"/>
          <w:sz w:val="26"/>
          <w:szCs w:val="26"/>
        </w:rPr>
        <w:t>администрация сельского поселения</w:t>
      </w:r>
      <w:r w:rsidR="00025C27" w:rsidRPr="00B00C68">
        <w:rPr>
          <w:rFonts w:ascii="Times New Roman" w:hAnsi="Times New Roman" w:cs="Times New Roman"/>
          <w:sz w:val="26"/>
          <w:szCs w:val="26"/>
        </w:rPr>
        <w:t xml:space="preserve"> </w:t>
      </w:r>
      <w:r w:rsidRPr="00B00C68">
        <w:rPr>
          <w:rFonts w:ascii="Times New Roman" w:hAnsi="Times New Roman" w:cs="Times New Roman"/>
          <w:sz w:val="26"/>
          <w:szCs w:val="26"/>
        </w:rPr>
        <w:t xml:space="preserve">открывает клиенту в установленном порядке вначале лицевой счет для учета </w:t>
      </w:r>
      <w:r w:rsidRPr="00B00C68">
        <w:rPr>
          <w:rFonts w:ascii="Times New Roman" w:hAnsi="Times New Roman" w:cs="Times New Roman"/>
          <w:sz w:val="26"/>
          <w:szCs w:val="26"/>
        </w:rPr>
        <w:lastRenderedPageBreak/>
        <w:t xml:space="preserve">операций по исполнению </w:t>
      </w:r>
      <w:r w:rsidR="00CB0A33" w:rsidRPr="00B00C68">
        <w:rPr>
          <w:rFonts w:ascii="Times New Roman" w:hAnsi="Times New Roman" w:cs="Times New Roman"/>
          <w:sz w:val="26"/>
          <w:szCs w:val="26"/>
        </w:rPr>
        <w:t>бюджета сельского поселения</w:t>
      </w:r>
      <w:r w:rsidRPr="00B00C68">
        <w:rPr>
          <w:rFonts w:ascii="Times New Roman" w:hAnsi="Times New Roman" w:cs="Times New Roman"/>
          <w:sz w:val="26"/>
          <w:szCs w:val="26"/>
        </w:rPr>
        <w:t>.</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При открытии лицевых счетов для учета операций со средствами во временном распоряжении </w:t>
      </w:r>
      <w:r w:rsidR="009E333F" w:rsidRPr="00B00C68">
        <w:rPr>
          <w:rFonts w:ascii="Times New Roman" w:hAnsi="Times New Roman" w:cs="Times New Roman"/>
          <w:sz w:val="26"/>
          <w:szCs w:val="26"/>
        </w:rPr>
        <w:t>администрация сельского поселения</w:t>
      </w:r>
      <w:r w:rsidR="00025C27" w:rsidRPr="00B00C68">
        <w:rPr>
          <w:rFonts w:ascii="Times New Roman" w:hAnsi="Times New Roman" w:cs="Times New Roman"/>
          <w:sz w:val="26"/>
          <w:szCs w:val="26"/>
        </w:rPr>
        <w:t xml:space="preserve"> </w:t>
      </w:r>
      <w:r w:rsidRPr="00B00C68">
        <w:rPr>
          <w:rFonts w:ascii="Times New Roman" w:hAnsi="Times New Roman" w:cs="Times New Roman"/>
          <w:sz w:val="26"/>
          <w:szCs w:val="26"/>
        </w:rPr>
        <w:t>присваивает им номера. При этом номер лицевого счета должен однозначно определять принадлежность подведомственного получателя сре</w:t>
      </w:r>
      <w:proofErr w:type="gramStart"/>
      <w:r w:rsidRPr="00B00C68">
        <w:rPr>
          <w:rFonts w:ascii="Times New Roman" w:hAnsi="Times New Roman" w:cs="Times New Roman"/>
          <w:sz w:val="26"/>
          <w:szCs w:val="26"/>
        </w:rPr>
        <w:t>дств к гл</w:t>
      </w:r>
      <w:proofErr w:type="gramEnd"/>
      <w:r w:rsidRPr="00B00C68">
        <w:rPr>
          <w:rFonts w:ascii="Times New Roman" w:hAnsi="Times New Roman" w:cs="Times New Roman"/>
          <w:sz w:val="26"/>
          <w:szCs w:val="26"/>
        </w:rPr>
        <w:t>авному распорядителю средств.</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Номер лицевого счета состоит из одиннадцати разрядов, где:</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1-й и 2-й разряды - признак принадлежности к виду лицевого счета;</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3 - 5-й разряды - признак принадлежности к главному распорядителю средств;</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6 - 11-й разряды - номер получателя средств.</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При нумерации лицевых счетов для учета операций со средствами во временном распоряжении используется код 05 - лицевой счет для учета операций со средствами во временном распоряжении.</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5. Для открытия лицевого счета для учета операций со средствами во временном распоряжении клиент представляет в </w:t>
      </w:r>
      <w:r w:rsidR="005B6E19" w:rsidRPr="00B00C68">
        <w:rPr>
          <w:rFonts w:ascii="Times New Roman" w:hAnsi="Times New Roman" w:cs="Times New Roman"/>
          <w:sz w:val="26"/>
          <w:szCs w:val="26"/>
        </w:rPr>
        <w:t>администрацию</w:t>
      </w:r>
      <w:r w:rsidR="009E333F" w:rsidRPr="00B00C68">
        <w:rPr>
          <w:rFonts w:ascii="Times New Roman" w:hAnsi="Times New Roman" w:cs="Times New Roman"/>
          <w:sz w:val="26"/>
          <w:szCs w:val="26"/>
        </w:rPr>
        <w:t xml:space="preserve"> сельского поселения</w:t>
      </w:r>
      <w:r w:rsidR="00025C27" w:rsidRPr="00B00C68">
        <w:rPr>
          <w:rFonts w:ascii="Times New Roman" w:hAnsi="Times New Roman" w:cs="Times New Roman"/>
          <w:sz w:val="26"/>
          <w:szCs w:val="26"/>
        </w:rPr>
        <w:t xml:space="preserve"> </w:t>
      </w:r>
      <w:hyperlink w:anchor="P1017" w:history="1">
        <w:r w:rsidRPr="00B00C68">
          <w:rPr>
            <w:rFonts w:ascii="Times New Roman" w:hAnsi="Times New Roman" w:cs="Times New Roman"/>
            <w:color w:val="0000FF"/>
            <w:sz w:val="26"/>
            <w:szCs w:val="26"/>
          </w:rPr>
          <w:t>заявление</w:t>
        </w:r>
      </w:hyperlink>
      <w:r w:rsidRPr="00B00C68">
        <w:rPr>
          <w:rFonts w:ascii="Times New Roman" w:hAnsi="Times New Roman" w:cs="Times New Roman"/>
          <w:sz w:val="26"/>
          <w:szCs w:val="26"/>
        </w:rPr>
        <w:t xml:space="preserve"> </w:t>
      </w:r>
      <w:proofErr w:type="gramStart"/>
      <w:r w:rsidRPr="00B00C68">
        <w:rPr>
          <w:rFonts w:ascii="Times New Roman" w:hAnsi="Times New Roman" w:cs="Times New Roman"/>
          <w:sz w:val="26"/>
          <w:szCs w:val="26"/>
        </w:rPr>
        <w:t>на открытие лицевого счета для учета операций со средствами во временном распоряжении по установленной форме</w:t>
      </w:r>
      <w:proofErr w:type="gramEnd"/>
      <w:r w:rsidRPr="00B00C68">
        <w:rPr>
          <w:rFonts w:ascii="Times New Roman" w:hAnsi="Times New Roman" w:cs="Times New Roman"/>
          <w:sz w:val="26"/>
          <w:szCs w:val="26"/>
        </w:rPr>
        <w:t xml:space="preserve"> (приложение 1 к настоящему Порядку).</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6. Открытие клиенту лицевого счета для учета операций со средствами во временном распоряжении осуществляется по разрешительной надписи </w:t>
      </w:r>
      <w:r w:rsidR="005B6E19" w:rsidRPr="00B00C68">
        <w:rPr>
          <w:rFonts w:ascii="Times New Roman" w:hAnsi="Times New Roman" w:cs="Times New Roman"/>
          <w:sz w:val="26"/>
          <w:szCs w:val="26"/>
        </w:rPr>
        <w:t>главы администрации сельского поселения (заместителя</w:t>
      </w:r>
      <w:proofErr w:type="gramStart"/>
      <w:r w:rsidR="005B6E19" w:rsidRPr="00B00C68">
        <w:rPr>
          <w:rFonts w:ascii="Times New Roman" w:hAnsi="Times New Roman" w:cs="Times New Roman"/>
          <w:sz w:val="26"/>
          <w:szCs w:val="26"/>
        </w:rPr>
        <w:t xml:space="preserve"> </w:t>
      </w:r>
      <w:r w:rsidRPr="00B00C68">
        <w:rPr>
          <w:rFonts w:ascii="Times New Roman" w:hAnsi="Times New Roman" w:cs="Times New Roman"/>
          <w:sz w:val="26"/>
          <w:szCs w:val="26"/>
        </w:rPr>
        <w:t>)</w:t>
      </w:r>
      <w:proofErr w:type="gramEnd"/>
      <w:r w:rsidRPr="00B00C68">
        <w:rPr>
          <w:rFonts w:ascii="Times New Roman" w:hAnsi="Times New Roman" w:cs="Times New Roman"/>
          <w:sz w:val="26"/>
          <w:szCs w:val="26"/>
        </w:rPr>
        <w:t xml:space="preserve"> на заявлении об открытии лицевого счета для учета операций со средствами во временном распоряжении в течение трех рабочих дней со дня обращения клиен</w:t>
      </w:r>
      <w:r w:rsidR="005B6E19" w:rsidRPr="00B00C68">
        <w:rPr>
          <w:rFonts w:ascii="Times New Roman" w:hAnsi="Times New Roman" w:cs="Times New Roman"/>
          <w:sz w:val="26"/>
          <w:szCs w:val="26"/>
        </w:rPr>
        <w:t>та в администрацию сельского поселения</w:t>
      </w:r>
      <w:r w:rsidRPr="00B00C68">
        <w:rPr>
          <w:rFonts w:ascii="Times New Roman" w:hAnsi="Times New Roman" w:cs="Times New Roman"/>
          <w:sz w:val="26"/>
          <w:szCs w:val="26"/>
        </w:rPr>
        <w:t>.</w:t>
      </w:r>
    </w:p>
    <w:p w:rsidR="00EB3232" w:rsidRPr="00B00C68" w:rsidRDefault="00EB3232">
      <w:pPr>
        <w:pStyle w:val="ConsPlusNormal"/>
        <w:ind w:firstLine="540"/>
        <w:jc w:val="both"/>
        <w:rPr>
          <w:rFonts w:ascii="Times New Roman" w:hAnsi="Times New Roman" w:cs="Times New Roman"/>
          <w:sz w:val="26"/>
          <w:szCs w:val="26"/>
        </w:rPr>
      </w:pPr>
      <w:proofErr w:type="gramStart"/>
      <w:r w:rsidRPr="00B00C68">
        <w:rPr>
          <w:rFonts w:ascii="Times New Roman" w:hAnsi="Times New Roman" w:cs="Times New Roman"/>
          <w:sz w:val="26"/>
          <w:szCs w:val="26"/>
        </w:rPr>
        <w:t xml:space="preserve">Ответственный работник </w:t>
      </w:r>
      <w:r w:rsidR="005B6E19" w:rsidRPr="00B00C68">
        <w:rPr>
          <w:rFonts w:ascii="Times New Roman" w:hAnsi="Times New Roman" w:cs="Times New Roman"/>
          <w:sz w:val="26"/>
          <w:szCs w:val="26"/>
        </w:rPr>
        <w:t xml:space="preserve">администрации </w:t>
      </w:r>
      <w:r w:rsidRPr="00B00C68">
        <w:rPr>
          <w:rFonts w:ascii="Times New Roman" w:hAnsi="Times New Roman" w:cs="Times New Roman"/>
          <w:sz w:val="26"/>
          <w:szCs w:val="26"/>
        </w:rPr>
        <w:t xml:space="preserve">в течение трех рабочих дней со дня открытия лицевого счета для учета операций со средствами во временном распоряжении регистрирует открываемые лицевые счета в журнале регистрации лицевых счетов, оформляет </w:t>
      </w:r>
      <w:hyperlink w:anchor="P1102" w:history="1">
        <w:r w:rsidRPr="00B00C68">
          <w:rPr>
            <w:rFonts w:ascii="Times New Roman" w:hAnsi="Times New Roman" w:cs="Times New Roman"/>
            <w:color w:val="0000FF"/>
            <w:sz w:val="26"/>
            <w:szCs w:val="26"/>
          </w:rPr>
          <w:t>извещения</w:t>
        </w:r>
      </w:hyperlink>
      <w:r w:rsidRPr="00B00C68">
        <w:rPr>
          <w:rFonts w:ascii="Times New Roman" w:hAnsi="Times New Roman" w:cs="Times New Roman"/>
          <w:sz w:val="26"/>
          <w:szCs w:val="26"/>
        </w:rPr>
        <w:t xml:space="preserve"> об открытии лицевого счета для учета операций со средствами во временном распоряжении (приложение 2 к настоящему Порядку) в двух экземплярах, один из которых передает клиенту.</w:t>
      </w:r>
      <w:proofErr w:type="gramEnd"/>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В журнал заносятся следующие реквизиты:</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дата открытия лицевого счета для учета операций со средствами во временном распоряжении;</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наименование клиента;</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номер лицевого счета для учета операций со средствами во временном распоряжении;</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дата закрытия лицевого счета для учета операций со средствами во временном распоряжении.</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Журнал регистрации лицевых счетов пронумеровывается, прошнуровывается и заверяется подписями начальника управления и начальника отдела казначейского исполнения бюджета и скрепляется печатью. Журнал регистрации лицевых счетов хранится у начальника отдела казначейского исполнения бюджета (его заместителей).</w:t>
      </w:r>
    </w:p>
    <w:p w:rsidR="00EB3232" w:rsidRPr="00B00C68" w:rsidRDefault="00EB3232">
      <w:pPr>
        <w:pStyle w:val="ConsPlusNormal"/>
        <w:pBdr>
          <w:top w:val="single" w:sz="6" w:space="0" w:color="auto"/>
        </w:pBdr>
        <w:spacing w:before="100" w:after="100"/>
        <w:jc w:val="both"/>
        <w:rPr>
          <w:rFonts w:ascii="Times New Roman" w:hAnsi="Times New Roman" w:cs="Times New Roman"/>
          <w:sz w:val="26"/>
          <w:szCs w:val="26"/>
        </w:rPr>
      </w:pPr>
    </w:p>
    <w:p w:rsidR="00EB3232" w:rsidRPr="00B00C68" w:rsidRDefault="00EB3232">
      <w:pPr>
        <w:pStyle w:val="ConsPlusNormal"/>
        <w:pBdr>
          <w:top w:val="single" w:sz="6" w:space="0" w:color="auto"/>
        </w:pBdr>
        <w:spacing w:before="100" w:after="100"/>
        <w:jc w:val="both"/>
        <w:rPr>
          <w:rFonts w:ascii="Times New Roman" w:hAnsi="Times New Roman" w:cs="Times New Roman"/>
          <w:sz w:val="26"/>
          <w:szCs w:val="26"/>
        </w:rPr>
      </w:pP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7. </w:t>
      </w:r>
      <w:proofErr w:type="gramStart"/>
      <w:r w:rsidRPr="00B00C68">
        <w:rPr>
          <w:rFonts w:ascii="Times New Roman" w:hAnsi="Times New Roman" w:cs="Times New Roman"/>
          <w:sz w:val="26"/>
          <w:szCs w:val="26"/>
        </w:rPr>
        <w:t xml:space="preserve">Внесение изменений в лицевой счет для учета операций со средствами во временном распоряжении при изменении наименования получателя средств, а </w:t>
      </w:r>
      <w:r w:rsidRPr="00B00C68">
        <w:rPr>
          <w:rFonts w:ascii="Times New Roman" w:hAnsi="Times New Roman" w:cs="Times New Roman"/>
          <w:sz w:val="26"/>
          <w:szCs w:val="26"/>
        </w:rPr>
        <w:lastRenderedPageBreak/>
        <w:t xml:space="preserve">также закрытие лицевого счета для учета операций со средствами во временном распоряжении осуществляются в порядке переоформления и закрытия лицевых счетов, утвержденном в </w:t>
      </w:r>
      <w:hyperlink w:anchor="P44" w:history="1">
        <w:r w:rsidRPr="00B00C68">
          <w:rPr>
            <w:rFonts w:ascii="Times New Roman" w:hAnsi="Times New Roman" w:cs="Times New Roman"/>
            <w:color w:val="0000FF"/>
            <w:sz w:val="26"/>
            <w:szCs w:val="26"/>
          </w:rPr>
          <w:t>приложении 1</w:t>
        </w:r>
      </w:hyperlink>
      <w:r w:rsidRPr="00B00C68">
        <w:rPr>
          <w:rFonts w:ascii="Times New Roman" w:hAnsi="Times New Roman" w:cs="Times New Roman"/>
          <w:sz w:val="26"/>
          <w:szCs w:val="26"/>
        </w:rPr>
        <w:t xml:space="preserve"> к настоящему приказу, с учетом следующей особенности: </w:t>
      </w:r>
      <w:hyperlink w:anchor="P1154" w:history="1">
        <w:r w:rsidRPr="00B00C68">
          <w:rPr>
            <w:rFonts w:ascii="Times New Roman" w:hAnsi="Times New Roman" w:cs="Times New Roman"/>
            <w:color w:val="0000FF"/>
            <w:sz w:val="26"/>
            <w:szCs w:val="26"/>
          </w:rPr>
          <w:t>акт</w:t>
        </w:r>
      </w:hyperlink>
      <w:r w:rsidRPr="00B00C68">
        <w:rPr>
          <w:rFonts w:ascii="Times New Roman" w:hAnsi="Times New Roman" w:cs="Times New Roman"/>
          <w:sz w:val="26"/>
          <w:szCs w:val="26"/>
        </w:rPr>
        <w:t xml:space="preserve"> сверки операций по лицевому счету для учета операций со</w:t>
      </w:r>
      <w:proofErr w:type="gramEnd"/>
      <w:r w:rsidRPr="00B00C68">
        <w:rPr>
          <w:rFonts w:ascii="Times New Roman" w:hAnsi="Times New Roman" w:cs="Times New Roman"/>
          <w:sz w:val="26"/>
          <w:szCs w:val="26"/>
        </w:rPr>
        <w:t xml:space="preserve"> средствами во временном распоряжении </w:t>
      </w:r>
      <w:proofErr w:type="gramStart"/>
      <w:r w:rsidRPr="00B00C68">
        <w:rPr>
          <w:rFonts w:ascii="Times New Roman" w:hAnsi="Times New Roman" w:cs="Times New Roman"/>
          <w:sz w:val="26"/>
          <w:szCs w:val="26"/>
        </w:rPr>
        <w:t>утвержден</w:t>
      </w:r>
      <w:proofErr w:type="gramEnd"/>
      <w:r w:rsidRPr="00B00C68">
        <w:rPr>
          <w:rFonts w:ascii="Times New Roman" w:hAnsi="Times New Roman" w:cs="Times New Roman"/>
          <w:sz w:val="26"/>
          <w:szCs w:val="26"/>
        </w:rPr>
        <w:t xml:space="preserve"> в приложении 6 к настоящему Порядку.</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8. На дату закрытия лицевого счета для учета операций со средствами во временном распоряжении </w:t>
      </w:r>
      <w:r w:rsidR="009E333F" w:rsidRPr="00B00C68">
        <w:rPr>
          <w:rFonts w:ascii="Times New Roman" w:hAnsi="Times New Roman" w:cs="Times New Roman"/>
          <w:sz w:val="26"/>
          <w:szCs w:val="26"/>
        </w:rPr>
        <w:t>администрация сельского поселения</w:t>
      </w:r>
      <w:r w:rsidR="005B6E19" w:rsidRPr="00B00C68">
        <w:rPr>
          <w:rFonts w:ascii="Times New Roman" w:hAnsi="Times New Roman" w:cs="Times New Roman"/>
          <w:sz w:val="26"/>
          <w:szCs w:val="26"/>
        </w:rPr>
        <w:t xml:space="preserve"> должна</w:t>
      </w:r>
      <w:r w:rsidRPr="00B00C68">
        <w:rPr>
          <w:rFonts w:ascii="Times New Roman" w:hAnsi="Times New Roman" w:cs="Times New Roman"/>
          <w:sz w:val="26"/>
          <w:szCs w:val="26"/>
        </w:rPr>
        <w:t xml:space="preserve"> произвести с клиентом сверку движения и остатков сумм средств, поступивших во временное распоряжение с начала финансового года по день закрытия счета включительно. Результаты сверки оформляются </w:t>
      </w:r>
      <w:hyperlink w:anchor="P1154" w:history="1">
        <w:r w:rsidRPr="00B00C68">
          <w:rPr>
            <w:rFonts w:ascii="Times New Roman" w:hAnsi="Times New Roman" w:cs="Times New Roman"/>
            <w:color w:val="0000FF"/>
            <w:sz w:val="26"/>
            <w:szCs w:val="26"/>
          </w:rPr>
          <w:t>актом</w:t>
        </w:r>
      </w:hyperlink>
      <w:r w:rsidRPr="00B00C68">
        <w:rPr>
          <w:rFonts w:ascii="Times New Roman" w:hAnsi="Times New Roman" w:cs="Times New Roman"/>
          <w:sz w:val="26"/>
          <w:szCs w:val="26"/>
        </w:rPr>
        <w:t xml:space="preserve"> сверки операций по лицевому счету для учета операций со средствами во временном распоряжении (приложение 3 к настоящему Порядку) (далее - акт сверки), который составляется в двух экземплярах и утверждается руководителями управления финансов области и клиента.</w:t>
      </w:r>
    </w:p>
    <w:p w:rsidR="00EB3232" w:rsidRPr="00B00C68" w:rsidRDefault="00EB3232">
      <w:pPr>
        <w:pStyle w:val="ConsPlusNormal"/>
        <w:ind w:firstLine="540"/>
        <w:jc w:val="both"/>
        <w:rPr>
          <w:rFonts w:ascii="Times New Roman" w:hAnsi="Times New Roman" w:cs="Times New Roman"/>
          <w:sz w:val="26"/>
          <w:szCs w:val="26"/>
        </w:rPr>
      </w:pPr>
      <w:proofErr w:type="gramStart"/>
      <w:r w:rsidRPr="00B00C68">
        <w:rPr>
          <w:rFonts w:ascii="Times New Roman" w:hAnsi="Times New Roman" w:cs="Times New Roman"/>
          <w:sz w:val="26"/>
          <w:szCs w:val="26"/>
        </w:rPr>
        <w:t>В день подписания акта сверки клиент при наличии на его лицевом счете для учета операций со средствами</w:t>
      </w:r>
      <w:proofErr w:type="gramEnd"/>
      <w:r w:rsidRPr="00B00C68">
        <w:rPr>
          <w:rFonts w:ascii="Times New Roman" w:hAnsi="Times New Roman" w:cs="Times New Roman"/>
          <w:sz w:val="26"/>
          <w:szCs w:val="26"/>
        </w:rPr>
        <w:t xml:space="preserve">, поступающими во временное распоряжение, остатка средств, поступивших во временное распоряжение, представляет в </w:t>
      </w:r>
      <w:r w:rsidR="009E333F" w:rsidRPr="00B00C68">
        <w:rPr>
          <w:rFonts w:ascii="Times New Roman" w:hAnsi="Times New Roman" w:cs="Times New Roman"/>
          <w:sz w:val="26"/>
          <w:szCs w:val="26"/>
        </w:rPr>
        <w:t>администрация сельского поселения</w:t>
      </w:r>
      <w:r w:rsidR="005B6E19" w:rsidRPr="00B00C68">
        <w:rPr>
          <w:rFonts w:ascii="Times New Roman" w:hAnsi="Times New Roman" w:cs="Times New Roman"/>
          <w:sz w:val="26"/>
          <w:szCs w:val="26"/>
        </w:rPr>
        <w:t xml:space="preserve"> </w:t>
      </w:r>
      <w:r w:rsidRPr="00B00C68">
        <w:rPr>
          <w:rFonts w:ascii="Times New Roman" w:hAnsi="Times New Roman" w:cs="Times New Roman"/>
          <w:sz w:val="26"/>
          <w:szCs w:val="26"/>
        </w:rPr>
        <w:t>платежное поручение на перечисление остатка средств по назначению.</w:t>
      </w:r>
    </w:p>
    <w:p w:rsidR="00EB3232" w:rsidRPr="00B00C68" w:rsidRDefault="00EB3232">
      <w:pPr>
        <w:pStyle w:val="ConsPlusNormal"/>
        <w:jc w:val="both"/>
        <w:rPr>
          <w:rFonts w:ascii="Times New Roman" w:hAnsi="Times New Roman" w:cs="Times New Roman"/>
          <w:sz w:val="26"/>
          <w:szCs w:val="26"/>
        </w:rPr>
      </w:pPr>
    </w:p>
    <w:p w:rsidR="00EB3232" w:rsidRPr="00B00C68" w:rsidRDefault="00EB3232">
      <w:pPr>
        <w:pStyle w:val="ConsPlusNormal"/>
        <w:jc w:val="center"/>
        <w:outlineLvl w:val="1"/>
        <w:rPr>
          <w:rFonts w:ascii="Times New Roman" w:hAnsi="Times New Roman" w:cs="Times New Roman"/>
          <w:sz w:val="26"/>
          <w:szCs w:val="26"/>
        </w:rPr>
      </w:pPr>
      <w:r w:rsidRPr="00B00C68">
        <w:rPr>
          <w:rFonts w:ascii="Times New Roman" w:hAnsi="Times New Roman" w:cs="Times New Roman"/>
          <w:sz w:val="26"/>
          <w:szCs w:val="26"/>
        </w:rPr>
        <w:t>III. Учет операций и ведение лицевых счетов для учета</w:t>
      </w:r>
    </w:p>
    <w:p w:rsidR="00EB3232" w:rsidRPr="00B00C68" w:rsidRDefault="00EB3232">
      <w:pPr>
        <w:pStyle w:val="ConsPlusNormal"/>
        <w:jc w:val="center"/>
        <w:rPr>
          <w:rFonts w:ascii="Times New Roman" w:hAnsi="Times New Roman" w:cs="Times New Roman"/>
          <w:sz w:val="26"/>
          <w:szCs w:val="26"/>
        </w:rPr>
      </w:pPr>
      <w:r w:rsidRPr="00B00C68">
        <w:rPr>
          <w:rFonts w:ascii="Times New Roman" w:hAnsi="Times New Roman" w:cs="Times New Roman"/>
          <w:sz w:val="26"/>
          <w:szCs w:val="26"/>
        </w:rPr>
        <w:t>операций со средствами во временном распоряжении</w:t>
      </w:r>
    </w:p>
    <w:p w:rsidR="00EB3232" w:rsidRPr="00B00C68" w:rsidRDefault="00EB3232">
      <w:pPr>
        <w:pStyle w:val="ConsPlusNormal"/>
        <w:jc w:val="both"/>
        <w:rPr>
          <w:rFonts w:ascii="Times New Roman" w:hAnsi="Times New Roman" w:cs="Times New Roman"/>
          <w:sz w:val="26"/>
          <w:szCs w:val="26"/>
        </w:rPr>
      </w:pPr>
    </w:p>
    <w:p w:rsidR="00EB3232" w:rsidRPr="00B00C68" w:rsidRDefault="00EB3232">
      <w:pPr>
        <w:pStyle w:val="ConsPlusNormal"/>
        <w:ind w:firstLine="540"/>
        <w:jc w:val="both"/>
        <w:rPr>
          <w:rFonts w:ascii="Times New Roman" w:hAnsi="Times New Roman" w:cs="Times New Roman"/>
          <w:sz w:val="26"/>
          <w:szCs w:val="26"/>
        </w:rPr>
      </w:pPr>
      <w:bookmarkStart w:id="13" w:name="P970"/>
      <w:bookmarkEnd w:id="13"/>
      <w:r w:rsidRPr="00B00C68">
        <w:rPr>
          <w:rFonts w:ascii="Times New Roman" w:hAnsi="Times New Roman" w:cs="Times New Roman"/>
          <w:sz w:val="26"/>
          <w:szCs w:val="26"/>
        </w:rPr>
        <w:t xml:space="preserve">9. Средства, поступившие во временное распоряжение клиента, зачисленные на счет </w:t>
      </w:r>
      <w:r w:rsidR="005B6E19" w:rsidRPr="00B00C68">
        <w:rPr>
          <w:rFonts w:ascii="Times New Roman" w:hAnsi="Times New Roman" w:cs="Times New Roman"/>
          <w:sz w:val="26"/>
          <w:szCs w:val="26"/>
        </w:rPr>
        <w:t xml:space="preserve">администрации сельского поселения </w:t>
      </w:r>
      <w:r w:rsidRPr="00B00C68">
        <w:rPr>
          <w:rFonts w:ascii="Times New Roman" w:hAnsi="Times New Roman" w:cs="Times New Roman"/>
          <w:sz w:val="26"/>
          <w:szCs w:val="26"/>
        </w:rPr>
        <w:t xml:space="preserve">на основании платежных документов плательщиков, подлежат отражению </w:t>
      </w:r>
      <w:r w:rsidR="00CB0A33" w:rsidRPr="00B00C68">
        <w:rPr>
          <w:rFonts w:ascii="Times New Roman" w:hAnsi="Times New Roman" w:cs="Times New Roman"/>
          <w:sz w:val="26"/>
          <w:szCs w:val="26"/>
        </w:rPr>
        <w:t>администрацией  сельского поселения</w:t>
      </w:r>
      <w:r w:rsidR="005B6E19" w:rsidRPr="00B00C68">
        <w:rPr>
          <w:rFonts w:ascii="Times New Roman" w:hAnsi="Times New Roman" w:cs="Times New Roman"/>
          <w:sz w:val="26"/>
          <w:szCs w:val="26"/>
        </w:rPr>
        <w:t xml:space="preserve"> </w:t>
      </w:r>
      <w:r w:rsidRPr="00B00C68">
        <w:rPr>
          <w:rFonts w:ascii="Times New Roman" w:hAnsi="Times New Roman" w:cs="Times New Roman"/>
          <w:sz w:val="26"/>
          <w:szCs w:val="26"/>
        </w:rPr>
        <w:t>на лицевых счетах для учета операций со средствами во временном распоряжении соответствующего клиента.</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Оформление платежных поручений осуществляется в порядке и с учетом требований, установленных нормативными документами Центрального банка Российской Федерации и Министерства финансов Российской Федерации.</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Поступление (выбытие) денежных средств во временное распоряжение клиентов отражается с применением </w:t>
      </w:r>
      <w:proofErr w:type="gramStart"/>
      <w:r w:rsidRPr="00B00C68">
        <w:rPr>
          <w:rFonts w:ascii="Times New Roman" w:hAnsi="Times New Roman" w:cs="Times New Roman"/>
          <w:sz w:val="26"/>
          <w:szCs w:val="26"/>
        </w:rPr>
        <w:t>статей классификации операций сектора государственного управления</w:t>
      </w:r>
      <w:proofErr w:type="gramEnd"/>
      <w:r w:rsidRPr="00B00C68">
        <w:rPr>
          <w:rFonts w:ascii="Times New Roman" w:hAnsi="Times New Roman" w:cs="Times New Roman"/>
          <w:sz w:val="26"/>
          <w:szCs w:val="26"/>
        </w:rPr>
        <w:t xml:space="preserve"> 510 "Поступление на счета бюджетов" (при поступлении средств) и 610 "Выбытие со счетов бюджетов" (при возврате средств).</w:t>
      </w:r>
    </w:p>
    <w:p w:rsidR="00EB3232" w:rsidRPr="00B00C68" w:rsidRDefault="00EB3232">
      <w:pPr>
        <w:pStyle w:val="ConsPlusNormal"/>
        <w:jc w:val="both"/>
        <w:rPr>
          <w:rFonts w:ascii="Times New Roman" w:hAnsi="Times New Roman" w:cs="Times New Roman"/>
          <w:sz w:val="26"/>
          <w:szCs w:val="26"/>
        </w:rPr>
      </w:pPr>
      <w:r w:rsidRPr="00B00C68">
        <w:rPr>
          <w:rFonts w:ascii="Times New Roman" w:hAnsi="Times New Roman" w:cs="Times New Roman"/>
          <w:sz w:val="26"/>
          <w:szCs w:val="26"/>
        </w:rPr>
        <w:t xml:space="preserve">(в ред. </w:t>
      </w:r>
      <w:hyperlink r:id="rId27" w:history="1">
        <w:r w:rsidRPr="00B00C68">
          <w:rPr>
            <w:rFonts w:ascii="Times New Roman" w:hAnsi="Times New Roman" w:cs="Times New Roman"/>
            <w:color w:val="0000FF"/>
            <w:sz w:val="26"/>
            <w:szCs w:val="26"/>
          </w:rPr>
          <w:t>приказа</w:t>
        </w:r>
      </w:hyperlink>
      <w:r w:rsidRPr="00B00C68">
        <w:rPr>
          <w:rFonts w:ascii="Times New Roman" w:hAnsi="Times New Roman" w:cs="Times New Roman"/>
          <w:sz w:val="26"/>
          <w:szCs w:val="26"/>
        </w:rPr>
        <w:t xml:space="preserve"> управления финансов </w:t>
      </w:r>
      <w:proofErr w:type="gramStart"/>
      <w:r w:rsidRPr="00B00C68">
        <w:rPr>
          <w:rFonts w:ascii="Times New Roman" w:hAnsi="Times New Roman" w:cs="Times New Roman"/>
          <w:sz w:val="26"/>
          <w:szCs w:val="26"/>
        </w:rPr>
        <w:t>Липецкой</w:t>
      </w:r>
      <w:proofErr w:type="gramEnd"/>
      <w:r w:rsidRPr="00B00C68">
        <w:rPr>
          <w:rFonts w:ascii="Times New Roman" w:hAnsi="Times New Roman" w:cs="Times New Roman"/>
          <w:sz w:val="26"/>
          <w:szCs w:val="26"/>
        </w:rPr>
        <w:t xml:space="preserve"> обл. от 05.09.2016 N 138)</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При этом в поле "Назначение платежа" платежного поручения указывается соответствующий код бюджетной классификации Российской Федерации.</w:t>
      </w:r>
    </w:p>
    <w:p w:rsidR="00EB3232" w:rsidRPr="00B00C68" w:rsidRDefault="00EB3232">
      <w:pPr>
        <w:pStyle w:val="ConsPlusNormal"/>
        <w:jc w:val="both"/>
        <w:rPr>
          <w:rFonts w:ascii="Times New Roman" w:hAnsi="Times New Roman" w:cs="Times New Roman"/>
          <w:sz w:val="26"/>
          <w:szCs w:val="26"/>
        </w:rPr>
      </w:pPr>
      <w:r w:rsidRPr="00B00C68">
        <w:rPr>
          <w:rFonts w:ascii="Times New Roman" w:hAnsi="Times New Roman" w:cs="Times New Roman"/>
          <w:sz w:val="26"/>
          <w:szCs w:val="26"/>
        </w:rPr>
        <w:t xml:space="preserve">(в ред. </w:t>
      </w:r>
      <w:hyperlink r:id="rId28" w:history="1">
        <w:r w:rsidRPr="00B00C68">
          <w:rPr>
            <w:rFonts w:ascii="Times New Roman" w:hAnsi="Times New Roman" w:cs="Times New Roman"/>
            <w:color w:val="0000FF"/>
            <w:sz w:val="26"/>
            <w:szCs w:val="26"/>
          </w:rPr>
          <w:t>приказа</w:t>
        </w:r>
      </w:hyperlink>
      <w:r w:rsidRPr="00B00C68">
        <w:rPr>
          <w:rFonts w:ascii="Times New Roman" w:hAnsi="Times New Roman" w:cs="Times New Roman"/>
          <w:sz w:val="26"/>
          <w:szCs w:val="26"/>
        </w:rPr>
        <w:t xml:space="preserve"> управления финансов </w:t>
      </w:r>
      <w:proofErr w:type="gramStart"/>
      <w:r w:rsidRPr="00B00C68">
        <w:rPr>
          <w:rFonts w:ascii="Times New Roman" w:hAnsi="Times New Roman" w:cs="Times New Roman"/>
          <w:sz w:val="26"/>
          <w:szCs w:val="26"/>
        </w:rPr>
        <w:t>Липецкой</w:t>
      </w:r>
      <w:proofErr w:type="gramEnd"/>
      <w:r w:rsidRPr="00B00C68">
        <w:rPr>
          <w:rFonts w:ascii="Times New Roman" w:hAnsi="Times New Roman" w:cs="Times New Roman"/>
          <w:sz w:val="26"/>
          <w:szCs w:val="26"/>
        </w:rPr>
        <w:t xml:space="preserve"> обл. от 05.09.2016 N 138)</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10. Платежные поручения на перечисление средств, поступивших во временное распоряжение клиента, принимаются </w:t>
      </w:r>
      <w:r w:rsidR="00CB0A33" w:rsidRPr="00B00C68">
        <w:rPr>
          <w:rFonts w:ascii="Times New Roman" w:hAnsi="Times New Roman" w:cs="Times New Roman"/>
          <w:sz w:val="26"/>
          <w:szCs w:val="26"/>
        </w:rPr>
        <w:t>администрацией  сельского поселения</w:t>
      </w:r>
      <w:r w:rsidR="005B6E19" w:rsidRPr="00B00C68">
        <w:rPr>
          <w:rFonts w:ascii="Times New Roman" w:hAnsi="Times New Roman" w:cs="Times New Roman"/>
          <w:sz w:val="26"/>
          <w:szCs w:val="26"/>
        </w:rPr>
        <w:t xml:space="preserve"> </w:t>
      </w:r>
      <w:r w:rsidRPr="00B00C68">
        <w:rPr>
          <w:rFonts w:ascii="Times New Roman" w:hAnsi="Times New Roman" w:cs="Times New Roman"/>
          <w:sz w:val="26"/>
          <w:szCs w:val="26"/>
        </w:rPr>
        <w:t>в пределах свободного остатка средств, отраженного на его лицевом счете для учета операций со средствами во временном распоряжении.</w:t>
      </w:r>
    </w:p>
    <w:p w:rsidR="00EB3232" w:rsidRPr="00B00C68" w:rsidRDefault="009E333F">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Администрация сельского поселения</w:t>
      </w:r>
      <w:r w:rsidR="001D4B3D" w:rsidRPr="00B00C68">
        <w:rPr>
          <w:rFonts w:ascii="Times New Roman" w:hAnsi="Times New Roman" w:cs="Times New Roman"/>
          <w:sz w:val="26"/>
          <w:szCs w:val="26"/>
        </w:rPr>
        <w:t xml:space="preserve"> </w:t>
      </w:r>
      <w:bookmarkStart w:id="14" w:name="_GoBack"/>
      <w:bookmarkEnd w:id="14"/>
      <w:r w:rsidR="00EB3232" w:rsidRPr="00B00C68">
        <w:rPr>
          <w:rFonts w:ascii="Times New Roman" w:hAnsi="Times New Roman" w:cs="Times New Roman"/>
          <w:sz w:val="26"/>
          <w:szCs w:val="26"/>
        </w:rPr>
        <w:t>отказывает в приеме платежного поручения в случае:</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недостаточности средств на лицевом счете для учета операций со средствами во временном распоряжении;</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lastRenderedPageBreak/>
        <w:t>- несоответствия подписей на платежном поручении образцам подписей в карточке образцов подписей;</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 оформления платежного поручения в нарушение требований, указанных в </w:t>
      </w:r>
      <w:hyperlink w:anchor="P970" w:history="1">
        <w:r w:rsidRPr="00B00C68">
          <w:rPr>
            <w:rFonts w:ascii="Times New Roman" w:hAnsi="Times New Roman" w:cs="Times New Roman"/>
            <w:color w:val="0000FF"/>
            <w:sz w:val="26"/>
            <w:szCs w:val="26"/>
          </w:rPr>
          <w:t>пункте 9</w:t>
        </w:r>
      </w:hyperlink>
      <w:r w:rsidRPr="00B00C68">
        <w:rPr>
          <w:rFonts w:ascii="Times New Roman" w:hAnsi="Times New Roman" w:cs="Times New Roman"/>
          <w:sz w:val="26"/>
          <w:szCs w:val="26"/>
        </w:rPr>
        <w:t xml:space="preserve"> настоящего Порядка.</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11. </w:t>
      </w:r>
      <w:proofErr w:type="gramStart"/>
      <w:r w:rsidR="009E333F" w:rsidRPr="00B00C68">
        <w:rPr>
          <w:rFonts w:ascii="Times New Roman" w:hAnsi="Times New Roman" w:cs="Times New Roman"/>
          <w:sz w:val="26"/>
          <w:szCs w:val="26"/>
        </w:rPr>
        <w:t>Администрация сельского поселения</w:t>
      </w:r>
      <w:r w:rsidR="005B6E19" w:rsidRPr="00B00C68">
        <w:rPr>
          <w:rFonts w:ascii="Times New Roman" w:hAnsi="Times New Roman" w:cs="Times New Roman"/>
          <w:sz w:val="26"/>
          <w:szCs w:val="26"/>
        </w:rPr>
        <w:t xml:space="preserve"> </w:t>
      </w:r>
      <w:r w:rsidRPr="00B00C68">
        <w:rPr>
          <w:rFonts w:ascii="Times New Roman" w:hAnsi="Times New Roman" w:cs="Times New Roman"/>
          <w:sz w:val="26"/>
          <w:szCs w:val="26"/>
        </w:rPr>
        <w:t xml:space="preserve">не позднее следующего рабочего дня после поступления выписки </w:t>
      </w:r>
      <w:r w:rsidR="005B6E19" w:rsidRPr="00B00C68">
        <w:rPr>
          <w:rFonts w:ascii="Times New Roman" w:hAnsi="Times New Roman" w:cs="Times New Roman"/>
          <w:sz w:val="26"/>
          <w:szCs w:val="26"/>
        </w:rPr>
        <w:t xml:space="preserve">со счета администрации сельского поселения </w:t>
      </w:r>
      <w:r w:rsidRPr="00B00C68">
        <w:rPr>
          <w:rFonts w:ascii="Times New Roman" w:hAnsi="Times New Roman" w:cs="Times New Roman"/>
          <w:sz w:val="26"/>
          <w:szCs w:val="26"/>
        </w:rPr>
        <w:t xml:space="preserve">с приложением расчетных и кассовых документов, на основании которых были осуществлены операции со средствами, поступающими во временное распоряжение клиента, отражает данные операции на лицевом счете для учета операций со средствами во временном распоряжении соответствующего клиента и направляет клиенту в электронном виде </w:t>
      </w:r>
      <w:hyperlink w:anchor="P1204" w:history="1">
        <w:r w:rsidRPr="00B00C68">
          <w:rPr>
            <w:rFonts w:ascii="Times New Roman" w:hAnsi="Times New Roman" w:cs="Times New Roman"/>
            <w:color w:val="0000FF"/>
            <w:sz w:val="26"/>
            <w:szCs w:val="26"/>
          </w:rPr>
          <w:t>выписку</w:t>
        </w:r>
      </w:hyperlink>
      <w:r w:rsidRPr="00B00C68">
        <w:rPr>
          <w:rFonts w:ascii="Times New Roman" w:hAnsi="Times New Roman" w:cs="Times New Roman"/>
          <w:sz w:val="26"/>
          <w:szCs w:val="26"/>
        </w:rPr>
        <w:t xml:space="preserve"> из лицевого</w:t>
      </w:r>
      <w:proofErr w:type="gramEnd"/>
      <w:r w:rsidRPr="00B00C68">
        <w:rPr>
          <w:rFonts w:ascii="Times New Roman" w:hAnsi="Times New Roman" w:cs="Times New Roman"/>
          <w:sz w:val="26"/>
          <w:szCs w:val="26"/>
        </w:rPr>
        <w:t xml:space="preserve"> счета для учета операций со средствами во временном распоряжении (приложение 4 к настоящему Порядку) с приложением по каждой записи платежных документов.</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В выписке подлежат отражению:</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входящие на начало дня и исходящие на конец дня остатки средств, поступивших во временное распоряжение;</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суммы поступлений за операционный день средств, поступивших во временное распоряжение;</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суммы перечисленных за операционный день средств, поступивших во временное распоряжение;</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номера, даты платежных документов.</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Выписка </w:t>
      </w:r>
      <w:proofErr w:type="gramStart"/>
      <w:r w:rsidRPr="00B00C68">
        <w:rPr>
          <w:rFonts w:ascii="Times New Roman" w:hAnsi="Times New Roman" w:cs="Times New Roman"/>
          <w:sz w:val="26"/>
          <w:szCs w:val="26"/>
        </w:rPr>
        <w:t>из лицевого счета для учета операций со средствами во временном распоряжении с приложенными к ней документами</w:t>
      </w:r>
      <w:proofErr w:type="gramEnd"/>
      <w:r w:rsidRPr="00B00C68">
        <w:rPr>
          <w:rFonts w:ascii="Times New Roman" w:hAnsi="Times New Roman" w:cs="Times New Roman"/>
          <w:sz w:val="26"/>
          <w:szCs w:val="26"/>
        </w:rPr>
        <w:t xml:space="preserve"> служит основанием для отражения проведенных операций в бухгалтерском учете.</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Клиенты в течение 3 дней после получения выписки из лицевого счета для учета операций со средствами во временном распоряжении обязаны письменно сообщить </w:t>
      </w:r>
      <w:proofErr w:type="gramStart"/>
      <w:r w:rsidRPr="00B00C68">
        <w:rPr>
          <w:rFonts w:ascii="Times New Roman" w:hAnsi="Times New Roman" w:cs="Times New Roman"/>
          <w:sz w:val="26"/>
          <w:szCs w:val="26"/>
        </w:rPr>
        <w:t>в</w:t>
      </w:r>
      <w:proofErr w:type="gramEnd"/>
      <w:r w:rsidRPr="00B00C68">
        <w:rPr>
          <w:rFonts w:ascii="Times New Roman" w:hAnsi="Times New Roman" w:cs="Times New Roman"/>
          <w:sz w:val="26"/>
          <w:szCs w:val="26"/>
        </w:rPr>
        <w:t xml:space="preserve"> </w:t>
      </w:r>
      <w:r w:rsidR="009E333F" w:rsidRPr="00B00C68">
        <w:rPr>
          <w:rFonts w:ascii="Times New Roman" w:hAnsi="Times New Roman" w:cs="Times New Roman"/>
          <w:sz w:val="26"/>
          <w:szCs w:val="26"/>
        </w:rPr>
        <w:t>администрация сельского поселения</w:t>
      </w:r>
      <w:r w:rsidR="005B6E19" w:rsidRPr="00B00C68">
        <w:rPr>
          <w:rFonts w:ascii="Times New Roman" w:hAnsi="Times New Roman" w:cs="Times New Roman"/>
          <w:sz w:val="26"/>
          <w:szCs w:val="26"/>
        </w:rPr>
        <w:t xml:space="preserve"> </w:t>
      </w:r>
      <w:r w:rsidRPr="00B00C68">
        <w:rPr>
          <w:rFonts w:ascii="Times New Roman" w:hAnsi="Times New Roman" w:cs="Times New Roman"/>
          <w:sz w:val="26"/>
          <w:szCs w:val="26"/>
        </w:rPr>
        <w:t>о суммах, ошибочно отраженных по лицевому счету.</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При отсутствии возражений в указанные </w:t>
      </w:r>
      <w:proofErr w:type="gramStart"/>
      <w:r w:rsidRPr="00B00C68">
        <w:rPr>
          <w:rFonts w:ascii="Times New Roman" w:hAnsi="Times New Roman" w:cs="Times New Roman"/>
          <w:sz w:val="26"/>
          <w:szCs w:val="26"/>
        </w:rPr>
        <w:t>сроки</w:t>
      </w:r>
      <w:proofErr w:type="gramEnd"/>
      <w:r w:rsidRPr="00B00C68">
        <w:rPr>
          <w:rFonts w:ascii="Times New Roman" w:hAnsi="Times New Roman" w:cs="Times New Roman"/>
          <w:sz w:val="26"/>
          <w:szCs w:val="26"/>
        </w:rPr>
        <w:t xml:space="preserve"> совершенные операции по лицевому счету для учета операций со средствами во временном распоряжении считаются подтвержденными.</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При обнаружении ошибочных учетных записей, произведенных </w:t>
      </w:r>
      <w:r w:rsidR="00CB0A33" w:rsidRPr="00B00C68">
        <w:rPr>
          <w:rFonts w:ascii="Times New Roman" w:hAnsi="Times New Roman" w:cs="Times New Roman"/>
          <w:sz w:val="26"/>
          <w:szCs w:val="26"/>
        </w:rPr>
        <w:t>администрацией  сельского поселения</w:t>
      </w:r>
      <w:r w:rsidR="005B6E19" w:rsidRPr="00B00C68">
        <w:rPr>
          <w:rFonts w:ascii="Times New Roman" w:hAnsi="Times New Roman" w:cs="Times New Roman"/>
          <w:sz w:val="26"/>
          <w:szCs w:val="26"/>
        </w:rPr>
        <w:t xml:space="preserve"> </w:t>
      </w:r>
      <w:r w:rsidRPr="00B00C68">
        <w:rPr>
          <w:rFonts w:ascii="Times New Roman" w:hAnsi="Times New Roman" w:cs="Times New Roman"/>
          <w:sz w:val="26"/>
          <w:szCs w:val="26"/>
        </w:rPr>
        <w:t xml:space="preserve">в пределах текущего финансового года, исправительные записи осуществляются на дату обнаружения ошибки на основании мемориального ордера, подготовленного </w:t>
      </w:r>
      <w:r w:rsidR="005B6E19" w:rsidRPr="00B00C68">
        <w:rPr>
          <w:rFonts w:ascii="Times New Roman" w:hAnsi="Times New Roman" w:cs="Times New Roman"/>
          <w:sz w:val="26"/>
          <w:szCs w:val="26"/>
        </w:rPr>
        <w:t>администрацией</w:t>
      </w:r>
      <w:proofErr w:type="gramStart"/>
      <w:r w:rsidR="005B6E19" w:rsidRPr="00B00C68">
        <w:rPr>
          <w:rFonts w:ascii="Times New Roman" w:hAnsi="Times New Roman" w:cs="Times New Roman"/>
          <w:sz w:val="26"/>
          <w:szCs w:val="26"/>
        </w:rPr>
        <w:t xml:space="preserve"> </w:t>
      </w:r>
      <w:r w:rsidRPr="00B00C68">
        <w:rPr>
          <w:rFonts w:ascii="Times New Roman" w:hAnsi="Times New Roman" w:cs="Times New Roman"/>
          <w:sz w:val="26"/>
          <w:szCs w:val="26"/>
        </w:rPr>
        <w:t>,</w:t>
      </w:r>
      <w:proofErr w:type="gramEnd"/>
      <w:r w:rsidRPr="00B00C68">
        <w:rPr>
          <w:rFonts w:ascii="Times New Roman" w:hAnsi="Times New Roman" w:cs="Times New Roman"/>
          <w:sz w:val="26"/>
          <w:szCs w:val="26"/>
        </w:rPr>
        <w:t xml:space="preserve"> с уведомлением клиента не позднее следующего дня после оформления исправительной записи.</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12. Остаток средств, поступивших во временное распоряжение в предшествующем финансовом году, подлежит учету в текущем финансовом году на лицевых счетах для учета операций со средствами во временном распоряжении как остаток на 1 января текущего финансового года.</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13. Суммы, зачисленные на счет </w:t>
      </w:r>
      <w:r w:rsidR="005B6E19" w:rsidRPr="00B00C68">
        <w:rPr>
          <w:rFonts w:ascii="Times New Roman" w:hAnsi="Times New Roman" w:cs="Times New Roman"/>
          <w:sz w:val="26"/>
          <w:szCs w:val="26"/>
        </w:rPr>
        <w:t xml:space="preserve">администрации сельского поселения </w:t>
      </w:r>
      <w:r w:rsidRPr="00B00C68">
        <w:rPr>
          <w:rFonts w:ascii="Times New Roman" w:hAnsi="Times New Roman" w:cs="Times New Roman"/>
          <w:sz w:val="26"/>
          <w:szCs w:val="26"/>
        </w:rPr>
        <w:t xml:space="preserve">без указания (с ошибочным указанием) наименования клиента, </w:t>
      </w:r>
      <w:r w:rsidR="009E333F" w:rsidRPr="00B00C68">
        <w:rPr>
          <w:rFonts w:ascii="Times New Roman" w:hAnsi="Times New Roman" w:cs="Times New Roman"/>
          <w:sz w:val="26"/>
          <w:szCs w:val="26"/>
        </w:rPr>
        <w:t>администрация сельского поселения</w:t>
      </w:r>
      <w:r w:rsidR="005B6E19" w:rsidRPr="00B00C68">
        <w:rPr>
          <w:rFonts w:ascii="Times New Roman" w:hAnsi="Times New Roman" w:cs="Times New Roman"/>
          <w:sz w:val="26"/>
          <w:szCs w:val="26"/>
        </w:rPr>
        <w:t xml:space="preserve"> </w:t>
      </w:r>
      <w:r w:rsidRPr="00B00C68">
        <w:rPr>
          <w:rFonts w:ascii="Times New Roman" w:hAnsi="Times New Roman" w:cs="Times New Roman"/>
          <w:sz w:val="26"/>
          <w:szCs w:val="26"/>
        </w:rPr>
        <w:t>не позднее дня, следующего за днем получения расчетного документа из банка, возвращает отправителю.</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14. </w:t>
      </w:r>
      <w:r w:rsidR="009E333F" w:rsidRPr="00B00C68">
        <w:rPr>
          <w:rFonts w:ascii="Times New Roman" w:hAnsi="Times New Roman" w:cs="Times New Roman"/>
          <w:sz w:val="26"/>
          <w:szCs w:val="26"/>
        </w:rPr>
        <w:t>Администрация сельского поселения</w:t>
      </w:r>
      <w:r w:rsidR="005B6E19" w:rsidRPr="00B00C68">
        <w:rPr>
          <w:rFonts w:ascii="Times New Roman" w:hAnsi="Times New Roman" w:cs="Times New Roman"/>
          <w:sz w:val="26"/>
          <w:szCs w:val="26"/>
        </w:rPr>
        <w:t xml:space="preserve"> </w:t>
      </w:r>
      <w:r w:rsidRPr="00B00C68">
        <w:rPr>
          <w:rFonts w:ascii="Times New Roman" w:hAnsi="Times New Roman" w:cs="Times New Roman"/>
          <w:sz w:val="26"/>
          <w:szCs w:val="26"/>
        </w:rPr>
        <w:t xml:space="preserve">отражает операции со средствами, поступающими во временное распоряжение клиента, на лицевых счетах для учета операций со средствами во временном распоряжении нарастающим итогом с </w:t>
      </w:r>
      <w:r w:rsidRPr="00B00C68">
        <w:rPr>
          <w:rFonts w:ascii="Times New Roman" w:hAnsi="Times New Roman" w:cs="Times New Roman"/>
          <w:sz w:val="26"/>
          <w:szCs w:val="26"/>
        </w:rPr>
        <w:lastRenderedPageBreak/>
        <w:t>начала финансового года.</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15. На лицевом счете для учета операций со средствами во временном распоряжении подлежат отражению:</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остаток средств, поступивших во временное распоряжение, на начало текущего финансового года;</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объем средств, поступивших во временное распоряжение в течение текущего финансового года;</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объем перечисленных в текущем году средств, поступивших во временное распоряжение;</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остаток средств, поступивших во временное распоряжение, на отчетную дату.</w:t>
      </w:r>
    </w:p>
    <w:p w:rsidR="00EB3232" w:rsidRPr="00B00C68" w:rsidRDefault="00EB3232">
      <w:pPr>
        <w:pStyle w:val="ConsPlusNormal"/>
        <w:ind w:firstLine="540"/>
        <w:jc w:val="both"/>
        <w:rPr>
          <w:rFonts w:ascii="Times New Roman" w:hAnsi="Times New Roman" w:cs="Times New Roman"/>
          <w:sz w:val="26"/>
          <w:szCs w:val="26"/>
        </w:rPr>
      </w:pPr>
      <w:r w:rsidRPr="00B00C68">
        <w:rPr>
          <w:rFonts w:ascii="Times New Roman" w:hAnsi="Times New Roman" w:cs="Times New Roman"/>
          <w:sz w:val="26"/>
          <w:szCs w:val="26"/>
        </w:rPr>
        <w:t xml:space="preserve">16. Обеспечение клиентов наличными денежными средствами осуществляется в соответствии с </w:t>
      </w:r>
      <w:hyperlink r:id="rId29" w:history="1">
        <w:r w:rsidRPr="00B00C68">
          <w:rPr>
            <w:rFonts w:ascii="Times New Roman" w:hAnsi="Times New Roman" w:cs="Times New Roman"/>
            <w:color w:val="0000FF"/>
            <w:sz w:val="26"/>
            <w:szCs w:val="26"/>
          </w:rPr>
          <w:t>приказом</w:t>
        </w:r>
      </w:hyperlink>
      <w:r w:rsidRPr="00B00C68">
        <w:rPr>
          <w:rFonts w:ascii="Times New Roman" w:hAnsi="Times New Roman" w:cs="Times New Roman"/>
          <w:sz w:val="26"/>
          <w:szCs w:val="26"/>
        </w:rPr>
        <w:t xml:space="preserve"> Федерального казначейства от 30 июня 2014 года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0644E1" w:rsidRDefault="000644E1">
      <w:pPr>
        <w:rPr>
          <w:rFonts w:ascii="Calibri" w:eastAsia="Times New Roman" w:hAnsi="Calibri" w:cs="Calibri"/>
          <w:szCs w:val="20"/>
          <w:lang w:eastAsia="ru-RU"/>
        </w:rPr>
      </w:pPr>
      <w:r>
        <w:br w:type="page"/>
      </w:r>
    </w:p>
    <w:p w:rsidR="00EB3232" w:rsidRDefault="00EB3232">
      <w:pPr>
        <w:pStyle w:val="ConsPlusNormal"/>
        <w:jc w:val="right"/>
        <w:outlineLvl w:val="1"/>
      </w:pPr>
      <w:r>
        <w:lastRenderedPageBreak/>
        <w:t>Приложение 1</w:t>
      </w:r>
    </w:p>
    <w:p w:rsidR="00EB3232" w:rsidRDefault="00EB3232">
      <w:pPr>
        <w:pStyle w:val="ConsPlusNormal"/>
        <w:jc w:val="right"/>
      </w:pPr>
      <w:r>
        <w:t>к Порядку</w:t>
      </w:r>
    </w:p>
    <w:p w:rsidR="00EB3232" w:rsidRDefault="00EB3232">
      <w:pPr>
        <w:pStyle w:val="ConsPlusNormal"/>
        <w:jc w:val="right"/>
      </w:pPr>
      <w:r>
        <w:t>открытия и ведения</w:t>
      </w:r>
    </w:p>
    <w:p w:rsidR="00EB3232" w:rsidRDefault="005B6E19">
      <w:pPr>
        <w:pStyle w:val="ConsPlusNormal"/>
        <w:jc w:val="right"/>
      </w:pPr>
      <w:r>
        <w:t xml:space="preserve">администрацией сельского поселения </w:t>
      </w:r>
    </w:p>
    <w:p w:rsidR="00EB3232" w:rsidRDefault="00EB3232">
      <w:pPr>
        <w:pStyle w:val="ConsPlusNormal"/>
        <w:jc w:val="right"/>
      </w:pPr>
      <w:r>
        <w:t>лицевых счетов для учета</w:t>
      </w:r>
    </w:p>
    <w:p w:rsidR="00EB3232" w:rsidRDefault="00EB3232">
      <w:pPr>
        <w:pStyle w:val="ConsPlusNormal"/>
        <w:jc w:val="right"/>
      </w:pPr>
      <w:r>
        <w:t>операций со средствами,</w:t>
      </w:r>
    </w:p>
    <w:p w:rsidR="00EB3232" w:rsidRDefault="00EB3232">
      <w:pPr>
        <w:pStyle w:val="ConsPlusNormal"/>
        <w:jc w:val="right"/>
      </w:pPr>
      <w:r>
        <w:t>поступающими во временное</w:t>
      </w:r>
    </w:p>
    <w:p w:rsidR="00EB3232" w:rsidRDefault="00EB3232">
      <w:pPr>
        <w:pStyle w:val="ConsPlusNormal"/>
        <w:jc w:val="right"/>
      </w:pPr>
      <w:r>
        <w:t>распоряжение получателей</w:t>
      </w:r>
    </w:p>
    <w:p w:rsidR="00EB3232" w:rsidRDefault="00EB3232">
      <w:pPr>
        <w:pStyle w:val="ConsPlusNormal"/>
        <w:jc w:val="right"/>
      </w:pPr>
      <w:r>
        <w:t xml:space="preserve">средств </w:t>
      </w:r>
      <w:r w:rsidR="00F179A5">
        <w:t xml:space="preserve">бюджета сельского </w:t>
      </w:r>
      <w:proofErr w:type="spellStart"/>
      <w:r w:rsidR="00F179A5">
        <w:t>поселения</w:t>
      </w:r>
      <w:r>
        <w:t>в</w:t>
      </w:r>
      <w:proofErr w:type="spellEnd"/>
    </w:p>
    <w:p w:rsidR="00EB3232" w:rsidRDefault="00EB3232">
      <w:pPr>
        <w:pStyle w:val="ConsPlusNormal"/>
        <w:jc w:val="right"/>
      </w:pPr>
      <w:r>
        <w:t>соответствии с законодательством</w:t>
      </w:r>
    </w:p>
    <w:p w:rsidR="00EB3232" w:rsidRDefault="00EB3232">
      <w:pPr>
        <w:pStyle w:val="ConsPlusNormal"/>
        <w:jc w:val="right"/>
      </w:pPr>
      <w:r>
        <w:t>Российской Федерации</w:t>
      </w:r>
    </w:p>
    <w:p w:rsidR="00EB3232" w:rsidRDefault="00EB3232">
      <w:pPr>
        <w:pStyle w:val="ConsPlusNormal"/>
        <w:jc w:val="both"/>
      </w:pPr>
    </w:p>
    <w:p w:rsidR="00EB3232" w:rsidRDefault="00EB3232">
      <w:pPr>
        <w:pStyle w:val="ConsPlusNonformat"/>
        <w:jc w:val="both"/>
      </w:pPr>
      <w:bookmarkStart w:id="15" w:name="P1017"/>
      <w:bookmarkEnd w:id="15"/>
      <w:r>
        <w:t xml:space="preserve">                                 ЗАЯВЛЕНИЕ</w:t>
      </w:r>
    </w:p>
    <w:p w:rsidR="00EB3232" w:rsidRDefault="00EB3232">
      <w:pPr>
        <w:pStyle w:val="ConsPlusNonformat"/>
        <w:jc w:val="both"/>
      </w:pPr>
      <w:r>
        <w:t xml:space="preserve"> НА ОТКРЫТИЕ ЛИЦЕВОГО СЧЕТА ДЛЯ УЧЕТА ОПЕРАЦИЙ СО СРЕДСТВАМИ ВО ВРЕМЕННОМ</w:t>
      </w:r>
    </w:p>
    <w:p w:rsidR="00EB3232" w:rsidRDefault="00EB3232">
      <w:pPr>
        <w:pStyle w:val="ConsPlusNonformat"/>
        <w:jc w:val="both"/>
      </w:pPr>
      <w:r>
        <w:t xml:space="preserve">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В</w:t>
      </w:r>
      <w:r w:rsidR="005B6E19">
        <w:t xml:space="preserve"> администрацию сельского поселения</w:t>
      </w:r>
      <w:r>
        <w:t xml:space="preserve"> от: ________________________________</w:t>
      </w:r>
    </w:p>
    <w:p w:rsidR="00EB3232" w:rsidRDefault="00EB3232">
      <w:pPr>
        <w:pStyle w:val="ConsPlusNonformat"/>
        <w:jc w:val="both"/>
      </w:pPr>
      <w:r>
        <w:t xml:space="preserve">                                           (ИНН/КПП, наименование</w:t>
      </w:r>
    </w:p>
    <w:p w:rsidR="00EB3232" w:rsidRDefault="00EB3232">
      <w:pPr>
        <w:pStyle w:val="ConsPlusNonformat"/>
        <w:jc w:val="both"/>
      </w:pPr>
      <w:r>
        <w:t xml:space="preserve">                                           и юридический адрес получателя</w:t>
      </w:r>
    </w:p>
    <w:p w:rsidR="00EB3232" w:rsidRDefault="00EB3232">
      <w:pPr>
        <w:pStyle w:val="ConsPlusNonformat"/>
        <w:jc w:val="both"/>
      </w:pPr>
      <w:r>
        <w:t xml:space="preserve">                                           средств </w:t>
      </w:r>
      <w:r w:rsidR="00CB0A33">
        <w:t>бюджета сельского поселения</w:t>
      </w:r>
      <w:r>
        <w:t>)</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и наименование вышестоящей организации для подведомственного</w:t>
      </w:r>
    </w:p>
    <w:p w:rsidR="00EB3232" w:rsidRDefault="00EB3232">
      <w:pPr>
        <w:pStyle w:val="ConsPlusNonformat"/>
        <w:jc w:val="both"/>
      </w:pPr>
      <w:r>
        <w:t xml:space="preserve">                                учреждения)</w:t>
      </w:r>
    </w:p>
    <w:p w:rsidR="00EB3232" w:rsidRDefault="00EB3232">
      <w:pPr>
        <w:pStyle w:val="ConsPlusNonformat"/>
        <w:jc w:val="both"/>
      </w:pPr>
    </w:p>
    <w:p w:rsidR="00EB3232" w:rsidRDefault="00EB3232">
      <w:pPr>
        <w:pStyle w:val="ConsPlusNonformat"/>
        <w:jc w:val="both"/>
      </w:pPr>
      <w:r>
        <w:t xml:space="preserve">    На  основании  "Порядка открытия и ведения</w:t>
      </w:r>
      <w:r w:rsidR="005B6E19">
        <w:t xml:space="preserve"> администрацией сельского поселения </w:t>
      </w:r>
      <w:r>
        <w:t>лицевых  счетов для учета операций со средствами, поступающими во временное</w:t>
      </w:r>
    </w:p>
    <w:p w:rsidR="00EB3232" w:rsidRDefault="00EB3232">
      <w:pPr>
        <w:pStyle w:val="ConsPlusNonformat"/>
        <w:jc w:val="both"/>
      </w:pPr>
      <w:r>
        <w:t xml:space="preserve">распоряжение  получателей  средств  </w:t>
      </w:r>
      <w:r w:rsidR="005A5333">
        <w:t>муниципального</w:t>
      </w:r>
      <w:r>
        <w:t xml:space="preserve">  бюджета  в  соответствии  с</w:t>
      </w:r>
    </w:p>
    <w:p w:rsidR="00EB3232" w:rsidRDefault="00EB3232">
      <w:pPr>
        <w:pStyle w:val="ConsPlusNonformat"/>
        <w:jc w:val="both"/>
      </w:pPr>
      <w:r>
        <w:t>законодательством  Российской Федерации", утвержденного приказом</w:t>
      </w:r>
      <w:r w:rsidR="005B6E19">
        <w:t xml:space="preserve"> </w:t>
      </w:r>
      <w:proofErr w:type="spellStart"/>
      <w:r w:rsidR="005B6E19">
        <w:t>адсминистрации</w:t>
      </w:r>
      <w:proofErr w:type="spellEnd"/>
      <w:r w:rsidR="005B6E19">
        <w:t xml:space="preserve"> сельского поселения </w:t>
      </w:r>
      <w:r>
        <w:t xml:space="preserve"> от "__" __________ 20__ г. N ______, прошу открыть лицевой</w:t>
      </w:r>
    </w:p>
    <w:p w:rsidR="00EB3232" w:rsidRDefault="00EB3232">
      <w:pPr>
        <w:pStyle w:val="ConsPlusNonformat"/>
        <w:jc w:val="both"/>
      </w:pPr>
      <w:r>
        <w:t>счет  по  финансированию расходов за счет средств, поступающих во временное</w:t>
      </w:r>
    </w:p>
    <w:p w:rsidR="00EB3232" w:rsidRDefault="00EB3232">
      <w:pPr>
        <w:pStyle w:val="ConsPlusNonformat"/>
        <w:jc w:val="both"/>
      </w:pPr>
      <w:r>
        <w:t xml:space="preserve">распоряжение получателей средств </w:t>
      </w:r>
      <w:r w:rsidR="00CB0A33">
        <w:t>бюджета сельского поселения</w:t>
      </w:r>
      <w:r>
        <w:t>, на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(виды операций со средствами во временном распоряжении)</w:t>
      </w:r>
    </w:p>
    <w:p w:rsidR="00EB3232" w:rsidRDefault="00EB3232">
      <w:pPr>
        <w:pStyle w:val="ConsPlusNonformat"/>
        <w:jc w:val="both"/>
      </w:pPr>
      <w:r>
        <w:t>в соответствии с __________________________________________________________</w:t>
      </w:r>
    </w:p>
    <w:p w:rsidR="00EB3232" w:rsidRDefault="00EB3232">
      <w:pPr>
        <w:pStyle w:val="ConsPlusNonformat"/>
        <w:jc w:val="both"/>
      </w:pPr>
      <w:r>
        <w:t xml:space="preserve">                  (наименование законодательных и иных нормативно-правовых</w:t>
      </w:r>
    </w:p>
    <w:p w:rsidR="00EB3232" w:rsidRDefault="00EB3232">
      <w:pPr>
        <w:pStyle w:val="ConsPlusNonformat"/>
        <w:jc w:val="both"/>
      </w:pPr>
      <w:r>
        <w:t xml:space="preserve">                 актов РФ, являющихся основанием для осуществления операций</w:t>
      </w:r>
    </w:p>
    <w:p w:rsidR="00EB3232" w:rsidRDefault="00EB3232">
      <w:pPr>
        <w:pStyle w:val="ConsPlusNonformat"/>
        <w:jc w:val="both"/>
      </w:pPr>
      <w:r>
        <w:t xml:space="preserve">                    со средствами, поступающими во временное распоряжение</w:t>
      </w:r>
    </w:p>
    <w:p w:rsidR="00EB3232" w:rsidRDefault="00EB3232">
      <w:pPr>
        <w:pStyle w:val="ConsPlusNonformat"/>
        <w:jc w:val="both"/>
      </w:pPr>
      <w:r>
        <w:t xml:space="preserve">                                        клиента)</w:t>
      </w:r>
    </w:p>
    <w:p w:rsidR="00EB3232" w:rsidRDefault="00EB3232">
      <w:pPr>
        <w:pStyle w:val="ConsPlusNonformat"/>
        <w:jc w:val="both"/>
      </w:pPr>
    </w:p>
    <w:p w:rsidR="00EB3232" w:rsidRDefault="00EB3232">
      <w:pPr>
        <w:pStyle w:val="ConsPlusNonformat"/>
        <w:jc w:val="both"/>
      </w:pPr>
      <w:r>
        <w:t>Руководитель ________________________ (Ф.И.О.) ___________________</w:t>
      </w:r>
    </w:p>
    <w:p w:rsidR="00EB3232" w:rsidRDefault="00EB3232">
      <w:pPr>
        <w:pStyle w:val="ConsPlusNonformat"/>
        <w:jc w:val="both"/>
      </w:pPr>
    </w:p>
    <w:p w:rsidR="00EB3232" w:rsidRDefault="00EB3232">
      <w:pPr>
        <w:pStyle w:val="ConsPlusNonformat"/>
        <w:jc w:val="both"/>
      </w:pPr>
      <w:r>
        <w:t>Главный бухгалтер ___________________ (Ф.И.О.) ___________________</w:t>
      </w:r>
    </w:p>
    <w:p w:rsidR="00EB3232" w:rsidRDefault="00EB3232">
      <w:pPr>
        <w:pStyle w:val="ConsPlusNonformat"/>
        <w:jc w:val="both"/>
      </w:pPr>
    </w:p>
    <w:p w:rsidR="00EB3232" w:rsidRDefault="00EB3232">
      <w:pPr>
        <w:pStyle w:val="ConsPlusNonformat"/>
        <w:jc w:val="both"/>
      </w:pPr>
      <w:r>
        <w:t>М.П.                 "__" __________ 20__ г.</w:t>
      </w:r>
    </w:p>
    <w:p w:rsidR="00EB3232" w:rsidRDefault="00EB3232">
      <w:pPr>
        <w:pStyle w:val="ConsPlusNonformat"/>
        <w:jc w:val="both"/>
      </w:pPr>
    </w:p>
    <w:p w:rsidR="00EB3232" w:rsidRDefault="00EB3232">
      <w:pPr>
        <w:pStyle w:val="ConsPlusNonformat"/>
        <w:jc w:val="both"/>
      </w:pPr>
      <w:r>
        <w:t>Согласовано (для подведомственного учреждения):</w:t>
      </w:r>
    </w:p>
    <w:p w:rsidR="00EB3232" w:rsidRDefault="00EB3232">
      <w:pPr>
        <w:pStyle w:val="ConsPlusNonformat"/>
        <w:jc w:val="both"/>
      </w:pPr>
      <w:r>
        <w:t>Руководитель вышестоящей организации _____________ (Ф.И.О.) 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________ (Ф.И.О.) _______________</w:t>
      </w:r>
    </w:p>
    <w:p w:rsidR="00EB3232" w:rsidRDefault="00EB3232">
      <w:pPr>
        <w:pStyle w:val="ConsPlusNonformat"/>
        <w:jc w:val="both"/>
      </w:pPr>
    </w:p>
    <w:p w:rsidR="00EB3232" w:rsidRDefault="00EB3232">
      <w:pPr>
        <w:pStyle w:val="ConsPlusNonformat"/>
        <w:jc w:val="both"/>
      </w:pPr>
      <w:r>
        <w:t>М.П.                 "__" 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Отм</w:t>
      </w:r>
      <w:r w:rsidR="005B6E19">
        <w:t xml:space="preserve">етки администрации сельского поселения </w:t>
      </w:r>
    </w:p>
    <w:p w:rsidR="00EB3232" w:rsidRDefault="00EB3232">
      <w:pPr>
        <w:pStyle w:val="ConsPlusNonformat"/>
        <w:jc w:val="both"/>
      </w:pPr>
      <w:r>
        <w:t>Документы на открытие лицевого счета проверены:</w:t>
      </w:r>
    </w:p>
    <w:p w:rsidR="00EB3232" w:rsidRDefault="00EB3232">
      <w:pPr>
        <w:pStyle w:val="ConsPlusNonformat"/>
        <w:jc w:val="both"/>
      </w:pPr>
    </w:p>
    <w:p w:rsidR="00EB3232" w:rsidRDefault="00C70DEF">
      <w:pPr>
        <w:pStyle w:val="ConsPlusNonformat"/>
        <w:jc w:val="both"/>
      </w:pPr>
      <w:r>
        <w:t xml:space="preserve">Работник администрации сельского поселения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nformat"/>
        <w:jc w:val="both"/>
      </w:pPr>
      <w:r>
        <w:t>Открыть лицевой счет разрешаю:</w:t>
      </w:r>
    </w:p>
    <w:p w:rsidR="00EB3232" w:rsidRDefault="00C70DEF">
      <w:pPr>
        <w:pStyle w:val="ConsPlusNonformat"/>
        <w:jc w:val="both"/>
      </w:pPr>
      <w:r>
        <w:t xml:space="preserve">Глава администрации сельского поселения </w:t>
      </w:r>
      <w:r w:rsidR="00EB3232">
        <w:t xml:space="preserve"> (заместитель) 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открыт:</w:t>
      </w:r>
    </w:p>
    <w:p w:rsidR="00EB3232" w:rsidRDefault="00C70DEF">
      <w:pPr>
        <w:pStyle w:val="ConsPlusNonformat"/>
        <w:jc w:val="both"/>
      </w:pPr>
      <w:r>
        <w:t xml:space="preserve">Главный бухгалтер администрации с/поселения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0644E1" w:rsidRDefault="000644E1">
      <w:pPr>
        <w:rPr>
          <w:rFonts w:ascii="Calibri" w:eastAsia="Times New Roman" w:hAnsi="Calibri" w:cs="Calibri"/>
          <w:szCs w:val="20"/>
          <w:lang w:eastAsia="ru-RU"/>
        </w:rPr>
      </w:pPr>
      <w:r>
        <w:br w:type="page"/>
      </w:r>
    </w:p>
    <w:p w:rsidR="00EB3232" w:rsidRDefault="00EB3232">
      <w:pPr>
        <w:pStyle w:val="ConsPlusNormal"/>
        <w:jc w:val="right"/>
        <w:outlineLvl w:val="1"/>
      </w:pPr>
      <w:r>
        <w:lastRenderedPageBreak/>
        <w:t>Приложение 2</w:t>
      </w:r>
    </w:p>
    <w:p w:rsidR="00EB3232" w:rsidRDefault="00EB3232">
      <w:pPr>
        <w:pStyle w:val="ConsPlusNormal"/>
        <w:jc w:val="right"/>
      </w:pPr>
      <w:r>
        <w:t>к Порядку</w:t>
      </w:r>
    </w:p>
    <w:p w:rsidR="00EB3232" w:rsidRDefault="00EB3232">
      <w:pPr>
        <w:pStyle w:val="ConsPlusNormal"/>
        <w:jc w:val="right"/>
      </w:pPr>
      <w:r>
        <w:t>открытия и ведения</w:t>
      </w:r>
    </w:p>
    <w:p w:rsidR="000A7E6A" w:rsidRDefault="000A7E6A">
      <w:pPr>
        <w:pStyle w:val="ConsPlusNormal"/>
        <w:jc w:val="right"/>
      </w:pPr>
      <w:r>
        <w:t>администрацией сельского поселения</w:t>
      </w:r>
    </w:p>
    <w:p w:rsidR="00EB3232" w:rsidRDefault="00EB3232">
      <w:pPr>
        <w:pStyle w:val="ConsPlusNormal"/>
        <w:jc w:val="right"/>
      </w:pPr>
      <w:r>
        <w:t>лицевых счетов для учета</w:t>
      </w:r>
    </w:p>
    <w:p w:rsidR="00EB3232" w:rsidRDefault="00EB3232">
      <w:pPr>
        <w:pStyle w:val="ConsPlusNormal"/>
        <w:jc w:val="right"/>
      </w:pPr>
      <w:r>
        <w:t>операций со средствами,</w:t>
      </w:r>
    </w:p>
    <w:p w:rsidR="00EB3232" w:rsidRDefault="00EB3232">
      <w:pPr>
        <w:pStyle w:val="ConsPlusNormal"/>
        <w:jc w:val="right"/>
      </w:pPr>
      <w:r>
        <w:t>поступающими во временное</w:t>
      </w:r>
    </w:p>
    <w:p w:rsidR="00EB3232" w:rsidRDefault="00EB3232">
      <w:pPr>
        <w:pStyle w:val="ConsPlusNormal"/>
        <w:jc w:val="right"/>
      </w:pPr>
      <w:r>
        <w:t>распоряжение получателей</w:t>
      </w:r>
    </w:p>
    <w:p w:rsidR="00EB3232" w:rsidRDefault="00EB3232">
      <w:pPr>
        <w:pStyle w:val="ConsPlusNormal"/>
        <w:jc w:val="right"/>
      </w:pPr>
      <w:r>
        <w:t xml:space="preserve">средств </w:t>
      </w:r>
      <w:r w:rsidR="00F179A5">
        <w:t>бюджета сельского поселения</w:t>
      </w:r>
      <w:r w:rsidR="000A7E6A">
        <w:t xml:space="preserve"> </w:t>
      </w:r>
      <w:r>
        <w:t>в</w:t>
      </w:r>
    </w:p>
    <w:p w:rsidR="00EB3232" w:rsidRDefault="00EB3232">
      <w:pPr>
        <w:pStyle w:val="ConsPlusNormal"/>
        <w:jc w:val="right"/>
      </w:pPr>
      <w:r>
        <w:t>соответствии с законодательством</w:t>
      </w:r>
    </w:p>
    <w:p w:rsidR="00EB3232" w:rsidRDefault="00EB3232">
      <w:pPr>
        <w:pStyle w:val="ConsPlusNormal"/>
        <w:jc w:val="right"/>
      </w:pPr>
      <w:r>
        <w:t>Российской Федерации</w:t>
      </w:r>
    </w:p>
    <w:p w:rsidR="00EB3232" w:rsidRDefault="00EB3232">
      <w:pPr>
        <w:pStyle w:val="ConsPlusNormal"/>
        <w:jc w:val="both"/>
      </w:pPr>
    </w:p>
    <w:p w:rsidR="00EB3232" w:rsidRDefault="00EB3232">
      <w:pPr>
        <w:pStyle w:val="ConsPlusNonformat"/>
        <w:jc w:val="both"/>
      </w:pPr>
      <w:bookmarkStart w:id="16" w:name="P1102"/>
      <w:bookmarkEnd w:id="16"/>
      <w:r>
        <w:t xml:space="preserve">                                 ИЗВЕЩЕНИЕ</w:t>
      </w:r>
    </w:p>
    <w:p w:rsidR="00EB3232" w:rsidRDefault="00EB3232">
      <w:pPr>
        <w:pStyle w:val="ConsPlusNonformat"/>
        <w:jc w:val="both"/>
      </w:pPr>
    </w:p>
    <w:p w:rsidR="00EB3232" w:rsidRDefault="00EB3232">
      <w:pPr>
        <w:pStyle w:val="ConsPlusNonformat"/>
        <w:jc w:val="both"/>
      </w:pPr>
      <w:r>
        <w:t xml:space="preserve"> ОБ ОТКРЫТИИ ЛИЦЕВОГО СЧЕТА ДЛЯ УЧЕТА ОПЕРАЦИЙ СО СРЕДСТВАМИ ВО ВРЕМЕННОМ</w:t>
      </w:r>
    </w:p>
    <w:p w:rsidR="00EB3232" w:rsidRDefault="00EB3232">
      <w:pPr>
        <w:pStyle w:val="ConsPlusNonformat"/>
        <w:jc w:val="both"/>
      </w:pPr>
      <w:r>
        <w:t xml:space="preserve">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0A7E6A">
      <w:pPr>
        <w:pStyle w:val="ConsPlusNonformat"/>
        <w:jc w:val="both"/>
      </w:pPr>
      <w:r>
        <w:t xml:space="preserve">    Администрация сельского поселения </w:t>
      </w:r>
      <w:r w:rsidR="00EB3232">
        <w:t xml:space="preserve"> сообщает, что</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с  "__"  _______________  20__ г. открыт лицевой счет для учета операций со</w:t>
      </w:r>
    </w:p>
    <w:p w:rsidR="00EB3232" w:rsidRDefault="00EB3232">
      <w:pPr>
        <w:pStyle w:val="ConsPlusNonformat"/>
        <w:jc w:val="both"/>
      </w:pPr>
      <w:r>
        <w:t>средствами со средствами во временном распоряжении N ______________________</w:t>
      </w:r>
    </w:p>
    <w:p w:rsidR="00EB3232" w:rsidRDefault="00EB3232">
      <w:pPr>
        <w:pStyle w:val="ConsPlusNonformat"/>
        <w:jc w:val="both"/>
      </w:pPr>
    </w:p>
    <w:p w:rsidR="00EB3232" w:rsidRDefault="000A7E6A">
      <w:pPr>
        <w:pStyle w:val="ConsPlusNonformat"/>
        <w:jc w:val="both"/>
      </w:pPr>
      <w:r>
        <w:t xml:space="preserve">Глава </w:t>
      </w:r>
      <w:proofErr w:type="spellStart"/>
      <w:r>
        <w:t>администраци</w:t>
      </w:r>
      <w:proofErr w:type="spellEnd"/>
      <w:r>
        <w:t xml:space="preserve"> с/поселения </w:t>
      </w:r>
      <w:r w:rsidR="00EB3232">
        <w:t>_____________________ (________________)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0A7E6A">
      <w:pPr>
        <w:pStyle w:val="ConsPlusNonformat"/>
        <w:jc w:val="both"/>
      </w:pPr>
      <w:r>
        <w:t>Главный бухгалтер</w:t>
      </w:r>
      <w:r w:rsidR="00EB3232">
        <w:t xml:space="preserve">                _____________________ (________________)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0644E1" w:rsidRDefault="000644E1">
      <w:pPr>
        <w:rPr>
          <w:rFonts w:ascii="Calibri" w:eastAsia="Times New Roman" w:hAnsi="Calibri" w:cs="Calibri"/>
          <w:szCs w:val="20"/>
          <w:lang w:eastAsia="ru-RU"/>
        </w:rPr>
      </w:pPr>
      <w:r>
        <w:br w:type="page"/>
      </w:r>
    </w:p>
    <w:p w:rsidR="00EB3232" w:rsidRDefault="00EB3232">
      <w:pPr>
        <w:pStyle w:val="ConsPlusNormal"/>
        <w:jc w:val="right"/>
        <w:outlineLvl w:val="1"/>
      </w:pPr>
      <w:r>
        <w:lastRenderedPageBreak/>
        <w:t>Приложение 3</w:t>
      </w:r>
    </w:p>
    <w:p w:rsidR="00EB3232" w:rsidRDefault="00EB3232">
      <w:pPr>
        <w:pStyle w:val="ConsPlusNormal"/>
        <w:jc w:val="right"/>
      </w:pPr>
      <w:r>
        <w:t>к Порядку</w:t>
      </w:r>
    </w:p>
    <w:p w:rsidR="00EB3232" w:rsidRDefault="00EB3232">
      <w:pPr>
        <w:pStyle w:val="ConsPlusNormal"/>
        <w:jc w:val="right"/>
      </w:pPr>
      <w:r>
        <w:t>открытия и ведения</w:t>
      </w:r>
    </w:p>
    <w:p w:rsidR="000A7E6A" w:rsidRDefault="000A7E6A">
      <w:pPr>
        <w:pStyle w:val="ConsPlusNormal"/>
        <w:jc w:val="right"/>
      </w:pPr>
      <w:r>
        <w:t>администрацией сельского поселения</w:t>
      </w:r>
    </w:p>
    <w:p w:rsidR="00EB3232" w:rsidRDefault="00EB3232">
      <w:pPr>
        <w:pStyle w:val="ConsPlusNormal"/>
        <w:jc w:val="right"/>
      </w:pPr>
      <w:r>
        <w:t>лицевых счетов для учета</w:t>
      </w:r>
    </w:p>
    <w:p w:rsidR="00EB3232" w:rsidRDefault="00EB3232">
      <w:pPr>
        <w:pStyle w:val="ConsPlusNormal"/>
        <w:jc w:val="right"/>
      </w:pPr>
      <w:r>
        <w:t>операций со средствами,</w:t>
      </w:r>
    </w:p>
    <w:p w:rsidR="00EB3232" w:rsidRDefault="00EB3232">
      <w:pPr>
        <w:pStyle w:val="ConsPlusNormal"/>
        <w:jc w:val="right"/>
      </w:pPr>
      <w:r>
        <w:t>поступающими во временное</w:t>
      </w:r>
    </w:p>
    <w:p w:rsidR="00EB3232" w:rsidRDefault="00EB3232">
      <w:pPr>
        <w:pStyle w:val="ConsPlusNormal"/>
        <w:jc w:val="right"/>
      </w:pPr>
      <w:r>
        <w:t>распоряжение получателей</w:t>
      </w:r>
    </w:p>
    <w:p w:rsidR="00EB3232" w:rsidRDefault="00EB3232">
      <w:pPr>
        <w:pStyle w:val="ConsPlusNormal"/>
        <w:jc w:val="right"/>
      </w:pPr>
      <w:r>
        <w:t xml:space="preserve">средств </w:t>
      </w:r>
      <w:r w:rsidR="00F179A5">
        <w:t xml:space="preserve">бюджета сельского </w:t>
      </w:r>
      <w:proofErr w:type="spellStart"/>
      <w:r w:rsidR="00F179A5">
        <w:t>поселения</w:t>
      </w:r>
      <w:r>
        <w:t>в</w:t>
      </w:r>
      <w:proofErr w:type="spellEnd"/>
    </w:p>
    <w:p w:rsidR="00EB3232" w:rsidRDefault="00EB3232">
      <w:pPr>
        <w:pStyle w:val="ConsPlusNormal"/>
        <w:jc w:val="right"/>
      </w:pPr>
      <w:r>
        <w:t>соответствии с законодательством</w:t>
      </w:r>
    </w:p>
    <w:p w:rsidR="00EB3232" w:rsidRDefault="00EB3232">
      <w:pPr>
        <w:pStyle w:val="ConsPlusNormal"/>
        <w:jc w:val="right"/>
      </w:pPr>
      <w:r>
        <w:t>Российской Федерации</w:t>
      </w:r>
    </w:p>
    <w:p w:rsidR="00EB3232" w:rsidRDefault="00EB3232">
      <w:pPr>
        <w:pStyle w:val="ConsPlusNormal"/>
        <w:jc w:val="both"/>
      </w:pPr>
    </w:p>
    <w:p w:rsidR="00EB3232" w:rsidRDefault="00EB3232">
      <w:pPr>
        <w:pStyle w:val="ConsPlusNonformat"/>
        <w:jc w:val="both"/>
      </w:pPr>
      <w:r>
        <w:t xml:space="preserve">УТВЕРЖДАЮ                                      </w:t>
      </w:r>
      <w:proofErr w:type="spellStart"/>
      <w:r>
        <w:t>УТВЕРЖДАЮ</w:t>
      </w:r>
      <w:proofErr w:type="spellEnd"/>
    </w:p>
    <w:p w:rsidR="00EB3232" w:rsidRDefault="00EB3232">
      <w:pPr>
        <w:pStyle w:val="ConsPlusNonformat"/>
        <w:jc w:val="both"/>
      </w:pPr>
      <w:r>
        <w:t xml:space="preserve">Руководитель клиента                           </w:t>
      </w:r>
      <w:r w:rsidR="000A7E6A">
        <w:t>Глава администрации с//поселения</w:t>
      </w:r>
      <w:r>
        <w:t xml:space="preserve">                                      финансов Липецкой области</w:t>
      </w:r>
    </w:p>
    <w:p w:rsidR="00EB3232" w:rsidRDefault="00EB3232">
      <w:pPr>
        <w:pStyle w:val="ConsPlusNonformat"/>
        <w:jc w:val="both"/>
      </w:pPr>
    </w:p>
    <w:p w:rsidR="00EB3232" w:rsidRDefault="00EB3232">
      <w:pPr>
        <w:pStyle w:val="ConsPlusNonformat"/>
        <w:jc w:val="both"/>
      </w:pPr>
      <w:r>
        <w:t>_________ __________________                   _________ __________________</w:t>
      </w:r>
    </w:p>
    <w:p w:rsidR="00EB3232" w:rsidRDefault="00EB3232">
      <w:pPr>
        <w:pStyle w:val="ConsPlusNonformat"/>
        <w:jc w:val="both"/>
      </w:pPr>
      <w:r>
        <w:t>(подпись)    (расшифровка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"__" ________ 20__ г.                          "__" _________ 20__ г.</w:t>
      </w:r>
    </w:p>
    <w:p w:rsidR="00EB3232" w:rsidRDefault="00EB3232">
      <w:pPr>
        <w:pStyle w:val="ConsPlusNonformat"/>
        <w:jc w:val="both"/>
      </w:pPr>
    </w:p>
    <w:p w:rsidR="00EB3232" w:rsidRDefault="00EB3232">
      <w:pPr>
        <w:pStyle w:val="ConsPlusNonformat"/>
        <w:jc w:val="both"/>
      </w:pPr>
      <w:bookmarkStart w:id="17" w:name="P1154"/>
      <w:bookmarkEnd w:id="17"/>
      <w:r>
        <w:t xml:space="preserve">                                    АКТ</w:t>
      </w:r>
    </w:p>
    <w:p w:rsidR="00EB3232" w:rsidRDefault="00EB3232">
      <w:pPr>
        <w:pStyle w:val="ConsPlusNonformat"/>
        <w:jc w:val="both"/>
      </w:pPr>
      <w:r>
        <w:t xml:space="preserve">    СВЕРКИ ОПЕРАЦИЙ ПО ЛИЦЕВОМУ СЧЕТУ ДЛЯ УЧЕТА ОПЕРАЦИЙ СО СРЕДСТВАМИ</w:t>
      </w:r>
    </w:p>
    <w:p w:rsidR="00EB3232" w:rsidRDefault="00EB3232">
      <w:pPr>
        <w:pStyle w:val="ConsPlusNonformat"/>
        <w:jc w:val="both"/>
      </w:pPr>
      <w:r>
        <w:t xml:space="preserve">     ВО ВРЕМЕННОМ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Получатель ________________________________________________________________</w:t>
      </w:r>
    </w:p>
    <w:p w:rsidR="00EB3232" w:rsidRDefault="00EB3232">
      <w:pPr>
        <w:pStyle w:val="ConsPlusNonformat"/>
        <w:jc w:val="both"/>
      </w:pPr>
    </w:p>
    <w:p w:rsidR="00EB3232" w:rsidRDefault="00EB3232">
      <w:pPr>
        <w:pStyle w:val="ConsPlusNonformat"/>
        <w:jc w:val="both"/>
      </w:pPr>
      <w:r>
        <w:t>Главный распорядитель _____________________________________________________</w:t>
      </w:r>
    </w:p>
    <w:p w:rsidR="00EB3232" w:rsidRDefault="00EB3232">
      <w:pPr>
        <w:pStyle w:val="ConsPlusNonformat"/>
        <w:jc w:val="both"/>
      </w:pPr>
      <w:r>
        <w:t>Единица измерения: руб.</w:t>
      </w:r>
    </w:p>
    <w:p w:rsidR="00EB3232" w:rsidRDefault="00EB3232">
      <w:pPr>
        <w:pStyle w:val="ConsPlusNormal"/>
        <w:jc w:val="both"/>
      </w:pPr>
    </w:p>
    <w:p w:rsidR="00EB3232" w:rsidRDefault="00EB3232">
      <w:pPr>
        <w:sectPr w:rsidR="00EB32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984"/>
        <w:gridCol w:w="2268"/>
        <w:gridCol w:w="3118"/>
      </w:tblGrid>
      <w:tr w:rsidR="00EB3232">
        <w:tc>
          <w:tcPr>
            <w:tcW w:w="2268" w:type="dxa"/>
          </w:tcPr>
          <w:p w:rsidR="00EB3232" w:rsidRDefault="00EB3232">
            <w:pPr>
              <w:pStyle w:val="ConsPlusNormal"/>
              <w:jc w:val="center"/>
            </w:pPr>
            <w:r>
              <w:lastRenderedPageBreak/>
              <w:t>Остаток на начало года</w:t>
            </w:r>
          </w:p>
        </w:tc>
        <w:tc>
          <w:tcPr>
            <w:tcW w:w="1984" w:type="dxa"/>
          </w:tcPr>
          <w:p w:rsidR="00EB3232" w:rsidRDefault="00EB3232">
            <w:pPr>
              <w:pStyle w:val="ConsPlusNormal"/>
              <w:jc w:val="center"/>
            </w:pPr>
            <w:r>
              <w:t>Поступило средств</w:t>
            </w:r>
          </w:p>
        </w:tc>
        <w:tc>
          <w:tcPr>
            <w:tcW w:w="2268" w:type="dxa"/>
          </w:tcPr>
          <w:p w:rsidR="00EB3232" w:rsidRDefault="00EB3232">
            <w:pPr>
              <w:pStyle w:val="ConsPlusNormal"/>
              <w:jc w:val="center"/>
            </w:pPr>
            <w:r>
              <w:t>Перечислено средств</w:t>
            </w:r>
          </w:p>
        </w:tc>
        <w:tc>
          <w:tcPr>
            <w:tcW w:w="3118" w:type="dxa"/>
          </w:tcPr>
          <w:p w:rsidR="00EB3232" w:rsidRDefault="00EB3232">
            <w:pPr>
              <w:pStyle w:val="ConsPlusNormal"/>
              <w:jc w:val="center"/>
            </w:pPr>
            <w:r>
              <w:t>Остаток средств на дату составления акта</w:t>
            </w:r>
          </w:p>
        </w:tc>
      </w:tr>
      <w:tr w:rsidR="00EB3232">
        <w:tc>
          <w:tcPr>
            <w:tcW w:w="2268" w:type="dxa"/>
          </w:tcPr>
          <w:p w:rsidR="00EB3232" w:rsidRDefault="00EB3232">
            <w:pPr>
              <w:pStyle w:val="ConsPlusNormal"/>
              <w:jc w:val="center"/>
            </w:pPr>
            <w:r>
              <w:t>1</w:t>
            </w:r>
          </w:p>
        </w:tc>
        <w:tc>
          <w:tcPr>
            <w:tcW w:w="1984" w:type="dxa"/>
          </w:tcPr>
          <w:p w:rsidR="00EB3232" w:rsidRDefault="00EB3232">
            <w:pPr>
              <w:pStyle w:val="ConsPlusNormal"/>
              <w:jc w:val="center"/>
            </w:pPr>
            <w:r>
              <w:t>2</w:t>
            </w:r>
          </w:p>
        </w:tc>
        <w:tc>
          <w:tcPr>
            <w:tcW w:w="2268" w:type="dxa"/>
          </w:tcPr>
          <w:p w:rsidR="00EB3232" w:rsidRDefault="00EB3232">
            <w:pPr>
              <w:pStyle w:val="ConsPlusNormal"/>
              <w:jc w:val="center"/>
            </w:pPr>
            <w:r>
              <w:t>3</w:t>
            </w:r>
          </w:p>
        </w:tc>
        <w:tc>
          <w:tcPr>
            <w:tcW w:w="3118" w:type="dxa"/>
          </w:tcPr>
          <w:p w:rsidR="00EB3232" w:rsidRDefault="00EB3232">
            <w:pPr>
              <w:pStyle w:val="ConsPlusNormal"/>
              <w:jc w:val="center"/>
            </w:pPr>
            <w:r>
              <w:t>4</w:t>
            </w:r>
          </w:p>
        </w:tc>
      </w:tr>
      <w:tr w:rsidR="00EB3232">
        <w:tc>
          <w:tcPr>
            <w:tcW w:w="2268" w:type="dxa"/>
          </w:tcPr>
          <w:p w:rsidR="00EB3232" w:rsidRDefault="00EB3232">
            <w:pPr>
              <w:pStyle w:val="ConsPlusNormal"/>
            </w:pPr>
          </w:p>
        </w:tc>
        <w:tc>
          <w:tcPr>
            <w:tcW w:w="1984" w:type="dxa"/>
          </w:tcPr>
          <w:p w:rsidR="00EB3232" w:rsidRDefault="00EB3232">
            <w:pPr>
              <w:pStyle w:val="ConsPlusNormal"/>
            </w:pPr>
          </w:p>
        </w:tc>
        <w:tc>
          <w:tcPr>
            <w:tcW w:w="2268" w:type="dxa"/>
          </w:tcPr>
          <w:p w:rsidR="00EB3232" w:rsidRDefault="00EB3232">
            <w:pPr>
              <w:pStyle w:val="ConsPlusNormal"/>
            </w:pPr>
          </w:p>
        </w:tc>
        <w:tc>
          <w:tcPr>
            <w:tcW w:w="3118"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Главный бухгалтер                         </w:t>
      </w:r>
      <w:r w:rsidR="000A7E6A">
        <w:t>Главный бухгалтер администрации с/поселения</w:t>
      </w:r>
    </w:p>
    <w:p w:rsidR="00EB3232" w:rsidRDefault="00EB3232" w:rsidP="000A7E6A">
      <w:pPr>
        <w:pStyle w:val="ConsPlusNonformat"/>
        <w:jc w:val="both"/>
      </w:pPr>
      <w:r>
        <w:t xml:space="preserve">клиента                                   </w:t>
      </w:r>
    </w:p>
    <w:p w:rsidR="00EB3232" w:rsidRDefault="00EB3232">
      <w:pPr>
        <w:pStyle w:val="ConsPlusNonformat"/>
        <w:jc w:val="both"/>
      </w:pPr>
      <w:r>
        <w:t>_____________ __________________          _____________ ___________________</w:t>
      </w:r>
    </w:p>
    <w:p w:rsidR="00EB3232" w:rsidRDefault="00EB3232">
      <w:pPr>
        <w:pStyle w:val="ConsPlusNonformat"/>
        <w:jc w:val="both"/>
      </w:pPr>
      <w:r>
        <w:t xml:space="preserve">  (подпись)      (расшифровка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r>
        <w:t>Исполнитель ___________ _________         Исполнитель ___________ _________</w:t>
      </w:r>
    </w:p>
    <w:p w:rsidR="00EB3232" w:rsidRDefault="00EB3232">
      <w:pPr>
        <w:pStyle w:val="ConsPlusNonformat"/>
        <w:jc w:val="both"/>
      </w:pPr>
      <w:r>
        <w:t xml:space="preserve">            (должность) (подпись)                     (должность) (подпись)</w:t>
      </w:r>
    </w:p>
    <w:p w:rsidR="00EB3232" w:rsidRDefault="00EB3232">
      <w:pPr>
        <w:pStyle w:val="ConsPlusNonformat"/>
        <w:jc w:val="both"/>
      </w:pPr>
      <w:r>
        <w:t>расшифровка подписи _____________         расшифровка подписи _____________</w:t>
      </w:r>
    </w:p>
    <w:p w:rsidR="00EB3232" w:rsidRDefault="00EB3232">
      <w:pPr>
        <w:pStyle w:val="ConsPlusNonformat"/>
        <w:jc w:val="both"/>
      </w:pPr>
    </w:p>
    <w:p w:rsidR="00EB3232" w:rsidRDefault="00EB3232">
      <w:pPr>
        <w:pStyle w:val="ConsPlusNonformat"/>
        <w:jc w:val="both"/>
      </w:pPr>
      <w:r>
        <w:t>"__" _______________ 20__ г.              "__" _______________ 20__ г.</w:t>
      </w:r>
    </w:p>
    <w:p w:rsidR="00EB3232" w:rsidRDefault="00EB3232">
      <w:pPr>
        <w:sectPr w:rsidR="00EB3232">
          <w:pgSz w:w="16838" w:h="11905" w:orient="landscape"/>
          <w:pgMar w:top="1701" w:right="1134" w:bottom="850" w:left="1134" w:header="0" w:footer="0" w:gutter="0"/>
          <w:cols w:space="720"/>
        </w:sectPr>
      </w:pPr>
    </w:p>
    <w:p w:rsidR="00EB3232" w:rsidRDefault="00EB3232">
      <w:pPr>
        <w:pStyle w:val="ConsPlusNormal"/>
        <w:jc w:val="right"/>
        <w:outlineLvl w:val="1"/>
      </w:pPr>
      <w:r>
        <w:lastRenderedPageBreak/>
        <w:t>Приложение 4</w:t>
      </w:r>
    </w:p>
    <w:p w:rsidR="00EB3232" w:rsidRDefault="00EB3232">
      <w:pPr>
        <w:pStyle w:val="ConsPlusNormal"/>
        <w:jc w:val="right"/>
      </w:pPr>
      <w:r>
        <w:t>к Порядку</w:t>
      </w:r>
    </w:p>
    <w:p w:rsidR="00EB3232" w:rsidRDefault="00EB3232">
      <w:pPr>
        <w:pStyle w:val="ConsPlusNormal"/>
        <w:jc w:val="right"/>
      </w:pPr>
      <w:r>
        <w:t>открытия и ведения</w:t>
      </w:r>
    </w:p>
    <w:p w:rsidR="00C86B86" w:rsidRDefault="00C86B86">
      <w:pPr>
        <w:pStyle w:val="ConsPlusNormal"/>
        <w:jc w:val="right"/>
      </w:pPr>
      <w:r>
        <w:t>администрацией сельского поселения</w:t>
      </w:r>
    </w:p>
    <w:p w:rsidR="00EB3232" w:rsidRDefault="00EB3232">
      <w:pPr>
        <w:pStyle w:val="ConsPlusNormal"/>
        <w:jc w:val="right"/>
      </w:pPr>
      <w:r>
        <w:t>лицевых счетов для учета</w:t>
      </w:r>
    </w:p>
    <w:p w:rsidR="00EB3232" w:rsidRDefault="00EB3232">
      <w:pPr>
        <w:pStyle w:val="ConsPlusNormal"/>
        <w:jc w:val="right"/>
      </w:pPr>
      <w:r>
        <w:t>операций со средствами,</w:t>
      </w:r>
    </w:p>
    <w:p w:rsidR="00EB3232" w:rsidRDefault="00EB3232">
      <w:pPr>
        <w:pStyle w:val="ConsPlusNormal"/>
        <w:jc w:val="right"/>
      </w:pPr>
      <w:r>
        <w:t>поступающими во временное</w:t>
      </w:r>
    </w:p>
    <w:p w:rsidR="00EB3232" w:rsidRDefault="00EB3232">
      <w:pPr>
        <w:pStyle w:val="ConsPlusNormal"/>
        <w:jc w:val="right"/>
      </w:pPr>
      <w:r>
        <w:t>распоряжение получателей</w:t>
      </w:r>
    </w:p>
    <w:p w:rsidR="00EB3232" w:rsidRDefault="00EB3232">
      <w:pPr>
        <w:pStyle w:val="ConsPlusNormal"/>
        <w:jc w:val="right"/>
      </w:pPr>
      <w:r>
        <w:t xml:space="preserve">средств </w:t>
      </w:r>
      <w:r w:rsidR="00F179A5">
        <w:t xml:space="preserve">бюджета сельского </w:t>
      </w:r>
      <w:proofErr w:type="spellStart"/>
      <w:r w:rsidR="00F179A5">
        <w:t>поселения</w:t>
      </w:r>
      <w:r>
        <w:t>в</w:t>
      </w:r>
      <w:proofErr w:type="spellEnd"/>
    </w:p>
    <w:p w:rsidR="00EB3232" w:rsidRDefault="00EB3232">
      <w:pPr>
        <w:pStyle w:val="ConsPlusNormal"/>
        <w:jc w:val="right"/>
      </w:pPr>
      <w:r>
        <w:t>соответствии с законодательством</w:t>
      </w:r>
    </w:p>
    <w:p w:rsidR="00EB3232" w:rsidRDefault="00EB3232">
      <w:pPr>
        <w:pStyle w:val="ConsPlusNormal"/>
        <w:jc w:val="right"/>
      </w:pPr>
      <w:r>
        <w:t>Российской Федерации</w:t>
      </w:r>
    </w:p>
    <w:p w:rsidR="00EB3232" w:rsidRDefault="00EB3232">
      <w:pPr>
        <w:pStyle w:val="ConsPlusNormal"/>
        <w:jc w:val="both"/>
      </w:pPr>
    </w:p>
    <w:p w:rsidR="00EB3232" w:rsidRDefault="00EB3232">
      <w:pPr>
        <w:pStyle w:val="ConsPlusNonformat"/>
        <w:jc w:val="both"/>
      </w:pPr>
      <w:bookmarkStart w:id="18" w:name="P1204"/>
      <w:bookmarkEnd w:id="18"/>
      <w:r>
        <w:t xml:space="preserve">                                  ВЫПИСКА</w:t>
      </w:r>
    </w:p>
    <w:p w:rsidR="00EB3232" w:rsidRDefault="00EB3232">
      <w:pPr>
        <w:pStyle w:val="ConsPlusNonformat"/>
        <w:jc w:val="both"/>
      </w:pPr>
      <w:r>
        <w:t xml:space="preserve">     ИЗ ЛИЦЕВОГО СЧЕТА ДЛЯ УЧЕТА ОПЕРАЦИЙ СО СРЕДСТВАМИ, ПОСТУПАЮЩИМИ</w:t>
      </w:r>
    </w:p>
    <w:p w:rsidR="00EB3232" w:rsidRDefault="00EB3232">
      <w:pPr>
        <w:pStyle w:val="ConsPlusNonformat"/>
        <w:jc w:val="both"/>
      </w:pPr>
      <w:r>
        <w:t xml:space="preserve">           ВО ВРЕМЕННОЕ РАСПОРЯЖЕНИЕ УЧРЕЖДЕНИЙ, N ____________</w:t>
      </w:r>
    </w:p>
    <w:p w:rsidR="00EB3232" w:rsidRDefault="00EB3232">
      <w:pPr>
        <w:pStyle w:val="ConsPlusNonformat"/>
        <w:jc w:val="both"/>
      </w:pPr>
      <w:r>
        <w:t xml:space="preserve">                     за "__" ________________ 20__ г.</w:t>
      </w:r>
    </w:p>
    <w:p w:rsidR="00EB3232" w:rsidRDefault="00EB3232">
      <w:pPr>
        <w:pStyle w:val="ConsPlusNonformat"/>
        <w:jc w:val="both"/>
      </w:pPr>
    </w:p>
    <w:p w:rsidR="00EB3232" w:rsidRDefault="00EB3232">
      <w:pPr>
        <w:pStyle w:val="ConsPlusNonformat"/>
        <w:jc w:val="both"/>
      </w:pPr>
      <w:r>
        <w:t>Наименование органа,</w:t>
      </w:r>
    </w:p>
    <w:p w:rsidR="00EB3232" w:rsidRDefault="00EB3232">
      <w:pPr>
        <w:pStyle w:val="ConsPlusNonformat"/>
        <w:jc w:val="both"/>
      </w:pPr>
      <w:r>
        <w:t>осуществляющего ведение</w:t>
      </w:r>
    </w:p>
    <w:p w:rsidR="00EB3232" w:rsidRDefault="00EB3232">
      <w:pPr>
        <w:pStyle w:val="ConsPlusNonformat"/>
        <w:jc w:val="both"/>
      </w:pPr>
      <w:r>
        <w:t>лицевого счета ____________________________________________________________</w:t>
      </w:r>
    </w:p>
    <w:p w:rsidR="00EB3232" w:rsidRDefault="00EB3232">
      <w:pPr>
        <w:pStyle w:val="ConsPlusNonformat"/>
        <w:jc w:val="both"/>
      </w:pPr>
      <w:r>
        <w:t>Наименование клиента ______________________________________________________</w:t>
      </w:r>
    </w:p>
    <w:p w:rsidR="00EB3232" w:rsidRDefault="00EB3232">
      <w:pPr>
        <w:pStyle w:val="ConsPlusNonformat"/>
        <w:jc w:val="both"/>
      </w:pPr>
      <w:r>
        <w:t>Единица измерения: руб.</w:t>
      </w:r>
    </w:p>
    <w:p w:rsidR="00EB3232" w:rsidRDefault="00EB3232">
      <w:pPr>
        <w:pStyle w:val="ConsPlusNonformat"/>
        <w:jc w:val="both"/>
      </w:pPr>
      <w:r>
        <w:t xml:space="preserve">                                                               ┌──────────┐</w:t>
      </w:r>
    </w:p>
    <w:p w:rsidR="00EB3232" w:rsidRDefault="00EB3232">
      <w:pPr>
        <w:pStyle w:val="ConsPlusNonformat"/>
        <w:jc w:val="both"/>
      </w:pPr>
      <w:r>
        <w:t xml:space="preserve">                                Остаток средств на начало дня: │          │</w:t>
      </w:r>
    </w:p>
    <w:p w:rsidR="00EB3232" w:rsidRDefault="00EB3232">
      <w:pPr>
        <w:pStyle w:val="ConsPlusNonformat"/>
        <w:jc w:val="both"/>
      </w:pPr>
      <w:r>
        <w:t xml:space="preserve">                                                               └──────────┘</w:t>
      </w:r>
    </w:p>
    <w:p w:rsidR="00EB3232" w:rsidRDefault="00EB3232">
      <w:pPr>
        <w:pStyle w:val="ConsPlusNormal"/>
        <w:jc w:val="both"/>
      </w:pPr>
    </w:p>
    <w:p w:rsidR="00EB3232" w:rsidRDefault="00EB3232">
      <w:pPr>
        <w:sectPr w:rsidR="00EB32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701"/>
        <w:gridCol w:w="1644"/>
        <w:gridCol w:w="2835"/>
        <w:gridCol w:w="2835"/>
      </w:tblGrid>
      <w:tr w:rsidR="00EB3232">
        <w:tc>
          <w:tcPr>
            <w:tcW w:w="624" w:type="dxa"/>
            <w:vMerge w:val="restart"/>
          </w:tcPr>
          <w:p w:rsidR="00EB3232" w:rsidRDefault="00EB3232">
            <w:pPr>
              <w:pStyle w:val="ConsPlusNormal"/>
              <w:jc w:val="center"/>
            </w:pPr>
            <w:r>
              <w:lastRenderedPageBreak/>
              <w:t>N п/п</w:t>
            </w:r>
          </w:p>
        </w:tc>
        <w:tc>
          <w:tcPr>
            <w:tcW w:w="3345" w:type="dxa"/>
            <w:gridSpan w:val="2"/>
          </w:tcPr>
          <w:p w:rsidR="00EB3232" w:rsidRDefault="00EB3232">
            <w:pPr>
              <w:pStyle w:val="ConsPlusNormal"/>
              <w:jc w:val="center"/>
            </w:pPr>
            <w:r>
              <w:t>Документ</w:t>
            </w:r>
          </w:p>
        </w:tc>
        <w:tc>
          <w:tcPr>
            <w:tcW w:w="2835" w:type="dxa"/>
            <w:vMerge w:val="restart"/>
          </w:tcPr>
          <w:p w:rsidR="00EB3232" w:rsidRDefault="00EB3232">
            <w:pPr>
              <w:pStyle w:val="ConsPlusNormal"/>
              <w:jc w:val="center"/>
            </w:pPr>
            <w:r>
              <w:t>Поступило средств</w:t>
            </w:r>
          </w:p>
        </w:tc>
        <w:tc>
          <w:tcPr>
            <w:tcW w:w="2835" w:type="dxa"/>
            <w:vMerge w:val="restart"/>
          </w:tcPr>
          <w:p w:rsidR="00EB3232" w:rsidRDefault="00EB3232">
            <w:pPr>
              <w:pStyle w:val="ConsPlusNormal"/>
              <w:jc w:val="center"/>
            </w:pPr>
            <w:r>
              <w:t>Списано средств</w:t>
            </w:r>
          </w:p>
        </w:tc>
      </w:tr>
      <w:tr w:rsidR="00EB3232">
        <w:tc>
          <w:tcPr>
            <w:tcW w:w="624" w:type="dxa"/>
            <w:vMerge/>
          </w:tcPr>
          <w:p w:rsidR="00EB3232" w:rsidRDefault="00EB3232"/>
        </w:tc>
        <w:tc>
          <w:tcPr>
            <w:tcW w:w="1701" w:type="dxa"/>
          </w:tcPr>
          <w:p w:rsidR="00EB3232" w:rsidRDefault="00EB3232">
            <w:pPr>
              <w:pStyle w:val="ConsPlusNormal"/>
              <w:jc w:val="center"/>
            </w:pPr>
            <w:r>
              <w:t>номер</w:t>
            </w:r>
          </w:p>
        </w:tc>
        <w:tc>
          <w:tcPr>
            <w:tcW w:w="1644" w:type="dxa"/>
          </w:tcPr>
          <w:p w:rsidR="00EB3232" w:rsidRDefault="00EB3232">
            <w:pPr>
              <w:pStyle w:val="ConsPlusNormal"/>
              <w:jc w:val="center"/>
            </w:pPr>
            <w:r>
              <w:t>дата</w:t>
            </w:r>
          </w:p>
        </w:tc>
        <w:tc>
          <w:tcPr>
            <w:tcW w:w="2835" w:type="dxa"/>
            <w:vMerge/>
          </w:tcPr>
          <w:p w:rsidR="00EB3232" w:rsidRDefault="00EB3232"/>
        </w:tc>
        <w:tc>
          <w:tcPr>
            <w:tcW w:w="2835" w:type="dxa"/>
            <w:vMerge/>
          </w:tcPr>
          <w:p w:rsidR="00EB3232" w:rsidRDefault="00EB3232"/>
        </w:tc>
      </w:tr>
      <w:tr w:rsidR="00EB3232">
        <w:tc>
          <w:tcPr>
            <w:tcW w:w="624" w:type="dxa"/>
          </w:tcPr>
          <w:p w:rsidR="00EB3232" w:rsidRDefault="00EB3232">
            <w:pPr>
              <w:pStyle w:val="ConsPlusNormal"/>
              <w:jc w:val="center"/>
            </w:pPr>
            <w:r>
              <w:t>1</w:t>
            </w:r>
          </w:p>
        </w:tc>
        <w:tc>
          <w:tcPr>
            <w:tcW w:w="1701" w:type="dxa"/>
          </w:tcPr>
          <w:p w:rsidR="00EB3232" w:rsidRDefault="00EB3232">
            <w:pPr>
              <w:pStyle w:val="ConsPlusNormal"/>
              <w:jc w:val="center"/>
            </w:pPr>
            <w:r>
              <w:t>2</w:t>
            </w:r>
          </w:p>
        </w:tc>
        <w:tc>
          <w:tcPr>
            <w:tcW w:w="1644" w:type="dxa"/>
          </w:tcPr>
          <w:p w:rsidR="00EB3232" w:rsidRDefault="00EB3232">
            <w:pPr>
              <w:pStyle w:val="ConsPlusNormal"/>
              <w:jc w:val="center"/>
            </w:pPr>
            <w:r>
              <w:t>3</w:t>
            </w:r>
          </w:p>
        </w:tc>
        <w:tc>
          <w:tcPr>
            <w:tcW w:w="2835" w:type="dxa"/>
          </w:tcPr>
          <w:p w:rsidR="00EB3232" w:rsidRDefault="00EB3232">
            <w:pPr>
              <w:pStyle w:val="ConsPlusNormal"/>
              <w:jc w:val="center"/>
            </w:pPr>
            <w:r>
              <w:t>4</w:t>
            </w:r>
          </w:p>
        </w:tc>
        <w:tc>
          <w:tcPr>
            <w:tcW w:w="2835" w:type="dxa"/>
          </w:tcPr>
          <w:p w:rsidR="00EB3232" w:rsidRDefault="00EB3232">
            <w:pPr>
              <w:pStyle w:val="ConsPlusNormal"/>
              <w:jc w:val="center"/>
            </w:pPr>
            <w:r>
              <w:t>5</w:t>
            </w: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w:t>
      </w:r>
    </w:p>
    <w:p w:rsidR="00EB3232" w:rsidRDefault="00EB3232">
      <w:pPr>
        <w:pStyle w:val="ConsPlusNonformat"/>
        <w:jc w:val="both"/>
      </w:pPr>
      <w:r>
        <w:t>Сумма оборотов за день    │                      │                        │</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r>
        <w:t xml:space="preserve">                                                 ┌────────────────────────┐</w:t>
      </w:r>
    </w:p>
    <w:p w:rsidR="00EB3232" w:rsidRDefault="00EB3232">
      <w:pPr>
        <w:pStyle w:val="ConsPlusNonformat"/>
        <w:jc w:val="both"/>
      </w:pPr>
      <w:r>
        <w:t xml:space="preserve">               Остаток средств на конец дня:     │                        │</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r>
        <w:t>Ответственный исполнитель</w:t>
      </w:r>
    </w:p>
    <w:p w:rsidR="00EB3232" w:rsidRDefault="00C86B86">
      <w:pPr>
        <w:pStyle w:val="ConsPlusNonformat"/>
        <w:jc w:val="both"/>
      </w:pPr>
      <w:proofErr w:type="spellStart"/>
      <w:r>
        <w:t>Администрациии</w:t>
      </w:r>
      <w:proofErr w:type="spellEnd"/>
      <w:r>
        <w:t xml:space="preserve"> с/поселения </w:t>
      </w:r>
      <w:r w:rsidR="00EB3232">
        <w:t xml:space="preserve"> _____________ ________________ ________________</w:t>
      </w:r>
    </w:p>
    <w:p w:rsidR="00EB3232" w:rsidRDefault="00EB3232">
      <w:pPr>
        <w:pStyle w:val="ConsPlusNonformat"/>
        <w:jc w:val="both"/>
      </w:pPr>
      <w:r>
        <w:t xml:space="preserve">                             (должность)      (подпись)      (расшифровка</w:t>
      </w:r>
    </w:p>
    <w:p w:rsidR="00EB3232" w:rsidRDefault="00EB3232">
      <w:pPr>
        <w:pStyle w:val="ConsPlusNonformat"/>
        <w:jc w:val="both"/>
      </w:pPr>
      <w:r>
        <w:t xml:space="preserve">                                                               подписи)</w:t>
      </w:r>
    </w:p>
    <w:p w:rsidR="00EB3232" w:rsidRDefault="00EB3232">
      <w:pPr>
        <w:pStyle w:val="ConsPlusNonformat"/>
        <w:jc w:val="both"/>
      </w:pPr>
    </w:p>
    <w:p w:rsidR="00EB3232" w:rsidRDefault="00EB3232">
      <w:pPr>
        <w:pStyle w:val="ConsPlusNonformat"/>
        <w:jc w:val="both"/>
      </w:pPr>
      <w:r>
        <w:t xml:space="preserve">                                                      Страница ____________</w:t>
      </w:r>
    </w:p>
    <w:p w:rsidR="00EB3232" w:rsidRDefault="00EB3232">
      <w:pPr>
        <w:pStyle w:val="ConsPlusNonformat"/>
        <w:jc w:val="both"/>
      </w:pPr>
      <w:r>
        <w:t xml:space="preserve">                                                    Всего страниц _______</w:t>
      </w:r>
    </w:p>
    <w:p w:rsidR="00EB3232" w:rsidRDefault="00EB3232">
      <w:pPr>
        <w:pStyle w:val="ConsPlusNormal"/>
        <w:jc w:val="both"/>
      </w:pPr>
    </w:p>
    <w:p w:rsidR="00EB3232" w:rsidRDefault="00EB3232">
      <w:pPr>
        <w:pStyle w:val="ConsPlusNormal"/>
        <w:jc w:val="both"/>
      </w:pPr>
    </w:p>
    <w:p w:rsidR="00EB3232" w:rsidRDefault="00EB3232">
      <w:pPr>
        <w:pStyle w:val="ConsPlusNormal"/>
        <w:pBdr>
          <w:top w:val="single" w:sz="6" w:space="0" w:color="auto"/>
        </w:pBdr>
        <w:spacing w:before="100" w:after="100"/>
        <w:jc w:val="both"/>
        <w:rPr>
          <w:sz w:val="2"/>
          <w:szCs w:val="2"/>
        </w:rPr>
      </w:pPr>
    </w:p>
    <w:p w:rsidR="006B1473" w:rsidRDefault="006B1473"/>
    <w:sectPr w:rsidR="006B1473" w:rsidSect="00F179A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D6A27"/>
    <w:multiLevelType w:val="hybridMultilevel"/>
    <w:tmpl w:val="3D7661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7DE80FDF"/>
    <w:multiLevelType w:val="hybridMultilevel"/>
    <w:tmpl w:val="2C04D990"/>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3232"/>
    <w:rsid w:val="00025C27"/>
    <w:rsid w:val="00031420"/>
    <w:rsid w:val="000644E1"/>
    <w:rsid w:val="000A7E6A"/>
    <w:rsid w:val="000B3633"/>
    <w:rsid w:val="001173D1"/>
    <w:rsid w:val="00123331"/>
    <w:rsid w:val="001651F1"/>
    <w:rsid w:val="00165B8D"/>
    <w:rsid w:val="00181BFB"/>
    <w:rsid w:val="001D4B3D"/>
    <w:rsid w:val="00262815"/>
    <w:rsid w:val="002726CC"/>
    <w:rsid w:val="002E192F"/>
    <w:rsid w:val="0034081A"/>
    <w:rsid w:val="0036770B"/>
    <w:rsid w:val="00434380"/>
    <w:rsid w:val="00467D49"/>
    <w:rsid w:val="004C0283"/>
    <w:rsid w:val="004D2335"/>
    <w:rsid w:val="005A5333"/>
    <w:rsid w:val="005B6E19"/>
    <w:rsid w:val="00632394"/>
    <w:rsid w:val="00654C2B"/>
    <w:rsid w:val="00662F3E"/>
    <w:rsid w:val="006B1473"/>
    <w:rsid w:val="006C1A23"/>
    <w:rsid w:val="006E71C2"/>
    <w:rsid w:val="00713B3C"/>
    <w:rsid w:val="00763FEE"/>
    <w:rsid w:val="00805F27"/>
    <w:rsid w:val="00892144"/>
    <w:rsid w:val="009B0916"/>
    <w:rsid w:val="009B71C7"/>
    <w:rsid w:val="009D4638"/>
    <w:rsid w:val="009E1620"/>
    <w:rsid w:val="009E333F"/>
    <w:rsid w:val="00A251E7"/>
    <w:rsid w:val="00A367E6"/>
    <w:rsid w:val="00AA0ADC"/>
    <w:rsid w:val="00AF6AC5"/>
    <w:rsid w:val="00B00C68"/>
    <w:rsid w:val="00B35DA2"/>
    <w:rsid w:val="00B96590"/>
    <w:rsid w:val="00BD6B2A"/>
    <w:rsid w:val="00C16C62"/>
    <w:rsid w:val="00C63BC3"/>
    <w:rsid w:val="00C70DEF"/>
    <w:rsid w:val="00C86B86"/>
    <w:rsid w:val="00CB0A33"/>
    <w:rsid w:val="00CB7CE2"/>
    <w:rsid w:val="00D34F1B"/>
    <w:rsid w:val="00D87374"/>
    <w:rsid w:val="00E065D9"/>
    <w:rsid w:val="00E1060F"/>
    <w:rsid w:val="00EB3232"/>
    <w:rsid w:val="00EC2C35"/>
    <w:rsid w:val="00EE1D52"/>
    <w:rsid w:val="00F179A5"/>
    <w:rsid w:val="00F4152F"/>
    <w:rsid w:val="00FA5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DC"/>
  </w:style>
  <w:style w:type="paragraph" w:styleId="2">
    <w:name w:val="heading 2"/>
    <w:basedOn w:val="a"/>
    <w:next w:val="a"/>
    <w:link w:val="20"/>
    <w:qFormat/>
    <w:rsid w:val="00B35DA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B32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2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32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2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23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343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4380"/>
    <w:rPr>
      <w:rFonts w:ascii="Segoe UI" w:hAnsi="Segoe UI" w:cs="Segoe UI"/>
      <w:sz w:val="18"/>
      <w:szCs w:val="18"/>
    </w:rPr>
  </w:style>
  <w:style w:type="paragraph" w:customStyle="1" w:styleId="a5">
    <w:name w:val="Знак"/>
    <w:basedOn w:val="a"/>
    <w:uiPriority w:val="99"/>
    <w:rsid w:val="00B35DA2"/>
    <w:pPr>
      <w:spacing w:line="240" w:lineRule="exact"/>
    </w:pPr>
    <w:rPr>
      <w:rFonts w:ascii="Verdana" w:eastAsia="Times New Roman" w:hAnsi="Verdana" w:cs="Verdana"/>
      <w:sz w:val="24"/>
      <w:szCs w:val="24"/>
      <w:lang w:val="en-US"/>
    </w:rPr>
  </w:style>
  <w:style w:type="character" w:customStyle="1" w:styleId="20">
    <w:name w:val="Заголовок 2 Знак"/>
    <w:basedOn w:val="a0"/>
    <w:link w:val="2"/>
    <w:rsid w:val="00B35DA2"/>
    <w:rPr>
      <w:rFonts w:ascii="Arial" w:eastAsia="Times New Roman" w:hAnsi="Arial" w:cs="Arial"/>
      <w:b/>
      <w:bCs/>
      <w:i/>
      <w:iCs/>
      <w:sz w:val="28"/>
      <w:szCs w:val="28"/>
      <w:lang w:eastAsia="ru-RU"/>
    </w:rPr>
  </w:style>
  <w:style w:type="character" w:customStyle="1" w:styleId="Bodytext">
    <w:name w:val="Body text_"/>
    <w:link w:val="Bodytext0"/>
    <w:rsid w:val="00B35DA2"/>
    <w:rPr>
      <w:sz w:val="27"/>
      <w:szCs w:val="27"/>
      <w:shd w:val="clear" w:color="auto" w:fill="FFFFFF"/>
    </w:rPr>
  </w:style>
  <w:style w:type="paragraph" w:customStyle="1" w:styleId="Bodytext0">
    <w:name w:val="Body text"/>
    <w:basedOn w:val="a"/>
    <w:link w:val="Bodytext"/>
    <w:rsid w:val="00B35DA2"/>
    <w:pPr>
      <w:shd w:val="clear" w:color="auto" w:fill="FFFFFF"/>
      <w:spacing w:after="0" w:line="0" w:lineRule="atLeast"/>
    </w:pPr>
    <w:rPr>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27A93A56B67D21AEE650F087E1962BDDC63B1594423EB47A5A9416693BC4CE33E71E71981448C5N7pBJ" TargetMode="External"/><Relationship Id="rId13" Type="http://schemas.openxmlformats.org/officeDocument/2006/relationships/hyperlink" Target="consultantplus://offline/ref=AE27A93A56B67D21AEE650F087E1962BDDC63A1691423EB47A5A9416693BC4CE33E71EN7p5J" TargetMode="External"/><Relationship Id="rId18" Type="http://schemas.openxmlformats.org/officeDocument/2006/relationships/hyperlink" Target="consultantplus://offline/ref=AE27A93A56B67D21AEE650F087E1962BDDC63B1594423EB47A5A9416693BC4CE33E71E71981448C3N7p2J" TargetMode="External"/><Relationship Id="rId26" Type="http://schemas.openxmlformats.org/officeDocument/2006/relationships/hyperlink" Target="consultantplus://offline/ref=4C11D777457C83A64694146378CBDA47B9C3EF09F864C1F0AF5510B1D89B5090450B48F75EEA9FB5H5t7I" TargetMode="External"/><Relationship Id="rId3" Type="http://schemas.openxmlformats.org/officeDocument/2006/relationships/styles" Target="styles.xml"/><Relationship Id="rId21" Type="http://schemas.openxmlformats.org/officeDocument/2006/relationships/hyperlink" Target="consultantplus://offline/ref=AE27A93A56B67D21AEE650F087E1962BDDC63A1691423EB47A5A9416693BC4CE33E71EN7p5J" TargetMode="External"/><Relationship Id="rId7" Type="http://schemas.openxmlformats.org/officeDocument/2006/relationships/oleObject" Target="embeddings/oleObject1.bin"/><Relationship Id="rId12" Type="http://schemas.openxmlformats.org/officeDocument/2006/relationships/hyperlink" Target="consultantplus://offline/ref=AE27A93A56B67D21AEE650F087E1962BDDC63B1594423EB47A5A9416693BC4CE33E71E729E16N4pBJ" TargetMode="External"/><Relationship Id="rId17" Type="http://schemas.openxmlformats.org/officeDocument/2006/relationships/hyperlink" Target="consultantplus://offline/ref=AE27A93A56B67D21AEE650F087E1962BDDC63B1594423EB47A5A9416693BC4CE33E71E71981448C5N7p9J" TargetMode="External"/><Relationship Id="rId25" Type="http://schemas.openxmlformats.org/officeDocument/2006/relationships/hyperlink" Target="consultantplus://offline/ref=234C2D08E5829F435422AB70163D4747F6ECF88F46D8B586AF47B03392C232208FFBAC06EB8E350EzAi5M" TargetMode="External"/><Relationship Id="rId2" Type="http://schemas.openxmlformats.org/officeDocument/2006/relationships/numbering" Target="numbering.xml"/><Relationship Id="rId16" Type="http://schemas.openxmlformats.org/officeDocument/2006/relationships/hyperlink" Target="consultantplus://offline/ref=AE27A93A56B67D21AEE650F087E1962BDDC63B1594423EB47A5A9416693BC4CE33E71E71981448C5N7pBJ" TargetMode="External"/><Relationship Id="rId20" Type="http://schemas.openxmlformats.org/officeDocument/2006/relationships/hyperlink" Target="consultantplus://offline/ref=AE27A93A56B67D21AEE650F087E1962BDDC63B1594423EB47A5A9416693BC4CE33E71E729E16N4pBJ" TargetMode="External"/><Relationship Id="rId29" Type="http://schemas.openxmlformats.org/officeDocument/2006/relationships/hyperlink" Target="consultantplus://offline/ref=4C11D777457C83A64694146378CBDA47B9C3E00BFB6FC1F0AF5510B1D8H9tB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E27A93A56B67D21AEE650F087E1962BDDC63B1594423EB47A5A9416693BC4CE33E71E729D1FN4pBJ" TargetMode="External"/><Relationship Id="rId24" Type="http://schemas.openxmlformats.org/officeDocument/2006/relationships/hyperlink" Target="consultantplus://offline/ref=234C2D08E5829F435422AB70163D4747F6ECF88F46D8B586AF47B03392C232208FFBAC06EB8E350EzAi5M" TargetMode="External"/><Relationship Id="rId5" Type="http://schemas.openxmlformats.org/officeDocument/2006/relationships/webSettings" Target="webSettings.xml"/><Relationship Id="rId15" Type="http://schemas.openxmlformats.org/officeDocument/2006/relationships/hyperlink" Target="consultantplus://offline/ref=4C11D777457C83A646940A6E6EA78648BBC8B601FA6ECFA5F00A4BEC8F925AC7024411B51AE79CBD54E99DHBt6I" TargetMode="External"/><Relationship Id="rId23" Type="http://schemas.openxmlformats.org/officeDocument/2006/relationships/hyperlink" Target="consultantplus://offline/ref=234C2D08E5829F435422AB70163D4747F6ECF88F46D8B586AF47B03392C232208FFBAC06EB8E350EzAi5M" TargetMode="External"/><Relationship Id="rId28" Type="http://schemas.openxmlformats.org/officeDocument/2006/relationships/hyperlink" Target="consultantplus://offline/ref=4C11D777457C83A646940A6E6EA78648BBC8B601FB6EC2AFF50A4BEC8F925AC7024411B51AE79CBD54E998HBtAI" TargetMode="External"/><Relationship Id="rId10" Type="http://schemas.openxmlformats.org/officeDocument/2006/relationships/hyperlink" Target="consultantplus://offline/ref=AE27A93A56B67D21AEE650F087E1962BDDC63B1594423EB47A5A9416693BC4CE33E71E71981448C3N7p2J" TargetMode="External"/><Relationship Id="rId19" Type="http://schemas.openxmlformats.org/officeDocument/2006/relationships/hyperlink" Target="consultantplus://offline/ref=AE27A93A56B67D21AEE650F087E1962BDDC63B1594423EB47A5A9416693BC4CE33E71E729D1FN4pB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E27A93A56B67D21AEE650F087E1962BDDC63B1594423EB47A5A9416693BC4CE33E71E71981448C5N7p9J" TargetMode="External"/><Relationship Id="rId14" Type="http://schemas.openxmlformats.org/officeDocument/2006/relationships/hyperlink" Target="consultantplus://offline/ref=AE27A93A56B67D21AEE650F087E1962BDDC73317924D3EB47A5A9416693BC4CE33E71E7198164DC0N7pFJ" TargetMode="External"/><Relationship Id="rId22" Type="http://schemas.openxmlformats.org/officeDocument/2006/relationships/hyperlink" Target="consultantplus://offline/ref=AE27A93A56B67D21AEE650F087E1962BDDC73317924D3EB47A5A9416693BC4CE33E71E7198164DC0N7pFJ" TargetMode="External"/><Relationship Id="rId27" Type="http://schemas.openxmlformats.org/officeDocument/2006/relationships/hyperlink" Target="consultantplus://offline/ref=4C11D777457C83A646940A6E6EA78648BBC8B601FB6EC2AFF50A4BEC8F925AC7024411B51AE79CBD54E998HBtC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2D678-DF52-4506-BCD2-43F7F454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8968</Words>
  <Characters>51123</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ОА</dc:creator>
  <cp:lastModifiedBy>1</cp:lastModifiedBy>
  <cp:revision>3</cp:revision>
  <cp:lastPrinted>2017-05-22T06:51:00Z</cp:lastPrinted>
  <dcterms:created xsi:type="dcterms:W3CDTF">2017-06-01T08:02:00Z</dcterms:created>
  <dcterms:modified xsi:type="dcterms:W3CDTF">2017-06-01T09:01:00Z</dcterms:modified>
</cp:coreProperties>
</file>