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7F" w:rsidRDefault="00AA727F" w:rsidP="004E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0D88" w:rsidRPr="00AA0580" w:rsidRDefault="00DC4797" w:rsidP="00FB0D88">
      <w:pPr>
        <w:tabs>
          <w:tab w:val="left" w:pos="7830"/>
          <w:tab w:val="left" w:pos="80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eastAsia="Times New Roman"/>
          <w:b/>
          <w:lang w:eastAsia="ru-RU"/>
        </w:rPr>
        <w:t xml:space="preserve">               </w:t>
      </w:r>
      <w:r w:rsidRPr="00DC4797">
        <w:rPr>
          <w:lang w:eastAsia="ru-RU"/>
        </w:rPr>
        <w:t xml:space="preserve"> </w:t>
      </w:r>
      <w:r>
        <w:rPr>
          <w:lang w:eastAsia="ru-RU"/>
        </w:rPr>
        <w:t xml:space="preserve">  </w:t>
      </w:r>
      <w:r w:rsidR="00FB0D88" w:rsidRPr="00AA058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032008" wp14:editId="7AF090B8">
            <wp:simplePos x="0" y="0"/>
            <wp:positionH relativeFrom="column">
              <wp:posOffset>2613768</wp:posOffset>
            </wp:positionH>
            <wp:positionV relativeFrom="paragraph">
              <wp:posOffset>-262890</wp:posOffset>
            </wp:positionV>
            <wp:extent cx="610678" cy="79363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79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0D88" w:rsidRPr="00AA0580" w:rsidRDefault="00FB0D88" w:rsidP="00FB0D88">
      <w:pPr>
        <w:tabs>
          <w:tab w:val="left" w:pos="807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0D88" w:rsidRPr="00AA0580" w:rsidRDefault="00FB0D88" w:rsidP="00FB0D88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D88" w:rsidRPr="00AA0580" w:rsidRDefault="00FB0D88" w:rsidP="00FB0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D88" w:rsidRPr="00AA0580" w:rsidRDefault="00FB0D88" w:rsidP="00FB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B0D88" w:rsidRPr="00AA0580" w:rsidRDefault="00FB0D88" w:rsidP="00FB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Пушкинский сельсовет</w:t>
      </w:r>
    </w:p>
    <w:p w:rsidR="00FB0D88" w:rsidRPr="00AA0580" w:rsidRDefault="00FB0D88" w:rsidP="00FB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A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AA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</w:p>
    <w:p w:rsidR="00FB0D88" w:rsidRPr="00AA0580" w:rsidRDefault="00FB0D88" w:rsidP="00FB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FB0D88" w:rsidRPr="00AA0580" w:rsidRDefault="00FB0D88" w:rsidP="00FB0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D88" w:rsidRPr="00AA0580" w:rsidRDefault="00403F80" w:rsidP="00FB0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FB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B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="00FB0D88" w:rsidRPr="00AA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FB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B0D88" w:rsidRPr="00AA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B0D88" w:rsidRPr="00C37D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 Пушкино</w:t>
      </w:r>
      <w:r w:rsidR="00FB0D88" w:rsidRPr="00AA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</w:p>
    <w:p w:rsidR="00FB0D88" w:rsidRPr="00AA0580" w:rsidRDefault="00FB0D88" w:rsidP="00FB0D8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7F" w:rsidRPr="00AA727F" w:rsidRDefault="00AA727F" w:rsidP="00AA727F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28"/>
          <w:szCs w:val="28"/>
          <w:lang w:eastAsia="ru-RU"/>
        </w:rPr>
      </w:pPr>
    </w:p>
    <w:p w:rsidR="00AA727F" w:rsidRPr="00AA727F" w:rsidRDefault="00AA727F" w:rsidP="00AA727F">
      <w:pPr>
        <w:spacing w:after="0" w:line="240" w:lineRule="auto"/>
        <w:ind w:left="6375" w:hanging="637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Arial" w:eastAsia="Times New Roman" w:hAnsi="Arial" w:cs="Arial"/>
          <w:sz w:val="24"/>
          <w:szCs w:val="24"/>
          <w:lang w:eastAsia="ru-RU"/>
        </w:rPr>
        <w:t>    </w:t>
      </w:r>
      <w:r w:rsidRPr="00AA727F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AA727F">
        <w:rPr>
          <w:rFonts w:ascii="Arial" w:eastAsia="Times New Roman" w:hAnsi="Arial" w:cs="Arial"/>
          <w:sz w:val="24"/>
          <w:szCs w:val="24"/>
          <w:lang w:eastAsia="ru-RU"/>
        </w:rPr>
        <w:t>    </w:t>
      </w:r>
      <w:r w:rsidRPr="00AA72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AA727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A727F" w:rsidRPr="00AA727F" w:rsidRDefault="00AA727F" w:rsidP="00FB0D88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A7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 Положения</w:t>
      </w:r>
    </w:p>
    <w:p w:rsidR="00AA727F" w:rsidRPr="00AA727F" w:rsidRDefault="00AA727F" w:rsidP="00FB0D88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A7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организации и осуществлении</w:t>
      </w:r>
    </w:p>
    <w:p w:rsidR="00AA727F" w:rsidRPr="00AA727F" w:rsidRDefault="00AA727F" w:rsidP="00FB0D88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A7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</w:t>
      </w:r>
      <w:r w:rsidR="00FB0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вичного воинского учета граждан</w:t>
      </w:r>
      <w:r w:rsidR="0087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A727F" w:rsidRPr="00AA727F" w:rsidRDefault="00AA727F" w:rsidP="00AA72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D88" w:rsidRDefault="00AA727F" w:rsidP="0087366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0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соответствии с Конституцией Российской Федерации, </w:t>
      </w:r>
      <w:proofErr w:type="gramStart"/>
      <w:r w:rsidRP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  <w:r w:rsidRP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 19</w:t>
      </w:r>
      <w:r w:rsidR="008C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96г. №</w:t>
      </w:r>
      <w:r w:rsidRP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61-ФЗ «Об обороне», 1997</w:t>
      </w:r>
      <w:r w:rsidR="008C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31-ФЗ «О мобилизационной подготовке и мобилизаци</w:t>
      </w:r>
      <w:r w:rsidR="008C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Российской Федерации», 1998г. №</w:t>
      </w:r>
      <w:r w:rsidRP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53-ФЗ «О воинской обяз</w:t>
      </w:r>
      <w:r w:rsidR="008C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анности и военной службе», 2003г. №</w:t>
      </w:r>
      <w:r w:rsidRP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 «Об общих принципах организации местного самоуправления в Российской Федерации», постановлением Правительства Российской Федерации от 27 ноября</w:t>
      </w:r>
      <w:r w:rsidR="008C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2006</w:t>
      </w:r>
      <w:r w:rsidRP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719 «Об утвержден</w:t>
      </w:r>
      <w:r w:rsid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Положения о воинском учете», </w:t>
      </w:r>
      <w:r w:rsidR="00FB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сельского поселения Пушкинский сельсовет администрация сельского поселения Пушкинский сельсовет</w:t>
      </w:r>
      <w:proofErr w:type="gramEnd"/>
    </w:p>
    <w:p w:rsidR="00AA727F" w:rsidRPr="00E830F3" w:rsidRDefault="00AA727F" w:rsidP="00AA72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E830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AA727F" w:rsidRPr="00E830F3" w:rsidRDefault="00AA727F" w:rsidP="00DD76F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E83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AA727F" w:rsidRPr="00E830F3" w:rsidRDefault="00AA727F" w:rsidP="00AA72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E830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27F" w:rsidRPr="00E830F3" w:rsidRDefault="00AA727F" w:rsidP="008C5718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Положение «Об организации и осуществлении  первичного воинского учета на территории сельского поселения </w:t>
      </w:r>
      <w:r w:rsidR="001D57FD" w:rsidRP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P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сельсовет» (прил</w:t>
      </w:r>
      <w:r w:rsidR="00FB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 1</w:t>
      </w:r>
      <w:r w:rsidRP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AA727F" w:rsidRPr="00873669" w:rsidRDefault="00AA727F" w:rsidP="008C571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должностн</w:t>
      </w:r>
      <w:r w:rsidR="00FB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</w:t>
      </w:r>
      <w:r w:rsidR="00FB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73669" w:rsidRPr="0087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7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аботника военно-учетно</w:t>
      </w:r>
      <w:r w:rsidR="008C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87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стола </w:t>
      </w:r>
      <w:r w:rsidR="00873669" w:rsidRPr="0087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Пушкинский сельсовет </w:t>
      </w:r>
      <w:r w:rsidRP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</w:t>
      </w:r>
      <w:r w:rsidR="00FB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 2</w:t>
      </w:r>
      <w:r w:rsidRP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 </w:t>
      </w:r>
    </w:p>
    <w:p w:rsidR="00AA727F" w:rsidRPr="00E830F3" w:rsidRDefault="00AA727F" w:rsidP="00FB0D88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E830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B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FB0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AA727F" w:rsidRPr="00E830F3" w:rsidRDefault="00FB0D88" w:rsidP="00FB0D88">
      <w:pPr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AA727F" w:rsidRP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AA727F" w:rsidRP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исполнением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A727F" w:rsidRPr="00E83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оставляю за </w:t>
      </w:r>
      <w:r w:rsidR="00AA727F" w:rsidRP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  <w:r w:rsidR="00AA727F" w:rsidRPr="00E830F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AA727F" w:rsidRP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727F" w:rsidRPr="00E830F3" w:rsidRDefault="00AA727F" w:rsidP="00AA72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E8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DD76F4" w:rsidRDefault="00DD76F4" w:rsidP="00AA72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6F4" w:rsidRDefault="00DD76F4" w:rsidP="00AA72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27F" w:rsidRPr="00AA727F" w:rsidRDefault="00AA727F" w:rsidP="00AA72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A7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  администрации</w:t>
      </w:r>
      <w:r w:rsidRPr="00AA7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27F" w:rsidRPr="00AA727F" w:rsidRDefault="00AA727F" w:rsidP="00AA72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A7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 </w:t>
      </w:r>
      <w:r w:rsidRPr="00AA7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27F" w:rsidRPr="00AA727F" w:rsidRDefault="00DD76F4" w:rsidP="00AA72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DD3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Пушкинский</w:t>
      </w:r>
      <w:r w:rsidR="00AA727F" w:rsidRPr="00AA7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сельсовет                                                        </w:t>
      </w:r>
      <w:r w:rsidRPr="00DD3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Н.Г. </w:t>
      </w:r>
      <w:proofErr w:type="spellStart"/>
      <w:r w:rsidRPr="00DD3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Демихова</w:t>
      </w:r>
      <w:proofErr w:type="spellEnd"/>
      <w:r w:rsidR="00AA727F" w:rsidRPr="00AA72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27F" w:rsidRPr="00AA727F" w:rsidRDefault="00AA727F" w:rsidP="00AA72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</w:t>
      </w:r>
      <w:r w:rsidRPr="00AA7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 </w:t>
      </w:r>
    </w:p>
    <w:p w:rsidR="00AA727F" w:rsidRPr="00AA727F" w:rsidRDefault="00AA727F" w:rsidP="00AA72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27F" w:rsidRDefault="00AA727F" w:rsidP="0087366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 </w:t>
      </w:r>
      <w:r w:rsidR="00873669" w:rsidRPr="00873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873669" w:rsidRPr="00873669" w:rsidRDefault="00873669" w:rsidP="0087366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36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r w:rsidRPr="00873669">
        <w:rPr>
          <w:sz w:val="18"/>
          <w:szCs w:val="18"/>
        </w:rPr>
        <w:t xml:space="preserve">  </w:t>
      </w:r>
      <w:r w:rsidRPr="008736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Постановлению администрации </w:t>
      </w:r>
    </w:p>
    <w:p w:rsidR="00873669" w:rsidRPr="00873669" w:rsidRDefault="00873669" w:rsidP="0087366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36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сельского поселения Пушкинский сельсовет </w:t>
      </w:r>
    </w:p>
    <w:p w:rsidR="00873669" w:rsidRDefault="00873669" w:rsidP="0087366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36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№</w:t>
      </w:r>
      <w:r w:rsidR="00403F8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27</w:t>
      </w:r>
      <w:r w:rsidRPr="008736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 </w:t>
      </w:r>
      <w:r w:rsidR="00403F8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01</w:t>
      </w:r>
      <w:r w:rsidRPr="008736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.0</w:t>
      </w:r>
      <w:r w:rsidR="00403F8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</w:t>
      </w:r>
      <w:r w:rsidRPr="008736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</w:t>
      </w:r>
    </w:p>
    <w:p w:rsidR="00873669" w:rsidRPr="00873669" w:rsidRDefault="00873669" w:rsidP="0087366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</w:p>
    <w:tbl>
      <w:tblPr>
        <w:tblW w:w="9555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135"/>
        <w:gridCol w:w="4785"/>
      </w:tblGrid>
      <w:tr w:rsidR="00AA727F" w:rsidRPr="00873669" w:rsidTr="00DC479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27F" w:rsidRPr="00DD3193" w:rsidRDefault="00DD76F4" w:rsidP="00FB0D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7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A727F" w:rsidRPr="00DD31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«СОГЛАСОВАНО» </w:t>
            </w:r>
          </w:p>
          <w:p w:rsidR="00AA727F" w:rsidRPr="00DC4797" w:rsidRDefault="00AA727F" w:rsidP="00FB0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47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Военный комиссар Добринского  </w:t>
            </w:r>
          </w:p>
          <w:p w:rsidR="00AA727F" w:rsidRPr="00DC4797" w:rsidRDefault="00AA727F" w:rsidP="00FB0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47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 Липецкой области  </w:t>
            </w:r>
          </w:p>
          <w:p w:rsidR="00AA727F" w:rsidRPr="00DC4797" w:rsidRDefault="00AA727F" w:rsidP="00FB0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47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 С.Н. </w:t>
            </w:r>
            <w:proofErr w:type="spellStart"/>
            <w:r w:rsidRPr="00DC47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Копцев</w:t>
            </w:r>
            <w:proofErr w:type="spellEnd"/>
            <w:r w:rsidRPr="00DC47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727F" w:rsidRDefault="00AA727F" w:rsidP="00FB0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47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C4797" w:rsidRPr="00DC4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DC47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C4797" w:rsidRPr="00DC4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 </w:t>
            </w:r>
            <w:r w:rsidR="00DC4797" w:rsidRPr="00DD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C4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</w:t>
            </w:r>
            <w:r w:rsidR="00DC4797" w:rsidRPr="00DC4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</w:t>
            </w:r>
            <w:r w:rsidRPr="00DC47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 </w:t>
            </w:r>
          </w:p>
          <w:p w:rsidR="00DC4797" w:rsidRPr="00DC4797" w:rsidRDefault="00DC4797" w:rsidP="00FB0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М.П.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27F" w:rsidRPr="00DC4797" w:rsidRDefault="00DC4797" w:rsidP="00DC47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4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27F" w:rsidRPr="00873669" w:rsidRDefault="001D57FD" w:rsidP="008736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FB0D88" w:rsidRPr="00873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</w:t>
            </w:r>
            <w:r w:rsidR="00873669" w:rsidRPr="00873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B0D88" w:rsidRPr="00873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ено</w:t>
            </w:r>
          </w:p>
          <w:p w:rsidR="00FB0D88" w:rsidRPr="00873669" w:rsidRDefault="00FB0D88" w:rsidP="00403F80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873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сельского поселения Пушкинский сельсовет</w:t>
            </w:r>
            <w:r w:rsidR="00873669" w:rsidRPr="00873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403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873669" w:rsidRPr="00873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403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73669" w:rsidRPr="00873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03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73669" w:rsidRPr="00873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</w:tbl>
    <w:p w:rsidR="00AA727F" w:rsidRPr="001D57FD" w:rsidRDefault="00AA727F" w:rsidP="001D57FD">
      <w:pPr>
        <w:pStyle w:val="2"/>
        <w:rPr>
          <w:rFonts w:eastAsia="Times New Roman"/>
          <w:sz w:val="18"/>
          <w:szCs w:val="18"/>
          <w:lang w:eastAsia="ru-RU"/>
        </w:rPr>
      </w:pPr>
    </w:p>
    <w:p w:rsidR="00AA727F" w:rsidRPr="00AA727F" w:rsidRDefault="00AA727F" w:rsidP="00AA727F">
      <w:pPr>
        <w:spacing w:after="0" w:line="240" w:lineRule="auto"/>
        <w:ind w:left="705" w:firstLine="20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76F4" w:rsidRDefault="00AA727F" w:rsidP="008C57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A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A727F" w:rsidRPr="00AA727F" w:rsidRDefault="00AA727F" w:rsidP="008C57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A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осуществления</w:t>
      </w:r>
      <w:r w:rsidR="00DD7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первичного воинского учета граждан</w:t>
      </w:r>
      <w:r w:rsidR="00DD76F4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AA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8C5718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DD7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Пушкинский</w:t>
      </w:r>
      <w:r w:rsidRPr="00AA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AA727F" w:rsidRPr="00AA727F" w:rsidRDefault="00AA727F" w:rsidP="008C57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proofErr w:type="spellStart"/>
      <w:r w:rsidRPr="00AA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AA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AA727F" w:rsidRPr="00AA727F" w:rsidRDefault="00AA727F" w:rsidP="008C57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A7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Липецкой области</w:t>
      </w:r>
    </w:p>
    <w:p w:rsidR="00AA727F" w:rsidRPr="00AA727F" w:rsidRDefault="00AA727F" w:rsidP="00DD76F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AA727F" w:rsidRPr="00AA727F" w:rsidRDefault="00AA727F" w:rsidP="00DD3193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A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AA727F" w:rsidRPr="00AA727F" w:rsidRDefault="00AA727F" w:rsidP="00AA727F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27F" w:rsidRPr="00AA727F" w:rsidRDefault="00AA727F" w:rsidP="008C57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1.1 Орган осу</w:t>
      </w:r>
      <w:r w:rsidR="008C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ществления первичного воинского </w:t>
      </w: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  </w:t>
      </w:r>
      <w:r w:rsidR="008C5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</w:t>
      </w: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  поселения  </w:t>
      </w:r>
      <w:r w:rsidR="00DD7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Пушкинский</w:t>
      </w: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сельсовет </w:t>
      </w:r>
      <w:r w:rsidR="008C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военно-учетный стол </w:t>
      </w: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ВУ</w:t>
      </w:r>
      <w:r w:rsidR="001D57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  структурным подразделением администрации  местного самоуправления. 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="00D75EB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своей деятельности руководствуется Конституцией Российской Федерации, федеральными законами Российской Фе</w:t>
      </w:r>
      <w:r w:rsidR="00D75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31.05.1996 года № 61–</w:t>
      </w: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обороне», от 26.02.1997 года № 31</w:t>
      </w:r>
      <w:r w:rsidR="00D75E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мобилизационной подготовке и мобилизации в Российской Федерации» с  изменениями согласно Закону от 22.08.2004 года №</w:t>
      </w:r>
      <w:r w:rsidR="00D7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122, от 28.03.1998 года № 53–</w:t>
      </w: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воинской обязанности и военной службе», Положением о воинском учете, утвержденным постановлением Правительства Российской</w:t>
      </w:r>
      <w:r w:rsidR="00D7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27.11.2006</w:t>
      </w:r>
      <w:proofErr w:type="gramEnd"/>
      <w:r w:rsidR="00D7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5E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719, 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государственной власти, имеющих запас, и работающих в органах государственной власти, органах местного самоуправления и организациях», законами Липецкой  области, Уставом органа местного самоуправления, иными нормативными правовыми актами органов местного самоуправления, а также настоящим Положением. </w:t>
      </w:r>
      <w:proofErr w:type="gramEnd"/>
    </w:p>
    <w:p w:rsidR="00AA727F" w:rsidRPr="00AA727F" w:rsidRDefault="00FB0D88" w:rsidP="00D75E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A727F"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осуществления первичного воинского учета утверждаются руководителем органа местного самоуправления. </w:t>
      </w:r>
    </w:p>
    <w:p w:rsidR="00E830F3" w:rsidRPr="00AA727F" w:rsidRDefault="00E830F3" w:rsidP="001D57FD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7F" w:rsidRPr="00AA727F" w:rsidRDefault="00AA727F" w:rsidP="00DD3193">
      <w:pPr>
        <w:spacing w:after="0" w:line="240" w:lineRule="auto"/>
        <w:ind w:left="108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A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задачи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Основными задачами организации осуществления первичного воинского учета являются: 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 </w:t>
      </w:r>
      <w:proofErr w:type="gramEnd"/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-документальное оформление сведений воинского учета о гражданах, состоящих на воинском учете; 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-анализ количественного состава и качественного состояния призывных и мобилизационных ресурсов для эффективного использования в интересах обеспечения обороны страны и безопасности государства; 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-проведения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 </w:t>
      </w:r>
      <w:proofErr w:type="gramEnd"/>
    </w:p>
    <w:p w:rsidR="00E830F3" w:rsidRDefault="00AA727F" w:rsidP="00AA72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</w:t>
      </w:r>
    </w:p>
    <w:p w:rsidR="00AA727F" w:rsidRPr="00AA727F" w:rsidRDefault="00AA727F" w:rsidP="00DD319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AA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Функции</w:t>
      </w:r>
    </w:p>
    <w:p w:rsidR="00E830F3" w:rsidRPr="00FB0D88" w:rsidRDefault="00AA727F" w:rsidP="00FB0D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Обеспечивать выполнение функций, возложенных на администрацию в повседневной деятельности по первичному воинскому учету и бронированию, граждан, пребывающих в запасе, из числа работающих в администрации органа местного самоуправления. 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 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 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 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регистраций или домовыми книгами. 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</w:t>
      </w:r>
      <w:proofErr w:type="gramStart"/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указанию военного комиссариата муниципального образования оповещать граждан с вызовах в военный комиссариат. </w:t>
      </w:r>
      <w:proofErr w:type="gramEnd"/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Своевременно вносить изменения в сведения, содержащиеся в документах первичного воинского учета, и в 2-х недельный срок сообщать о внесенных изменениях в военный комиссариат. 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Ежегодно представлять в военный комиссариат до 1 ноября списки юношей 15-и и 16-ти летнего возраста, а до 1 октября – списки юношей, подлежащих первоначальной постановке на воинский учет в следующем году. 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 </w:t>
      </w:r>
      <w:proofErr w:type="gramStart"/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за</w:t>
      </w:r>
      <w:proofErr w:type="gramEnd"/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исполнением. </w:t>
      </w:r>
    </w:p>
    <w:p w:rsidR="00AA727F" w:rsidRPr="00AA727F" w:rsidRDefault="00AA727F" w:rsidP="00AA727F">
      <w:pPr>
        <w:spacing w:after="0" w:line="240" w:lineRule="auto"/>
        <w:ind w:left="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27F" w:rsidRPr="00AA727F" w:rsidRDefault="00AA727F" w:rsidP="00DD3193">
      <w:pPr>
        <w:spacing w:after="0" w:line="240" w:lineRule="auto"/>
        <w:ind w:left="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AA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</w:t>
      </w:r>
    </w:p>
    <w:p w:rsidR="00AA727F" w:rsidRPr="00AA727F" w:rsidRDefault="00AA727F" w:rsidP="00AA727F">
      <w:pPr>
        <w:spacing w:after="0" w:line="240" w:lineRule="auto"/>
        <w:ind w:left="108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плановой и целенаправленной работы организация по осуществлению первичного воинского учета  имеет право: 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запросу и получению в установленном порядке необходимых материалов и информации от федеральных органов исполнительной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 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</w:t>
      </w: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 и информацию об их выполнении, а также другие материалы, необходимые для эффективного выполнения возложенных на ВУС задач; 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базы данных по вопросам, отнесенным к компетенции организации осуществления первичного воинского учета; 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 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организациями, а также с организациями по вопросам, отнесенным к компетенции ВУС; 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внутренние совещания по вопросам, отнесенным к компетенции  организации осуществления первичного воинского учета. </w:t>
      </w:r>
    </w:p>
    <w:p w:rsidR="00AA727F" w:rsidRPr="00AA727F" w:rsidRDefault="00AA727F" w:rsidP="00AA727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27F" w:rsidRPr="00AA727F" w:rsidRDefault="00AA727F" w:rsidP="00AA727F">
      <w:pPr>
        <w:spacing w:after="0" w:line="240" w:lineRule="auto"/>
        <w:ind w:left="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AA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Руководство</w:t>
      </w: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27F" w:rsidRPr="00AA727F" w:rsidRDefault="00AA727F" w:rsidP="00AA727F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Возглавляет организацию осуществления первичного воинского учета  работник ВУ</w:t>
      </w:r>
      <w:r w:rsidR="00DD76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самоуправления. Работник ВУ</w:t>
      </w:r>
      <w:r w:rsidR="00DD76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и освобождается от должности  руководителем  органа  местного самоуправления. 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Работник ВУ</w:t>
      </w:r>
      <w:r w:rsidR="001D57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находится в непосредственном подчинении главы  администрации  органа местного самоуправления. </w:t>
      </w:r>
    </w:p>
    <w:p w:rsidR="00AA727F" w:rsidRPr="00AA727F" w:rsidRDefault="00AA727F" w:rsidP="00AA727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отсутствия работника ВУ</w:t>
      </w:r>
      <w:r w:rsidR="00DD76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рабочем месте по уважительным причинам (отпуск, временная нетрудоспособность, командировка) его замещает старший специалист 1 разряда администрации сельского поселения </w:t>
      </w:r>
      <w:r w:rsidR="00DD7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Пушкинский</w:t>
      </w: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 </w:t>
      </w:r>
    </w:p>
    <w:p w:rsidR="00AA727F" w:rsidRPr="00AA727F" w:rsidRDefault="00AA727F" w:rsidP="00AA727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7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FAE" w:rsidRDefault="00E37FAE" w:rsidP="00AA72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FAE" w:rsidRDefault="00E37FAE" w:rsidP="00AA72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FAE" w:rsidRDefault="00E37FAE" w:rsidP="00AA72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193" w:rsidRDefault="00DD3193" w:rsidP="00DD3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193" w:rsidRDefault="00DD3193" w:rsidP="00DD3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193" w:rsidRDefault="00DD3193" w:rsidP="00DD3193">
      <w:pPr>
        <w:pStyle w:val="a4"/>
        <w:rPr>
          <w:color w:val="000000"/>
          <w:sz w:val="28"/>
          <w:szCs w:val="28"/>
        </w:rPr>
      </w:pPr>
    </w:p>
    <w:p w:rsidR="00873669" w:rsidRDefault="00873669" w:rsidP="00DD3193">
      <w:pPr>
        <w:pStyle w:val="a4"/>
        <w:rPr>
          <w:color w:val="000000"/>
          <w:sz w:val="28"/>
          <w:szCs w:val="28"/>
        </w:rPr>
      </w:pPr>
    </w:p>
    <w:p w:rsidR="00873669" w:rsidRDefault="00873669" w:rsidP="00DD3193">
      <w:pPr>
        <w:pStyle w:val="a4"/>
        <w:rPr>
          <w:color w:val="000000"/>
          <w:sz w:val="28"/>
          <w:szCs w:val="28"/>
        </w:rPr>
      </w:pPr>
    </w:p>
    <w:p w:rsidR="00873669" w:rsidRDefault="00873669" w:rsidP="00DD3193">
      <w:pPr>
        <w:pStyle w:val="a4"/>
        <w:rPr>
          <w:color w:val="000000"/>
          <w:sz w:val="28"/>
          <w:szCs w:val="28"/>
        </w:rPr>
      </w:pPr>
    </w:p>
    <w:p w:rsidR="00873669" w:rsidRDefault="00873669" w:rsidP="00DD3193">
      <w:pPr>
        <w:pStyle w:val="a4"/>
        <w:rPr>
          <w:color w:val="000000"/>
          <w:sz w:val="28"/>
          <w:szCs w:val="28"/>
        </w:rPr>
      </w:pPr>
    </w:p>
    <w:p w:rsidR="00873669" w:rsidRDefault="00873669" w:rsidP="00DD3193">
      <w:pPr>
        <w:pStyle w:val="a4"/>
        <w:rPr>
          <w:color w:val="000000"/>
          <w:sz w:val="28"/>
          <w:szCs w:val="28"/>
        </w:rPr>
      </w:pPr>
    </w:p>
    <w:p w:rsidR="00873669" w:rsidRDefault="00873669" w:rsidP="00DD3193">
      <w:pPr>
        <w:pStyle w:val="a4"/>
        <w:rPr>
          <w:color w:val="000000"/>
          <w:sz w:val="28"/>
          <w:szCs w:val="28"/>
        </w:rPr>
      </w:pPr>
    </w:p>
    <w:p w:rsidR="00873669" w:rsidRDefault="00873669" w:rsidP="00DD3193">
      <w:pPr>
        <w:pStyle w:val="a4"/>
        <w:rPr>
          <w:color w:val="000000"/>
          <w:sz w:val="28"/>
          <w:szCs w:val="28"/>
        </w:rPr>
      </w:pPr>
    </w:p>
    <w:p w:rsidR="00873669" w:rsidRDefault="00873669" w:rsidP="00DD3193">
      <w:pPr>
        <w:pStyle w:val="a4"/>
        <w:rPr>
          <w:color w:val="000000"/>
          <w:sz w:val="28"/>
          <w:szCs w:val="28"/>
        </w:rPr>
      </w:pPr>
    </w:p>
    <w:p w:rsidR="00873669" w:rsidRDefault="00873669" w:rsidP="00DD3193">
      <w:pPr>
        <w:pStyle w:val="a4"/>
        <w:rPr>
          <w:color w:val="000000"/>
          <w:sz w:val="28"/>
          <w:szCs w:val="28"/>
        </w:rPr>
      </w:pPr>
    </w:p>
    <w:p w:rsidR="00873669" w:rsidRDefault="00873669" w:rsidP="0087366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OLE_LINK13"/>
      <w:bookmarkStart w:id="1" w:name="OLE_LINK14"/>
      <w:r w:rsidRPr="00873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 Приложение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</w:p>
    <w:p w:rsidR="00873669" w:rsidRPr="00873669" w:rsidRDefault="00873669" w:rsidP="0087366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36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r w:rsidRPr="00873669">
        <w:rPr>
          <w:sz w:val="18"/>
          <w:szCs w:val="18"/>
        </w:rPr>
        <w:t xml:space="preserve">  </w:t>
      </w:r>
      <w:r w:rsidRPr="008736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Постановлению администрации </w:t>
      </w:r>
    </w:p>
    <w:p w:rsidR="00873669" w:rsidRPr="00873669" w:rsidRDefault="00873669" w:rsidP="0087366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736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сельского поселения Пушкинский сельсовет </w:t>
      </w:r>
    </w:p>
    <w:p w:rsidR="00873669" w:rsidRPr="00873669" w:rsidRDefault="00403F80" w:rsidP="0087366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i/>
          <w:sz w:val="18"/>
          <w:szCs w:val="18"/>
          <w:lang w:eastAsia="ru-RU"/>
        </w:rPr>
      </w:pPr>
      <w:r w:rsidRPr="00403F8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№27 от 01.03.2021</w:t>
      </w:r>
    </w:p>
    <w:tbl>
      <w:tblPr>
        <w:tblW w:w="9555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135"/>
        <w:gridCol w:w="4785"/>
      </w:tblGrid>
      <w:tr w:rsidR="00873669" w:rsidRPr="00873669" w:rsidTr="00B508DB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669" w:rsidRPr="00DD3193" w:rsidRDefault="00873669" w:rsidP="00B508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7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D31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«СОГЛАСОВАНО» </w:t>
            </w:r>
          </w:p>
          <w:p w:rsidR="00873669" w:rsidRPr="00DC4797" w:rsidRDefault="00873669" w:rsidP="00B508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47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Военный комиссар </w:t>
            </w:r>
            <w:proofErr w:type="spellStart"/>
            <w:r w:rsidRPr="00DC47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DC47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873669" w:rsidRPr="00DC4797" w:rsidRDefault="00873669" w:rsidP="00B508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47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 Липецкой области  </w:t>
            </w:r>
          </w:p>
          <w:p w:rsidR="00873669" w:rsidRPr="00DC4797" w:rsidRDefault="00873669" w:rsidP="00B508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47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 С.Н. </w:t>
            </w:r>
            <w:proofErr w:type="spellStart"/>
            <w:r w:rsidRPr="00DC47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Копцев</w:t>
            </w:r>
            <w:proofErr w:type="spellEnd"/>
            <w:r w:rsidRPr="00DC47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3669" w:rsidRDefault="00873669" w:rsidP="00B508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47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C4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DC47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C4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 </w:t>
            </w:r>
            <w:r w:rsidRPr="0087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873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C47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873669" w:rsidRPr="00DC4797" w:rsidRDefault="00873669" w:rsidP="00B508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М.П.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669" w:rsidRPr="00DC4797" w:rsidRDefault="00873669" w:rsidP="00B508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4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669" w:rsidRPr="00873669" w:rsidRDefault="00873669" w:rsidP="00B50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873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73669" w:rsidRPr="00873669" w:rsidRDefault="00873669" w:rsidP="00403F80">
            <w:pPr>
              <w:spacing w:after="0" w:line="240" w:lineRule="auto"/>
              <w:jc w:val="right"/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</w:pPr>
            <w:r w:rsidRPr="00873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сельского поселения Пушкинский сельсовет №</w:t>
            </w:r>
            <w:r w:rsidR="00403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873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403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873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03F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36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</w:tbl>
    <w:p w:rsidR="00873669" w:rsidRDefault="00873669" w:rsidP="00873669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873669" w:rsidRPr="00873669" w:rsidRDefault="00873669" w:rsidP="0087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</w:p>
    <w:p w:rsidR="00873669" w:rsidRPr="00873669" w:rsidRDefault="00873669" w:rsidP="0087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работника военно-учетно</w:t>
      </w:r>
      <w:r w:rsidR="008C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873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5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стола</w:t>
      </w:r>
      <w:r w:rsidRPr="00873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3669" w:rsidRPr="00873669" w:rsidRDefault="00D75EBD" w:rsidP="0087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873669" w:rsidRPr="00873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Пушкинский сельсовет</w:t>
      </w:r>
    </w:p>
    <w:p w:rsidR="00873669" w:rsidRPr="00873669" w:rsidRDefault="00873669" w:rsidP="0087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669" w:rsidRPr="00873669" w:rsidRDefault="00873669" w:rsidP="00873669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положения </w:t>
      </w:r>
    </w:p>
    <w:p w:rsidR="00873669" w:rsidRPr="00873669" w:rsidRDefault="00873669" w:rsidP="0087366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bookmarkEnd w:id="1"/>
    <w:p w:rsidR="00873669" w:rsidRPr="00873669" w:rsidRDefault="00873669" w:rsidP="00873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Работник </w:t>
      </w:r>
      <w:r w:rsidR="008C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военно-учетного стола (далее </w:t>
      </w:r>
      <w:r w:rsidRPr="0087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</w:t>
      </w:r>
      <w:r w:rsidR="008C57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и освобождается от должности распоряжением главы администрации сельского поселения Пушкинский сельсовет.</w:t>
      </w:r>
      <w:bookmarkStart w:id="2" w:name="_GoBack"/>
      <w:bookmarkEnd w:id="2"/>
    </w:p>
    <w:p w:rsidR="00873669" w:rsidRPr="00873669" w:rsidRDefault="00873669" w:rsidP="00873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должность работника ВУС назначается лицо, имеющее среднее профессиональное образование.</w:t>
      </w:r>
    </w:p>
    <w:p w:rsidR="00873669" w:rsidRPr="00873669" w:rsidRDefault="00873669" w:rsidP="00873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случае отсутствия работника ВУС на рабочем месте по уважительным причинам (отпуск, временная нетрудоспособность, командировка) его замещает старший специалист 1-го разряда.</w:t>
      </w:r>
    </w:p>
    <w:p w:rsidR="00873669" w:rsidRPr="00873669" w:rsidRDefault="00873669" w:rsidP="00873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669" w:rsidRPr="00873669" w:rsidRDefault="00873669" w:rsidP="00873669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</w:t>
      </w:r>
    </w:p>
    <w:p w:rsidR="00873669" w:rsidRPr="00873669" w:rsidRDefault="00873669" w:rsidP="00873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669" w:rsidRPr="00873669" w:rsidRDefault="00873669" w:rsidP="00873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Работник  ВУС обязан:</w:t>
      </w:r>
    </w:p>
    <w:p w:rsidR="00873669" w:rsidRPr="00873669" w:rsidRDefault="00873669" w:rsidP="00873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873669" w:rsidRPr="00873669" w:rsidRDefault="00873669" w:rsidP="00873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873669" w:rsidRPr="00873669" w:rsidRDefault="00873669" w:rsidP="00873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873669" w:rsidRPr="00873669" w:rsidRDefault="00873669" w:rsidP="00873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873669" w:rsidRPr="00873669" w:rsidRDefault="00873669" w:rsidP="00873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873669" w:rsidRPr="00873669" w:rsidRDefault="00873669" w:rsidP="00873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 указанию военного комиссариата муниципального образования (муниципальных образований) оповещать граждан о вызовах в военный комиссариат;</w:t>
      </w:r>
    </w:p>
    <w:p w:rsidR="00873669" w:rsidRPr="00873669" w:rsidRDefault="00873669" w:rsidP="00873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873669" w:rsidRPr="00873669" w:rsidRDefault="00873669" w:rsidP="00873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 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873669" w:rsidRPr="00873669" w:rsidRDefault="00873669" w:rsidP="00873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и осуществлять </w:t>
      </w:r>
      <w:proofErr w:type="gramStart"/>
      <w:r w:rsidRPr="0087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873669" w:rsidRPr="00873669" w:rsidRDefault="00873669" w:rsidP="00873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669" w:rsidRPr="00873669" w:rsidRDefault="00873669" w:rsidP="00873669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</w:p>
    <w:p w:rsidR="00873669" w:rsidRPr="00873669" w:rsidRDefault="00873669" w:rsidP="0087366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669" w:rsidRPr="00873669" w:rsidRDefault="00873669" w:rsidP="00873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Работник ВУС имеет право:</w:t>
      </w:r>
    </w:p>
    <w:p w:rsidR="00873669" w:rsidRPr="00873669" w:rsidRDefault="00873669" w:rsidP="0087366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задач.</w:t>
      </w:r>
    </w:p>
    <w:p w:rsidR="00873669" w:rsidRPr="00873669" w:rsidRDefault="00873669" w:rsidP="0087366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базы данных по вопросам, отнесенным к компетенции ВУС.</w:t>
      </w:r>
    </w:p>
    <w:p w:rsidR="00873669" w:rsidRPr="00873669" w:rsidRDefault="00873669" w:rsidP="00873669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ВУС.</w:t>
      </w:r>
    </w:p>
    <w:p w:rsidR="00873669" w:rsidRPr="00873669" w:rsidRDefault="00873669" w:rsidP="00873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669" w:rsidRPr="00873669" w:rsidRDefault="00873669" w:rsidP="00873669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</w:p>
    <w:p w:rsidR="00873669" w:rsidRPr="00873669" w:rsidRDefault="00873669" w:rsidP="0087366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669" w:rsidRPr="00873669" w:rsidRDefault="00873669" w:rsidP="00873669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 ВУС несет ответственность </w:t>
      </w:r>
      <w:proofErr w:type="gramStart"/>
      <w:r w:rsidRPr="0087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Pr="0087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73669" w:rsidRPr="00873669" w:rsidRDefault="00873669" w:rsidP="0087366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невыполнение своих должностных обязанностей;</w:t>
      </w:r>
    </w:p>
    <w:p w:rsidR="00873669" w:rsidRPr="00873669" w:rsidRDefault="00873669" w:rsidP="00873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недостоверную информацию о выполнении полученных заданий и поручений, нарушение сроков их исполнения;</w:t>
      </w:r>
    </w:p>
    <w:p w:rsidR="00873669" w:rsidRPr="00873669" w:rsidRDefault="00873669" w:rsidP="00873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нарушение правил внутреннего трудового распорядка, правил противопожарной безопасности;</w:t>
      </w:r>
    </w:p>
    <w:p w:rsidR="00873669" w:rsidRPr="00873669" w:rsidRDefault="00873669" w:rsidP="0087366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разглашение государственной и иной охраняемой законом тайны.</w:t>
      </w:r>
    </w:p>
    <w:p w:rsidR="00873669" w:rsidRPr="00873669" w:rsidRDefault="00873669" w:rsidP="008736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Работник ВУС несет гражданско-правовую, административно-правовую, уголовно-правовую ответственность за правонарушения, совершенные в процессе своей деятельности.</w:t>
      </w:r>
    </w:p>
    <w:p w:rsidR="00873669" w:rsidRPr="00873669" w:rsidRDefault="00873669" w:rsidP="0087366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669" w:rsidRPr="00873669" w:rsidRDefault="00873669" w:rsidP="0087366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669" w:rsidRPr="00873669" w:rsidRDefault="00873669" w:rsidP="0087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669" w:rsidRPr="00873669" w:rsidRDefault="00873669" w:rsidP="00873669">
      <w:pPr>
        <w:rPr>
          <w:rFonts w:ascii="Times New Roman" w:hAnsi="Times New Roman" w:cs="Times New Roman"/>
          <w:sz w:val="24"/>
          <w:szCs w:val="24"/>
        </w:rPr>
      </w:pPr>
    </w:p>
    <w:p w:rsidR="00873669" w:rsidRPr="00873669" w:rsidRDefault="00873669" w:rsidP="00DD3193">
      <w:pPr>
        <w:pStyle w:val="a4"/>
        <w:rPr>
          <w:color w:val="000000"/>
        </w:rPr>
      </w:pPr>
    </w:p>
    <w:p w:rsidR="00873669" w:rsidRDefault="00873669" w:rsidP="00DD3193">
      <w:pPr>
        <w:pStyle w:val="a4"/>
        <w:rPr>
          <w:color w:val="000000"/>
          <w:sz w:val="28"/>
          <w:szCs w:val="28"/>
        </w:rPr>
      </w:pPr>
    </w:p>
    <w:p w:rsidR="00873669" w:rsidRDefault="00873669" w:rsidP="00DD3193">
      <w:pPr>
        <w:pStyle w:val="a4"/>
        <w:rPr>
          <w:color w:val="000000"/>
          <w:sz w:val="28"/>
          <w:szCs w:val="28"/>
        </w:rPr>
      </w:pPr>
    </w:p>
    <w:p w:rsidR="00873669" w:rsidRPr="00DD3193" w:rsidRDefault="00873669" w:rsidP="00DD3193">
      <w:pPr>
        <w:pStyle w:val="a4"/>
        <w:rPr>
          <w:color w:val="000000"/>
          <w:sz w:val="28"/>
          <w:szCs w:val="28"/>
        </w:rPr>
      </w:pPr>
    </w:p>
    <w:sectPr w:rsidR="00873669" w:rsidRPr="00DD3193" w:rsidSect="008C571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25C6"/>
    <w:multiLevelType w:val="multilevel"/>
    <w:tmpl w:val="CD86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D4DDC"/>
    <w:multiLevelType w:val="multilevel"/>
    <w:tmpl w:val="FCA4B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F6867D8"/>
    <w:multiLevelType w:val="multilevel"/>
    <w:tmpl w:val="272C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7F"/>
    <w:rsid w:val="00115F92"/>
    <w:rsid w:val="001D57FD"/>
    <w:rsid w:val="003A7808"/>
    <w:rsid w:val="00403F80"/>
    <w:rsid w:val="004E6217"/>
    <w:rsid w:val="00873669"/>
    <w:rsid w:val="008C5718"/>
    <w:rsid w:val="00AA727F"/>
    <w:rsid w:val="00C9384F"/>
    <w:rsid w:val="00D75EBD"/>
    <w:rsid w:val="00DC4797"/>
    <w:rsid w:val="00DD3193"/>
    <w:rsid w:val="00DD76F4"/>
    <w:rsid w:val="00E37FAE"/>
    <w:rsid w:val="00E830F3"/>
    <w:rsid w:val="00F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5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5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6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5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5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D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5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5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6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5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5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D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6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</cp:lastModifiedBy>
  <cp:revision>3</cp:revision>
  <cp:lastPrinted>2021-03-04T07:50:00Z</cp:lastPrinted>
  <dcterms:created xsi:type="dcterms:W3CDTF">2021-02-03T07:52:00Z</dcterms:created>
  <dcterms:modified xsi:type="dcterms:W3CDTF">2021-03-04T08:32:00Z</dcterms:modified>
</cp:coreProperties>
</file>