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7A" w:rsidRPr="00B8567A" w:rsidRDefault="00B8567A" w:rsidP="00B85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сельского поселения Пушкинский сельсовет Добринского муниципального района Липецкой области Российской Федерации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20.02.2017                        с. Пушкино                        № 10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B8567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Об утверждении Порядка составления и ведения сводной бюджетной росписи бюджета сельского поселения и бюджетных росписей главных распорядителей средств бюджета сельского поселения (главных администраторов </w:t>
      </w:r>
      <w:proofErr w:type="gramStart"/>
      <w:r w:rsidRPr="00B8567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источников финансирования дефицита бюджета сельского поселения</w:t>
      </w:r>
      <w:proofErr w:type="gramEnd"/>
      <w:r w:rsidRPr="00B8567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)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проведения мониторинга нормативных актов администрации сельского поселения Пушкинский сельсовет и в целях совершенствования порядка составления и ведения сводной бюджетной росписи бюджета сельского поселения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поселения), руководствуясь </w:t>
      </w:r>
      <w:hyperlink r:id="rId4" w:history="1">
        <w:r w:rsidRPr="00B8567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Бюджетным Кодексом Российской Федерации</w:t>
        </w:r>
      </w:hyperlink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5" w:history="1">
        <w:r w:rsidRPr="00B8567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 сельского поселения Пушкинский сельсовет</w:t>
        </w:r>
      </w:hyperlink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администрация сельского поселения Пушкинский сельсовет</w:t>
      </w:r>
      <w:proofErr w:type="gramEnd"/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Порядок составления и ведения сводной бюджетной росписи бюджета сельского поселения и бюджетных росписей главного распорядителя средств бюджета сельского поселения (главных администраторов источников финансирования дефицита бюджета сельского поселения) </w:t>
      </w: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Прилагается).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его официального обнародования и распространяется на </w:t>
      </w: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правоотношения</w:t>
      </w:r>
      <w:proofErr w:type="gramEnd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возникшие с 01.01.2017г.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23E71" w:rsidRDefault="00B8567A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сельского поселения 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Пушкинский сельсовет</w:t>
      </w:r>
      <w:r w:rsidR="00323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Н.Г. Демихова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67A" w:rsidRPr="00B8567A" w:rsidRDefault="00B8567A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</w:t>
      </w:r>
    </w:p>
    <w:p w:rsidR="00323E71" w:rsidRDefault="00B8567A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323E71" w:rsidRDefault="00B8567A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</w:p>
    <w:p w:rsidR="00B8567A" w:rsidRPr="00B8567A" w:rsidRDefault="00B8567A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Пушкинский сельсовет № 10 от 20.02.2017г.</w:t>
      </w:r>
    </w:p>
    <w:p w:rsid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23E71" w:rsidRPr="00B8567A" w:rsidRDefault="00323E71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67A" w:rsidRPr="00B8567A" w:rsidRDefault="00B8567A" w:rsidP="00B8567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8567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Порядок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8567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составления и ведения сводной бюджетной росписи бюджета сельского поселения и бюджетных росписей главных распорядителей средств бюджета сельского поселения (главных администраторов </w:t>
      </w:r>
      <w:proofErr w:type="gramStart"/>
      <w:r w:rsidRPr="00B8567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источников финансирования дефицита бюджета сельского поселения</w:t>
      </w:r>
      <w:proofErr w:type="gramEnd"/>
      <w:r w:rsidRPr="00B8567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)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составления и ведения сводной бюджетной росписи бюджета сельского поселения и бюджетной росписи главного распорядителя средств бюджета сельского поселения (главных администраторов источников финансирования дефицита бюджета сельского поселения) (далее - Порядок) разработан в соответствии с </w:t>
      </w:r>
      <w:hyperlink r:id="rId6" w:history="1">
        <w:r w:rsidRPr="00B8567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Бюджетным кодексом Российской Федерации</w:t>
        </w:r>
      </w:hyperlink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Решением Совета депутатов сельского поселения Пушкинский сельсовет «О бюджетном процессе в сельском поселении Пушкинский сельсовет Добринского муниципального района Липецкой области» принятое решением</w:t>
      </w:r>
      <w:proofErr w:type="gramEnd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сельского поселения Пушкинский сельсовет </w:t>
      </w:r>
      <w:hyperlink r:id="rId7" w:history="1">
        <w:r w:rsidRPr="00B8567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20.12.2010г. №50-рс</w:t>
        </w:r>
      </w:hyperlink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 изменениями) в целях организации исполнения бюджета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- сводная роспись) и бюджетной росписи главного распорядителя средств бюджета сельского поселения (главных администраторов источников финансирования дефицита бюджета сельского поселения</w:t>
      </w:r>
      <w:proofErr w:type="gramEnd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(далее - бюджетная роспись).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8567A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Раздел I. СОСТАВ СВОДНОЙ РОСПИСИ, ПОРЯДОК ЕЕ СОСТАВЛЕНИЯ И УТВЕРЖДЕНИЯ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Сводная роспись включает в себя: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роспись расходов бюджета сельского поселения на текущий финансовый год и на плановый период (в случае составления бюджета сельского поселения на трехлетний период) в разрезе главных распорядителей средств бюджета сельского поселения, разделов, подразделов, целевых статей (государственных программ области и не программных направлений деятельности), групп видов расходов классификации расходов бюджета по форме согласно приложению 1 к настоящему Порядку;</w:t>
      </w:r>
      <w:proofErr w:type="gramEnd"/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роспись источников финансирования дефицита бюджета сельского поселения на текущий финансовый год и на плановый период (в случае составления бюджета сельского поселения на трехлетний период) в разрезе главных администраторов источников финансирования дефицита бюджета сельского поселения (далее - главный администратор источников) и кодов классификации источников финансирования дефицита бюджета, кроме операций по управлению остатками средств на едином счете бюджета по форме согласно приложению 2</w:t>
      </w:r>
      <w:proofErr w:type="gramEnd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Порядку.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Сводная роспись составляется администрацией сельского поселения и утверждается главой сельского поселения до начала очередного финансового года, за исключением случаев, предусмотренных статьями 190 и 191 </w:t>
      </w:r>
      <w:hyperlink r:id="rId8" w:history="1">
        <w:r w:rsidRPr="00B8567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 Утвержденные показатели сводной росписи должны соответствовать бюджету сельского поселения на текущий финансовый год и плановый период (в случае составления бюджета сельского поселения на трехлетний период) (далее - бюджет).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8567A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Раздел II. ЛИМИТЫ БЮДЖЕТНЫХ ОБЯЗАТЕЛЬСТВ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 Лимиты бюджетных обязательств главным распорядителям средств бюджета сельского поселения (далее - главные распорядители) утверждаются по форме согласно приложению 3 к настоящему Порядку в разрезе главных распорядителей, разделов, подразделов, целевых статей (государственных программ сельского поселения и не программных направлений деятельности), групп, подгрупп и элементов </w:t>
      </w: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Лимиты бюджетных обязательств утверждаются главой сельского поселения одновременно с утверждением сводной росписи в пределах бюджетных ассигнований, установленных бюджетом, за исключением лимитов бюджетных обязательств по расходам, финансовое обеспечение которых осуществляется исходя из особенностей исполнения бюджета сельского поселения.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8567A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Раздел III. ДОВЕДЕНИЕ ПОКАЗАТЕЛЕЙ СВОДНОЙ РОСПИСИ И ЛИМИТОВ БЮДЖЕТНЫХ ОБЯЗАТЕЛЬСТВ ДО ГЛАВНЫХ РАСПОРЯДИТЕЛЕЙ (ГЛАВНЫХ АДМИНИСТРАТОРОВ ИСТОЧНИКОВ)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Администрация сельского поселения в течение двух рабочих дней со дня утверждения сводной росписи и лимитов бюджетных обязательств доводит до главных распорядителей (главных администраторов источников) показатели утвержденной сводной росписи и лимитов бюджетных обязательств (по соответствующему главному распорядителю (главному администратору источников)) по формам согласно приложениям 1, 2, 3 к настоящему Порядку.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Утвержденные показатели сводной росписи и лимитов бюджетных обязатель</w:t>
      </w: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пл</w:t>
      </w:r>
      <w:proofErr w:type="gramEnd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анового периода, действовавшие в текущем году, прекращают действие с 1 января очередного финансового года.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8567A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Раздел IV. ВЕДЕНИЕ СВОДНОЙ РОСПИСИ И ИЗМЕНЕНИЕ ЛИМИТОВ БЮДЖЕТНЫХ ОБЯЗАТЕЛЬСТВ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Ведение сводной росписи и изменение лимитов бюджетных обязательств осуществляется администрацией сельского поселения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Изменение сводной росписи утверждается главой сельского поселения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Главные распорядители (главные администраторы источников) в соответствии с основаниями, установленными статьей 217 </w:t>
      </w:r>
      <w:hyperlink r:id="rId9" w:history="1">
        <w:r w:rsidRPr="00B8567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с учетом особенностей исполнения бюджета сельского поселения, представляют в администрацию сельского поселения мотивированные предложения об изменении сводной росписи и лимитов бюджетных обязательств в следующем порядке.</w:t>
      </w:r>
      <w:proofErr w:type="gramEnd"/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Главные распорядители (главные администраторы источников) письменно уведомляют администрацию сельского поселения о предлагаемых изменениях сводной росписи и лимитов бюджетных обязательств с указанием экономически обоснованных </w:t>
      </w: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причин (расчетов) и оснований для внесения изменений и приложением справки - уведомления об изменении росписи расходов и лимитов бюджетных обязательств по форме согласно приложению 4 к настоящему Порядку.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сельского поселения в течение пяти рабочих дней со дня поступления письменного обращения от главного распорядителя проверяет предложения по изменению сводной росписи и лимитов бюджетных обязательств на соответствие бюджетному законодательству Российской Федерации, особенностям исполнения бюджета сельского поселения, показателям сводной росписи.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принятия решения по изменению сводной росписи администрация сельского поселения представляет главе сельского поселения предложения по внесению изменений в постановление об утверждении сводной росписи.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утверждении изменений в сводную роспись и лимиты бюджетных обязательств администрация сельского поселения формирует справку-уведомление об изменении сводной росписи расходов и лимитов бюджетных обязательств (по форме согласно приложению 5 к настоящему Порядку) в 4 экземплярах за подписью направляет на подпись главе сельского поселения.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Справка-уведомление об изменении сводной росписи расходов и лимитов бюджетных обязательств одновременно служит основанием для внесения изменений в лимиты бюджетных обязательств.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изменении </w:t>
      </w: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росписи источников финансирования дефицита бюджета сельского поселения</w:t>
      </w:r>
      <w:proofErr w:type="gramEnd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сельского поселения формирует справку об изменении росписи источников финансирования дефицита бюджета по форме согласно приложению 6 к настоящему Порядку в разрезе кодов главных администраторов и кодов источников финансирования дефицита классификации источников финансирования дефицитов бюджетов.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</w:t>
      </w: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Главные распорядители в случаях изменения бюджетной росписи и лимитов бюджетных обязательств, не приводящих к изменению показателей сводной росписи, между кодами подгрупп и (или) элементов видов расходов, формируют справку - уведомление об изменении росписи расходов и лимитов бюджетных обязательств по форме согласно приложению 4 к настоящему Порядку за подписью руководителя (заместителя) и представляют ее в администрацию сельского поселения в электронном виде и</w:t>
      </w:r>
      <w:proofErr w:type="gramEnd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бумажном носителе вместе с мотивированными предложениями о необходимости внесения изменений.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сельского поселения в течение 5 рабочих дней со дня получения письменного обращения от главного распорядителя осуществляет проверку на соответствие вносимых изменений бюджетному законодательству Российской Федерации, лимитам бюджетных обязательств и после получения разрешительной визы главы сельского поселения, учитывает справки-уведомления об изменении росписи расходов и лимитов бюджетных обязательств в системе "</w:t>
      </w:r>
      <w:proofErr w:type="spell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Бюджет-Смарт</w:t>
      </w:r>
      <w:proofErr w:type="spellEnd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В случае</w:t>
      </w: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предлагаемые изменения предусматривают уменьшение бюджетных ассигнований, главные распорядители принимают обязательство о недопущении образования кредиторской задолженности.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Уменьшение бюджетных ассигнований, предусмотренных на исполнение публичных нормативных обязательств и обслуживание государственного долга сельского поселения, для увеличения иных бюджетных ассигнований без внесения изменений в бюджет не допускается.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 В случае отклонения предложений об изменении сводной росписи и лимитов бюджетных обязательств администрация сельского поселения возвращает их главному распорядителю (главному администратору источников) без исполнения, с указанием причин.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 Оформление справок-уведомлений об изменении сводной росписи и лимитов бюджетных обязательств осуществляется с присвоением следующих кодов источников изменений: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001 - изменения, не приводящие к изменению показателей сводной росписи;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002 - изменения, вносимые в случае </w:t>
      </w: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 средств резервного фонда администрации сельского поселения</w:t>
      </w:r>
      <w:proofErr w:type="gramEnd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003 - изменения, вносимые в связи с изменением состава или полномочий (функций) главных распорядителей бюджетных средств (подведомственных им казенных учреждений), типа государственных учреждений;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004 - изменения, вносимые в связи с исполнением судебных актов, предусматривающих обращение взыскания на средства бюджета сельского поселения;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005 - изменения, вносимые в связи с недостаточностью бюджетных ассигнований для исполнения публичных нормативных обязательств;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006 - изменения, вносимые в связи с перераспределением бюджетных ассигнований на финансовое обеспечение публичных нормативных обязательств между разделами, подразделами, целевыми статьями (государственными программами области и не программными направлениями деятельности), группами видов расходов в пределах общего объема бюджетных ассигнований, предусмотренного главному распорядителю, на исполнение публичных нормативных обязательств в текущем финансовом году;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007 - изменения, вносимые в связи с перераспределением бюджетных ассигнований по основаниям, установленным бюджетом;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009 - изменения, вносимые в связи с получением субсидий, субвенций, иных межбюджетных трансфертов и безвозмездных поступлений от физических и юридических лиц, остатков субсидий и иных межбюджетных трансфертов, не использованных на начало текущего финансового года, имеющих целевое назначение, сверх объемов, утвержденных Законом, а также в случае сокращения (возврата при отсутствии потребности) указанных средств;</w:t>
      </w:r>
      <w:proofErr w:type="gramEnd"/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020, 021, 022, 023, 024, 025, 026, 027, 028 - изменения, вносимые в связи с принятием областных законов о внесении изменений в бюджет;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050 - изменения, вносимые по основаниям, установленным пунктом 2 статьи 232 </w:t>
      </w:r>
      <w:hyperlink r:id="rId10" w:history="1">
        <w:r w:rsidRPr="00B8567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060 - изменения, вносимые в случае увеличения бюджетных ассигнований текущего финансового года на оплату заключенных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ассигнований</w:t>
      </w:r>
      <w:proofErr w:type="gramEnd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исполнение указанных государственных контрактов;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070 - субсидии бюджетам муниципальных образований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071 - дотации бюджетам муниципальных образований на поддержку мер по обеспечению сбалансированности местных бюджетов.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 Внесение изменений в сводную роспись в случае увеличения бюджетных ассигнований текущего финансового года на оплату заключенных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ассигнований</w:t>
      </w:r>
      <w:proofErr w:type="gramEnd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исполнение указанных государственных контрактов, осуществляется до 15 марта текущего финансового года.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Главные распорядители (главные администраторы источников) представляют в администрацию сельского поселения предложения об изменении сводной росписи и лимитов бюджетных обязательств до 15 декабря текущего финансового года.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принятия областного закона о внесении изменений в бюджет внесение изменений в сводную роспись и лимиты бюджетных обязательств осуществляется </w:t>
      </w: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главными распорядителями в течение десяти рабочих дней со дня вступления его в силу.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бюджетом, главные распорядители уведомляют отраслевые отделы о предлагаемых изменениях сводной росписи и лимитов бюджетных обязательств в течение двух дней после их поступления, но не позднее последнего дня месяца, в котором они поступили.</w:t>
      </w:r>
      <w:proofErr w:type="gramEnd"/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в случае необходимости установления новых кодов целевых статей главный распорядитель направляет в администрацию сельского поселения обращение о необходимости введения новой целевой статьи расходов с указанием кода и наименования, а также разъяснения по направлениям расходов, включенных в целевую статью. Администрация сельского поселения в течение 5 рабочих дней готовит соответствующие изменения в данный Порядок применения БК РФ.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8567A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Раздел V. СОСТАВ БЮДЖЕТНОЙ РОСПИСИ ГЛАВНЫХ РАСПОРЯДИТЕЛЕЙ (ГЛАВНЫХ АДМИНИСТРАТОРОВ ИСТОЧНИКОВ), ПОРЯДОК ЕЕ СОСТАВЛЕНИЯ И УТВЕРЖДЕНИЯ, УТВЕРЖДЕНИЕ ЛИМИТОВ БЮДЖЕТНЫХ ОБЯЗАТЕЛЬСТВ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 В состав бюджетной росписи включается: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роспись расходов главного распорядителя на текущий финансовый год и плановый период (в случае составления бюджета сельского поселения на трехлетний период) в разрезе распорядителей (получателей), подведомственных главному распорядителю, разделов, подразделов, целевых статей (государственных программ сельского поселения и не программных направлений деятельности), групп, подгрупп и элементов видов расходов классификации расходов;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роспись </w:t>
      </w: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источников финансирования дефицита бюджета главного администратора источников</w:t>
      </w:r>
      <w:proofErr w:type="gramEnd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текущий финансовый год и плановый период (в случае составления бюджета сельского поселения на трехлетний период) в разрезе администраторов источников финансирования дефицита бюджета сельского поселения (далее - администраторы источников) и кодов классификации источников финансирования дефицитов бюджетов.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 Бюджетная роспись согласно приложениям 7, 8 к настоящему Порядку и лимиты бюджетных обязательств согласно приложению 9 к настоящему Порядку утверждаются главным распорядителем (главным администратором источников) в соответствии со сводной росписью и утвержденными лимитами бюджетных обязательств по соответствующему главному распорядителю (главному администратору источников).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 Лимиты бюджетных обязательств распорядителей (получателей) средств бюджета сельского поселения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Главные распорядители осуществляют распределение доведенных лимитов бюджетных обязательств до своих распорядителей (получателей) в разрезе разделов, подразделов, целевых статей (государственных программ области и не программных направлений деятельности), групп, подгрупп и элементов видов расходов классификации расходов.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 Бюджетные ассигнования для администраторов источников утверждаются в соответствии с бюджетными ассигнованиями, установленными для главного администратора источников, в ведении которого они находятся.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8567A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lastRenderedPageBreak/>
        <w:t>Раздел VI. ДОВЕДЕНИЕ БЮДЖЕТНОЙ РОСПИСИ, ЛИМИТОВ БЮДЖЕТНЫХ ОБЯЗАТЕЛЬСТВ ДО РАСПОРЯДИТЕЛЕЙ (ПОЛУЧАТЕЛЕЙ) СРЕДСТВ БЮДЖЕТА СЕЛЬСКОГО ПОСЕЛЕНИЯ (АДМИНИСТРАТОРОВ ИСТОЧНИКОВ)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 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распорядителей (получателей) средств бюджета сельского поселения (администраторов источников) до начала очередного финансового года, за исключением случаев, предусмотренных статьями 190 и 191 </w:t>
      </w:r>
      <w:hyperlink r:id="rId11" w:history="1">
        <w:r w:rsidRPr="00B8567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 При передаче средств бюджета сельского поселения муниципальным образованиям сельского поселения в форме межбюджетных субсидий, иных межбюджетных трансфертов, а также при уточнении дотаций, субвенций главные распорядители оформляют справки-уведомления об изменении росписи расходов и лимитов бюджетных обязательств по форме согласно приложению 10 к настоящему Порядку.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8567A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Раздел VII. ВЕДЕНИЕ БЮДЖЕТНОЙ РОСПИСИ И ИЗМЕНЕНИЕ ЛИМИТОВ БЮДЖЕТНЫХ ОБЯЗАТЕЛЬСТВ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 Ведение бюджетной росписи и изменение лимитов бюджетных обязательств осуществляет главный распорядитель (главный администратор источников) путем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 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 </w:t>
      </w:r>
      <w:hyperlink r:id="rId12" w:history="1">
        <w:r w:rsidRPr="00B8567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с учетом особенностей исполнения бюджета сельского поселения, установленных бюджетом.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 Изменение бюджетной росписи и лимитов бюджетных обязательств осуществляется с присвоением кодов видов изменений, установленных пунктом 13 настоящего Порядка.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 Изменение бюджетной росписи и лимитов бюджетных обязательств, не приводящее к изменению показателей сводной росписи, касающееся перераспределения по кодам подгрупп и (или) элементов видов расходов осуществляется главными распорядителями на основании письменного обращения распорядителей (получателей) средств бюджета сельского поселения, находящихся в их ведении, - по согласованию с администрацией сельского поселения.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 Решение администрации сельского поселения об изменении сводной росписи и лимитов бюджетных обязатель</w:t>
      </w: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сл</w:t>
      </w:r>
      <w:proofErr w:type="gramEnd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лимиты бюджетных обязательств.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распорядитель (главный администратор источников) обязан в течение трех рабочих дней со дня получения документов, указанных в пунктах 9 и 10, внести изменения в показатели своей бюджетной росписи и лимиты бюджетных обязательств.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23E71" w:rsidRDefault="00323E71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</w:t>
      </w:r>
    </w:p>
    <w:p w:rsidR="00323E71" w:rsidRDefault="00B8567A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 составления и ведения </w:t>
      </w:r>
    </w:p>
    <w:p w:rsidR="00323E71" w:rsidRDefault="00B8567A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сводной бюджетной росписи </w:t>
      </w:r>
    </w:p>
    <w:p w:rsidR="00323E71" w:rsidRDefault="00B8567A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бюджета сельского поселения </w:t>
      </w:r>
    </w:p>
    <w:p w:rsidR="00323E71" w:rsidRDefault="00B8567A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бюджетных росписей главных распорядителей </w:t>
      </w:r>
    </w:p>
    <w:p w:rsidR="00323E71" w:rsidRDefault="00B8567A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 бюджета сельского поселения </w:t>
      </w:r>
    </w:p>
    <w:p w:rsidR="00323E71" w:rsidRDefault="00B8567A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(главных администраторов источников финансирования </w:t>
      </w:r>
      <w:proofErr w:type="gramEnd"/>
    </w:p>
    <w:p w:rsidR="00B8567A" w:rsidRPr="00B8567A" w:rsidRDefault="00B8567A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 сельского поселения)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17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19"/>
        <w:gridCol w:w="956"/>
      </w:tblGrid>
      <w:tr w:rsidR="00B8567A" w:rsidRPr="00B8567A" w:rsidTr="00B8567A">
        <w:trPr>
          <w:trHeight w:val="10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10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формы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10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Пушкинский сельсовет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"______"________________201___года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РОСПИСЬ РАСХОДОВ БЮДЖЕТА СЕЛЬСКОГО ПОСЕЛЕНИЯ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__________________________________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(текущий финансовый год и плановый период)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распорядитель</w:t>
      </w:r>
      <w:r w:rsidRPr="00B856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_____________________________________________________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(руб.)</w:t>
      </w:r>
    </w:p>
    <w:tbl>
      <w:tblPr>
        <w:tblW w:w="9887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66"/>
        <w:gridCol w:w="1559"/>
        <w:gridCol w:w="709"/>
        <w:gridCol w:w="992"/>
        <w:gridCol w:w="1134"/>
        <w:gridCol w:w="1276"/>
        <w:gridCol w:w="1134"/>
        <w:gridCol w:w="709"/>
        <w:gridCol w:w="708"/>
      </w:tblGrid>
      <w:tr w:rsidR="00B8567A" w:rsidRPr="00B8567A" w:rsidTr="00323E71">
        <w:tc>
          <w:tcPr>
            <w:tcW w:w="1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323E71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B8567A" w:rsidRPr="00B8567A" w:rsidTr="00323E71">
        <w:tc>
          <w:tcPr>
            <w:tcW w:w="1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323E71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распорядителя средств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группы вида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323E71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 планового периода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II </w:t>
            </w: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планового периода</w:t>
            </w:r>
          </w:p>
        </w:tc>
      </w:tr>
      <w:tr w:rsidR="00B8567A" w:rsidRPr="00B8567A" w:rsidTr="00323E71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67A" w:rsidRPr="00B8567A" w:rsidTr="00323E71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67A" w:rsidRPr="00B8567A" w:rsidRDefault="00B8567A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2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 составления и ведения 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сводной бюджетной росписи 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бюджета сельского поселения 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бюджетных росписей главных распорядителей 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 бюджета сельского поселения 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(главных администраторов источников финансирования </w:t>
      </w:r>
      <w:proofErr w:type="gramEnd"/>
    </w:p>
    <w:p w:rsidR="00323E71" w:rsidRPr="00B8567A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 сельского поселения)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17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19"/>
        <w:gridCol w:w="956"/>
      </w:tblGrid>
      <w:tr w:rsidR="00B8567A" w:rsidRPr="00B8567A" w:rsidTr="00B8567A">
        <w:trPr>
          <w:trHeight w:val="10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10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формы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10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 администрации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Пушкинский сельсовет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"______"________________201___года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РОСПИСЬ ИСТОЧНИКОВ ФИНАНСИРОВАНИЯ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 БЮДЖЕТА СЕЛЬСКОГО ПОСЕЛЕНИЯ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_______________________________________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(текущий финансовый год и плановый период)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администратор</w:t>
      </w:r>
      <w:r w:rsidRPr="00B856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_____________________________________________________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(руб.)</w:t>
      </w:r>
    </w:p>
    <w:tbl>
      <w:tblPr>
        <w:tblW w:w="1039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82"/>
        <w:gridCol w:w="2300"/>
        <w:gridCol w:w="2024"/>
        <w:gridCol w:w="1533"/>
        <w:gridCol w:w="1333"/>
        <w:gridCol w:w="1423"/>
      </w:tblGrid>
      <w:tr w:rsidR="00B8567A" w:rsidRPr="00B8567A" w:rsidTr="00B8567A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B8567A" w:rsidRPr="00B8567A" w:rsidTr="00B8567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источников финансирования дефицита бюджета сельского поселения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источника финансирования дефицита бюджета сельского поселения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периода</w:t>
            </w:r>
          </w:p>
        </w:tc>
      </w:tr>
      <w:tr w:rsidR="00B8567A" w:rsidRPr="00B8567A" w:rsidTr="00B8567A">
        <w:trPr>
          <w:trHeight w:val="30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67A" w:rsidRPr="00B8567A" w:rsidTr="00B8567A">
        <w:trPr>
          <w:trHeight w:val="30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67A" w:rsidRPr="00B8567A" w:rsidTr="00B8567A">
        <w:trPr>
          <w:trHeight w:val="30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67A" w:rsidRPr="00B8567A" w:rsidTr="00B8567A">
        <w:trPr>
          <w:trHeight w:val="285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23E71" w:rsidRDefault="00323E71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Pr="00B8567A" w:rsidRDefault="00323E71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67A" w:rsidRPr="00B8567A" w:rsidRDefault="00B8567A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3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 составления и ведения 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сводной бюджетной росписи 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бюджета сельского поселения 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бюджетных росписей главных распорядителей 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 бюджета сельского поселения 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(главных администраторов источников финансирования </w:t>
      </w:r>
      <w:proofErr w:type="gramEnd"/>
    </w:p>
    <w:p w:rsidR="00323E71" w:rsidRPr="00B8567A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 сельского поселения)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17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19"/>
        <w:gridCol w:w="956"/>
      </w:tblGrid>
      <w:tr w:rsidR="00B8567A" w:rsidRPr="00B8567A" w:rsidTr="00B8567A">
        <w:trPr>
          <w:trHeight w:val="10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10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формы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10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Пушкинский сельсовет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"______"________________201___года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ЛИМИТЫ БЮДЖЕТНЫХ ОБЯЗАТЕЛЬСТВ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на___________________________________ годы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(текущий финансовый год и плановый период)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распорядитель</w:t>
      </w:r>
      <w:r w:rsidRPr="00B856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_____________________________________________________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(руб.)</w:t>
      </w:r>
    </w:p>
    <w:tbl>
      <w:tblPr>
        <w:tblW w:w="10313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08"/>
        <w:gridCol w:w="1320"/>
        <w:gridCol w:w="1090"/>
        <w:gridCol w:w="1276"/>
        <w:gridCol w:w="992"/>
        <w:gridCol w:w="1276"/>
        <w:gridCol w:w="1134"/>
        <w:gridCol w:w="708"/>
        <w:gridCol w:w="709"/>
      </w:tblGrid>
      <w:tr w:rsidR="00B8567A" w:rsidRPr="00B8567A" w:rsidTr="00323E71"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B8567A" w:rsidRPr="00B8567A" w:rsidTr="00323E71"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</w:t>
            </w:r>
            <w:proofErr w:type="spellEnd"/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дителя</w:t>
            </w:r>
            <w:proofErr w:type="spellEnd"/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бюджета сельского поселения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периода</w:t>
            </w:r>
          </w:p>
        </w:tc>
      </w:tr>
      <w:tr w:rsidR="00B8567A" w:rsidRPr="00B8567A" w:rsidTr="00323E71"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67A" w:rsidRPr="00B8567A" w:rsidTr="00323E71"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67A" w:rsidRPr="00B8567A" w:rsidRDefault="00B8567A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4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 составления и ведения 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сводной бюджетной росписи 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бюджета сельского поселения 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бюджетных росписей главных распорядителей 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 бюджета сельского поселения 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(главных администраторов источников финансирования </w:t>
      </w:r>
      <w:proofErr w:type="gramEnd"/>
    </w:p>
    <w:p w:rsidR="00323E71" w:rsidRPr="00B8567A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 сельского поселения)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17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19"/>
        <w:gridCol w:w="956"/>
      </w:tblGrid>
      <w:tr w:rsidR="00B8567A" w:rsidRPr="00B8567A" w:rsidTr="00B8567A">
        <w:trPr>
          <w:trHeight w:val="10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10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формы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10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СПРАВКА-УВЕДОМЛЕНИЕ № 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ИЗМЕНЕНИИ РОСПИСИ РАСХОДОВ И ЛИМИТОВ БЮДЖЕТНЫХ ОБЯЗАТЕЛЬСТВ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главного распорядителя, распорядителя, получателя бюджетных ассигнований)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________________________________________________</w:t>
      </w:r>
      <w:r w:rsidR="00323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вопросу ________________________________________________</w:t>
      </w:r>
      <w:r w:rsidR="00323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(руб.)</w:t>
      </w:r>
    </w:p>
    <w:tbl>
      <w:tblPr>
        <w:tblW w:w="10597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66"/>
        <w:gridCol w:w="851"/>
        <w:gridCol w:w="992"/>
        <w:gridCol w:w="1134"/>
        <w:gridCol w:w="709"/>
        <w:gridCol w:w="992"/>
        <w:gridCol w:w="567"/>
        <w:gridCol w:w="1276"/>
        <w:gridCol w:w="992"/>
        <w:gridCol w:w="1418"/>
      </w:tblGrid>
      <w:tr w:rsidR="00B8567A" w:rsidRPr="00B8567A" w:rsidTr="00323E71">
        <w:trPr>
          <w:trHeight w:val="165"/>
        </w:trPr>
        <w:tc>
          <w:tcPr>
            <w:tcW w:w="4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аналитические коды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изменений (знак "+" – увеличение,</w:t>
            </w:r>
            <w:proofErr w:type="gramEnd"/>
          </w:p>
          <w:p w:rsidR="00B8567A" w:rsidRPr="00B8567A" w:rsidRDefault="00B8567A" w:rsidP="00B8567A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"-" – уменьшение)</w:t>
            </w:r>
          </w:p>
        </w:tc>
      </w:tr>
      <w:tr w:rsidR="00B8567A" w:rsidRPr="00B8567A" w:rsidTr="00323E71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распорядителя средств районного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раздела,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периода</w:t>
            </w:r>
          </w:p>
        </w:tc>
      </w:tr>
      <w:tr w:rsidR="00B8567A" w:rsidRPr="00B8567A" w:rsidTr="00323E71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67A" w:rsidRPr="00B8567A" w:rsidTr="00323E71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Источники изменений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главного распорядителя средств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районного бюджета (заместитель)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23E71" w:rsidRDefault="00323E71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Default="00323E71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E71" w:rsidRPr="00B8567A" w:rsidRDefault="00323E71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67A" w:rsidRPr="00B8567A" w:rsidRDefault="00B8567A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5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 составления и ведения 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сводной бюджетной росписи 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бюджета сельского поселения 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бюджетных росписей главных распорядителей 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 бюджета сельского поселения </w:t>
      </w:r>
    </w:p>
    <w:p w:rsidR="00323E71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(главных администраторов источников финансирования </w:t>
      </w:r>
      <w:proofErr w:type="gramEnd"/>
    </w:p>
    <w:p w:rsidR="00323E71" w:rsidRPr="00B8567A" w:rsidRDefault="00323E71" w:rsidP="00323E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 сельского поселения)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17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19"/>
        <w:gridCol w:w="956"/>
      </w:tblGrid>
      <w:tr w:rsidR="00B8567A" w:rsidRPr="00B8567A" w:rsidTr="00B8567A">
        <w:trPr>
          <w:trHeight w:val="10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10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формы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10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СПРАВКА-УВЕДОМЛЕНИЕ № 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ИЗМЕНЕНИИ СВОДНОЙ РОСПИСИ РАСХОДОВ И ЛИМИТОВ БЮДЖЕТНЫХ ОБЯЗАТЕЛЬСТВ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главного распорядителя, распорядителя, получателя бюджетных ассигнований)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</w:t>
      </w:r>
      <w:r w:rsidRPr="00B856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B8567A" w:rsidRPr="00B8567A" w:rsidRDefault="00B8567A" w:rsidP="005024D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вопросу __________________________________________</w:t>
      </w:r>
      <w:r w:rsidR="00323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502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 </w:t>
      </w: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руб.) </w:t>
      </w:r>
    </w:p>
    <w:tbl>
      <w:tblPr>
        <w:tblW w:w="10313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00"/>
        <w:gridCol w:w="1134"/>
        <w:gridCol w:w="993"/>
        <w:gridCol w:w="1559"/>
        <w:gridCol w:w="1134"/>
        <w:gridCol w:w="1276"/>
        <w:gridCol w:w="1417"/>
      </w:tblGrid>
      <w:tr w:rsidR="00B8567A" w:rsidRPr="00B8567A" w:rsidTr="005024D0">
        <w:trPr>
          <w:trHeight w:val="165"/>
        </w:trPr>
        <w:tc>
          <w:tcPr>
            <w:tcW w:w="6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изменений (знак "+" – увеличение,</w:t>
            </w:r>
            <w:proofErr w:type="gramEnd"/>
          </w:p>
          <w:p w:rsidR="00B8567A" w:rsidRPr="00B8567A" w:rsidRDefault="00B8567A" w:rsidP="00B8567A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"-" – уменьшение)</w:t>
            </w:r>
          </w:p>
        </w:tc>
      </w:tr>
      <w:tr w:rsidR="00B8567A" w:rsidRPr="00B8567A" w:rsidTr="005024D0"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распорядителя средств бюджета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раздела,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группы вида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периода</w:t>
            </w:r>
          </w:p>
        </w:tc>
      </w:tr>
      <w:tr w:rsidR="00B8567A" w:rsidRPr="00B8567A" w:rsidTr="005024D0"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67A" w:rsidRPr="00B8567A" w:rsidTr="005024D0"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Источники изменений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управления финансов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муниципального района_____________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бюджетного отдела 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24D0" w:rsidRDefault="005024D0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67A" w:rsidRPr="00B8567A" w:rsidRDefault="00B8567A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6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 составления и ведения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сводной бюджетной росписи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бюджета сельского поселения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бюджетных росписей главных распорядителей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 бюджета сельского поселения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(главных администраторов источников финансирования </w:t>
      </w:r>
      <w:proofErr w:type="gramEnd"/>
    </w:p>
    <w:p w:rsidR="005024D0" w:rsidRPr="00B8567A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 сельского поселения)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 №____________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изменении росписи источников финансирования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 бюджета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1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69"/>
        <w:gridCol w:w="2241"/>
      </w:tblGrid>
      <w:tr w:rsidR="00B8567A" w:rsidRPr="00B8567A" w:rsidTr="00B8567A"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</w:t>
            </w:r>
          </w:p>
        </w:tc>
      </w:tr>
      <w:tr w:rsidR="00B8567A" w:rsidRPr="00B8567A" w:rsidTr="00B8567A"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67A" w:rsidRPr="00B8567A" w:rsidTr="00B8567A"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администратор источников финансирования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дефицита бюджета ______________________________________________________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67A" w:rsidRPr="00B8567A" w:rsidTr="00B8567A"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67A" w:rsidRPr="00B8567A" w:rsidTr="00B8567A"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измерения: руб.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для внесения изменения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B8567A" w:rsidRPr="00B8567A" w:rsidRDefault="00B8567A" w:rsidP="00502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вопросу ______________________________________________________________________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6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82"/>
        <w:gridCol w:w="2485"/>
        <w:gridCol w:w="2024"/>
        <w:gridCol w:w="1533"/>
        <w:gridCol w:w="1377"/>
        <w:gridCol w:w="1449"/>
      </w:tblGrid>
      <w:tr w:rsidR="00B8567A" w:rsidRPr="00B8567A" w:rsidTr="00B8567A"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4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B8567A" w:rsidRPr="00B8567A" w:rsidTr="00B8567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источника финансирования дефицита бюджета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периода</w:t>
            </w:r>
          </w:p>
        </w:tc>
      </w:tr>
      <w:tr w:rsidR="00B8567A" w:rsidRPr="00B8567A" w:rsidTr="00B8567A">
        <w:trPr>
          <w:trHeight w:val="3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67A" w:rsidRPr="00B8567A" w:rsidTr="00B8567A">
        <w:trPr>
          <w:trHeight w:val="3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67A" w:rsidRPr="00B8567A" w:rsidTr="00B8567A">
        <w:trPr>
          <w:trHeight w:val="3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67A" w:rsidRPr="00B8567A" w:rsidTr="00B8567A">
        <w:trPr>
          <w:trHeight w:val="28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сельского поселения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67A" w:rsidRPr="00B8567A" w:rsidRDefault="00B8567A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7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 составления и ведения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сводной бюджетной росписи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бюджета сельского поселения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бюджетных росписей главных распорядителей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 бюджета сельского поселения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(главных администраторов источников финансирования </w:t>
      </w:r>
      <w:proofErr w:type="gramEnd"/>
    </w:p>
    <w:p w:rsidR="005024D0" w:rsidRPr="00B8567A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 сельского поселения)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17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19"/>
        <w:gridCol w:w="956"/>
      </w:tblGrid>
      <w:tr w:rsidR="00B8567A" w:rsidRPr="00B8567A" w:rsidTr="00B8567A">
        <w:trPr>
          <w:trHeight w:val="10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10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формы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10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"_______"_________________201__года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РОСПИСЬ РАСХОДОВ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главного распорядителя средств районного бюджета)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B856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_______________________________________________________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(текущий финансовый год и плановый период)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(руб.)</w:t>
      </w:r>
    </w:p>
    <w:tbl>
      <w:tblPr>
        <w:tblW w:w="150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82"/>
        <w:gridCol w:w="1847"/>
        <w:gridCol w:w="663"/>
        <w:gridCol w:w="1040"/>
        <w:gridCol w:w="1166"/>
        <w:gridCol w:w="1208"/>
        <w:gridCol w:w="955"/>
        <w:gridCol w:w="915"/>
        <w:gridCol w:w="1202"/>
        <w:gridCol w:w="1533"/>
        <w:gridCol w:w="1267"/>
        <w:gridCol w:w="1422"/>
      </w:tblGrid>
      <w:tr w:rsidR="00B8567A" w:rsidRPr="00B8567A" w:rsidTr="00B8567A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распорядителя (получателя) средств бюджета сельского поселения</w:t>
            </w:r>
          </w:p>
        </w:tc>
        <w:tc>
          <w:tcPr>
            <w:tcW w:w="3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аналитические коды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B8567A" w:rsidRPr="00B8567A" w:rsidTr="00B8567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периода</w:t>
            </w:r>
          </w:p>
        </w:tc>
      </w:tr>
      <w:tr w:rsidR="00B8567A" w:rsidRPr="00B8567A" w:rsidTr="00B8567A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67A" w:rsidRPr="00B8567A" w:rsidTr="00B8567A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67A" w:rsidRPr="00B8567A" w:rsidRDefault="00B8567A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8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 составления и ведения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сводной бюджетной росписи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бюджета сельского поселения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бюджетных росписей главных распорядителей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 бюджета сельского поселения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(главных администраторов источников финансирования </w:t>
      </w:r>
      <w:proofErr w:type="gramEnd"/>
    </w:p>
    <w:p w:rsidR="005024D0" w:rsidRPr="00B8567A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 сельского поселения)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17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19"/>
        <w:gridCol w:w="956"/>
      </w:tblGrid>
      <w:tr w:rsidR="00B8567A" w:rsidRPr="00B8567A" w:rsidTr="00B8567A">
        <w:trPr>
          <w:trHeight w:val="10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10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формы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10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67A" w:rsidRPr="00B8567A" w:rsidTr="00B8567A">
        <w:trPr>
          <w:trHeight w:val="9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"_______"_________________201__года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РОСПИСЬ ИСТОЧНИКОВ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ФИНАНСИРОВАНИЯ ДЕФИЦИТА БЮДЖЕТА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(наименование главного </w:t>
      </w: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администратора источников финансирования дефицита районного бюджета</w:t>
      </w:r>
      <w:proofErr w:type="gramEnd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_______________________________________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(текущий финансовый год и плановый период)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( руб.)</w:t>
      </w:r>
    </w:p>
    <w:tbl>
      <w:tblPr>
        <w:tblW w:w="1018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82"/>
        <w:gridCol w:w="2092"/>
        <w:gridCol w:w="2044"/>
        <w:gridCol w:w="1533"/>
        <w:gridCol w:w="1267"/>
        <w:gridCol w:w="1467"/>
      </w:tblGrid>
      <w:tr w:rsidR="00B8567A" w:rsidRPr="00B8567A" w:rsidTr="00B8567A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администратора источников финансирования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дефицита бюджета сельского поселения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B8567A" w:rsidRPr="00B8567A" w:rsidTr="00B8567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источника финансирования дефицита бюджета сельского поселения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периода</w:t>
            </w:r>
          </w:p>
        </w:tc>
      </w:tr>
      <w:tr w:rsidR="00B8567A" w:rsidRPr="00B8567A" w:rsidTr="00B8567A">
        <w:trPr>
          <w:trHeight w:val="30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67A" w:rsidRPr="00B8567A" w:rsidTr="00B8567A">
        <w:trPr>
          <w:trHeight w:val="30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67A" w:rsidRPr="00B8567A" w:rsidTr="00B8567A">
        <w:trPr>
          <w:trHeight w:val="30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67A" w:rsidRPr="00B8567A" w:rsidTr="00B8567A">
        <w:trPr>
          <w:trHeight w:val="285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24D0" w:rsidRDefault="005024D0" w:rsidP="005024D0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024D0" w:rsidRDefault="005024D0" w:rsidP="005024D0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024D0" w:rsidRDefault="00B8567A" w:rsidP="005024D0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Приложение 9</w:t>
      </w:r>
    </w:p>
    <w:p w:rsidR="005024D0" w:rsidRDefault="00B8567A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024D0"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 составления и ведения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сводной бюджетной росписи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бюджета сельского поселения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бюджетных росписей главных распорядителей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 бюджета сельского поселения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(главных администраторов источников финансирования </w:t>
      </w:r>
      <w:proofErr w:type="gramEnd"/>
    </w:p>
    <w:p w:rsidR="005024D0" w:rsidRPr="00B8567A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 сельского поселения)</w:t>
      </w:r>
    </w:p>
    <w:p w:rsidR="00B8567A" w:rsidRPr="00B8567A" w:rsidRDefault="00B8567A" w:rsidP="005024D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17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19"/>
        <w:gridCol w:w="956"/>
      </w:tblGrid>
      <w:tr w:rsidR="00B8567A" w:rsidRPr="00B8567A" w:rsidTr="00B8567A">
        <w:trPr>
          <w:trHeight w:val="10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10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формы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10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"_______"_________________201__года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ЛИМИТЫ БЮДЖЕТНЫХ ОБЯЗАТЕЛЬСТВ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главного распорядителя средств районного бюджета)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на___________________________________ годы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(текущий финансовый год и плановый период)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(руб.)</w:t>
      </w:r>
    </w:p>
    <w:tbl>
      <w:tblPr>
        <w:tblW w:w="10491" w:type="dxa"/>
        <w:tblInd w:w="-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0"/>
        <w:gridCol w:w="1418"/>
        <w:gridCol w:w="663"/>
        <w:gridCol w:w="1040"/>
        <w:gridCol w:w="969"/>
        <w:gridCol w:w="802"/>
        <w:gridCol w:w="589"/>
        <w:gridCol w:w="851"/>
        <w:gridCol w:w="708"/>
        <w:gridCol w:w="757"/>
        <w:gridCol w:w="567"/>
        <w:gridCol w:w="567"/>
      </w:tblGrid>
      <w:tr w:rsidR="00B8567A" w:rsidRPr="00B8567A" w:rsidTr="005024D0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5024D0">
            <w:pPr>
              <w:spacing w:after="0" w:line="240" w:lineRule="auto"/>
              <w:ind w:right="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распорядителя (получателя) средств бюджета сельского поселения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50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аналитические коды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B8567A" w:rsidRPr="00B8567A" w:rsidTr="005024D0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периода</w:t>
            </w:r>
          </w:p>
        </w:tc>
      </w:tr>
      <w:tr w:rsidR="00B8567A" w:rsidRPr="00B8567A" w:rsidTr="005024D0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67A" w:rsidRPr="00B8567A" w:rsidTr="005024D0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24D0" w:rsidRDefault="005024D0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4D0" w:rsidRDefault="005024D0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67A" w:rsidRPr="00B8567A" w:rsidRDefault="00B8567A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10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 составления и ведения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сводной бюджетной росписи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бюджета сельского поселения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бюджетных росписей главных распорядителей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 бюджета сельского поселения </w:t>
      </w:r>
    </w:p>
    <w:p w:rsidR="005024D0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(главных администраторов источников финансирования </w:t>
      </w:r>
      <w:proofErr w:type="gramEnd"/>
    </w:p>
    <w:p w:rsidR="005024D0" w:rsidRPr="00B8567A" w:rsidRDefault="005024D0" w:rsidP="005024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 сельского поселения)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17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19"/>
        <w:gridCol w:w="956"/>
      </w:tblGrid>
      <w:tr w:rsidR="00B8567A" w:rsidRPr="00B8567A" w:rsidTr="00B8567A">
        <w:trPr>
          <w:trHeight w:val="10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10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формы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10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СПРАВКА-УВЕДОМЛЕНИЕ №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ИЗМЕНЕНИИ РОСПИСИ РАСХОДОВ И ЛИМИТОВ БЮДЖЕТНЫХ ОБЯЗАТЕЛЬСТВ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на___________________________________ годы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(текущий финансовый год и плановый период)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Получатель средств_______________________________________________________________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______________________________________________________________________</w:t>
      </w:r>
    </w:p>
    <w:p w:rsidR="006E5960" w:rsidRDefault="006E5960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(руб.) </w:t>
      </w:r>
    </w:p>
    <w:tbl>
      <w:tblPr>
        <w:tblW w:w="10632" w:type="dxa"/>
        <w:tblInd w:w="-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18"/>
        <w:gridCol w:w="1418"/>
        <w:gridCol w:w="992"/>
        <w:gridCol w:w="709"/>
        <w:gridCol w:w="992"/>
        <w:gridCol w:w="851"/>
        <w:gridCol w:w="850"/>
        <w:gridCol w:w="567"/>
        <w:gridCol w:w="851"/>
        <w:gridCol w:w="708"/>
        <w:gridCol w:w="1276"/>
      </w:tblGrid>
      <w:tr w:rsidR="00B8567A" w:rsidRPr="00B8567A" w:rsidTr="006E5960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аналитические коды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изменений (знак "+" – увеличение,</w:t>
            </w:r>
            <w:proofErr w:type="gramEnd"/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"-" – уменьшение)</w:t>
            </w:r>
          </w:p>
        </w:tc>
      </w:tr>
      <w:tr w:rsidR="00B8567A" w:rsidRPr="00B8567A" w:rsidTr="006E5960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распорядителя средств районного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раздела,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</w:t>
            </w:r>
          </w:p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периода</w:t>
            </w:r>
          </w:p>
        </w:tc>
      </w:tr>
      <w:tr w:rsidR="00B8567A" w:rsidRPr="00B8567A" w:rsidTr="006E5960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67A" w:rsidRPr="00B8567A" w:rsidTr="006E5960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67A" w:rsidRPr="00B8567A" w:rsidRDefault="00B8567A" w:rsidP="00B85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Источники изменений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главного распорядителя средств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 сельского поселения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_______________________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______________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567A" w:rsidRPr="00B8567A" w:rsidRDefault="00B8567A" w:rsidP="00B856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29AA" w:rsidRDefault="009B29AA"/>
    <w:sectPr w:rsidR="009B29AA" w:rsidSect="00323E7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67A"/>
    <w:rsid w:val="000724E7"/>
    <w:rsid w:val="0015139F"/>
    <w:rsid w:val="00194539"/>
    <w:rsid w:val="00195648"/>
    <w:rsid w:val="001D6E46"/>
    <w:rsid w:val="0031253C"/>
    <w:rsid w:val="00323E71"/>
    <w:rsid w:val="003F37E5"/>
    <w:rsid w:val="00427774"/>
    <w:rsid w:val="0045551C"/>
    <w:rsid w:val="005024D0"/>
    <w:rsid w:val="0052354E"/>
    <w:rsid w:val="005777CF"/>
    <w:rsid w:val="005A1E91"/>
    <w:rsid w:val="00632F2C"/>
    <w:rsid w:val="006C4D9E"/>
    <w:rsid w:val="006D4D11"/>
    <w:rsid w:val="006E5960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A56FD6"/>
    <w:rsid w:val="00A763BA"/>
    <w:rsid w:val="00AF0712"/>
    <w:rsid w:val="00B8567A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3C"/>
  </w:style>
  <w:style w:type="paragraph" w:styleId="1">
    <w:name w:val="heading 1"/>
    <w:basedOn w:val="a"/>
    <w:link w:val="10"/>
    <w:uiPriority w:val="9"/>
    <w:qFormat/>
    <w:rsid w:val="00B85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5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5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5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6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2017-05-10T06:08:00Z</dcterms:created>
  <dcterms:modified xsi:type="dcterms:W3CDTF">2017-05-10T07:08:00Z</dcterms:modified>
</cp:coreProperties>
</file>