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6" w:rsidRPr="00393EE4" w:rsidRDefault="002B2CD6" w:rsidP="002B2CD6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6"/>
          <w:szCs w:val="26"/>
          <w:shd w:val="clear" w:color="auto" w:fill="FFFFFF"/>
          <w:lang w:val="ru-RU" w:eastAsia="ru-RU" w:bidi="ar-SA"/>
        </w:rPr>
      </w:pPr>
    </w:p>
    <w:p w:rsidR="002B2CD6" w:rsidRPr="00393EE4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393EE4">
        <w:rPr>
          <w:rFonts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1975" cy="663443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3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  <w:t>ПОСТАНОВЛЕНИЕ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АДМИНИСТРАЦИИ 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СЕЛЬСКОГО ПОСЕЛЕНИЯ ПУШКИНСКИЙ СЕЛЬСОВЕТ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ДОБРИНСКОГО МУНИЦИПАЛЬНОГО РАЙОНА</w:t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ЛИПЕЦКОЙ ОБЛАСТИ 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РОССИЙСКОЙ ФЕДЕРАЦИИ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</w:p>
    <w:p w:rsidR="002B2CD6" w:rsidRPr="00393EE4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31.01.2019 </w:t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 xml:space="preserve">                      </w:t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 xml:space="preserve">с.Пушкино </w:t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 xml:space="preserve">                    </w:t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>№14</w:t>
      </w:r>
    </w:p>
    <w:p w:rsidR="002B2CD6" w:rsidRPr="00393EE4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2B2CD6" w:rsidRPr="00393EE4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393EE4">
        <w:rPr>
          <w:rFonts w:cs="Times New Roman"/>
          <w:b/>
          <w:sz w:val="26"/>
          <w:szCs w:val="26"/>
        </w:rPr>
        <w:t>О</w:t>
      </w:r>
      <w:r w:rsidRPr="00393EE4">
        <w:rPr>
          <w:rFonts w:cs="Times New Roman"/>
          <w:b/>
          <w:sz w:val="26"/>
          <w:szCs w:val="26"/>
          <w:lang w:val="ru-RU"/>
        </w:rPr>
        <w:t xml:space="preserve"> признании утратившим силу</w:t>
      </w:r>
      <w:r w:rsidRPr="00393EE4">
        <w:rPr>
          <w:rFonts w:cs="Times New Roman"/>
          <w:b/>
          <w:sz w:val="26"/>
          <w:szCs w:val="26"/>
        </w:rPr>
        <w:t xml:space="preserve"> </w:t>
      </w:r>
      <w:r w:rsidRPr="00393EE4">
        <w:rPr>
          <w:rFonts w:cs="Times New Roman"/>
          <w:b/>
          <w:sz w:val="26"/>
          <w:szCs w:val="26"/>
          <w:lang w:val="ru-RU"/>
        </w:rPr>
        <w:t xml:space="preserve">постановления №56 от 10.10.2013 г «Об утверждении мунципальной </w:t>
      </w:r>
      <w:r w:rsidRPr="00393EE4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Программ</w:t>
      </w:r>
      <w:r w:rsidRPr="00393EE4">
        <w:rPr>
          <w:rFonts w:cs="Times New Roman"/>
          <w:b/>
          <w:color w:val="000000"/>
          <w:sz w:val="26"/>
          <w:szCs w:val="26"/>
          <w:shd w:val="clear" w:color="auto" w:fill="FFFFFF"/>
          <w:lang w:val="ru-RU"/>
        </w:rPr>
        <w:t>ы</w:t>
      </w:r>
      <w:r w:rsidRPr="00393EE4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«Устойчивое развитие территории сельского поселения Пушкинский сельсовет на 2014-2020 годы»</w:t>
      </w:r>
      <w:r w:rsidRPr="00393EE4">
        <w:rPr>
          <w:rFonts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2B2CD6" w:rsidRPr="00393EE4" w:rsidRDefault="002B2CD6" w:rsidP="002B2CD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В соответствии с Федеральным законом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033275">
        <w:rPr>
          <w:rFonts w:eastAsia="Andale Sans UI"/>
          <w:color w:val="000000"/>
          <w:sz w:val="26"/>
          <w:szCs w:val="26"/>
        </w:rPr>
        <w:t>от 06.10.2003 г. №131-ФЗ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393EE4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решением Совета депутатов сельского поселения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033275">
        <w:rPr>
          <w:rFonts w:eastAsia="Andale Sans UI"/>
          <w:color w:val="000000"/>
          <w:sz w:val="26"/>
          <w:szCs w:val="26"/>
        </w:rPr>
        <w:t>от 30.04.2009г. № 147-рс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393EE4">
        <w:rPr>
          <w:color w:val="000000"/>
          <w:sz w:val="26"/>
          <w:szCs w:val="26"/>
        </w:rPr>
        <w:t>«О Стратегии социально-экономического развития территории сельского поселения Пушкинский сельсовет Добринского муниципального района до 2020 года», постановлением администрации сельского поселения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033275">
        <w:rPr>
          <w:rFonts w:eastAsia="Andale Sans UI"/>
          <w:color w:val="000000"/>
          <w:sz w:val="26"/>
          <w:szCs w:val="26"/>
        </w:rPr>
        <w:t>от 16.10.2018г № 56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393EE4">
        <w:rPr>
          <w:color w:val="000000"/>
          <w:sz w:val="26"/>
          <w:szCs w:val="26"/>
        </w:rPr>
        <w:t>«Об утверждении Порядка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области», в целях повышения эффективности расходов бюджетных средств сельского поселения Пушкинский сельсовет, руководствуясь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033275">
        <w:rPr>
          <w:rFonts w:eastAsia="Andale Sans UI"/>
          <w:color w:val="000000"/>
          <w:sz w:val="26"/>
          <w:szCs w:val="26"/>
        </w:rPr>
        <w:t>Уставом сельского поселения Пушкинский сельсовет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393EE4">
        <w:rPr>
          <w:color w:val="000000"/>
          <w:sz w:val="26"/>
          <w:szCs w:val="26"/>
        </w:rPr>
        <w:t>администрация сельского поселения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 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  <w:shd w:val="clear" w:color="auto" w:fill="FFFFFF"/>
        </w:rPr>
        <w:t>ПОСТАНОВЛЯЕТ: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 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1. Признать утратившим силу: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- постановление администрации сельского поселения Пушкинский сельсовет Добринского муниципального района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033275">
        <w:rPr>
          <w:rFonts w:eastAsia="Andale Sans UI"/>
          <w:color w:val="000000"/>
          <w:sz w:val="26"/>
          <w:szCs w:val="26"/>
        </w:rPr>
        <w:t>от 10.10.2013 №56</w:t>
      </w:r>
      <w:r w:rsidRPr="00393EE4">
        <w:rPr>
          <w:color w:val="000000"/>
          <w:sz w:val="26"/>
          <w:szCs w:val="26"/>
        </w:rPr>
        <w:t> «Об утверждении муниципальной программы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01.04.2014г. № 8</w:t>
      </w:r>
      <w:r w:rsidRPr="00393EE4">
        <w:rPr>
          <w:color w:val="000000"/>
          <w:sz w:val="26"/>
          <w:szCs w:val="26"/>
        </w:rPr>
        <w:t> "О внесении изменений в муниципальную Программу «Устойчивое развитие территории сельского поселения Пушкинский сельсовет на 2014-2020 годы» (утвержденную постановлением № 56 от 10.10.2013г.)"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16.04.2014г. № 14</w:t>
      </w:r>
      <w:r w:rsidRPr="00393EE4">
        <w:rPr>
          <w:color w:val="000000"/>
          <w:sz w:val="26"/>
          <w:szCs w:val="26"/>
        </w:rPr>
        <w:t> "О внесении изменений в муниципальную Программу «Устойчивое развитие территории сельского поселения Пушкинский сельсовет на 2014-2020 годы» (утвержденную постановлением № 56 от 10.10.2013г.,в редакции от 01.04.2014г. № 8)"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16.05.2014г. № 18</w:t>
      </w:r>
      <w:r w:rsidRPr="00393EE4">
        <w:rPr>
          <w:color w:val="000000"/>
          <w:sz w:val="26"/>
          <w:szCs w:val="26"/>
        </w:rPr>
        <w:t> "О внесении изменений в муниципальную Программу «Устойчивое развитие территории сельского поселения Пушкинский сельсовет на 2014-2020 годы» (утвержденную постановлением № 56 от 10.10.2013г.,в редакции от 01.04.2014г. № 8, в редакции от 16.04.2014г. №14)"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lastRenderedPageBreak/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03.09.2014г. № 41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 территории сельского поселения Пушкинский сельсовет на 2014-2020 годы» (утвержденную постановлением № 56 от 10.10.2013г., в редакции от 01.04.2014г. № 8, в редакции от 16.04.2014г. № 14, в редакции от 16.05.2014г. № 18)"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16.10.2014г. №45</w:t>
      </w:r>
      <w:r w:rsidRPr="00393EE4">
        <w:rPr>
          <w:color w:val="000000"/>
          <w:sz w:val="26"/>
          <w:szCs w:val="26"/>
        </w:rPr>
        <w:t> "О внесении изменений в муниципальную Программу «Устойчивое развитие территории сельского поселения Пушкинский сельсовет на 2014-2020 годы» (утвержденную постановлением № 56 от 10.10.2013г.,в редакции от 01.04.2014г. № 8, в редакции от 16.04.2014г. № 14, в редакции от 16.05.2014г. № 18, в редакции от 03.09.2014г. № 41)"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16.12.2014г.№ 56</w:t>
      </w:r>
      <w:r w:rsidR="00033275">
        <w:rPr>
          <w:color w:val="000000"/>
          <w:sz w:val="26"/>
          <w:szCs w:val="26"/>
        </w:rPr>
        <w:t xml:space="preserve"> "О внесении изменений </w:t>
      </w:r>
      <w:r w:rsidRPr="00393EE4">
        <w:rPr>
          <w:color w:val="000000"/>
          <w:sz w:val="26"/>
          <w:szCs w:val="26"/>
        </w:rPr>
        <w:t>в муниципальную Программу «Устойчивое развитие территории сельского поселения Пушкинский сельсовет на 2014-2020 годы» (утвержденную постановлением № 56 от 10.10.2013г.,в редакции от 01.04.2014г. № 8, в редакции от 16.04.2014г. №14 , в редакции от 16.05.2014г. №18, в редакции от 03.09.2014г. №41, в редакции от 16.10.2014г. №45)"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033275">
        <w:rPr>
          <w:rFonts w:eastAsia="Andale Sans UI"/>
          <w:color w:val="000000"/>
          <w:sz w:val="26"/>
          <w:szCs w:val="26"/>
        </w:rPr>
        <w:t>от 26.12.2014г.№ 70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 территории сельского поселения Пушкинский сельсовет на 2014-2020 годы» (утвержденную постановлением № 56 от 10.10.2013г.,в редакции от 01.04.2014г. № 8, в редакции от 16.04.2014г. № 14, в редакции от 16.05.2014г. № 18, в редакции от 03.09.2014г. № 41, в редакции от 16.10.2014г. № 45, № 56 от 16.12.2014г.)"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16.01.2015г.№ 1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 территории сельского поселения Пушкинский сельсовет на 2014-2020 годы» (утвержденную постановлением № 56 от 10.10.2013г., в редакции от 01.04.2014г. № 8, в редакции от 16.04.2014г. № 14 ,в редакции от 16.05.2014г. № 18, в редакции от 03.09.2014г. № 41, в редакции от 16.10.2014г. № 45, в редакции от 16.12.2014г. № 56, в редакции от 26.12.2014г.№ 70)"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16.02.2015г. №5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 территории сельского поселения Пушкинский сельсовет на 2014-2020 годы» 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16.02.2015г.№ 1)"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23.03.2015г № 9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 территории сельского поселения Пушкинский сельсовет на 2014-2020 годы» (утвержденную постановлением № 56 от 10.10.2013г., в редакции от 01.04.2014г. № 8, в редакции от 16.04.2014г. № 14 ,в редакции от 16.05.2014г. № 18, в редакции от 03.09.2014г. № 41, в редакции от 16.10.2014г. № 45, в редакции от 16.12.2014г.№ 56, в редакции от 26.12.2014г. № 70, в редакции от 10.01.2015г.№ 1, в редакции от 16.02.2015г. № 5)"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21.04.2015г. №16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 «Устойчивое развитие территории сельского поселения Пушкинский сельсовет 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16.10.2015г. №43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 «Устойчивое развитие территории сельского поселения Пушкинский сельсовет 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lastRenderedPageBreak/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24.02.2016г. №14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 «Устойчивое развитие территории сельского поселения Пушкинский сельсовет 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26.05.2016г. №45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 территории сельского поселения Пушкинский сельсовет на 2014-2020 годы» (утвержденную постановлением № 56 от 10.10.2013г., в редакции от 01.04.2014г. № 8, в редакции от 16.04.2014г. № 14, в редакции от 16.05.2014г. № 18, в редакции от 03.09.2014г. № 41, в редакции от 16.10.2014г. № 45, в редакции от 16.12.2014г.№ 56, вредакции от 26.12.2014г. № 70, в редакции от 10.01.2015г.№ 1,в редакции от 16.02.2015г. №5, в редакции от 23.03.2015г № 9,в редакцииот 21.04.2015г. №16, в редакции от 15.10.2015г. № 43, в редакции от 24.02.2016г. № 14)"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01.06.2016г. №49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05.08.2016 №65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29.09.2016 №99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 территории сельского поселения Пушкинский сельсовет 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09.11.2016 №119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"Устойчивое развитие территории сельского поселения Пушкинский сельсовет на 2014-2020 годы"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29.12.2016 №207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 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01.02.2017 №1</w:t>
      </w:r>
      <w:r w:rsidRPr="00393EE4">
        <w:rPr>
          <w:color w:val="000000"/>
          <w:sz w:val="26"/>
          <w:szCs w:val="26"/>
        </w:rPr>
        <w:t> "О внесении изменений в 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17.02.2017 №7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№5, в редакции от 23.03.2015г № 9, в редакции от 21.04.2015г. №16,в редакции от 15.10.2015г. №43, в редакции от 24.02.2016г. №14, в редакции от 26.05.2016г. №45, в редакции от 01.06.2016г. №49, в редакции от 05.08.2016 №65, в редакции от 29.09.2016 №99, в редакции от 16.11.2016г. №120, в редакции от 29.12.2016 №207, в редакции от 01.02.2017 №1)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12.04.2017г. №24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№31 от 17.05.2017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№74 от 22.06.2017г</w:t>
      </w:r>
      <w:r w:rsidRPr="00393EE4">
        <w:rPr>
          <w:color w:val="000000"/>
          <w:sz w:val="26"/>
          <w:szCs w:val="26"/>
        </w:rPr>
        <w:t>. 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lastRenderedPageBreak/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№93 от 30.08.2017г</w:t>
      </w:r>
      <w:r w:rsidRPr="00393EE4">
        <w:rPr>
          <w:color w:val="000000"/>
          <w:sz w:val="26"/>
          <w:szCs w:val="26"/>
        </w:rPr>
        <w:t>. 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11.09.2017г. №98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13.10.2017г. №107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26.10.2017 №113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от 16.11.2017 №120</w:t>
      </w:r>
      <w:r w:rsidRPr="00393EE4">
        <w:rPr>
          <w:color w:val="000000"/>
          <w:sz w:val="26"/>
          <w:szCs w:val="26"/>
        </w:rPr>
        <w:t> 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№131 от 18.12.2017г</w:t>
      </w:r>
      <w:r w:rsidRPr="00393EE4">
        <w:rPr>
          <w:color w:val="000000"/>
          <w:sz w:val="26"/>
          <w:szCs w:val="26"/>
        </w:rPr>
        <w:t>. 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№6 от 20.02.2018г</w:t>
      </w:r>
      <w:r w:rsidRPr="00393EE4">
        <w:rPr>
          <w:color w:val="000000"/>
          <w:sz w:val="26"/>
          <w:szCs w:val="26"/>
        </w:rPr>
        <w:t>. 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</w:t>
      </w:r>
      <w:r w:rsidRPr="00393EE4">
        <w:rPr>
          <w:rStyle w:val="apple-converted-space"/>
          <w:color w:val="000000"/>
          <w:sz w:val="26"/>
          <w:szCs w:val="26"/>
        </w:rPr>
        <w:t> </w:t>
      </w:r>
      <w:r w:rsidRPr="00033275">
        <w:rPr>
          <w:rFonts w:eastAsia="Andale Sans UI"/>
          <w:color w:val="000000"/>
          <w:sz w:val="26"/>
          <w:szCs w:val="26"/>
        </w:rPr>
        <w:t>№23 от 20.04.2018</w:t>
      </w:r>
      <w:r w:rsidRPr="00393EE4">
        <w:rPr>
          <w:color w:val="000000"/>
          <w:sz w:val="26"/>
          <w:szCs w:val="26"/>
        </w:rPr>
        <w:t>г. 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№45 от 17.09.2018</w:t>
      </w:r>
      <w:r w:rsidRPr="00393EE4">
        <w:rPr>
          <w:color w:val="000000"/>
          <w:sz w:val="26"/>
          <w:szCs w:val="26"/>
        </w:rPr>
        <w:t>г. 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постановление </w:t>
      </w:r>
      <w:r w:rsidRPr="00033275">
        <w:rPr>
          <w:rFonts w:eastAsia="Andale Sans UI"/>
          <w:color w:val="000000"/>
          <w:sz w:val="26"/>
          <w:szCs w:val="26"/>
        </w:rPr>
        <w:t>№64 от 13.11.2018г</w:t>
      </w:r>
      <w:r w:rsidRPr="00393EE4">
        <w:rPr>
          <w:color w:val="000000"/>
          <w:sz w:val="26"/>
          <w:szCs w:val="26"/>
        </w:rPr>
        <w:t>. "О внесении изменений в муниципальную Программу «Устойчивое развитие территории сельского поселения Пушкинский сельсовет на 2014-2020 годы»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2. Настоящее постановление вступает в силу со дня его обнародования.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3. Контроль исполнения настоящего постановления оставляю за собой.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 </w:t>
      </w:r>
    </w:p>
    <w:p w:rsidR="00393EE4" w:rsidRPr="00393EE4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93EE4">
        <w:rPr>
          <w:color w:val="000000"/>
          <w:sz w:val="26"/>
          <w:szCs w:val="26"/>
        </w:rPr>
        <w:t> </w:t>
      </w:r>
    </w:p>
    <w:p w:rsidR="00393EE4" w:rsidRDefault="00393EE4" w:rsidP="00393EE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393EE4">
        <w:rPr>
          <w:rFonts w:cs="Times New Roman"/>
          <w:color w:val="000000"/>
          <w:sz w:val="26"/>
          <w:szCs w:val="26"/>
        </w:rPr>
        <w:t xml:space="preserve">Глава администрации </w:t>
      </w:r>
    </w:p>
    <w:p w:rsidR="00393EE4" w:rsidRDefault="00393EE4" w:rsidP="00393EE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393EE4">
        <w:rPr>
          <w:rFonts w:cs="Times New Roman"/>
          <w:color w:val="000000"/>
          <w:sz w:val="26"/>
          <w:szCs w:val="26"/>
        </w:rPr>
        <w:t xml:space="preserve">сельского поселения </w:t>
      </w:r>
    </w:p>
    <w:p w:rsidR="00393EE4" w:rsidRPr="00393EE4" w:rsidRDefault="00393EE4" w:rsidP="00393EE4">
      <w:pPr>
        <w:shd w:val="clear" w:color="auto" w:fill="FFFFFF"/>
        <w:jc w:val="both"/>
        <w:rPr>
          <w:rFonts w:cs="Times New Roman"/>
          <w:color w:val="000000"/>
          <w:sz w:val="26"/>
          <w:szCs w:val="26"/>
        </w:rPr>
      </w:pPr>
      <w:r w:rsidRPr="00393EE4">
        <w:rPr>
          <w:rFonts w:cs="Times New Roman"/>
          <w:color w:val="000000"/>
          <w:sz w:val="26"/>
          <w:szCs w:val="26"/>
        </w:rPr>
        <w:t>Пушкинский сельсовет</w:t>
      </w:r>
      <w:r>
        <w:rPr>
          <w:rFonts w:cs="Times New Roman"/>
          <w:color w:val="000000"/>
          <w:sz w:val="26"/>
          <w:szCs w:val="26"/>
          <w:lang w:val="ru-RU"/>
        </w:rPr>
        <w:t xml:space="preserve">                                                                      </w:t>
      </w:r>
      <w:r w:rsidRPr="00393EE4">
        <w:rPr>
          <w:rFonts w:cs="Times New Roman"/>
          <w:color w:val="000000"/>
          <w:sz w:val="26"/>
          <w:szCs w:val="26"/>
        </w:rPr>
        <w:t>Н.Г. Демихова</w:t>
      </w:r>
    </w:p>
    <w:p w:rsidR="007A559A" w:rsidRPr="00393EE4" w:rsidRDefault="007D24CB" w:rsidP="002B2CD6">
      <w:pPr>
        <w:rPr>
          <w:rFonts w:cs="Times New Roman"/>
          <w:sz w:val="26"/>
          <w:szCs w:val="26"/>
          <w:lang w:val="ru-RU"/>
        </w:rPr>
      </w:pPr>
    </w:p>
    <w:sectPr w:rsidR="007A559A" w:rsidRPr="00393EE4" w:rsidSect="00393EE4">
      <w:pgSz w:w="11905" w:h="16837"/>
      <w:pgMar w:top="851" w:right="851" w:bottom="993" w:left="1134" w:header="28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CB" w:rsidRDefault="007D24CB" w:rsidP="002B2CD6">
      <w:r>
        <w:separator/>
      </w:r>
    </w:p>
  </w:endnote>
  <w:endnote w:type="continuationSeparator" w:id="1">
    <w:p w:rsidR="007D24CB" w:rsidRDefault="007D24CB" w:rsidP="002B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CB" w:rsidRDefault="007D24CB" w:rsidP="002B2CD6">
      <w:r>
        <w:separator/>
      </w:r>
    </w:p>
  </w:footnote>
  <w:footnote w:type="continuationSeparator" w:id="1">
    <w:p w:rsidR="007D24CB" w:rsidRDefault="007D24CB" w:rsidP="002B2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CD6"/>
    <w:rsid w:val="00033275"/>
    <w:rsid w:val="001163F8"/>
    <w:rsid w:val="00124317"/>
    <w:rsid w:val="002B2CD6"/>
    <w:rsid w:val="00393EE4"/>
    <w:rsid w:val="003A5BFD"/>
    <w:rsid w:val="004F683D"/>
    <w:rsid w:val="005D5CA2"/>
    <w:rsid w:val="007723DC"/>
    <w:rsid w:val="007D24CB"/>
    <w:rsid w:val="0083482D"/>
    <w:rsid w:val="00AE6AEF"/>
    <w:rsid w:val="00B00006"/>
    <w:rsid w:val="00C5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B2CD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basedOn w:val="a0"/>
    <w:rsid w:val="002B2CD6"/>
  </w:style>
  <w:style w:type="character" w:styleId="a5">
    <w:name w:val="Hyperlink"/>
    <w:basedOn w:val="a0"/>
    <w:uiPriority w:val="99"/>
    <w:semiHidden/>
    <w:unhideWhenUsed/>
    <w:rsid w:val="002B2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393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D008-643D-4152-81A4-0C3E2492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2019-02-14T07:28:00Z</cp:lastPrinted>
  <dcterms:created xsi:type="dcterms:W3CDTF">2019-02-05T12:57:00Z</dcterms:created>
  <dcterms:modified xsi:type="dcterms:W3CDTF">2019-02-14T07:31:00Z</dcterms:modified>
</cp:coreProperties>
</file>