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2" w:rsidRDefault="00C659C9" w:rsidP="007C7392">
      <w:pPr>
        <w:jc w:val="center"/>
      </w:pPr>
      <w:r w:rsidRPr="00C659C9">
        <w:rPr>
          <w:rFonts w:eastAsia="Calibri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1pt;margin-top:4.8pt;width:53.1pt;height:63.05pt;z-index:251660288">
            <v:imagedata r:id="rId6" o:title=""/>
            <w10:wrap anchorx="page"/>
          </v:shape>
          <o:OLEObject Type="Embed" ProgID="Photoshop.Image.6" ShapeID="_x0000_s1026" DrawAspect="Content" ObjectID="_1595228788" r:id="rId7"/>
        </w:pict>
      </w:r>
    </w:p>
    <w:p w:rsidR="007C7392" w:rsidRPr="0028242A" w:rsidRDefault="007C7392" w:rsidP="007C7392">
      <w:pPr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3133"/>
        <w:gridCol w:w="3133"/>
        <w:gridCol w:w="3587"/>
      </w:tblGrid>
      <w:tr w:rsidR="007C7392" w:rsidRPr="0028242A" w:rsidTr="00DB10C3">
        <w:trPr>
          <w:cantSplit/>
          <w:trHeight w:val="1169"/>
          <w:jc w:val="center"/>
        </w:trPr>
        <w:tc>
          <w:tcPr>
            <w:tcW w:w="9853" w:type="dxa"/>
            <w:gridSpan w:val="3"/>
            <w:hideMark/>
          </w:tcPr>
          <w:p w:rsidR="007C7392" w:rsidRDefault="007C7392" w:rsidP="00DB10C3">
            <w:pPr>
              <w:keepNext/>
              <w:spacing w:line="360" w:lineRule="atLeast"/>
              <w:ind w:firstLine="0"/>
              <w:jc w:val="center"/>
              <w:outlineLvl w:val="2"/>
              <w:rPr>
                <w:b/>
                <w:spacing w:val="50"/>
                <w:szCs w:val="28"/>
              </w:rPr>
            </w:pPr>
          </w:p>
          <w:p w:rsidR="007C7392" w:rsidRPr="00D47B22" w:rsidRDefault="007C7392" w:rsidP="00DB10C3">
            <w:pPr>
              <w:keepNext/>
              <w:spacing w:after="120" w:line="360" w:lineRule="atLeast"/>
              <w:ind w:firstLine="0"/>
              <w:jc w:val="center"/>
              <w:outlineLvl w:val="2"/>
              <w:rPr>
                <w:b/>
                <w:spacing w:val="50"/>
                <w:szCs w:val="28"/>
              </w:rPr>
            </w:pPr>
            <w:r w:rsidRPr="00D47B22">
              <w:rPr>
                <w:b/>
                <w:spacing w:val="50"/>
                <w:szCs w:val="28"/>
              </w:rPr>
              <w:t>П О С Т А Н О В Л Е Н И Е</w:t>
            </w:r>
          </w:p>
          <w:p w:rsidR="007C7392" w:rsidRPr="00D47B22" w:rsidRDefault="007C7392" w:rsidP="00DB10C3">
            <w:pPr>
              <w:keepNext/>
              <w:spacing w:line="240" w:lineRule="auto"/>
              <w:ind w:firstLine="0"/>
              <w:jc w:val="center"/>
              <w:outlineLvl w:val="1"/>
              <w:rPr>
                <w:b/>
                <w:szCs w:val="28"/>
              </w:rPr>
            </w:pPr>
            <w:r w:rsidRPr="00D47B22">
              <w:rPr>
                <w:b/>
                <w:szCs w:val="28"/>
              </w:rPr>
              <w:t xml:space="preserve">ГЛАВЫ АДМИНИСТРАЦИИ </w:t>
            </w:r>
          </w:p>
          <w:p w:rsidR="007C7392" w:rsidRPr="00D47B22" w:rsidRDefault="007C7392" w:rsidP="00DB10C3">
            <w:pPr>
              <w:keepNext/>
              <w:spacing w:line="240" w:lineRule="auto"/>
              <w:ind w:firstLine="0"/>
              <w:jc w:val="center"/>
              <w:outlineLvl w:val="1"/>
              <w:rPr>
                <w:b/>
                <w:szCs w:val="28"/>
              </w:rPr>
            </w:pPr>
            <w:r w:rsidRPr="00D47B22">
              <w:rPr>
                <w:b/>
                <w:szCs w:val="28"/>
              </w:rPr>
              <w:t>СЕЛЬСКОГО ПОСЕЛЕНИЯ ПУШКИНСКИЙ СЕЛЬСОВЕТ</w:t>
            </w:r>
          </w:p>
          <w:p w:rsidR="007C7392" w:rsidRPr="00D47B22" w:rsidRDefault="007C7392" w:rsidP="00DB10C3">
            <w:pPr>
              <w:keepNext/>
              <w:spacing w:line="240" w:lineRule="auto"/>
              <w:ind w:firstLine="0"/>
              <w:jc w:val="center"/>
              <w:outlineLvl w:val="1"/>
              <w:rPr>
                <w:b/>
                <w:szCs w:val="28"/>
              </w:rPr>
            </w:pPr>
            <w:r w:rsidRPr="00D47B22">
              <w:rPr>
                <w:b/>
                <w:szCs w:val="28"/>
              </w:rPr>
              <w:t xml:space="preserve"> ДОБРИНСКОГО МУНИЦИПАЛЬНОГО РАЙОНА</w:t>
            </w:r>
          </w:p>
          <w:p w:rsidR="007C7392" w:rsidRPr="00D47B22" w:rsidRDefault="007C7392" w:rsidP="00DB10C3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bCs/>
                <w:szCs w:val="28"/>
              </w:rPr>
            </w:pPr>
            <w:r w:rsidRPr="00D47B22">
              <w:rPr>
                <w:b/>
                <w:bCs/>
                <w:szCs w:val="28"/>
              </w:rPr>
              <w:t xml:space="preserve">ЛИПЕЦКОЙ ОБЛАСТИ </w:t>
            </w:r>
          </w:p>
          <w:p w:rsidR="007C7392" w:rsidRPr="00E5590F" w:rsidRDefault="007C7392" w:rsidP="00DB10C3">
            <w:pPr>
              <w:keepNext/>
              <w:spacing w:after="240"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47B22">
              <w:rPr>
                <w:b/>
                <w:bCs/>
                <w:szCs w:val="28"/>
              </w:rPr>
              <w:t>РОССИЙСКОЙ ФЕДЕРАЦИИ</w:t>
            </w:r>
            <w:r w:rsidRPr="000837E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7392" w:rsidRPr="0028242A" w:rsidTr="00DB10C3">
        <w:trPr>
          <w:trHeight w:val="668"/>
          <w:jc w:val="center"/>
        </w:trPr>
        <w:tc>
          <w:tcPr>
            <w:tcW w:w="3133" w:type="dxa"/>
            <w:hideMark/>
          </w:tcPr>
          <w:p w:rsidR="007C7392" w:rsidRPr="000C3F52" w:rsidRDefault="007C7392" w:rsidP="0057361B">
            <w:pPr>
              <w:spacing w:before="120" w:after="200" w:line="280" w:lineRule="atLeast"/>
              <w:ind w:firstLine="34"/>
              <w:jc w:val="center"/>
              <w:rPr>
                <w:rFonts w:eastAsia="Calibri"/>
                <w:bCs/>
                <w:spacing w:val="-10"/>
                <w:szCs w:val="28"/>
                <w:lang w:eastAsia="en-US"/>
              </w:rPr>
            </w:pPr>
            <w:r w:rsidRPr="000C3F52">
              <w:rPr>
                <w:rFonts w:eastAsia="Calibri"/>
                <w:bCs/>
                <w:spacing w:val="-10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bCs/>
                <w:spacing w:val="-10"/>
                <w:szCs w:val="28"/>
                <w:lang w:eastAsia="en-US"/>
              </w:rPr>
              <w:t>0</w:t>
            </w:r>
            <w:r w:rsidR="0057361B">
              <w:rPr>
                <w:rFonts w:eastAsia="Calibri"/>
                <w:bCs/>
                <w:spacing w:val="-10"/>
                <w:szCs w:val="28"/>
                <w:lang w:eastAsia="en-US"/>
              </w:rPr>
              <w:t>7</w:t>
            </w:r>
            <w:r w:rsidRPr="000C3F52">
              <w:rPr>
                <w:rFonts w:eastAsia="Calibri"/>
                <w:bCs/>
                <w:spacing w:val="-10"/>
                <w:szCs w:val="28"/>
                <w:lang w:eastAsia="en-US"/>
              </w:rPr>
              <w:t>.08.201</w:t>
            </w:r>
            <w:r>
              <w:rPr>
                <w:rFonts w:eastAsia="Calibri"/>
                <w:bCs/>
                <w:spacing w:val="-10"/>
                <w:szCs w:val="28"/>
                <w:lang w:eastAsia="en-US"/>
              </w:rPr>
              <w:t>8</w:t>
            </w:r>
          </w:p>
        </w:tc>
        <w:tc>
          <w:tcPr>
            <w:tcW w:w="3133" w:type="dxa"/>
            <w:hideMark/>
          </w:tcPr>
          <w:p w:rsidR="007C7392" w:rsidRPr="000837E2" w:rsidRDefault="007C7392" w:rsidP="00DB10C3">
            <w:pPr>
              <w:spacing w:before="120" w:after="200" w:line="280" w:lineRule="atLeast"/>
              <w:ind w:firstLine="28"/>
              <w:jc w:val="center"/>
              <w:rPr>
                <w:rFonts w:eastAsia="Calibri"/>
                <w:b/>
                <w:bCs/>
                <w:spacing w:val="8"/>
                <w:sz w:val="20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        </w:t>
            </w:r>
            <w:r w:rsidRPr="0028242A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0837E2">
              <w:rPr>
                <w:rFonts w:eastAsia="Calibri"/>
                <w:b/>
                <w:bCs/>
                <w:sz w:val="20"/>
                <w:lang w:eastAsia="en-US"/>
              </w:rPr>
              <w:t>с. Пушкино</w:t>
            </w:r>
          </w:p>
        </w:tc>
        <w:tc>
          <w:tcPr>
            <w:tcW w:w="3587" w:type="dxa"/>
            <w:hideMark/>
          </w:tcPr>
          <w:p w:rsidR="007C7392" w:rsidRPr="00D47B22" w:rsidRDefault="007C7392" w:rsidP="00DB10C3">
            <w:pPr>
              <w:spacing w:before="120" w:after="200" w:line="240" w:lineRule="atLeast"/>
              <w:ind w:right="57" w:firstLine="21"/>
              <w:jc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             </w:t>
            </w:r>
            <w:r w:rsidRPr="00D47B22">
              <w:rPr>
                <w:rFonts w:eastAsia="Calibri"/>
                <w:bCs/>
                <w:szCs w:val="28"/>
                <w:lang w:eastAsia="en-US"/>
              </w:rPr>
              <w:t xml:space="preserve">     № </w:t>
            </w:r>
            <w:r>
              <w:rPr>
                <w:rFonts w:eastAsia="Calibri"/>
                <w:bCs/>
                <w:szCs w:val="28"/>
                <w:lang w:eastAsia="en-US"/>
              </w:rPr>
              <w:t>40</w:t>
            </w:r>
          </w:p>
        </w:tc>
      </w:tr>
    </w:tbl>
    <w:p w:rsidR="007C7392" w:rsidRPr="000C3F52" w:rsidRDefault="007C7392" w:rsidP="007C7392">
      <w:pPr>
        <w:spacing w:line="240" w:lineRule="auto"/>
        <w:ind w:firstLine="0"/>
        <w:jc w:val="center"/>
        <w:rPr>
          <w:b/>
          <w:bCs/>
          <w:szCs w:val="28"/>
        </w:rPr>
      </w:pPr>
      <w:r w:rsidRPr="000C3F52">
        <w:rPr>
          <w:b/>
          <w:bCs/>
          <w:szCs w:val="28"/>
        </w:rPr>
        <w:t>О введении ограничения</w:t>
      </w:r>
      <w:r>
        <w:rPr>
          <w:b/>
          <w:bCs/>
          <w:szCs w:val="28"/>
        </w:rPr>
        <w:t xml:space="preserve"> </w:t>
      </w:r>
      <w:r w:rsidRPr="000C3F52">
        <w:rPr>
          <w:b/>
          <w:bCs/>
          <w:szCs w:val="28"/>
        </w:rPr>
        <w:t>пребывания граждан в лесонасаждениях</w:t>
      </w:r>
      <w:r>
        <w:rPr>
          <w:b/>
          <w:bCs/>
          <w:szCs w:val="28"/>
        </w:rPr>
        <w:t xml:space="preserve"> </w:t>
      </w:r>
      <w:r w:rsidRPr="000C3F52">
        <w:rPr>
          <w:b/>
          <w:bCs/>
          <w:szCs w:val="28"/>
        </w:rPr>
        <w:t>и въезда в них транспортных средств в 201</w:t>
      </w:r>
      <w:r>
        <w:rPr>
          <w:b/>
          <w:bCs/>
          <w:szCs w:val="28"/>
        </w:rPr>
        <w:t>8</w:t>
      </w:r>
      <w:r w:rsidRPr="000C3F52">
        <w:rPr>
          <w:b/>
          <w:bCs/>
          <w:szCs w:val="28"/>
        </w:rPr>
        <w:t xml:space="preserve"> году</w:t>
      </w:r>
      <w:r>
        <w:rPr>
          <w:b/>
          <w:bCs/>
          <w:szCs w:val="28"/>
        </w:rPr>
        <w:t xml:space="preserve"> </w:t>
      </w:r>
      <w:r w:rsidRPr="000C3F52">
        <w:rPr>
          <w:b/>
          <w:bCs/>
          <w:szCs w:val="28"/>
        </w:rPr>
        <w:t xml:space="preserve">на территории сельского поселения Пушкинский сельсовет </w:t>
      </w:r>
      <w:r>
        <w:rPr>
          <w:b/>
          <w:bCs/>
          <w:szCs w:val="28"/>
        </w:rPr>
        <w:t xml:space="preserve"> </w:t>
      </w:r>
      <w:r w:rsidRPr="000C3F52">
        <w:rPr>
          <w:b/>
          <w:bCs/>
          <w:szCs w:val="28"/>
        </w:rPr>
        <w:t>Добринского  муниципального района</w:t>
      </w:r>
    </w:p>
    <w:p w:rsidR="007C7392" w:rsidRPr="000C3F52" w:rsidRDefault="007C7392" w:rsidP="007C7392">
      <w:pPr>
        <w:spacing w:line="240" w:lineRule="auto"/>
        <w:ind w:firstLine="0"/>
        <w:rPr>
          <w:szCs w:val="24"/>
        </w:rPr>
      </w:pPr>
    </w:p>
    <w:p w:rsidR="007C7392" w:rsidRPr="000C3F52" w:rsidRDefault="007C7392" w:rsidP="007C7392">
      <w:pPr>
        <w:spacing w:line="240" w:lineRule="auto"/>
        <w:ind w:firstLine="0"/>
        <w:rPr>
          <w:szCs w:val="24"/>
        </w:rPr>
      </w:pPr>
      <w:r w:rsidRPr="000C3F52">
        <w:rPr>
          <w:szCs w:val="24"/>
        </w:rPr>
        <w:tab/>
        <w:t>В целях обеспечения пожарной безопасности  лесонасаждениях, защиты населения и территории сельского поселения Пушкинский сельсовет Добринского муниципального района от пожаров в пожароопасный период 201</w:t>
      </w:r>
      <w:r>
        <w:rPr>
          <w:szCs w:val="24"/>
        </w:rPr>
        <w:t>8</w:t>
      </w:r>
      <w:r w:rsidRPr="000C3F52">
        <w:rPr>
          <w:szCs w:val="24"/>
        </w:rPr>
        <w:t xml:space="preserve"> года, в соответствии</w:t>
      </w:r>
      <w:r>
        <w:rPr>
          <w:szCs w:val="24"/>
        </w:rPr>
        <w:t xml:space="preserve"> со статьями 11, 53.5 Лесного кодекса Российской Федерации, </w:t>
      </w:r>
      <w:r w:rsidRPr="000C3F52">
        <w:rPr>
          <w:szCs w:val="24"/>
        </w:rPr>
        <w:t>приказом Министерства природных ресурсов и экологии Российской Феде</w:t>
      </w:r>
      <w:r>
        <w:rPr>
          <w:szCs w:val="24"/>
        </w:rPr>
        <w:t>рации от 06.09.2016 года №457 «</w:t>
      </w:r>
      <w:r w:rsidRPr="000C3F52">
        <w:rPr>
          <w:szCs w:val="24"/>
        </w:rPr>
        <w:t xml:space="preserve">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лесах», в связи с установлением </w:t>
      </w:r>
      <w:r w:rsidRPr="000C3F52">
        <w:rPr>
          <w:szCs w:val="24"/>
          <w:lang w:val="en-US"/>
        </w:rPr>
        <w:t>IV</w:t>
      </w:r>
      <w:r w:rsidRPr="000C3F52">
        <w:rPr>
          <w:szCs w:val="24"/>
        </w:rPr>
        <w:t xml:space="preserve"> класса пожарной опасности в лесах в зависимости от условий погоды</w:t>
      </w:r>
      <w:r>
        <w:rPr>
          <w:szCs w:val="24"/>
        </w:rPr>
        <w:t>, отсутствием улучшения пожарной обстановки у лесонасаждениях в ближайшие 5дней по данным прогноза метеорологических (погодных) условий</w:t>
      </w:r>
      <w:r w:rsidRPr="000C3F52">
        <w:rPr>
          <w:szCs w:val="24"/>
        </w:rPr>
        <w:t>, руководствуясь Уставом сельского поселения Пушкинский сельсовет Добринского муниципального района, администрация сельского поселения Пушкинский сельсовет</w:t>
      </w:r>
    </w:p>
    <w:p w:rsidR="007C7392" w:rsidRPr="000C3F52" w:rsidRDefault="007C7392" w:rsidP="007C7392">
      <w:pPr>
        <w:spacing w:line="240" w:lineRule="auto"/>
        <w:ind w:firstLine="0"/>
        <w:jc w:val="center"/>
        <w:rPr>
          <w:szCs w:val="24"/>
        </w:rPr>
      </w:pPr>
      <w:r w:rsidRPr="000C3F52">
        <w:rPr>
          <w:szCs w:val="24"/>
        </w:rPr>
        <w:t>П О С Т А Н О В Л Я Е Т: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 xml:space="preserve">1. Ввести ограничение пребывания граждан в лесонасаждениях и въезда в них транспортных средств на территории сельского поселения Пушкинский сельсовет Добринского муниципального района с </w:t>
      </w:r>
      <w:r>
        <w:rPr>
          <w:szCs w:val="28"/>
        </w:rPr>
        <w:t>0</w:t>
      </w:r>
      <w:r w:rsidR="0057361B">
        <w:rPr>
          <w:szCs w:val="28"/>
        </w:rPr>
        <w:t>8</w:t>
      </w:r>
      <w:r w:rsidRPr="000C3F52">
        <w:rPr>
          <w:szCs w:val="28"/>
        </w:rPr>
        <w:t xml:space="preserve"> августа 201</w:t>
      </w:r>
      <w:r>
        <w:rPr>
          <w:szCs w:val="28"/>
        </w:rPr>
        <w:t>8</w:t>
      </w:r>
      <w:r w:rsidRPr="000C3F52">
        <w:rPr>
          <w:szCs w:val="28"/>
        </w:rPr>
        <w:t>г. по 2</w:t>
      </w:r>
      <w:r w:rsidR="0057361B">
        <w:rPr>
          <w:szCs w:val="28"/>
        </w:rPr>
        <w:t xml:space="preserve">8 </w:t>
      </w:r>
      <w:r w:rsidRPr="000C3F52">
        <w:rPr>
          <w:szCs w:val="28"/>
        </w:rPr>
        <w:t>августа 201</w:t>
      </w:r>
      <w:r>
        <w:rPr>
          <w:szCs w:val="28"/>
        </w:rPr>
        <w:t>8</w:t>
      </w:r>
      <w:r w:rsidRPr="000C3F52">
        <w:rPr>
          <w:szCs w:val="28"/>
        </w:rPr>
        <w:t>г.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2. Установить для физических лиц и юридических лиц всех форм собственности: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- запрет</w:t>
      </w:r>
      <w:r w:rsidRPr="000C3F52">
        <w:rPr>
          <w:rFonts w:ascii="Tahoma" w:hAnsi="Tahoma" w:cs="Tahoma"/>
          <w:sz w:val="24"/>
          <w:szCs w:val="24"/>
        </w:rPr>
        <w:t xml:space="preserve"> </w:t>
      </w:r>
      <w:r w:rsidRPr="000C3F52">
        <w:rPr>
          <w:szCs w:val="28"/>
        </w:rPr>
        <w:t>на</w:t>
      </w:r>
      <w:r w:rsidRPr="000C3F52">
        <w:rPr>
          <w:rFonts w:ascii="Tahoma" w:hAnsi="Tahoma" w:cs="Tahoma"/>
          <w:sz w:val="24"/>
          <w:szCs w:val="24"/>
        </w:rPr>
        <w:t xml:space="preserve"> </w:t>
      </w:r>
      <w:r w:rsidRPr="000C3F52">
        <w:rPr>
          <w:szCs w:val="28"/>
        </w:rPr>
        <w:t>посещение лесонасаждений, разведение костров;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- запрет на сжигание сухой травы и пожнивных остатков на полях;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7C7392" w:rsidRPr="000C3F52" w:rsidRDefault="007C7392" w:rsidP="007C7392">
      <w:pPr>
        <w:spacing w:line="240" w:lineRule="auto"/>
        <w:ind w:firstLine="708"/>
        <w:rPr>
          <w:szCs w:val="24"/>
        </w:rPr>
      </w:pPr>
      <w:r w:rsidRPr="000C3F52">
        <w:rPr>
          <w:szCs w:val="24"/>
        </w:rPr>
        <w:lastRenderedPageBreak/>
        <w:t xml:space="preserve">3. Принять меры по недопущению сжигания сухой травянистой растительности на территориях, прилегающих к лесонасаждениям; 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4.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непосредственной близости к лесонасаждениям;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5. Организовать разъяснительную работу с населением по вопросу соблюдения требований пожарной безопасности в лесонасаждениях и в непосредственной близости к ним;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>6.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:rsidR="007C7392" w:rsidRPr="000C3F52" w:rsidRDefault="007C7392" w:rsidP="007C7392">
      <w:pPr>
        <w:spacing w:before="75" w:after="75" w:line="240" w:lineRule="auto"/>
        <w:ind w:firstLine="708"/>
        <w:rPr>
          <w:szCs w:val="28"/>
        </w:rPr>
      </w:pPr>
      <w:r w:rsidRPr="000C3F52">
        <w:rPr>
          <w:szCs w:val="28"/>
        </w:rPr>
        <w:t xml:space="preserve">7. Настоящее постановление разместить на официальном сайте администрации сельского поселения Пушкинский сельсовет Добринского муниципального района в сети Интернет. </w:t>
      </w:r>
    </w:p>
    <w:p w:rsidR="007C7392" w:rsidRPr="000C3F52" w:rsidRDefault="007C7392" w:rsidP="007C7392">
      <w:pPr>
        <w:spacing w:line="240" w:lineRule="auto"/>
        <w:ind w:firstLine="708"/>
        <w:rPr>
          <w:szCs w:val="24"/>
        </w:rPr>
      </w:pPr>
      <w:r w:rsidRPr="000C3F52">
        <w:rPr>
          <w:szCs w:val="24"/>
        </w:rPr>
        <w:t>8. Контроль за исполнением настоящего постановления оставляю за собой.</w:t>
      </w:r>
    </w:p>
    <w:p w:rsidR="007C7392" w:rsidRDefault="007C7392" w:rsidP="007C7392">
      <w:pPr>
        <w:spacing w:line="240" w:lineRule="auto"/>
        <w:jc w:val="left"/>
        <w:rPr>
          <w:b/>
          <w:szCs w:val="28"/>
        </w:rPr>
      </w:pPr>
    </w:p>
    <w:p w:rsidR="007C7392" w:rsidRDefault="007C7392" w:rsidP="007C7392">
      <w:pPr>
        <w:spacing w:line="240" w:lineRule="auto"/>
        <w:jc w:val="left"/>
        <w:rPr>
          <w:b/>
          <w:szCs w:val="28"/>
        </w:rPr>
      </w:pPr>
    </w:p>
    <w:p w:rsidR="007C7392" w:rsidRDefault="007C7392" w:rsidP="007C7392">
      <w:pPr>
        <w:spacing w:line="240" w:lineRule="auto"/>
        <w:ind w:firstLine="0"/>
        <w:jc w:val="left"/>
        <w:rPr>
          <w:b/>
          <w:szCs w:val="28"/>
        </w:rPr>
      </w:pPr>
    </w:p>
    <w:p w:rsidR="007C7392" w:rsidRDefault="007C7392" w:rsidP="007C7392">
      <w:pPr>
        <w:spacing w:line="240" w:lineRule="auto"/>
        <w:jc w:val="left"/>
        <w:rPr>
          <w:b/>
          <w:szCs w:val="28"/>
        </w:rPr>
      </w:pPr>
    </w:p>
    <w:p w:rsidR="007C7392" w:rsidRDefault="007C7392" w:rsidP="007C7392">
      <w:pPr>
        <w:spacing w:line="240" w:lineRule="auto"/>
        <w:jc w:val="left"/>
        <w:rPr>
          <w:b/>
          <w:szCs w:val="28"/>
        </w:rPr>
      </w:pPr>
    </w:p>
    <w:p w:rsidR="007C7392" w:rsidRPr="00D47B22" w:rsidRDefault="007C7392" w:rsidP="007C7392">
      <w:pPr>
        <w:spacing w:line="240" w:lineRule="auto"/>
        <w:ind w:firstLine="0"/>
        <w:rPr>
          <w:szCs w:val="28"/>
        </w:rPr>
      </w:pPr>
    </w:p>
    <w:p w:rsidR="007C7392" w:rsidRPr="00D47B22" w:rsidRDefault="007C7392" w:rsidP="007C7392">
      <w:pPr>
        <w:spacing w:line="240" w:lineRule="auto"/>
        <w:rPr>
          <w:szCs w:val="28"/>
        </w:rPr>
      </w:pPr>
      <w:r w:rsidRPr="00D47B22">
        <w:rPr>
          <w:szCs w:val="28"/>
        </w:rPr>
        <w:t>Глава администрации</w:t>
      </w:r>
    </w:p>
    <w:p w:rsidR="007C7392" w:rsidRPr="00D47B22" w:rsidRDefault="007C7392" w:rsidP="007C7392">
      <w:pPr>
        <w:spacing w:line="240" w:lineRule="auto"/>
        <w:rPr>
          <w:szCs w:val="28"/>
        </w:rPr>
      </w:pPr>
      <w:r w:rsidRPr="00D47B22">
        <w:rPr>
          <w:szCs w:val="28"/>
        </w:rPr>
        <w:t>сельского поселения</w:t>
      </w:r>
    </w:p>
    <w:p w:rsidR="007C7392" w:rsidRPr="00D47B22" w:rsidRDefault="007C7392" w:rsidP="007C7392">
      <w:pPr>
        <w:spacing w:line="240" w:lineRule="auto"/>
        <w:rPr>
          <w:szCs w:val="28"/>
        </w:rPr>
      </w:pPr>
      <w:r w:rsidRPr="00D47B22">
        <w:rPr>
          <w:szCs w:val="28"/>
        </w:rPr>
        <w:t>Пушкинский сельсовет                                            Н.Г.</w:t>
      </w:r>
      <w:r w:rsidR="0057361B">
        <w:rPr>
          <w:szCs w:val="28"/>
        </w:rPr>
        <w:t xml:space="preserve"> </w:t>
      </w:r>
      <w:r w:rsidRPr="00D47B22">
        <w:rPr>
          <w:szCs w:val="28"/>
        </w:rPr>
        <w:t>Демихова</w:t>
      </w:r>
    </w:p>
    <w:p w:rsidR="007C7392" w:rsidRPr="00D47B22" w:rsidRDefault="007C7392" w:rsidP="007C7392">
      <w:pPr>
        <w:spacing w:line="240" w:lineRule="auto"/>
        <w:rPr>
          <w:szCs w:val="28"/>
        </w:rPr>
      </w:pPr>
    </w:p>
    <w:p w:rsidR="007C7392" w:rsidRDefault="007C7392" w:rsidP="007C7392">
      <w:pPr>
        <w:spacing w:line="240" w:lineRule="auto"/>
        <w:ind w:firstLine="0"/>
        <w:rPr>
          <w:i/>
          <w:sz w:val="24"/>
          <w:szCs w:val="24"/>
        </w:rPr>
      </w:pPr>
    </w:p>
    <w:p w:rsidR="007C7392" w:rsidRDefault="007C7392" w:rsidP="007C7392">
      <w:pPr>
        <w:spacing w:line="240" w:lineRule="auto"/>
        <w:ind w:firstLine="0"/>
      </w:pPr>
    </w:p>
    <w:p w:rsidR="007A559A" w:rsidRDefault="005A1EED"/>
    <w:sectPr w:rsidR="007A559A" w:rsidSect="000C3F52">
      <w:headerReference w:type="even" r:id="rId8"/>
      <w:pgSz w:w="11907" w:h="16840" w:code="9"/>
      <w:pgMar w:top="1191" w:right="709" w:bottom="1134" w:left="130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ED" w:rsidRDefault="005A1EED" w:rsidP="007C7392">
      <w:pPr>
        <w:spacing w:line="240" w:lineRule="auto"/>
      </w:pPr>
      <w:r>
        <w:separator/>
      </w:r>
    </w:p>
  </w:endnote>
  <w:endnote w:type="continuationSeparator" w:id="1">
    <w:p w:rsidR="005A1EED" w:rsidRDefault="005A1EED" w:rsidP="007C7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ED" w:rsidRDefault="005A1EED" w:rsidP="007C7392">
      <w:pPr>
        <w:spacing w:line="240" w:lineRule="auto"/>
      </w:pPr>
      <w:r>
        <w:separator/>
      </w:r>
    </w:p>
  </w:footnote>
  <w:footnote w:type="continuationSeparator" w:id="1">
    <w:p w:rsidR="005A1EED" w:rsidRDefault="005A1EED" w:rsidP="007C73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C65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8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DF4" w:rsidRDefault="005A1E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92"/>
    <w:rsid w:val="00124317"/>
    <w:rsid w:val="00390916"/>
    <w:rsid w:val="0057361B"/>
    <w:rsid w:val="005A1EED"/>
    <w:rsid w:val="005F1515"/>
    <w:rsid w:val="007C7392"/>
    <w:rsid w:val="009B1485"/>
    <w:rsid w:val="00AE6AEF"/>
    <w:rsid w:val="00B6389F"/>
    <w:rsid w:val="00C6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739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7C7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7392"/>
  </w:style>
  <w:style w:type="paragraph" w:styleId="a6">
    <w:name w:val="footer"/>
    <w:basedOn w:val="a"/>
    <w:link w:val="a7"/>
    <w:uiPriority w:val="99"/>
    <w:semiHidden/>
    <w:unhideWhenUsed/>
    <w:rsid w:val="007C73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2018-08-08T06:38:00Z</cp:lastPrinted>
  <dcterms:created xsi:type="dcterms:W3CDTF">2018-08-08T06:14:00Z</dcterms:created>
  <dcterms:modified xsi:type="dcterms:W3CDTF">2018-08-08T07:20:00Z</dcterms:modified>
</cp:coreProperties>
</file>