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EE293B" w:rsidP="0008466D">
      <w:pPr>
        <w:shd w:val="clear" w:color="auto" w:fill="FFFFFF"/>
        <w:suppressAutoHyphens/>
        <w:spacing w:after="0" w:line="240" w:lineRule="atLeast"/>
        <w:jc w:val="center"/>
        <w:rPr>
          <w:rFonts w:ascii="Times New Roman" w:hAnsi="Times New Roman"/>
          <w:b/>
          <w:sz w:val="24"/>
          <w:szCs w:val="24"/>
        </w:rPr>
      </w:pPr>
      <w:r w:rsidRPr="00EE293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05343487"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D70F89"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22</w:t>
      </w:r>
      <w:r w:rsidR="00B40A46" w:rsidRPr="00661E0A">
        <w:rPr>
          <w:rFonts w:ascii="Times New Roman" w:hAnsi="Times New Roman"/>
          <w:b/>
          <w:color w:val="000000"/>
          <w:sz w:val="24"/>
          <w:szCs w:val="24"/>
        </w:rPr>
        <w:t>.10.2018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661E0A" w:rsidRPr="00661E0A">
        <w:rPr>
          <w:rFonts w:ascii="Times New Roman" w:hAnsi="Times New Roman"/>
          <w:b/>
          <w:sz w:val="24"/>
          <w:szCs w:val="24"/>
        </w:rPr>
        <w:t>57</w:t>
      </w: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spacing w:after="0" w:line="240" w:lineRule="atLeast"/>
        <w:jc w:val="center"/>
        <w:rPr>
          <w:rFonts w:ascii="Times New Roman" w:hAnsi="Times New Roman"/>
          <w:b/>
          <w:sz w:val="24"/>
          <w:szCs w:val="24"/>
        </w:rPr>
      </w:pPr>
      <w:r w:rsidRPr="00661E0A">
        <w:rPr>
          <w:rFonts w:ascii="Times New Roman" w:hAnsi="Times New Roman"/>
          <w:b/>
          <w:bCs/>
          <w:sz w:val="24"/>
          <w:szCs w:val="24"/>
        </w:rPr>
        <w:t>О</w:t>
      </w:r>
      <w:r w:rsidR="005862AE">
        <w:rPr>
          <w:rFonts w:ascii="Times New Roman" w:hAnsi="Times New Roman"/>
          <w:b/>
          <w:bCs/>
          <w:sz w:val="24"/>
          <w:szCs w:val="24"/>
        </w:rPr>
        <w:t>б утверждении</w:t>
      </w:r>
      <w:r w:rsidRPr="00661E0A">
        <w:rPr>
          <w:rFonts w:ascii="Times New Roman" w:hAnsi="Times New Roman"/>
          <w:b/>
          <w:bCs/>
          <w:sz w:val="24"/>
          <w:szCs w:val="24"/>
        </w:rPr>
        <w:t xml:space="preserve"> </w:t>
      </w:r>
      <w:r w:rsidRPr="00661E0A">
        <w:rPr>
          <w:rFonts w:ascii="Times New Roman" w:hAnsi="Times New Roman"/>
          <w:b/>
          <w:sz w:val="24"/>
          <w:szCs w:val="24"/>
        </w:rPr>
        <w:t>муниципальной Программ</w:t>
      </w:r>
      <w:r w:rsidR="00697C4F">
        <w:rPr>
          <w:rFonts w:ascii="Times New Roman" w:hAnsi="Times New Roman"/>
          <w:b/>
          <w:sz w:val="24"/>
          <w:szCs w:val="24"/>
        </w:rPr>
        <w:t>ы</w:t>
      </w:r>
      <w:r w:rsidRPr="00661E0A">
        <w:rPr>
          <w:rFonts w:ascii="Times New Roman" w:hAnsi="Times New Roman"/>
          <w:b/>
          <w:sz w:val="24"/>
          <w:szCs w:val="24"/>
        </w:rPr>
        <w:t xml:space="preserve"> </w:t>
      </w:r>
      <w:r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Pr="00661E0A">
        <w:rPr>
          <w:rFonts w:ascii="Times New Roman" w:eastAsia="Times New Roman" w:hAnsi="Times New Roman"/>
          <w:b/>
          <w:sz w:val="24"/>
          <w:szCs w:val="24"/>
          <w:lang w:eastAsia="ru-RU"/>
        </w:rPr>
        <w:t xml:space="preserve"> сельсовет  на 2019-2024годы».</w:t>
      </w: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08466D">
      <w:pPr>
        <w:suppressAutoHyphens/>
        <w:spacing w:after="0" w:line="240" w:lineRule="atLeast"/>
        <w:jc w:val="center"/>
        <w:rPr>
          <w:rFonts w:ascii="Times New Roman" w:hAnsi="Times New Roman"/>
          <w:color w:val="000000"/>
          <w:sz w:val="24"/>
          <w:szCs w:val="24"/>
        </w:rPr>
      </w:pPr>
    </w:p>
    <w:p w:rsidR="00B40A46" w:rsidRPr="00661E0A" w:rsidRDefault="00B40A46" w:rsidP="0008466D">
      <w:pPr>
        <w:suppressAutoHyphens/>
        <w:spacing w:after="0" w:line="240" w:lineRule="atLeast"/>
        <w:ind w:firstLine="540"/>
        <w:jc w:val="both"/>
        <w:rPr>
          <w:rFonts w:ascii="Times New Roman" w:hAnsi="Times New Roman"/>
          <w:sz w:val="24"/>
          <w:szCs w:val="24"/>
        </w:rPr>
      </w:pPr>
      <w:r w:rsidRPr="00661E0A">
        <w:rPr>
          <w:rFonts w:ascii="Times New Roman" w:hAnsi="Times New Roman"/>
          <w:sz w:val="24"/>
          <w:szCs w:val="24"/>
        </w:rPr>
        <w:t xml:space="preserve">1. Утвердить муниципальную Программу </w:t>
      </w:r>
      <w:r w:rsidR="006C478A" w:rsidRPr="00661E0A">
        <w:rPr>
          <w:rFonts w:ascii="Times New Roman" w:eastAsia="Times New Roman" w:hAnsi="Times New Roman"/>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sz w:val="24"/>
          <w:szCs w:val="24"/>
          <w:lang w:eastAsia="ru-RU"/>
        </w:rPr>
        <w:t>Пушкинский</w:t>
      </w:r>
      <w:r w:rsidR="006C478A" w:rsidRPr="00661E0A">
        <w:rPr>
          <w:rFonts w:ascii="Times New Roman" w:eastAsia="Times New Roman" w:hAnsi="Times New Roman"/>
          <w:sz w:val="24"/>
          <w:szCs w:val="24"/>
          <w:lang w:eastAsia="ru-RU"/>
        </w:rPr>
        <w:t xml:space="preserve"> сельсовет на 2019-2024годы», прилагается</w:t>
      </w:r>
      <w:r w:rsidRPr="00661E0A">
        <w:rPr>
          <w:rFonts w:ascii="Times New Roman" w:hAnsi="Times New Roman"/>
          <w:sz w:val="24"/>
          <w:szCs w:val="24"/>
        </w:rPr>
        <w:t>.</w:t>
      </w:r>
    </w:p>
    <w:p w:rsidR="00B40A46" w:rsidRPr="00661E0A" w:rsidRDefault="00B40A46" w:rsidP="0008466D">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D60D3E" w:rsidRPr="00661E0A" w:rsidRDefault="00EF2D8D" w:rsidP="0008466D">
      <w:pPr>
        <w:suppressAutoHyphens/>
        <w:spacing w:after="0" w:line="240" w:lineRule="atLeast"/>
        <w:jc w:val="righ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lastRenderedPageBreak/>
        <w:tab/>
      </w:r>
    </w:p>
    <w:p w:rsidR="00EF2D8D" w:rsidRPr="00661E0A"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661E0A"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661E0A"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661E0A"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661E0A"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661E0A"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661E0A"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661E0A"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661E0A"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661E0A" w:rsidRDefault="00FE6F95" w:rsidP="0008466D">
      <w:pPr>
        <w:suppressAutoHyphens/>
        <w:spacing w:after="0" w:line="240" w:lineRule="atLeast"/>
        <w:jc w:val="center"/>
        <w:rPr>
          <w:rFonts w:ascii="Times New Roman" w:eastAsia="Times New Roman" w:hAnsi="Times New Roman"/>
          <w:b/>
          <w:sz w:val="44"/>
          <w:szCs w:val="44"/>
          <w:lang w:eastAsia="ru-RU"/>
        </w:rPr>
      </w:pPr>
      <w:r w:rsidRPr="00661E0A">
        <w:rPr>
          <w:rFonts w:ascii="Times New Roman" w:eastAsia="Times New Roman" w:hAnsi="Times New Roman"/>
          <w:b/>
          <w:sz w:val="44"/>
          <w:szCs w:val="44"/>
          <w:lang w:eastAsia="ru-RU"/>
        </w:rPr>
        <w:t xml:space="preserve">МУНИЦИПАЛЬНАЯ </w:t>
      </w:r>
      <w:r w:rsidR="00C44A0E" w:rsidRPr="00661E0A">
        <w:rPr>
          <w:rFonts w:ascii="Times New Roman" w:eastAsia="Times New Roman" w:hAnsi="Times New Roman"/>
          <w:b/>
          <w:sz w:val="44"/>
          <w:szCs w:val="44"/>
          <w:lang w:eastAsia="ru-RU"/>
        </w:rPr>
        <w:t>ПРОГРАММА</w:t>
      </w:r>
      <w:r w:rsidR="00CE093D" w:rsidRPr="00661E0A">
        <w:rPr>
          <w:rFonts w:ascii="Times New Roman" w:eastAsia="Times New Roman" w:hAnsi="Times New Roman"/>
          <w:b/>
          <w:sz w:val="44"/>
          <w:szCs w:val="44"/>
          <w:lang w:eastAsia="ru-RU"/>
        </w:rPr>
        <w:t xml:space="preserve"> </w:t>
      </w:r>
    </w:p>
    <w:p w:rsidR="00375740" w:rsidRPr="00661E0A" w:rsidRDefault="00C44A0E" w:rsidP="0008466D">
      <w:pPr>
        <w:suppressAutoHyphens/>
        <w:spacing w:after="0" w:line="240" w:lineRule="atLeast"/>
        <w:jc w:val="center"/>
        <w:rPr>
          <w:rFonts w:ascii="Times New Roman" w:eastAsia="Times New Roman" w:hAnsi="Times New Roman"/>
          <w:b/>
          <w:sz w:val="44"/>
          <w:szCs w:val="44"/>
          <w:lang w:eastAsia="ru-RU"/>
        </w:rPr>
      </w:pPr>
      <w:r w:rsidRPr="00661E0A">
        <w:rPr>
          <w:rFonts w:ascii="Times New Roman" w:eastAsia="Times New Roman" w:hAnsi="Times New Roman"/>
          <w:b/>
          <w:sz w:val="44"/>
          <w:szCs w:val="44"/>
          <w:lang w:eastAsia="ru-RU"/>
        </w:rPr>
        <w:t xml:space="preserve"> </w:t>
      </w:r>
    </w:p>
    <w:p w:rsidR="001461D7" w:rsidRPr="00661E0A" w:rsidRDefault="00C44A0E" w:rsidP="0008466D">
      <w:pPr>
        <w:suppressAutoHyphens/>
        <w:spacing w:after="0" w:line="240" w:lineRule="atLeast"/>
        <w:jc w:val="center"/>
        <w:rPr>
          <w:rFonts w:ascii="Times New Roman" w:eastAsia="Times New Roman" w:hAnsi="Times New Roman"/>
          <w:b/>
          <w:sz w:val="44"/>
          <w:szCs w:val="44"/>
          <w:lang w:eastAsia="ru-RU"/>
        </w:rPr>
      </w:pPr>
      <w:r w:rsidRPr="00661E0A">
        <w:rPr>
          <w:rFonts w:ascii="Times New Roman" w:eastAsia="Times New Roman" w:hAnsi="Times New Roman"/>
          <w:b/>
          <w:sz w:val="44"/>
          <w:szCs w:val="44"/>
          <w:lang w:eastAsia="ru-RU"/>
        </w:rPr>
        <w:t xml:space="preserve"> </w:t>
      </w:r>
      <w:r w:rsidR="00FE6F95" w:rsidRPr="00661E0A">
        <w:rPr>
          <w:rFonts w:ascii="Times New Roman" w:eastAsia="Times New Roman" w:hAnsi="Times New Roman"/>
          <w:b/>
          <w:sz w:val="44"/>
          <w:szCs w:val="44"/>
          <w:lang w:eastAsia="ru-RU"/>
        </w:rPr>
        <w:t>«</w:t>
      </w:r>
      <w:r w:rsidR="00415A00" w:rsidRPr="00661E0A">
        <w:rPr>
          <w:rFonts w:ascii="Times New Roman" w:eastAsia="Times New Roman" w:hAnsi="Times New Roman"/>
          <w:b/>
          <w:sz w:val="44"/>
          <w:szCs w:val="44"/>
          <w:lang w:eastAsia="ru-RU"/>
        </w:rPr>
        <w:t xml:space="preserve">Устойчивое развитие </w:t>
      </w:r>
      <w:r w:rsidR="001461D7" w:rsidRPr="00661E0A">
        <w:rPr>
          <w:rFonts w:ascii="Times New Roman" w:eastAsia="Times New Roman" w:hAnsi="Times New Roman"/>
          <w:b/>
          <w:sz w:val="44"/>
          <w:szCs w:val="44"/>
          <w:lang w:eastAsia="ru-RU"/>
        </w:rPr>
        <w:t xml:space="preserve">территории сельского поселения </w:t>
      </w:r>
      <w:r w:rsidR="00661E0A" w:rsidRPr="00661E0A">
        <w:rPr>
          <w:rFonts w:ascii="Times New Roman" w:eastAsia="Times New Roman" w:hAnsi="Times New Roman"/>
          <w:b/>
          <w:sz w:val="44"/>
          <w:szCs w:val="44"/>
          <w:lang w:eastAsia="ru-RU"/>
        </w:rPr>
        <w:t>Пушкинский</w:t>
      </w:r>
      <w:r w:rsidR="001461D7" w:rsidRPr="00661E0A">
        <w:rPr>
          <w:rFonts w:ascii="Times New Roman" w:eastAsia="Times New Roman" w:hAnsi="Times New Roman"/>
          <w:b/>
          <w:sz w:val="44"/>
          <w:szCs w:val="44"/>
          <w:lang w:eastAsia="ru-RU"/>
        </w:rPr>
        <w:t xml:space="preserve"> сельсовет</w:t>
      </w:r>
    </w:p>
    <w:p w:rsidR="00403D85" w:rsidRPr="00661E0A" w:rsidRDefault="00415A00" w:rsidP="0008466D">
      <w:pPr>
        <w:suppressAutoHyphens/>
        <w:spacing w:after="0" w:line="240" w:lineRule="atLeast"/>
        <w:jc w:val="center"/>
        <w:rPr>
          <w:rFonts w:ascii="Times New Roman" w:eastAsia="Times New Roman" w:hAnsi="Times New Roman"/>
          <w:b/>
          <w:sz w:val="44"/>
          <w:szCs w:val="44"/>
          <w:lang w:eastAsia="ru-RU"/>
        </w:rPr>
      </w:pPr>
      <w:r w:rsidRPr="00661E0A">
        <w:rPr>
          <w:rFonts w:ascii="Times New Roman" w:eastAsia="Times New Roman" w:hAnsi="Times New Roman"/>
          <w:b/>
          <w:sz w:val="44"/>
          <w:szCs w:val="44"/>
          <w:lang w:eastAsia="ru-RU"/>
        </w:rPr>
        <w:t xml:space="preserve"> на 201</w:t>
      </w:r>
      <w:r w:rsidR="000D31EA" w:rsidRPr="00661E0A">
        <w:rPr>
          <w:rFonts w:ascii="Times New Roman" w:eastAsia="Times New Roman" w:hAnsi="Times New Roman"/>
          <w:b/>
          <w:sz w:val="44"/>
          <w:szCs w:val="44"/>
          <w:lang w:eastAsia="ru-RU"/>
        </w:rPr>
        <w:t>9-2024</w:t>
      </w:r>
      <w:r w:rsidRPr="00661E0A">
        <w:rPr>
          <w:rFonts w:ascii="Times New Roman" w:eastAsia="Times New Roman" w:hAnsi="Times New Roman"/>
          <w:b/>
          <w:sz w:val="44"/>
          <w:szCs w:val="44"/>
          <w:lang w:eastAsia="ru-RU"/>
        </w:rPr>
        <w:t>годы</w:t>
      </w:r>
      <w:r w:rsidR="00FE6F95" w:rsidRPr="00661E0A">
        <w:rPr>
          <w:rFonts w:ascii="Times New Roman" w:eastAsia="Times New Roman" w:hAnsi="Times New Roman"/>
          <w:b/>
          <w:sz w:val="44"/>
          <w:szCs w:val="44"/>
          <w:lang w:eastAsia="ru-RU"/>
        </w:rPr>
        <w:t>»</w:t>
      </w:r>
      <w:r w:rsidR="00F11985" w:rsidRPr="00661E0A">
        <w:rPr>
          <w:rFonts w:ascii="Times New Roman" w:eastAsia="Times New Roman" w:hAnsi="Times New Roman"/>
          <w:b/>
          <w:sz w:val="44"/>
          <w:szCs w:val="44"/>
          <w:lang w:eastAsia="ru-RU"/>
        </w:rPr>
        <w:t>.</w:t>
      </w:r>
    </w:p>
    <w:p w:rsidR="004D13CF" w:rsidRPr="00661E0A"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661E0A">
        <w:rPr>
          <w:rFonts w:ascii="Times New Roman" w:eastAsia="Times New Roman" w:hAnsi="Times New Roman"/>
          <w:b/>
          <w:sz w:val="44"/>
          <w:szCs w:val="44"/>
          <w:lang w:eastAsia="ru-RU"/>
        </w:rPr>
        <w:br w:type="page"/>
      </w:r>
      <w:r w:rsidR="001F2E10" w:rsidRPr="00661E0A">
        <w:rPr>
          <w:rFonts w:ascii="Times New Roman" w:eastAsia="Times New Roman" w:hAnsi="Times New Roman"/>
          <w:b/>
          <w:sz w:val="24"/>
          <w:szCs w:val="24"/>
          <w:lang w:eastAsia="ru-RU"/>
        </w:rPr>
        <w:t>ПАСПОРТ</w:t>
      </w:r>
    </w:p>
    <w:p w:rsidR="00B4461F" w:rsidRPr="00661E0A"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661E0A"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муниципальной программы</w:t>
      </w:r>
    </w:p>
    <w:p w:rsidR="00E0672C" w:rsidRPr="00661E0A"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Pr="00661E0A">
        <w:rPr>
          <w:rFonts w:ascii="Times New Roman" w:eastAsia="Times New Roman" w:hAnsi="Times New Roman"/>
          <w:b/>
          <w:sz w:val="24"/>
          <w:szCs w:val="24"/>
          <w:lang w:eastAsia="ru-RU"/>
        </w:rPr>
        <w:t xml:space="preserve"> сельсовет </w:t>
      </w:r>
      <w:r w:rsidR="000D31EA" w:rsidRPr="00661E0A">
        <w:rPr>
          <w:rFonts w:ascii="Times New Roman" w:eastAsia="Times New Roman" w:hAnsi="Times New Roman"/>
          <w:b/>
          <w:sz w:val="24"/>
          <w:szCs w:val="24"/>
          <w:lang w:eastAsia="ru-RU"/>
        </w:rPr>
        <w:t xml:space="preserve"> на 2019-2024</w:t>
      </w:r>
      <w:r w:rsidRPr="00661E0A">
        <w:rPr>
          <w:rFonts w:ascii="Times New Roman" w:eastAsia="Times New Roman" w:hAnsi="Times New Roman"/>
          <w:b/>
          <w:sz w:val="24"/>
          <w:szCs w:val="24"/>
          <w:lang w:eastAsia="ru-RU"/>
        </w:rPr>
        <w:t>годы».</w:t>
      </w:r>
    </w:p>
    <w:p w:rsidR="00B4461F" w:rsidRPr="00661E0A"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661E0A"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661E0A" w:rsidTr="00433A38">
        <w:tc>
          <w:tcPr>
            <w:tcW w:w="3119" w:type="dxa"/>
          </w:tcPr>
          <w:p w:rsidR="001F2E10" w:rsidRPr="00661E0A" w:rsidRDefault="000D31EA"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Ответственный исполнитель</w:t>
            </w:r>
          </w:p>
        </w:tc>
        <w:tc>
          <w:tcPr>
            <w:tcW w:w="7513" w:type="dxa"/>
          </w:tcPr>
          <w:p w:rsidR="001F2E10" w:rsidRPr="00661E0A" w:rsidRDefault="006630B9" w:rsidP="0008466D">
            <w:pPr>
              <w:suppressAutoHyphens/>
              <w:spacing w:after="0" w:line="240" w:lineRule="atLeast"/>
              <w:jc w:val="both"/>
              <w:rPr>
                <w:rFonts w:ascii="Times New Roman" w:eastAsia="Times New Roman" w:hAnsi="Times New Roman"/>
                <w:i/>
                <w:sz w:val="24"/>
                <w:szCs w:val="24"/>
                <w:lang w:eastAsia="ru-RU"/>
              </w:rPr>
            </w:pPr>
            <w:r w:rsidRPr="00661E0A">
              <w:rPr>
                <w:rFonts w:ascii="Times New Roman" w:hAnsi="Times New Roman"/>
                <w:sz w:val="24"/>
                <w:szCs w:val="24"/>
              </w:rPr>
              <w:t xml:space="preserve"> Администрация с</w:t>
            </w:r>
            <w:r w:rsidR="006C51CE" w:rsidRPr="00661E0A">
              <w:rPr>
                <w:rFonts w:ascii="Times New Roman" w:hAnsi="Times New Roman"/>
                <w:sz w:val="24"/>
                <w:szCs w:val="24"/>
              </w:rPr>
              <w:t>ел</w:t>
            </w:r>
            <w:r w:rsidRPr="00661E0A">
              <w:rPr>
                <w:rFonts w:ascii="Times New Roman" w:hAnsi="Times New Roman"/>
                <w:sz w:val="24"/>
                <w:szCs w:val="24"/>
              </w:rPr>
              <w:t>ьского</w:t>
            </w:r>
            <w:r w:rsidR="00E716F6" w:rsidRPr="00661E0A">
              <w:rPr>
                <w:rFonts w:ascii="Times New Roman" w:hAnsi="Times New Roman"/>
                <w:sz w:val="24"/>
                <w:szCs w:val="24"/>
              </w:rPr>
              <w:t xml:space="preserve"> поселение </w:t>
            </w:r>
            <w:r w:rsidR="00661E0A" w:rsidRPr="00661E0A">
              <w:rPr>
                <w:rFonts w:ascii="Times New Roman" w:hAnsi="Times New Roman"/>
                <w:sz w:val="24"/>
                <w:szCs w:val="24"/>
              </w:rPr>
              <w:t>Пушкинский</w:t>
            </w:r>
            <w:r w:rsidR="006C51CE" w:rsidRPr="00661E0A">
              <w:rPr>
                <w:rFonts w:ascii="Times New Roman" w:hAnsi="Times New Roman"/>
                <w:sz w:val="24"/>
                <w:szCs w:val="24"/>
              </w:rPr>
              <w:t xml:space="preserve"> сельсовет Добринского муниципального района</w:t>
            </w:r>
            <w:r w:rsidR="006C51CE" w:rsidRPr="00661E0A">
              <w:rPr>
                <w:rFonts w:ascii="Times New Roman" w:eastAsia="Times New Roman" w:hAnsi="Times New Roman"/>
                <w:sz w:val="24"/>
                <w:szCs w:val="24"/>
                <w:lang w:eastAsia="ru-RU"/>
              </w:rPr>
              <w:t xml:space="preserve"> </w:t>
            </w:r>
            <w:r w:rsidR="00E52D83" w:rsidRPr="00661E0A">
              <w:rPr>
                <w:rFonts w:ascii="Times New Roman" w:eastAsia="Times New Roman" w:hAnsi="Times New Roman"/>
                <w:sz w:val="24"/>
                <w:szCs w:val="24"/>
                <w:lang w:eastAsia="ru-RU"/>
              </w:rPr>
              <w:t xml:space="preserve">(далее – </w:t>
            </w:r>
            <w:r w:rsidR="00661E0A" w:rsidRPr="00661E0A">
              <w:rPr>
                <w:rFonts w:ascii="Times New Roman" w:eastAsia="Times New Roman" w:hAnsi="Times New Roman"/>
                <w:sz w:val="24"/>
                <w:szCs w:val="24"/>
                <w:lang w:eastAsia="ru-RU"/>
              </w:rPr>
              <w:t>Пушкинский</w:t>
            </w:r>
            <w:r w:rsidR="006C51CE" w:rsidRPr="00661E0A">
              <w:rPr>
                <w:rFonts w:ascii="Times New Roman" w:eastAsia="Times New Roman" w:hAnsi="Times New Roman"/>
                <w:sz w:val="24"/>
                <w:szCs w:val="24"/>
                <w:lang w:eastAsia="ru-RU"/>
              </w:rPr>
              <w:t xml:space="preserve"> сельский совет</w:t>
            </w:r>
            <w:r w:rsidR="00AE5600" w:rsidRPr="00661E0A">
              <w:rPr>
                <w:rFonts w:ascii="Times New Roman" w:eastAsia="Times New Roman" w:hAnsi="Times New Roman"/>
                <w:sz w:val="24"/>
                <w:szCs w:val="24"/>
                <w:lang w:eastAsia="ru-RU"/>
              </w:rPr>
              <w:t>)</w:t>
            </w:r>
          </w:p>
        </w:tc>
      </w:tr>
      <w:tr w:rsidR="00FD21DF" w:rsidRPr="00661E0A" w:rsidTr="00433A38">
        <w:trPr>
          <w:trHeight w:val="591"/>
        </w:trPr>
        <w:tc>
          <w:tcPr>
            <w:tcW w:w="3119" w:type="dxa"/>
          </w:tcPr>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 xml:space="preserve">Сроки и этапы реализации </w:t>
            </w:r>
            <w:r w:rsidR="005E16A5" w:rsidRPr="00661E0A">
              <w:rPr>
                <w:rFonts w:ascii="Times New Roman" w:eastAsia="Times New Roman" w:hAnsi="Times New Roman"/>
                <w:sz w:val="24"/>
                <w:szCs w:val="24"/>
                <w:lang w:eastAsia="ru-RU"/>
              </w:rPr>
              <w:t>муниципальной п</w:t>
            </w:r>
            <w:r w:rsidRPr="00661E0A">
              <w:rPr>
                <w:rFonts w:ascii="Times New Roman" w:eastAsia="Times New Roman" w:hAnsi="Times New Roman"/>
                <w:sz w:val="24"/>
                <w:szCs w:val="24"/>
                <w:lang w:eastAsia="ru-RU"/>
              </w:rPr>
              <w:t xml:space="preserve">рограммы          </w:t>
            </w:r>
          </w:p>
        </w:tc>
        <w:tc>
          <w:tcPr>
            <w:tcW w:w="7513" w:type="dxa"/>
          </w:tcPr>
          <w:p w:rsidR="00FD21DF" w:rsidRPr="00661E0A" w:rsidRDefault="00FD21DF" w:rsidP="0008466D">
            <w:pPr>
              <w:suppressAutoHyphens/>
              <w:spacing w:after="0" w:line="240" w:lineRule="atLeast"/>
              <w:jc w:val="both"/>
              <w:rPr>
                <w:rFonts w:ascii="Times New Roman" w:eastAsia="Times New Roman" w:hAnsi="Times New Roman"/>
                <w:i/>
                <w:sz w:val="24"/>
                <w:szCs w:val="24"/>
                <w:lang w:eastAsia="ru-RU"/>
              </w:rPr>
            </w:pPr>
            <w:r w:rsidRPr="00661E0A">
              <w:rPr>
                <w:rFonts w:ascii="Times New Roman" w:eastAsia="Times New Roman" w:hAnsi="Times New Roman"/>
                <w:sz w:val="24"/>
                <w:szCs w:val="24"/>
                <w:lang w:eastAsia="ru-RU"/>
              </w:rPr>
              <w:t>20</w:t>
            </w:r>
            <w:r w:rsidRPr="00661E0A">
              <w:rPr>
                <w:rFonts w:ascii="Times New Roman" w:eastAsia="Times New Roman" w:hAnsi="Times New Roman"/>
                <w:sz w:val="24"/>
                <w:szCs w:val="24"/>
                <w:lang w:val="en-US" w:eastAsia="ru-RU"/>
              </w:rPr>
              <w:t>1</w:t>
            </w:r>
            <w:r w:rsidR="000D31EA" w:rsidRPr="00661E0A">
              <w:rPr>
                <w:rFonts w:ascii="Times New Roman" w:eastAsia="Times New Roman" w:hAnsi="Times New Roman"/>
                <w:sz w:val="24"/>
                <w:szCs w:val="24"/>
                <w:lang w:eastAsia="ru-RU"/>
              </w:rPr>
              <w:t>9</w:t>
            </w:r>
            <w:r w:rsidRPr="00661E0A">
              <w:rPr>
                <w:rFonts w:ascii="Times New Roman" w:eastAsia="Times New Roman" w:hAnsi="Times New Roman"/>
                <w:sz w:val="24"/>
                <w:szCs w:val="24"/>
                <w:lang w:eastAsia="ru-RU"/>
              </w:rPr>
              <w:t xml:space="preserve"> – 20</w:t>
            </w:r>
            <w:r w:rsidR="000D31EA" w:rsidRPr="00661E0A">
              <w:rPr>
                <w:rFonts w:ascii="Times New Roman" w:eastAsia="Times New Roman" w:hAnsi="Times New Roman"/>
                <w:sz w:val="24"/>
                <w:szCs w:val="24"/>
                <w:lang w:eastAsia="ru-RU"/>
              </w:rPr>
              <w:t>24</w:t>
            </w:r>
            <w:r w:rsidRPr="00661E0A">
              <w:rPr>
                <w:rFonts w:ascii="Times New Roman" w:eastAsia="Times New Roman" w:hAnsi="Times New Roman"/>
                <w:sz w:val="24"/>
                <w:szCs w:val="24"/>
                <w:lang w:eastAsia="ru-RU"/>
              </w:rPr>
              <w:t xml:space="preserve"> годы</w:t>
            </w:r>
          </w:p>
        </w:tc>
      </w:tr>
      <w:tr w:rsidR="005E16A5" w:rsidRPr="00661E0A" w:rsidTr="00433A38">
        <w:trPr>
          <w:trHeight w:val="591"/>
        </w:trPr>
        <w:tc>
          <w:tcPr>
            <w:tcW w:w="3119" w:type="dxa"/>
          </w:tcPr>
          <w:p w:rsidR="005E16A5" w:rsidRPr="00661E0A" w:rsidRDefault="005E16A5"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Подпрограммы</w:t>
            </w:r>
          </w:p>
        </w:tc>
        <w:tc>
          <w:tcPr>
            <w:tcW w:w="7513" w:type="dxa"/>
          </w:tcPr>
          <w:p w:rsidR="00A83AF1" w:rsidRPr="00661E0A" w:rsidRDefault="00E716F6"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1</w:t>
            </w:r>
            <w:r w:rsidR="006878D7" w:rsidRPr="00661E0A">
              <w:rPr>
                <w:rFonts w:ascii="Times New Roman" w:hAnsi="Times New Roman"/>
                <w:sz w:val="24"/>
                <w:szCs w:val="24"/>
              </w:rPr>
              <w:t>.</w:t>
            </w:r>
            <w:r w:rsidR="0070280C" w:rsidRPr="00661E0A">
              <w:rPr>
                <w:rFonts w:ascii="Times New Roman" w:hAnsi="Times New Roman"/>
                <w:sz w:val="24"/>
                <w:szCs w:val="24"/>
              </w:rPr>
              <w:t xml:space="preserve"> </w:t>
            </w:r>
            <w:r w:rsidR="00A83AF1" w:rsidRPr="00661E0A">
              <w:rPr>
                <w:rFonts w:ascii="Times New Roman" w:hAnsi="Times New Roman"/>
                <w:sz w:val="24"/>
                <w:szCs w:val="24"/>
              </w:rPr>
              <w:t>« Обеспечение  населения качественной, развит</w:t>
            </w:r>
            <w:r w:rsidR="001E4863" w:rsidRPr="00661E0A">
              <w:rPr>
                <w:rFonts w:ascii="Times New Roman" w:hAnsi="Times New Roman"/>
                <w:sz w:val="24"/>
                <w:szCs w:val="24"/>
              </w:rPr>
              <w:t>ой</w:t>
            </w:r>
            <w:r w:rsidR="00A83AF1" w:rsidRPr="00661E0A">
              <w:rPr>
                <w:rFonts w:ascii="Times New Roman" w:hAnsi="Times New Roman"/>
                <w:sz w:val="24"/>
                <w:szCs w:val="24"/>
              </w:rPr>
              <w:t xml:space="preserve"> </w:t>
            </w:r>
            <w:r w:rsidR="001E4863" w:rsidRPr="00661E0A">
              <w:rPr>
                <w:rFonts w:ascii="Times New Roman" w:hAnsi="Times New Roman"/>
                <w:sz w:val="24"/>
                <w:szCs w:val="24"/>
              </w:rPr>
              <w:t>инфраструктурой</w:t>
            </w:r>
            <w:r w:rsidR="00A83AF1" w:rsidRPr="00661E0A">
              <w:rPr>
                <w:rFonts w:ascii="Times New Roman" w:hAnsi="Times New Roman"/>
                <w:sz w:val="24"/>
                <w:szCs w:val="24"/>
              </w:rPr>
              <w:t xml:space="preserve"> и повышение уровня благоустройства территории сельского  поселения </w:t>
            </w:r>
            <w:r w:rsidR="00661E0A" w:rsidRPr="00661E0A">
              <w:rPr>
                <w:rFonts w:ascii="Times New Roman" w:hAnsi="Times New Roman"/>
                <w:sz w:val="24"/>
                <w:szCs w:val="24"/>
              </w:rPr>
              <w:t>Пушкинский</w:t>
            </w:r>
            <w:r w:rsidR="00A83AF1" w:rsidRPr="00661E0A">
              <w:rPr>
                <w:rFonts w:ascii="Times New Roman" w:hAnsi="Times New Roman"/>
                <w:sz w:val="24"/>
                <w:szCs w:val="24"/>
              </w:rPr>
              <w:t xml:space="preserve"> сельсовет».</w:t>
            </w:r>
          </w:p>
          <w:p w:rsidR="001E4863" w:rsidRPr="00661E0A" w:rsidRDefault="00E716F6"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2</w:t>
            </w:r>
            <w:r w:rsidR="006C51CE" w:rsidRPr="00661E0A">
              <w:rPr>
                <w:rFonts w:ascii="Times New Roman" w:hAnsi="Times New Roman"/>
                <w:sz w:val="24"/>
                <w:szCs w:val="24"/>
              </w:rPr>
              <w:t xml:space="preserve">. </w:t>
            </w:r>
            <w:r w:rsidR="001E4863" w:rsidRPr="00661E0A">
              <w:rPr>
                <w:rFonts w:ascii="Times New Roman" w:hAnsi="Times New Roman"/>
                <w:sz w:val="24"/>
                <w:szCs w:val="24"/>
              </w:rPr>
              <w:t xml:space="preserve">«Развитие  социальной сферы на территории  сельского поселения </w:t>
            </w:r>
            <w:r w:rsidR="00661E0A" w:rsidRPr="00661E0A">
              <w:rPr>
                <w:rFonts w:ascii="Times New Roman" w:hAnsi="Times New Roman"/>
                <w:sz w:val="24"/>
                <w:szCs w:val="24"/>
              </w:rPr>
              <w:t>Пушкинский</w:t>
            </w:r>
            <w:r w:rsidR="001E4863" w:rsidRPr="00661E0A">
              <w:rPr>
                <w:rFonts w:ascii="Times New Roman" w:hAnsi="Times New Roman"/>
                <w:sz w:val="24"/>
                <w:szCs w:val="24"/>
              </w:rPr>
              <w:t xml:space="preserve"> сельсовет».</w:t>
            </w:r>
          </w:p>
          <w:p w:rsidR="00D76BC0" w:rsidRPr="00661E0A" w:rsidRDefault="00E716F6"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3</w:t>
            </w:r>
            <w:r w:rsidR="00D76BC0" w:rsidRPr="00661E0A">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661E0A">
              <w:rPr>
                <w:rFonts w:ascii="Times New Roman" w:hAnsi="Times New Roman"/>
                <w:sz w:val="24"/>
                <w:szCs w:val="24"/>
              </w:rPr>
              <w:t>Пушкинский</w:t>
            </w:r>
            <w:r w:rsidR="00D76BC0" w:rsidRPr="00661E0A">
              <w:rPr>
                <w:rFonts w:ascii="Times New Roman" w:hAnsi="Times New Roman"/>
                <w:sz w:val="24"/>
                <w:szCs w:val="24"/>
              </w:rPr>
              <w:t xml:space="preserve"> сельсовет»</w:t>
            </w:r>
          </w:p>
          <w:p w:rsidR="00CE093D" w:rsidRPr="00661E0A" w:rsidRDefault="00E716F6" w:rsidP="0008466D">
            <w:pPr>
              <w:suppressAutoHyphens/>
              <w:spacing w:after="0" w:line="240" w:lineRule="atLeast"/>
              <w:rPr>
                <w:rFonts w:ascii="Times New Roman" w:eastAsia="Times New Roman" w:hAnsi="Times New Roman"/>
                <w:sz w:val="24"/>
                <w:szCs w:val="24"/>
                <w:lang w:eastAsia="ru-RU"/>
              </w:rPr>
            </w:pPr>
            <w:r w:rsidRPr="00661E0A">
              <w:rPr>
                <w:rFonts w:ascii="Times New Roman" w:hAnsi="Times New Roman"/>
                <w:sz w:val="24"/>
                <w:szCs w:val="24"/>
              </w:rPr>
              <w:t>4</w:t>
            </w:r>
            <w:r w:rsidR="001B4328" w:rsidRPr="00661E0A">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661E0A">
              <w:rPr>
                <w:rFonts w:ascii="Times New Roman" w:hAnsi="Times New Roman"/>
                <w:sz w:val="24"/>
                <w:szCs w:val="24"/>
              </w:rPr>
              <w:t>Пушкинский</w:t>
            </w:r>
            <w:r w:rsidR="001B4328" w:rsidRPr="00661E0A">
              <w:rPr>
                <w:rFonts w:ascii="Times New Roman" w:hAnsi="Times New Roman"/>
                <w:sz w:val="24"/>
                <w:szCs w:val="24"/>
              </w:rPr>
              <w:t xml:space="preserve"> сельсовет</w:t>
            </w:r>
            <w:r w:rsidR="002873BF" w:rsidRPr="00661E0A">
              <w:rPr>
                <w:rFonts w:ascii="Times New Roman" w:hAnsi="Times New Roman"/>
                <w:sz w:val="24"/>
                <w:szCs w:val="24"/>
              </w:rPr>
              <w:t>»</w:t>
            </w:r>
          </w:p>
        </w:tc>
      </w:tr>
      <w:tr w:rsidR="00AE5600" w:rsidRPr="00661E0A" w:rsidTr="00433A38">
        <w:trPr>
          <w:trHeight w:val="1340"/>
        </w:trPr>
        <w:tc>
          <w:tcPr>
            <w:tcW w:w="3119" w:type="dxa"/>
          </w:tcPr>
          <w:p w:rsidR="00AE5600" w:rsidRPr="00661E0A" w:rsidRDefault="00AE5600"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Цели муниципальной программы</w:t>
            </w:r>
          </w:p>
          <w:p w:rsidR="00AE5600" w:rsidRPr="00661E0A"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661E0A" w:rsidRDefault="00AE5600"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61E0A" w:rsidTr="00433A38">
        <w:trPr>
          <w:trHeight w:val="591"/>
        </w:trPr>
        <w:tc>
          <w:tcPr>
            <w:tcW w:w="3119" w:type="dxa"/>
          </w:tcPr>
          <w:p w:rsidR="00354374" w:rsidRPr="00661E0A" w:rsidRDefault="00354374"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Индикаторы</w:t>
            </w:r>
            <w:r w:rsidR="00000E6E" w:rsidRPr="00661E0A">
              <w:rPr>
                <w:rFonts w:ascii="Times New Roman" w:eastAsia="Times New Roman" w:hAnsi="Times New Roman"/>
                <w:sz w:val="24"/>
                <w:szCs w:val="24"/>
                <w:lang w:eastAsia="ru-RU"/>
              </w:rPr>
              <w:t xml:space="preserve"> цели</w:t>
            </w:r>
            <w:r w:rsidRPr="00661E0A">
              <w:rPr>
                <w:rFonts w:ascii="Times New Roman" w:eastAsia="Times New Roman" w:hAnsi="Times New Roman"/>
                <w:sz w:val="24"/>
                <w:szCs w:val="24"/>
                <w:lang w:eastAsia="ru-RU"/>
              </w:rPr>
              <w:t xml:space="preserve"> </w:t>
            </w:r>
          </w:p>
        </w:tc>
        <w:tc>
          <w:tcPr>
            <w:tcW w:w="7513" w:type="dxa"/>
          </w:tcPr>
          <w:p w:rsidR="00535A1D" w:rsidRPr="00661E0A" w:rsidRDefault="00535A1D"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661E0A" w:rsidRDefault="002F3F18"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 создание новых рабочих мест</w:t>
            </w:r>
            <w:r w:rsidR="00535A1D" w:rsidRPr="00661E0A">
              <w:rPr>
                <w:rFonts w:ascii="Times New Roman" w:hAnsi="Times New Roman"/>
                <w:sz w:val="24"/>
                <w:szCs w:val="24"/>
              </w:rPr>
              <w:t>, ед.;</w:t>
            </w:r>
          </w:p>
          <w:p w:rsidR="002F3F18" w:rsidRPr="00661E0A" w:rsidRDefault="002F3F18"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 темп роста налоговых поступлений, %;</w:t>
            </w:r>
          </w:p>
          <w:p w:rsidR="002F3F18" w:rsidRPr="00661E0A" w:rsidRDefault="002F3F18"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 xml:space="preserve">- </w:t>
            </w:r>
            <w:r w:rsidR="00535A1D" w:rsidRPr="00661E0A">
              <w:rPr>
                <w:rFonts w:ascii="Times New Roman" w:hAnsi="Times New Roman"/>
                <w:sz w:val="24"/>
                <w:szCs w:val="24"/>
              </w:rPr>
              <w:t>количество площадок ТБО(сбора мусора), игровых площадок для детей, ед.;</w:t>
            </w:r>
          </w:p>
          <w:p w:rsidR="007E300E" w:rsidRPr="00661E0A" w:rsidRDefault="002F3F18"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xml:space="preserve">- </w:t>
            </w:r>
            <w:r w:rsidR="00535A1D" w:rsidRPr="00661E0A">
              <w:rPr>
                <w:rFonts w:ascii="Times New Roman" w:hAnsi="Times New Roman"/>
                <w:sz w:val="24"/>
                <w:szCs w:val="24"/>
              </w:rPr>
              <w:t>количество дорог общего пользова</w:t>
            </w:r>
            <w:r w:rsidR="008F0749" w:rsidRPr="00661E0A">
              <w:rPr>
                <w:rFonts w:ascii="Times New Roman" w:hAnsi="Times New Roman"/>
                <w:sz w:val="24"/>
                <w:szCs w:val="24"/>
              </w:rPr>
              <w:t>ния с твердым покрытием, км.</w:t>
            </w:r>
            <w:r w:rsidR="00535A1D" w:rsidRPr="00661E0A">
              <w:rPr>
                <w:rFonts w:ascii="Times New Roman" w:hAnsi="Times New Roman"/>
                <w:sz w:val="24"/>
                <w:szCs w:val="24"/>
              </w:rPr>
              <w:t>;</w:t>
            </w:r>
          </w:p>
          <w:p w:rsidR="00535A1D" w:rsidRPr="00661E0A" w:rsidRDefault="00535A1D"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661E0A" w:rsidRDefault="00535A1D"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xml:space="preserve">- </w:t>
            </w:r>
            <w:r w:rsidR="002E6E1D" w:rsidRPr="00661E0A">
              <w:rPr>
                <w:rFonts w:ascii="Times New Roman" w:hAnsi="Times New Roman"/>
                <w:sz w:val="24"/>
                <w:szCs w:val="24"/>
              </w:rPr>
              <w:t>количество пожарных водоемов и гидрантов , ед.;</w:t>
            </w:r>
          </w:p>
          <w:p w:rsidR="002E6E1D" w:rsidRPr="00661E0A" w:rsidRDefault="002E6E1D"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мест отдыха, пляжей, ед.;</w:t>
            </w:r>
          </w:p>
          <w:p w:rsidR="002E6E1D" w:rsidRPr="00661E0A" w:rsidRDefault="002E6E1D"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проживаемого населения, чел.;</w:t>
            </w:r>
          </w:p>
          <w:p w:rsidR="002E6E1D" w:rsidRPr="00661E0A" w:rsidRDefault="002E6E1D"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ввод жилья</w:t>
            </w:r>
            <w:r w:rsidR="008F0749" w:rsidRPr="00661E0A">
              <w:rPr>
                <w:rFonts w:ascii="Times New Roman" w:hAnsi="Times New Roman"/>
                <w:sz w:val="24"/>
                <w:szCs w:val="24"/>
              </w:rPr>
              <w:t>, кв.м.</w:t>
            </w:r>
            <w:r w:rsidRPr="00661E0A">
              <w:rPr>
                <w:rFonts w:ascii="Times New Roman" w:hAnsi="Times New Roman"/>
                <w:sz w:val="24"/>
                <w:szCs w:val="24"/>
              </w:rPr>
              <w:t>;</w:t>
            </w:r>
          </w:p>
          <w:p w:rsidR="002E6E1D" w:rsidRPr="00661E0A"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661E0A">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661E0A" w:rsidTr="00433A38">
        <w:tc>
          <w:tcPr>
            <w:tcW w:w="3119" w:type="dxa"/>
          </w:tcPr>
          <w:p w:rsidR="00FD21DF" w:rsidRPr="00661E0A" w:rsidRDefault="00173743"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З</w:t>
            </w:r>
            <w:r w:rsidR="00880963" w:rsidRPr="00661E0A">
              <w:rPr>
                <w:rFonts w:ascii="Times New Roman" w:eastAsia="Times New Roman" w:hAnsi="Times New Roman"/>
                <w:sz w:val="24"/>
                <w:szCs w:val="24"/>
                <w:lang w:eastAsia="ru-RU"/>
              </w:rPr>
              <w:t>адачи  муниципальной программы</w:t>
            </w: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661E0A"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661E0A" w:rsidRDefault="00B30420"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 xml:space="preserve">1. </w:t>
            </w:r>
            <w:r w:rsidR="006C51CE" w:rsidRPr="00661E0A">
              <w:rPr>
                <w:rFonts w:ascii="Times New Roman" w:hAnsi="Times New Roman"/>
                <w:sz w:val="24"/>
                <w:szCs w:val="24"/>
              </w:rPr>
              <w:t>Обеспечение жителей качественной инфраструктурой и услугами благоустройства</w:t>
            </w:r>
            <w:r w:rsidRPr="00661E0A">
              <w:rPr>
                <w:rFonts w:ascii="Times New Roman" w:hAnsi="Times New Roman"/>
                <w:sz w:val="24"/>
                <w:szCs w:val="24"/>
              </w:rPr>
              <w:t>.</w:t>
            </w:r>
          </w:p>
          <w:p w:rsidR="006C51CE" w:rsidRPr="00661E0A" w:rsidRDefault="002F3F18" w:rsidP="0008466D">
            <w:pPr>
              <w:suppressAutoHyphens/>
              <w:spacing w:after="0" w:line="240" w:lineRule="atLeast"/>
              <w:ind w:firstLine="34"/>
              <w:rPr>
                <w:rFonts w:ascii="Times New Roman" w:hAnsi="Times New Roman"/>
                <w:sz w:val="24"/>
                <w:szCs w:val="24"/>
              </w:rPr>
            </w:pPr>
            <w:r w:rsidRPr="00661E0A">
              <w:rPr>
                <w:rFonts w:ascii="Times New Roman" w:hAnsi="Times New Roman"/>
                <w:sz w:val="24"/>
                <w:szCs w:val="24"/>
              </w:rPr>
              <w:t xml:space="preserve"> 2. </w:t>
            </w:r>
            <w:r w:rsidR="00BF0144" w:rsidRPr="00661E0A">
              <w:rPr>
                <w:rFonts w:ascii="Times New Roman" w:hAnsi="Times New Roman"/>
                <w:color w:val="000000"/>
                <w:sz w:val="24"/>
                <w:szCs w:val="24"/>
              </w:rPr>
              <w:t xml:space="preserve">Сохранение и развитие спорта, культурного потенциала населения; </w:t>
            </w:r>
            <w:r w:rsidR="00BF0144" w:rsidRPr="00661E0A">
              <w:rPr>
                <w:rFonts w:ascii="Times New Roman" w:hAnsi="Times New Roman"/>
                <w:color w:val="000000"/>
                <w:sz w:val="24"/>
                <w:szCs w:val="24"/>
              </w:rPr>
              <w:br/>
            </w:r>
            <w:r w:rsidRPr="00661E0A">
              <w:rPr>
                <w:rFonts w:ascii="Times New Roman" w:hAnsi="Times New Roman"/>
                <w:sz w:val="24"/>
                <w:szCs w:val="24"/>
              </w:rPr>
              <w:t>3</w:t>
            </w:r>
            <w:r w:rsidR="006C51CE" w:rsidRPr="00661E0A">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661E0A" w:rsidRDefault="00663F79" w:rsidP="0008466D">
            <w:pPr>
              <w:suppressAutoHyphens/>
              <w:spacing w:after="0" w:line="240" w:lineRule="atLeast"/>
              <w:ind w:firstLine="34"/>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4</w:t>
            </w:r>
            <w:r w:rsidR="002F3F18" w:rsidRPr="00661E0A">
              <w:rPr>
                <w:rFonts w:ascii="Times New Roman" w:eastAsia="Times New Roman" w:hAnsi="Times New Roman"/>
                <w:sz w:val="24"/>
                <w:szCs w:val="24"/>
                <w:lang w:eastAsia="ru-RU"/>
              </w:rPr>
              <w:t xml:space="preserve">. Повышение </w:t>
            </w:r>
            <w:r w:rsidRPr="00661E0A">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661E0A" w:rsidTr="00433A38">
        <w:tc>
          <w:tcPr>
            <w:tcW w:w="3119" w:type="dxa"/>
          </w:tcPr>
          <w:p w:rsidR="00FD21DF" w:rsidRPr="00661E0A" w:rsidRDefault="00880963"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Показатели задач</w:t>
            </w:r>
          </w:p>
        </w:tc>
        <w:tc>
          <w:tcPr>
            <w:tcW w:w="7513" w:type="dxa"/>
          </w:tcPr>
          <w:p w:rsidR="00663F79" w:rsidRPr="00661E0A" w:rsidRDefault="00663F79"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1.1</w:t>
            </w:r>
            <w:r w:rsidR="0091285C" w:rsidRPr="00661E0A">
              <w:rPr>
                <w:rFonts w:ascii="Times New Roman" w:hAnsi="Times New Roman"/>
                <w:sz w:val="24"/>
                <w:szCs w:val="24"/>
              </w:rPr>
              <w:t>.</w:t>
            </w:r>
            <w:r w:rsidRPr="00661E0A">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661E0A" w:rsidRDefault="0091285C"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1.2</w:t>
            </w:r>
            <w:r w:rsidR="00663F79" w:rsidRPr="00661E0A">
              <w:rPr>
                <w:rFonts w:ascii="Times New Roman" w:hAnsi="Times New Roman"/>
                <w:sz w:val="24"/>
                <w:szCs w:val="24"/>
              </w:rPr>
              <w:t>. Доля протяженности освещенных частей улиц, проездов в их общей протяженности, %.</w:t>
            </w:r>
          </w:p>
          <w:p w:rsidR="00663F79" w:rsidRPr="00661E0A" w:rsidRDefault="0091285C"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1.</w:t>
            </w:r>
            <w:r w:rsidR="00663F79" w:rsidRPr="00661E0A">
              <w:rPr>
                <w:rFonts w:ascii="Times New Roman" w:hAnsi="Times New Roman"/>
                <w:sz w:val="24"/>
                <w:szCs w:val="24"/>
              </w:rPr>
              <w:t>3. Обеспеченность населения централизованным водоснабжением, %..</w:t>
            </w:r>
          </w:p>
          <w:p w:rsidR="00663F79" w:rsidRPr="00661E0A" w:rsidRDefault="009E1BDE"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2.1</w:t>
            </w:r>
            <w:r w:rsidR="00663F79" w:rsidRPr="00661E0A">
              <w:rPr>
                <w:rFonts w:ascii="Times New Roman" w:hAnsi="Times New Roman"/>
                <w:sz w:val="24"/>
                <w:szCs w:val="24"/>
              </w:rPr>
              <w:t>. Доля населения, систематически занимающегося физической культурой и спортом, %.</w:t>
            </w:r>
          </w:p>
          <w:p w:rsidR="00663F79" w:rsidRPr="00661E0A" w:rsidRDefault="009E1BDE"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2.2</w:t>
            </w:r>
            <w:r w:rsidR="00663F79" w:rsidRPr="00661E0A">
              <w:rPr>
                <w:rFonts w:ascii="Times New Roman" w:hAnsi="Times New Roman"/>
                <w:sz w:val="24"/>
                <w:szCs w:val="24"/>
              </w:rPr>
              <w:t>.</w:t>
            </w:r>
            <w:r w:rsidRPr="00661E0A">
              <w:rPr>
                <w:rFonts w:ascii="Times New Roman" w:hAnsi="Times New Roman"/>
                <w:sz w:val="24"/>
                <w:szCs w:val="24"/>
              </w:rPr>
              <w:t xml:space="preserve"> </w:t>
            </w:r>
            <w:r w:rsidR="00895216" w:rsidRPr="00661E0A">
              <w:rPr>
                <w:rFonts w:ascii="Times New Roman" w:hAnsi="Times New Roman"/>
                <w:sz w:val="24"/>
                <w:szCs w:val="24"/>
              </w:rPr>
              <w:t>Доля населения , участвующего в культурно-досуговых мероприятиях, %.</w:t>
            </w:r>
          </w:p>
          <w:p w:rsidR="007E300E" w:rsidRPr="00661E0A" w:rsidRDefault="009E1BDE"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3</w:t>
            </w:r>
            <w:r w:rsidR="00663F79" w:rsidRPr="00661E0A">
              <w:rPr>
                <w:rFonts w:ascii="Times New Roman" w:hAnsi="Times New Roman"/>
                <w:sz w:val="24"/>
                <w:szCs w:val="24"/>
              </w:rPr>
              <w:t>.</w:t>
            </w:r>
            <w:r w:rsidRPr="00661E0A">
              <w:rPr>
                <w:rFonts w:ascii="Times New Roman" w:hAnsi="Times New Roman"/>
                <w:sz w:val="24"/>
                <w:szCs w:val="24"/>
              </w:rPr>
              <w:t>1</w:t>
            </w:r>
            <w:r w:rsidR="00663F79" w:rsidRPr="00661E0A">
              <w:rPr>
                <w:rFonts w:ascii="Times New Roman" w:hAnsi="Times New Roman"/>
                <w:sz w:val="24"/>
                <w:szCs w:val="24"/>
              </w:rPr>
              <w:t xml:space="preserve"> Динамика сокращения деструктивных событий</w:t>
            </w:r>
          </w:p>
          <w:p w:rsidR="000E3D80" w:rsidRPr="00661E0A" w:rsidRDefault="001B54B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4.1. </w:t>
            </w:r>
            <w:r w:rsidR="000E3D80" w:rsidRPr="00661E0A">
              <w:rPr>
                <w:rFonts w:ascii="Times New Roman" w:hAnsi="Times New Roman"/>
                <w:sz w:val="24"/>
                <w:szCs w:val="24"/>
              </w:rPr>
              <w:t xml:space="preserve">Удельный вес </w:t>
            </w:r>
            <w:r w:rsidR="009A43A5" w:rsidRPr="00661E0A">
              <w:rPr>
                <w:rFonts w:ascii="Times New Roman" w:hAnsi="Times New Roman"/>
                <w:sz w:val="24"/>
                <w:szCs w:val="24"/>
              </w:rPr>
              <w:t>муниципальных служащих, имеющих высшее образование, %</w:t>
            </w:r>
            <w:r w:rsidR="000E3D80" w:rsidRPr="00661E0A">
              <w:rPr>
                <w:rFonts w:ascii="Times New Roman" w:hAnsi="Times New Roman"/>
                <w:sz w:val="24"/>
                <w:szCs w:val="24"/>
              </w:rPr>
              <w:t>.</w:t>
            </w:r>
          </w:p>
          <w:p w:rsidR="000E3D80" w:rsidRPr="00661E0A" w:rsidRDefault="000E3D80"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4.2. </w:t>
            </w:r>
            <w:r w:rsidR="009367E2" w:rsidRPr="00661E0A">
              <w:rPr>
                <w:rFonts w:ascii="Times New Roman" w:hAnsi="Times New Roman"/>
                <w:sz w:val="24"/>
                <w:szCs w:val="24"/>
              </w:rPr>
              <w:t>Численность муниципальных служащих, прошедших курсы повышения квалификации, чел.</w:t>
            </w:r>
          </w:p>
          <w:p w:rsidR="009E1BDE" w:rsidRPr="00661E0A" w:rsidRDefault="001B54B9"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hAnsi="Times New Roman"/>
                <w:sz w:val="24"/>
                <w:szCs w:val="24"/>
              </w:rPr>
              <w:t xml:space="preserve"> </w:t>
            </w:r>
          </w:p>
        </w:tc>
      </w:tr>
      <w:tr w:rsidR="00354374" w:rsidRPr="00661E0A" w:rsidTr="00433A38">
        <w:tc>
          <w:tcPr>
            <w:tcW w:w="3119" w:type="dxa"/>
          </w:tcPr>
          <w:p w:rsidR="00354374" w:rsidRPr="00661E0A"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Объемы финансирования за счет средств  бюджета</w:t>
            </w:r>
            <w:r w:rsidR="009367E2" w:rsidRPr="00661E0A">
              <w:rPr>
                <w:rFonts w:ascii="Times New Roman" w:eastAsia="Times New Roman" w:hAnsi="Times New Roman"/>
                <w:sz w:val="24"/>
                <w:szCs w:val="24"/>
                <w:lang w:eastAsia="ru-RU"/>
              </w:rPr>
              <w:t xml:space="preserve"> сельского поселения всего</w:t>
            </w:r>
            <w:r w:rsidRPr="00661E0A">
              <w:rPr>
                <w:rFonts w:ascii="Times New Roman" w:eastAsia="Times New Roman" w:hAnsi="Times New Roman"/>
                <w:sz w:val="24"/>
                <w:szCs w:val="24"/>
                <w:lang w:eastAsia="ru-RU"/>
              </w:rPr>
              <w:t>, в том числе по годам реализации</w:t>
            </w:r>
            <w:r w:rsidR="00173743" w:rsidRPr="00661E0A">
              <w:rPr>
                <w:rFonts w:ascii="Times New Roman" w:eastAsia="Times New Roman" w:hAnsi="Times New Roman"/>
                <w:sz w:val="24"/>
                <w:szCs w:val="24"/>
                <w:lang w:eastAsia="ru-RU"/>
              </w:rPr>
              <w:t xml:space="preserve"> муниципальной программы</w:t>
            </w:r>
          </w:p>
        </w:tc>
        <w:tc>
          <w:tcPr>
            <w:tcW w:w="7513" w:type="dxa"/>
          </w:tcPr>
          <w:p w:rsidR="00814BAC" w:rsidRPr="00BA74A2" w:rsidRDefault="00814BAC" w:rsidP="0008466D">
            <w:pPr>
              <w:suppressAutoHyphens/>
              <w:spacing w:after="0" w:line="240" w:lineRule="atLeast"/>
              <w:rPr>
                <w:rFonts w:ascii="Times New Roman" w:hAnsi="Times New Roman"/>
                <w:color w:val="FF0000"/>
                <w:sz w:val="24"/>
                <w:szCs w:val="24"/>
              </w:rPr>
            </w:pPr>
            <w:r w:rsidRPr="00661E0A">
              <w:rPr>
                <w:rFonts w:ascii="Times New Roman" w:hAnsi="Times New Roman"/>
                <w:sz w:val="24"/>
                <w:szCs w:val="24"/>
              </w:rPr>
              <w:t>Объемы финансирования составляют за с</w:t>
            </w:r>
            <w:r w:rsidR="000B2F98" w:rsidRPr="00661E0A">
              <w:rPr>
                <w:rFonts w:ascii="Times New Roman" w:hAnsi="Times New Roman"/>
                <w:sz w:val="24"/>
                <w:szCs w:val="24"/>
              </w:rPr>
              <w:t>чет средств  местного</w:t>
            </w:r>
            <w:r w:rsidR="00C211BC" w:rsidRPr="00661E0A">
              <w:rPr>
                <w:rFonts w:ascii="Times New Roman" w:hAnsi="Times New Roman"/>
                <w:sz w:val="24"/>
                <w:szCs w:val="24"/>
              </w:rPr>
              <w:t xml:space="preserve"> </w:t>
            </w:r>
            <w:r w:rsidR="00C211BC" w:rsidRPr="00BA74A2">
              <w:rPr>
                <w:rFonts w:ascii="Times New Roman" w:hAnsi="Times New Roman"/>
                <w:color w:val="FF0000"/>
                <w:sz w:val="24"/>
                <w:szCs w:val="24"/>
              </w:rPr>
              <w:t xml:space="preserve">бюджета </w:t>
            </w:r>
            <w:r w:rsidR="0012386D">
              <w:rPr>
                <w:rFonts w:ascii="Times New Roman" w:hAnsi="Times New Roman"/>
                <w:color w:val="FF0000"/>
                <w:sz w:val="24"/>
                <w:szCs w:val="24"/>
              </w:rPr>
              <w:t>9974617</w:t>
            </w:r>
            <w:r w:rsidRPr="00BA74A2">
              <w:rPr>
                <w:rFonts w:ascii="Times New Roman" w:hAnsi="Times New Roman"/>
                <w:color w:val="FF0000"/>
                <w:sz w:val="24"/>
                <w:szCs w:val="24"/>
              </w:rPr>
              <w:t xml:space="preserve"> руб., из них:</w:t>
            </w:r>
          </w:p>
          <w:p w:rsidR="00814BAC" w:rsidRPr="00BA74A2" w:rsidRDefault="00C211BC"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2019 год –</w:t>
            </w:r>
            <w:r w:rsidR="009A78F1">
              <w:rPr>
                <w:rFonts w:ascii="Times New Roman" w:hAnsi="Times New Roman"/>
                <w:color w:val="FF0000"/>
                <w:sz w:val="24"/>
                <w:szCs w:val="24"/>
              </w:rPr>
              <w:t>1828046</w:t>
            </w:r>
            <w:r w:rsidR="00814BAC" w:rsidRPr="00BA74A2">
              <w:rPr>
                <w:rFonts w:ascii="Times New Roman" w:hAnsi="Times New Roman"/>
                <w:color w:val="FF0000"/>
                <w:sz w:val="24"/>
                <w:szCs w:val="24"/>
              </w:rPr>
              <w:t xml:space="preserve"> руб.;</w:t>
            </w:r>
          </w:p>
          <w:p w:rsidR="00814BAC" w:rsidRPr="00BA74A2" w:rsidRDefault="00C211BC"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2020 год –</w:t>
            </w:r>
            <w:r w:rsidR="006D315D">
              <w:rPr>
                <w:rFonts w:ascii="Times New Roman" w:hAnsi="Times New Roman"/>
                <w:color w:val="FF0000"/>
                <w:sz w:val="24"/>
                <w:szCs w:val="24"/>
              </w:rPr>
              <w:t>794209</w:t>
            </w:r>
            <w:r w:rsidR="00814BAC" w:rsidRPr="00BA74A2">
              <w:rPr>
                <w:rFonts w:ascii="Times New Roman" w:hAnsi="Times New Roman"/>
                <w:color w:val="FF0000"/>
                <w:sz w:val="24"/>
                <w:szCs w:val="24"/>
              </w:rPr>
              <w:t xml:space="preserve"> руб.</w:t>
            </w:r>
          </w:p>
          <w:p w:rsidR="009367E2" w:rsidRPr="00BA74A2" w:rsidRDefault="009367E2"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2021 год –</w:t>
            </w:r>
            <w:r w:rsidR="006D315D">
              <w:rPr>
                <w:rFonts w:ascii="Times New Roman" w:hAnsi="Times New Roman"/>
                <w:color w:val="FF0000"/>
                <w:sz w:val="24"/>
                <w:szCs w:val="24"/>
              </w:rPr>
              <w:t>1828046</w:t>
            </w:r>
            <w:r w:rsidRPr="00BA74A2">
              <w:rPr>
                <w:rFonts w:ascii="Times New Roman" w:hAnsi="Times New Roman"/>
                <w:color w:val="FF0000"/>
                <w:sz w:val="24"/>
                <w:szCs w:val="24"/>
              </w:rPr>
              <w:t xml:space="preserve"> руб</w:t>
            </w:r>
          </w:p>
          <w:p w:rsidR="009367E2" w:rsidRPr="00BA74A2" w:rsidRDefault="009367E2"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2022 год –</w:t>
            </w:r>
            <w:r w:rsidR="0012386D">
              <w:rPr>
                <w:rFonts w:ascii="Times New Roman" w:hAnsi="Times New Roman"/>
                <w:color w:val="FF0000"/>
                <w:sz w:val="24"/>
                <w:szCs w:val="24"/>
              </w:rPr>
              <w:t>1816772</w:t>
            </w:r>
            <w:r w:rsidRPr="00BA74A2">
              <w:rPr>
                <w:rFonts w:ascii="Times New Roman" w:hAnsi="Times New Roman"/>
                <w:color w:val="FF0000"/>
                <w:sz w:val="24"/>
                <w:szCs w:val="24"/>
              </w:rPr>
              <w:t xml:space="preserve"> руб</w:t>
            </w:r>
          </w:p>
          <w:p w:rsidR="009367E2" w:rsidRPr="00BA74A2" w:rsidRDefault="009367E2"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2023 год –</w:t>
            </w:r>
            <w:r w:rsidR="009A78F1">
              <w:rPr>
                <w:rFonts w:ascii="Times New Roman" w:hAnsi="Times New Roman"/>
                <w:color w:val="FF0000"/>
                <w:sz w:val="24"/>
                <w:szCs w:val="24"/>
              </w:rPr>
              <w:t>1</w:t>
            </w:r>
            <w:r w:rsidR="0012386D">
              <w:rPr>
                <w:rFonts w:ascii="Times New Roman" w:hAnsi="Times New Roman"/>
                <w:color w:val="FF0000"/>
                <w:sz w:val="24"/>
                <w:szCs w:val="24"/>
              </w:rPr>
              <w:t>864772</w:t>
            </w:r>
            <w:r w:rsidRPr="00BA74A2">
              <w:rPr>
                <w:rFonts w:ascii="Times New Roman" w:hAnsi="Times New Roman"/>
                <w:color w:val="FF0000"/>
                <w:sz w:val="24"/>
                <w:szCs w:val="24"/>
              </w:rPr>
              <w:t xml:space="preserve"> руб</w:t>
            </w:r>
          </w:p>
          <w:p w:rsidR="009367E2" w:rsidRPr="00BA74A2" w:rsidRDefault="009367E2" w:rsidP="0008466D">
            <w:pPr>
              <w:suppressAutoHyphens/>
              <w:spacing w:after="0" w:line="240" w:lineRule="atLeast"/>
              <w:rPr>
                <w:rFonts w:ascii="Times New Roman" w:hAnsi="Times New Roman"/>
                <w:color w:val="FF0000"/>
                <w:sz w:val="24"/>
                <w:szCs w:val="24"/>
              </w:rPr>
            </w:pPr>
            <w:r w:rsidRPr="00BA74A2">
              <w:rPr>
                <w:rFonts w:ascii="Times New Roman" w:hAnsi="Times New Roman"/>
                <w:color w:val="FF0000"/>
                <w:sz w:val="24"/>
                <w:szCs w:val="24"/>
              </w:rPr>
              <w:t>2024 год –</w:t>
            </w:r>
            <w:r w:rsidR="00556FF8" w:rsidRPr="00BA74A2">
              <w:rPr>
                <w:rFonts w:ascii="Times New Roman" w:hAnsi="Times New Roman"/>
                <w:color w:val="FF0000"/>
                <w:sz w:val="24"/>
                <w:szCs w:val="24"/>
              </w:rPr>
              <w:t>1</w:t>
            </w:r>
            <w:r w:rsidR="0012386D">
              <w:rPr>
                <w:rFonts w:ascii="Times New Roman" w:hAnsi="Times New Roman"/>
                <w:color w:val="FF0000"/>
                <w:sz w:val="24"/>
                <w:szCs w:val="24"/>
              </w:rPr>
              <w:t>842772</w:t>
            </w:r>
            <w:r w:rsidRPr="00BA74A2">
              <w:rPr>
                <w:rFonts w:ascii="Times New Roman" w:hAnsi="Times New Roman"/>
                <w:color w:val="FF0000"/>
                <w:sz w:val="24"/>
                <w:szCs w:val="24"/>
              </w:rPr>
              <w:t xml:space="preserve"> руб</w:t>
            </w:r>
          </w:p>
          <w:p w:rsidR="00354374" w:rsidRPr="00661E0A" w:rsidRDefault="00814BAC"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Объемы финансирования программы ежегодно уточн</w:t>
            </w:r>
            <w:r w:rsidR="000B2F98" w:rsidRPr="00661E0A">
              <w:rPr>
                <w:rFonts w:ascii="Times New Roman" w:hAnsi="Times New Roman"/>
                <w:sz w:val="24"/>
                <w:szCs w:val="24"/>
              </w:rPr>
              <w:t>яются при формировании местного</w:t>
            </w:r>
            <w:r w:rsidRPr="00661E0A">
              <w:rPr>
                <w:rFonts w:ascii="Times New Roman" w:hAnsi="Times New Roman"/>
                <w:sz w:val="24"/>
                <w:szCs w:val="24"/>
              </w:rPr>
              <w:t xml:space="preserve"> бюджета на очередной финансовый год и плановый период</w:t>
            </w:r>
            <w:r w:rsidR="009367E2" w:rsidRPr="00661E0A">
              <w:rPr>
                <w:rFonts w:ascii="Times New Roman" w:hAnsi="Times New Roman"/>
                <w:sz w:val="24"/>
                <w:szCs w:val="24"/>
              </w:rPr>
              <w:t>.</w:t>
            </w:r>
          </w:p>
          <w:p w:rsidR="009367E2" w:rsidRPr="00661E0A"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661E0A">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61E0A" w:rsidTr="00433A38">
        <w:tc>
          <w:tcPr>
            <w:tcW w:w="3119" w:type="dxa"/>
          </w:tcPr>
          <w:p w:rsidR="00880963" w:rsidRPr="00661E0A" w:rsidRDefault="009367E2" w:rsidP="0008466D">
            <w:pPr>
              <w:suppressAutoHyphens/>
              <w:spacing w:after="0" w:line="240" w:lineRule="atLeast"/>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О</w:t>
            </w:r>
            <w:r w:rsidR="00354374" w:rsidRPr="00661E0A">
              <w:rPr>
                <w:rFonts w:ascii="Times New Roman" w:eastAsia="Times New Roman" w:hAnsi="Times New Roman"/>
                <w:sz w:val="24"/>
                <w:szCs w:val="24"/>
                <w:lang w:eastAsia="ru-RU"/>
              </w:rPr>
              <w:t>жидаемые</w:t>
            </w:r>
            <w:r w:rsidR="00880963" w:rsidRPr="00661E0A">
              <w:rPr>
                <w:rFonts w:ascii="Times New Roman" w:eastAsia="Times New Roman" w:hAnsi="Times New Roman"/>
                <w:sz w:val="24"/>
                <w:szCs w:val="24"/>
                <w:lang w:eastAsia="ru-RU"/>
              </w:rPr>
              <w:t xml:space="preserve">  результаты реализации </w:t>
            </w:r>
            <w:r w:rsidR="00354374" w:rsidRPr="00661E0A">
              <w:rPr>
                <w:rFonts w:ascii="Times New Roman" w:eastAsia="Times New Roman" w:hAnsi="Times New Roman"/>
                <w:sz w:val="24"/>
                <w:szCs w:val="24"/>
                <w:lang w:eastAsia="ru-RU"/>
              </w:rPr>
              <w:t>муниципальной</w:t>
            </w:r>
            <w:r w:rsidR="00880963" w:rsidRPr="00661E0A">
              <w:rPr>
                <w:rFonts w:ascii="Times New Roman" w:eastAsia="Times New Roman" w:hAnsi="Times New Roman"/>
                <w:sz w:val="24"/>
                <w:szCs w:val="24"/>
                <w:lang w:eastAsia="ru-RU"/>
              </w:rPr>
              <w:t xml:space="preserve">  </w:t>
            </w:r>
            <w:r w:rsidR="00354374" w:rsidRPr="00661E0A">
              <w:rPr>
                <w:rFonts w:ascii="Times New Roman" w:eastAsia="Times New Roman" w:hAnsi="Times New Roman"/>
                <w:sz w:val="24"/>
                <w:szCs w:val="24"/>
                <w:lang w:eastAsia="ru-RU"/>
              </w:rPr>
              <w:t>п</w:t>
            </w:r>
            <w:r w:rsidR="00880963" w:rsidRPr="00661E0A">
              <w:rPr>
                <w:rFonts w:ascii="Times New Roman" w:eastAsia="Times New Roman" w:hAnsi="Times New Roman"/>
                <w:sz w:val="24"/>
                <w:szCs w:val="24"/>
                <w:lang w:eastAsia="ru-RU"/>
              </w:rPr>
              <w:t xml:space="preserve">рограммы </w:t>
            </w:r>
            <w:r w:rsidR="007B15E8" w:rsidRPr="00661E0A">
              <w:rPr>
                <w:rFonts w:ascii="Times New Roman" w:eastAsia="Times New Roman" w:hAnsi="Times New Roman"/>
                <w:sz w:val="24"/>
                <w:szCs w:val="24"/>
                <w:lang w:eastAsia="ru-RU"/>
              </w:rPr>
              <w:t>.</w:t>
            </w:r>
            <w:r w:rsidR="00880963" w:rsidRPr="00661E0A">
              <w:rPr>
                <w:rFonts w:ascii="Times New Roman" w:eastAsia="Times New Roman" w:hAnsi="Times New Roman"/>
                <w:sz w:val="24"/>
                <w:szCs w:val="24"/>
                <w:lang w:eastAsia="ru-RU"/>
              </w:rPr>
              <w:t xml:space="preserve"> </w:t>
            </w:r>
          </w:p>
        </w:tc>
        <w:tc>
          <w:tcPr>
            <w:tcW w:w="7513" w:type="dxa"/>
          </w:tcPr>
          <w:p w:rsidR="002C0E43" w:rsidRPr="00661E0A" w:rsidRDefault="002C0E43"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В результате реализации программы к 2024 году предполагается:</w:t>
            </w:r>
          </w:p>
          <w:p w:rsidR="002C0E43" w:rsidRPr="00661E0A" w:rsidRDefault="002C0E43"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повысить эффективность деятельности органа местного самоуправления;</w:t>
            </w:r>
          </w:p>
          <w:p w:rsidR="002C0E43" w:rsidRPr="00661E0A" w:rsidRDefault="002C0E43"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повысить уровень пожарной безопасности;</w:t>
            </w:r>
          </w:p>
          <w:p w:rsidR="002C0E43" w:rsidRPr="00661E0A" w:rsidRDefault="002C0E43"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повысить уровень жизни населения сельского поселения за счет комплексного благоустройства;</w:t>
            </w:r>
          </w:p>
          <w:p w:rsidR="002C0E43" w:rsidRPr="00661E0A" w:rsidRDefault="002C0E43"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повысить уровень культуры населения, привлечь как можно больше населения к занятиям спортом.  </w:t>
            </w:r>
          </w:p>
          <w:p w:rsidR="007B15E8" w:rsidRPr="00661E0A"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661E0A"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661E0A"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661E0A"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661E0A" w:rsidRDefault="000D3DC8" w:rsidP="0008466D">
      <w:pPr>
        <w:suppressAutoHyphens/>
        <w:spacing w:after="0" w:line="240" w:lineRule="atLeas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br w:type="page"/>
      </w:r>
    </w:p>
    <w:p w:rsidR="001F2E10" w:rsidRPr="00661E0A" w:rsidRDefault="00C91C1B" w:rsidP="0008466D">
      <w:pPr>
        <w:tabs>
          <w:tab w:val="left" w:pos="4455"/>
        </w:tabs>
        <w:suppressAutoHyphens/>
        <w:spacing w:after="0" w:line="240" w:lineRule="atLeast"/>
        <w:ind w:firstLine="708"/>
        <w:jc w:val="center"/>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О</w:t>
      </w:r>
      <w:r w:rsidR="00E31925" w:rsidRPr="00661E0A">
        <w:rPr>
          <w:rFonts w:ascii="Times New Roman" w:eastAsia="Times New Roman" w:hAnsi="Times New Roman"/>
          <w:b/>
          <w:sz w:val="24"/>
          <w:szCs w:val="24"/>
          <w:lang w:eastAsia="ru-RU"/>
        </w:rPr>
        <w:t xml:space="preserve">БЩИЕ ПОЛОЖЕНИЯ </w:t>
      </w:r>
      <w:r w:rsidR="00F30923" w:rsidRPr="00661E0A">
        <w:rPr>
          <w:rFonts w:ascii="Times New Roman" w:eastAsia="Times New Roman" w:hAnsi="Times New Roman"/>
          <w:b/>
          <w:sz w:val="24"/>
          <w:szCs w:val="24"/>
          <w:lang w:eastAsia="ru-RU"/>
        </w:rPr>
        <w:t xml:space="preserve">МУНИЦИПАЛЬНОЙ </w:t>
      </w:r>
      <w:r w:rsidR="00E31925" w:rsidRPr="00661E0A">
        <w:rPr>
          <w:rFonts w:ascii="Times New Roman" w:eastAsia="Times New Roman" w:hAnsi="Times New Roman"/>
          <w:b/>
          <w:sz w:val="24"/>
          <w:szCs w:val="24"/>
          <w:lang w:eastAsia="ru-RU"/>
        </w:rPr>
        <w:t>ПРОГРАММЫ</w:t>
      </w:r>
      <w:r w:rsidR="00BB740F" w:rsidRPr="00661E0A">
        <w:rPr>
          <w:rFonts w:ascii="Times New Roman" w:eastAsia="Times New Roman" w:hAnsi="Times New Roman"/>
          <w:b/>
          <w:sz w:val="24"/>
          <w:szCs w:val="24"/>
          <w:lang w:eastAsia="ru-RU"/>
        </w:rPr>
        <w:t>.</w:t>
      </w:r>
    </w:p>
    <w:p w:rsidR="001F2E10" w:rsidRPr="00661E0A" w:rsidRDefault="001F2E10" w:rsidP="0008466D">
      <w:pPr>
        <w:suppressAutoHyphens/>
        <w:spacing w:after="0" w:line="240" w:lineRule="atLeast"/>
        <w:ind w:firstLine="720"/>
        <w:jc w:val="center"/>
        <w:rPr>
          <w:rFonts w:ascii="Times New Roman" w:eastAsia="Times New Roman" w:hAnsi="Times New Roman"/>
          <w:sz w:val="24"/>
          <w:szCs w:val="24"/>
          <w:lang w:eastAsia="ru-RU"/>
        </w:rPr>
      </w:pPr>
    </w:p>
    <w:p w:rsidR="00E31925" w:rsidRPr="00661E0A" w:rsidRDefault="00E31925" w:rsidP="0008466D">
      <w:pPr>
        <w:suppressAutoHyphens/>
        <w:spacing w:after="0" w:line="240" w:lineRule="atLeast"/>
        <w:ind w:firstLine="720"/>
        <w:jc w:val="both"/>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t>1.</w:t>
      </w:r>
      <w:r w:rsidR="00047A24" w:rsidRPr="00661E0A">
        <w:rPr>
          <w:rFonts w:ascii="Times New Roman" w:eastAsia="Times New Roman" w:hAnsi="Times New Roman"/>
          <w:b/>
          <w:sz w:val="24"/>
          <w:szCs w:val="24"/>
          <w:lang w:eastAsia="ru-RU"/>
        </w:rPr>
        <w:t xml:space="preserve"> </w:t>
      </w:r>
      <w:r w:rsidR="009865BB" w:rsidRPr="00661E0A">
        <w:rPr>
          <w:rFonts w:ascii="Times New Roman" w:eastAsia="Times New Roman" w:hAnsi="Times New Roman"/>
          <w:b/>
          <w:sz w:val="24"/>
          <w:szCs w:val="24"/>
          <w:lang w:eastAsia="ru-RU"/>
        </w:rPr>
        <w:t xml:space="preserve"> </w:t>
      </w:r>
      <w:r w:rsidR="00F276C6" w:rsidRPr="00661E0A">
        <w:rPr>
          <w:rFonts w:ascii="Times New Roman" w:eastAsia="Times New Roman" w:hAnsi="Times New Roman"/>
          <w:b/>
          <w:sz w:val="24"/>
          <w:szCs w:val="24"/>
          <w:lang w:eastAsia="ru-RU"/>
        </w:rPr>
        <w:t>Х</w:t>
      </w:r>
      <w:r w:rsidR="009865BB" w:rsidRPr="00661E0A">
        <w:rPr>
          <w:rFonts w:ascii="Times New Roman" w:eastAsia="Times New Roman" w:hAnsi="Times New Roman"/>
          <w:b/>
          <w:sz w:val="24"/>
          <w:szCs w:val="24"/>
          <w:lang w:eastAsia="ru-RU"/>
        </w:rPr>
        <w:t>а</w:t>
      </w:r>
      <w:r w:rsidR="00506241" w:rsidRPr="00661E0A">
        <w:rPr>
          <w:rFonts w:ascii="Times New Roman" w:eastAsia="Times New Roman" w:hAnsi="Times New Roman"/>
          <w:b/>
          <w:sz w:val="24"/>
          <w:szCs w:val="24"/>
          <w:lang w:eastAsia="ru-RU"/>
        </w:rPr>
        <w:t>рактеристика текущего состояния, формулировка основных про</w:t>
      </w:r>
      <w:r w:rsidR="009865BB" w:rsidRPr="00661E0A">
        <w:rPr>
          <w:rFonts w:ascii="Times New Roman" w:eastAsia="Times New Roman" w:hAnsi="Times New Roman"/>
          <w:b/>
          <w:sz w:val="24"/>
          <w:szCs w:val="24"/>
          <w:lang w:eastAsia="ru-RU"/>
        </w:rPr>
        <w:t>блем</w:t>
      </w:r>
      <w:r w:rsidR="00F276C6" w:rsidRPr="00661E0A">
        <w:rPr>
          <w:rFonts w:ascii="Times New Roman" w:eastAsia="Times New Roman" w:hAnsi="Times New Roman"/>
          <w:b/>
          <w:sz w:val="24"/>
          <w:szCs w:val="24"/>
          <w:lang w:eastAsia="ru-RU"/>
        </w:rPr>
        <w:t xml:space="preserve">, анализ социальных, финансово-экономических и прочих </w:t>
      </w:r>
      <w:r w:rsidR="00506241" w:rsidRPr="00661E0A">
        <w:rPr>
          <w:rFonts w:ascii="Times New Roman" w:eastAsia="Times New Roman" w:hAnsi="Times New Roman"/>
          <w:b/>
          <w:sz w:val="24"/>
          <w:szCs w:val="24"/>
          <w:lang w:eastAsia="ru-RU"/>
        </w:rPr>
        <w:t>рисков</w:t>
      </w:r>
      <w:r w:rsidR="00F276C6" w:rsidRPr="00661E0A">
        <w:rPr>
          <w:rFonts w:ascii="Times New Roman" w:eastAsia="Times New Roman" w:hAnsi="Times New Roman"/>
          <w:b/>
          <w:sz w:val="24"/>
          <w:szCs w:val="24"/>
          <w:lang w:eastAsia="ru-RU"/>
        </w:rPr>
        <w:t xml:space="preserve"> </w:t>
      </w:r>
      <w:r w:rsidR="005230DC" w:rsidRPr="00661E0A">
        <w:rPr>
          <w:rFonts w:ascii="Times New Roman" w:eastAsia="Times New Roman" w:hAnsi="Times New Roman"/>
          <w:b/>
          <w:sz w:val="24"/>
          <w:szCs w:val="24"/>
          <w:lang w:eastAsia="ru-RU"/>
        </w:rPr>
        <w:t>развития</w:t>
      </w:r>
      <w:r w:rsidR="00506241" w:rsidRPr="00661E0A">
        <w:rPr>
          <w:rFonts w:ascii="Times New Roman" w:eastAsia="Times New Roman" w:hAnsi="Times New Roman"/>
          <w:b/>
          <w:sz w:val="24"/>
          <w:szCs w:val="24"/>
          <w:lang w:eastAsia="ru-RU"/>
        </w:rPr>
        <w:t xml:space="preserve"> </w:t>
      </w:r>
      <w:r w:rsidR="00047A24" w:rsidRPr="00661E0A">
        <w:rPr>
          <w:rFonts w:ascii="Times New Roman" w:eastAsia="Times New Roman" w:hAnsi="Times New Roman"/>
          <w:b/>
          <w:sz w:val="24"/>
          <w:szCs w:val="24"/>
          <w:lang w:eastAsia="ru-RU"/>
        </w:rPr>
        <w:t>сельского поселения</w:t>
      </w:r>
      <w:r w:rsidR="00E716F6" w:rsidRPr="00661E0A">
        <w:rPr>
          <w:rFonts w:ascii="Times New Roman" w:eastAsia="Times New Roman" w:hAnsi="Times New Roman"/>
          <w:b/>
          <w:sz w:val="24"/>
          <w:szCs w:val="24"/>
          <w:lang w:eastAsia="ru-RU"/>
        </w:rPr>
        <w:t xml:space="preserve"> </w:t>
      </w:r>
      <w:r w:rsidR="00661E0A" w:rsidRPr="00661E0A">
        <w:rPr>
          <w:rFonts w:ascii="Times New Roman" w:eastAsia="Times New Roman" w:hAnsi="Times New Roman"/>
          <w:b/>
          <w:sz w:val="24"/>
          <w:szCs w:val="24"/>
          <w:lang w:eastAsia="ru-RU"/>
        </w:rPr>
        <w:t>Пушкинский</w:t>
      </w:r>
      <w:r w:rsidR="00555E67" w:rsidRPr="00661E0A">
        <w:rPr>
          <w:rFonts w:ascii="Times New Roman" w:eastAsia="Times New Roman" w:hAnsi="Times New Roman"/>
          <w:b/>
          <w:sz w:val="24"/>
          <w:szCs w:val="24"/>
          <w:lang w:eastAsia="ru-RU"/>
        </w:rPr>
        <w:t xml:space="preserve"> сельсовет</w:t>
      </w:r>
      <w:r w:rsidR="00BB740F" w:rsidRPr="00661E0A">
        <w:rPr>
          <w:rFonts w:ascii="Times New Roman" w:eastAsia="Times New Roman" w:hAnsi="Times New Roman"/>
          <w:b/>
          <w:sz w:val="24"/>
          <w:szCs w:val="24"/>
          <w:lang w:eastAsia="ru-RU"/>
        </w:rPr>
        <w:t>.</w:t>
      </w:r>
    </w:p>
    <w:p w:rsidR="00555E67" w:rsidRPr="00661E0A" w:rsidRDefault="00555E67" w:rsidP="0008466D">
      <w:pPr>
        <w:suppressAutoHyphens/>
        <w:spacing w:after="0" w:line="240" w:lineRule="atLeast"/>
        <w:ind w:firstLine="720"/>
        <w:jc w:val="both"/>
        <w:rPr>
          <w:rFonts w:ascii="Times New Roman" w:eastAsia="Times New Roman" w:hAnsi="Times New Roman"/>
          <w:sz w:val="24"/>
          <w:szCs w:val="24"/>
          <w:lang w:eastAsia="ru-RU"/>
        </w:rPr>
      </w:pPr>
    </w:p>
    <w:p w:rsidR="00952E89" w:rsidRPr="00661E0A" w:rsidRDefault="00F30923" w:rsidP="0008466D">
      <w:pPr>
        <w:suppressAutoHyphens/>
        <w:spacing w:after="0" w:line="240" w:lineRule="atLeast"/>
        <w:ind w:firstLine="720"/>
        <w:jc w:val="both"/>
        <w:rPr>
          <w:rFonts w:ascii="Times New Roman" w:eastAsia="Times New Roman" w:hAnsi="Times New Roman"/>
          <w:color w:val="FF0000"/>
          <w:sz w:val="24"/>
          <w:szCs w:val="24"/>
          <w:lang w:eastAsia="ru-RU"/>
        </w:rPr>
      </w:pPr>
      <w:r w:rsidRPr="00661E0A">
        <w:rPr>
          <w:rFonts w:ascii="Times New Roman" w:eastAsia="Times New Roman" w:hAnsi="Times New Roman"/>
          <w:sz w:val="24"/>
          <w:szCs w:val="24"/>
          <w:lang w:eastAsia="ru-RU"/>
        </w:rPr>
        <w:t>Муниципальная  п</w:t>
      </w:r>
      <w:r w:rsidR="001F2E10" w:rsidRPr="00661E0A">
        <w:rPr>
          <w:rFonts w:ascii="Times New Roman" w:eastAsia="Times New Roman" w:hAnsi="Times New Roman"/>
          <w:sz w:val="24"/>
          <w:szCs w:val="24"/>
          <w:lang w:eastAsia="ru-RU"/>
        </w:rPr>
        <w:t>рограмма</w:t>
      </w:r>
      <w:r w:rsidR="009A434B" w:rsidRPr="00661E0A">
        <w:rPr>
          <w:rFonts w:ascii="Times New Roman" w:eastAsia="Times New Roman" w:hAnsi="Times New Roman"/>
          <w:sz w:val="24"/>
          <w:szCs w:val="24"/>
          <w:lang w:eastAsia="ru-RU"/>
        </w:rPr>
        <w:t xml:space="preserve"> </w:t>
      </w:r>
      <w:r w:rsidRPr="00661E0A">
        <w:rPr>
          <w:rFonts w:ascii="Times New Roman" w:eastAsia="Times New Roman" w:hAnsi="Times New Roman"/>
          <w:sz w:val="24"/>
          <w:szCs w:val="24"/>
          <w:lang w:eastAsia="ru-RU"/>
        </w:rPr>
        <w:t>«</w:t>
      </w:r>
      <w:r w:rsidR="00173091" w:rsidRPr="00661E0A">
        <w:rPr>
          <w:rFonts w:ascii="Times New Roman" w:eastAsia="Times New Roman" w:hAnsi="Times New Roman"/>
          <w:sz w:val="24"/>
          <w:szCs w:val="24"/>
          <w:lang w:eastAsia="ru-RU"/>
        </w:rPr>
        <w:t>Устойчивое развити</w:t>
      </w:r>
      <w:r w:rsidR="00E716F6" w:rsidRPr="00661E0A">
        <w:rPr>
          <w:rFonts w:ascii="Times New Roman" w:eastAsia="Times New Roman" w:hAnsi="Times New Roman"/>
          <w:sz w:val="24"/>
          <w:szCs w:val="24"/>
          <w:lang w:eastAsia="ru-RU"/>
        </w:rPr>
        <w:t>е территори</w:t>
      </w:r>
      <w:r w:rsidR="00CB551C" w:rsidRPr="00661E0A">
        <w:rPr>
          <w:rFonts w:ascii="Times New Roman" w:eastAsia="Times New Roman" w:hAnsi="Times New Roman"/>
          <w:sz w:val="24"/>
          <w:szCs w:val="24"/>
          <w:lang w:eastAsia="ru-RU"/>
        </w:rPr>
        <w:t xml:space="preserve">и сельского поселения  </w:t>
      </w:r>
      <w:r w:rsidR="00661E0A" w:rsidRPr="00661E0A">
        <w:rPr>
          <w:rFonts w:ascii="Times New Roman" w:eastAsia="Times New Roman" w:hAnsi="Times New Roman"/>
          <w:sz w:val="24"/>
          <w:szCs w:val="24"/>
          <w:lang w:eastAsia="ru-RU"/>
        </w:rPr>
        <w:t>Пушкинский</w:t>
      </w:r>
      <w:r w:rsidR="00CB551C" w:rsidRPr="00661E0A">
        <w:rPr>
          <w:rFonts w:ascii="Times New Roman" w:eastAsia="Times New Roman" w:hAnsi="Times New Roman"/>
          <w:sz w:val="24"/>
          <w:szCs w:val="24"/>
          <w:lang w:eastAsia="ru-RU"/>
        </w:rPr>
        <w:t xml:space="preserve"> сельсовет</w:t>
      </w:r>
      <w:r w:rsidR="00173091" w:rsidRPr="00661E0A">
        <w:rPr>
          <w:rFonts w:ascii="Times New Roman" w:eastAsia="Times New Roman" w:hAnsi="Times New Roman"/>
          <w:sz w:val="24"/>
          <w:szCs w:val="24"/>
          <w:lang w:eastAsia="ru-RU"/>
        </w:rPr>
        <w:t xml:space="preserve"> на 201</w:t>
      </w:r>
      <w:r w:rsidR="00C650E1" w:rsidRPr="00661E0A">
        <w:rPr>
          <w:rFonts w:ascii="Times New Roman" w:eastAsia="Times New Roman" w:hAnsi="Times New Roman"/>
          <w:sz w:val="24"/>
          <w:szCs w:val="24"/>
          <w:lang w:eastAsia="ru-RU"/>
        </w:rPr>
        <w:t>9</w:t>
      </w:r>
      <w:r w:rsidR="00173091" w:rsidRPr="00661E0A">
        <w:rPr>
          <w:rFonts w:ascii="Times New Roman" w:eastAsia="Times New Roman" w:hAnsi="Times New Roman"/>
          <w:sz w:val="24"/>
          <w:szCs w:val="24"/>
          <w:lang w:eastAsia="ru-RU"/>
        </w:rPr>
        <w:t>-</w:t>
      </w:r>
      <w:r w:rsidR="00CB551C" w:rsidRPr="00661E0A">
        <w:rPr>
          <w:rFonts w:ascii="Times New Roman" w:eastAsia="Times New Roman" w:hAnsi="Times New Roman"/>
          <w:sz w:val="24"/>
          <w:szCs w:val="24"/>
          <w:lang w:eastAsia="ru-RU"/>
        </w:rPr>
        <w:t xml:space="preserve"> </w:t>
      </w:r>
      <w:r w:rsidR="00C650E1" w:rsidRPr="00661E0A">
        <w:rPr>
          <w:rFonts w:ascii="Times New Roman" w:eastAsia="Times New Roman" w:hAnsi="Times New Roman"/>
          <w:sz w:val="24"/>
          <w:szCs w:val="24"/>
          <w:lang w:eastAsia="ru-RU"/>
        </w:rPr>
        <w:t>2024</w:t>
      </w:r>
      <w:r w:rsidR="00CB551C" w:rsidRPr="00661E0A">
        <w:rPr>
          <w:rFonts w:ascii="Times New Roman" w:eastAsia="Times New Roman" w:hAnsi="Times New Roman"/>
          <w:sz w:val="24"/>
          <w:szCs w:val="24"/>
          <w:lang w:eastAsia="ru-RU"/>
        </w:rPr>
        <w:t xml:space="preserve"> </w:t>
      </w:r>
      <w:r w:rsidR="00173091" w:rsidRPr="00661E0A">
        <w:rPr>
          <w:rFonts w:ascii="Times New Roman" w:eastAsia="Times New Roman" w:hAnsi="Times New Roman"/>
          <w:sz w:val="24"/>
          <w:szCs w:val="24"/>
          <w:lang w:eastAsia="ru-RU"/>
        </w:rPr>
        <w:t>годы</w:t>
      </w:r>
      <w:r w:rsidR="009B1B6C" w:rsidRPr="00661E0A">
        <w:rPr>
          <w:rFonts w:ascii="Times New Roman" w:eastAsia="Times New Roman" w:hAnsi="Times New Roman"/>
          <w:sz w:val="24"/>
          <w:szCs w:val="24"/>
          <w:lang w:eastAsia="ru-RU"/>
        </w:rPr>
        <w:t>»</w:t>
      </w:r>
      <w:r w:rsidR="00CB551C" w:rsidRPr="00661E0A">
        <w:rPr>
          <w:rFonts w:ascii="Times New Roman" w:eastAsia="Times New Roman" w:hAnsi="Times New Roman"/>
          <w:sz w:val="24"/>
          <w:szCs w:val="24"/>
          <w:lang w:eastAsia="ru-RU"/>
        </w:rPr>
        <w:t xml:space="preserve"> </w:t>
      </w:r>
      <w:r w:rsidR="009B1B6C" w:rsidRPr="00661E0A">
        <w:rPr>
          <w:rFonts w:ascii="Times New Roman" w:eastAsia="Times New Roman" w:hAnsi="Times New Roman"/>
          <w:sz w:val="24"/>
          <w:szCs w:val="24"/>
          <w:lang w:eastAsia="ru-RU"/>
        </w:rPr>
        <w:t xml:space="preserve"> характеризует</w:t>
      </w:r>
      <w:r w:rsidRPr="00661E0A">
        <w:rPr>
          <w:rFonts w:ascii="Times New Roman" w:eastAsia="Times New Roman" w:hAnsi="Times New Roman"/>
          <w:sz w:val="24"/>
          <w:szCs w:val="24"/>
          <w:lang w:eastAsia="ru-RU"/>
        </w:rPr>
        <w:t xml:space="preserve"> </w:t>
      </w:r>
      <w:r w:rsidR="00173091" w:rsidRPr="00661E0A">
        <w:rPr>
          <w:rFonts w:ascii="Times New Roman" w:eastAsia="Times New Roman" w:hAnsi="Times New Roman"/>
          <w:sz w:val="24"/>
          <w:szCs w:val="24"/>
          <w:lang w:eastAsia="ru-RU"/>
        </w:rPr>
        <w:t xml:space="preserve">уровень благоустройства, развитие инфраструктуры </w:t>
      </w:r>
      <w:r w:rsidR="00E716F6" w:rsidRPr="00661E0A">
        <w:rPr>
          <w:rFonts w:ascii="Times New Roman" w:eastAsia="Times New Roman" w:hAnsi="Times New Roman"/>
          <w:sz w:val="24"/>
          <w:szCs w:val="24"/>
          <w:lang w:eastAsia="ru-RU"/>
        </w:rPr>
        <w:t xml:space="preserve">на территории </w:t>
      </w:r>
      <w:r w:rsidR="00173091" w:rsidRPr="00661E0A">
        <w:rPr>
          <w:rFonts w:ascii="Times New Roman" w:eastAsia="Times New Roman" w:hAnsi="Times New Roman"/>
          <w:sz w:val="24"/>
          <w:szCs w:val="24"/>
          <w:lang w:eastAsia="ru-RU"/>
        </w:rPr>
        <w:t xml:space="preserve"> поселения </w:t>
      </w:r>
      <w:r w:rsidR="007C715B" w:rsidRPr="00661E0A">
        <w:rPr>
          <w:rFonts w:ascii="Times New Roman" w:eastAsia="Times New Roman" w:hAnsi="Times New Roman"/>
          <w:sz w:val="24"/>
          <w:szCs w:val="24"/>
          <w:lang w:eastAsia="ru-RU"/>
        </w:rPr>
        <w:t xml:space="preserve"> </w:t>
      </w:r>
      <w:r w:rsidR="001F2E10" w:rsidRPr="00661E0A">
        <w:rPr>
          <w:rFonts w:ascii="Times New Roman" w:eastAsia="Times New Roman" w:hAnsi="Times New Roman"/>
          <w:sz w:val="24"/>
          <w:szCs w:val="24"/>
          <w:lang w:eastAsia="ru-RU"/>
        </w:rPr>
        <w:t>на 201</w:t>
      </w:r>
      <w:r w:rsidR="00C650E1" w:rsidRPr="00661E0A">
        <w:rPr>
          <w:rFonts w:ascii="Times New Roman" w:eastAsia="Times New Roman" w:hAnsi="Times New Roman"/>
          <w:sz w:val="24"/>
          <w:szCs w:val="24"/>
          <w:lang w:eastAsia="ru-RU"/>
        </w:rPr>
        <w:t>9</w:t>
      </w:r>
      <w:r w:rsidR="001F2E10" w:rsidRPr="00661E0A">
        <w:rPr>
          <w:rFonts w:ascii="Times New Roman" w:eastAsia="Times New Roman" w:hAnsi="Times New Roman"/>
          <w:b/>
          <w:i/>
          <w:sz w:val="24"/>
          <w:szCs w:val="24"/>
          <w:lang w:eastAsia="ru-RU"/>
        </w:rPr>
        <w:t>–</w:t>
      </w:r>
      <w:r w:rsidR="001F2E10" w:rsidRPr="00661E0A">
        <w:rPr>
          <w:rFonts w:ascii="Times New Roman" w:eastAsia="Times New Roman" w:hAnsi="Times New Roman"/>
          <w:sz w:val="24"/>
          <w:szCs w:val="24"/>
          <w:lang w:eastAsia="ru-RU"/>
        </w:rPr>
        <w:t>20</w:t>
      </w:r>
      <w:r w:rsidR="009B1B6C" w:rsidRPr="00661E0A">
        <w:rPr>
          <w:rFonts w:ascii="Times New Roman" w:eastAsia="Times New Roman" w:hAnsi="Times New Roman"/>
          <w:sz w:val="24"/>
          <w:szCs w:val="24"/>
          <w:lang w:eastAsia="ru-RU"/>
        </w:rPr>
        <w:t>2</w:t>
      </w:r>
      <w:r w:rsidR="00C650E1" w:rsidRPr="00661E0A">
        <w:rPr>
          <w:rFonts w:ascii="Times New Roman" w:eastAsia="Times New Roman" w:hAnsi="Times New Roman"/>
          <w:sz w:val="24"/>
          <w:szCs w:val="24"/>
          <w:lang w:eastAsia="ru-RU"/>
        </w:rPr>
        <w:t>4</w:t>
      </w:r>
      <w:r w:rsidR="001F2E10" w:rsidRPr="00661E0A">
        <w:rPr>
          <w:rFonts w:ascii="Times New Roman" w:eastAsia="Times New Roman" w:hAnsi="Times New Roman"/>
          <w:sz w:val="24"/>
          <w:szCs w:val="24"/>
          <w:lang w:eastAsia="ru-RU"/>
        </w:rPr>
        <w:t xml:space="preserve"> годы</w:t>
      </w:r>
      <w:r w:rsidR="00CB551C" w:rsidRPr="00661E0A">
        <w:rPr>
          <w:rFonts w:ascii="Times New Roman" w:eastAsia="Times New Roman" w:hAnsi="Times New Roman"/>
          <w:sz w:val="24"/>
          <w:szCs w:val="24"/>
          <w:lang w:eastAsia="ru-RU"/>
        </w:rPr>
        <w:t>,</w:t>
      </w:r>
      <w:r w:rsidR="001F2E10" w:rsidRPr="00661E0A">
        <w:rPr>
          <w:rFonts w:ascii="Times New Roman" w:hAnsi="Times New Roman"/>
          <w:sz w:val="24"/>
          <w:szCs w:val="24"/>
          <w:lang w:eastAsia="ru-RU"/>
        </w:rPr>
        <w:t xml:space="preserve"> определяет цел</w:t>
      </w:r>
      <w:r w:rsidR="009A434B" w:rsidRPr="00661E0A">
        <w:rPr>
          <w:rFonts w:ascii="Times New Roman" w:hAnsi="Times New Roman"/>
          <w:sz w:val="24"/>
          <w:szCs w:val="24"/>
          <w:lang w:eastAsia="ru-RU"/>
        </w:rPr>
        <w:t>ь, индикаторы цели,</w:t>
      </w:r>
      <w:r w:rsidR="001F2E10" w:rsidRPr="00661E0A">
        <w:rPr>
          <w:rFonts w:ascii="Times New Roman" w:hAnsi="Times New Roman"/>
          <w:sz w:val="24"/>
          <w:szCs w:val="24"/>
          <w:lang w:eastAsia="ru-RU"/>
        </w:rPr>
        <w:t xml:space="preserve"> задачи развития на среднесрочную перспективу,</w:t>
      </w:r>
      <w:r w:rsidR="009A434B" w:rsidRPr="00661E0A">
        <w:rPr>
          <w:rFonts w:ascii="Times New Roman" w:hAnsi="Times New Roman"/>
          <w:sz w:val="24"/>
          <w:szCs w:val="24"/>
          <w:lang w:eastAsia="ru-RU"/>
        </w:rPr>
        <w:t xml:space="preserve"> показатели задач</w:t>
      </w:r>
      <w:r w:rsidR="005230DC" w:rsidRPr="00661E0A">
        <w:rPr>
          <w:rFonts w:ascii="Times New Roman" w:hAnsi="Times New Roman"/>
          <w:sz w:val="24"/>
          <w:szCs w:val="24"/>
          <w:lang w:eastAsia="ru-RU"/>
        </w:rPr>
        <w:t>, объемы финансирования</w:t>
      </w:r>
      <w:r w:rsidR="001F2E10" w:rsidRPr="00661E0A">
        <w:rPr>
          <w:rFonts w:ascii="Times New Roman" w:hAnsi="Times New Roman"/>
          <w:sz w:val="24"/>
          <w:szCs w:val="24"/>
          <w:lang w:eastAsia="ru-RU"/>
        </w:rPr>
        <w:t xml:space="preserve"> и</w:t>
      </w:r>
      <w:r w:rsidR="005230DC" w:rsidRPr="00661E0A">
        <w:rPr>
          <w:rFonts w:ascii="Times New Roman" w:hAnsi="Times New Roman"/>
          <w:sz w:val="24"/>
          <w:szCs w:val="24"/>
          <w:lang w:eastAsia="ru-RU"/>
        </w:rPr>
        <w:t xml:space="preserve"> ожидаемые</w:t>
      </w:r>
      <w:r w:rsidR="001F2E10" w:rsidRPr="00661E0A">
        <w:rPr>
          <w:rFonts w:ascii="Times New Roman" w:hAnsi="Times New Roman"/>
          <w:sz w:val="24"/>
          <w:szCs w:val="24"/>
          <w:lang w:eastAsia="ru-RU"/>
        </w:rPr>
        <w:t xml:space="preserve"> результаты, которые необходимо достичь для реализации </w:t>
      </w:r>
      <w:r w:rsidR="001F2E10" w:rsidRPr="00661E0A">
        <w:rPr>
          <w:rFonts w:ascii="Times New Roman" w:eastAsia="Times New Roman" w:hAnsi="Times New Roman"/>
          <w:sz w:val="24"/>
          <w:szCs w:val="24"/>
          <w:lang w:eastAsia="ru-RU"/>
        </w:rPr>
        <w:t xml:space="preserve">целей </w:t>
      </w:r>
      <w:r w:rsidR="00173091" w:rsidRPr="00661E0A">
        <w:rPr>
          <w:rFonts w:ascii="Times New Roman" w:eastAsia="Times New Roman" w:hAnsi="Times New Roman"/>
          <w:sz w:val="24"/>
          <w:szCs w:val="24"/>
          <w:lang w:eastAsia="ru-RU"/>
        </w:rPr>
        <w:t>данной программы</w:t>
      </w:r>
    </w:p>
    <w:p w:rsidR="00BA74A2" w:rsidRPr="009A78F1" w:rsidRDefault="008B74CC" w:rsidP="0008466D">
      <w:pPr>
        <w:suppressAutoHyphens/>
        <w:spacing w:after="0" w:line="240" w:lineRule="atLeast"/>
        <w:ind w:firstLine="720"/>
        <w:jc w:val="both"/>
        <w:rPr>
          <w:rFonts w:ascii="Times New Roman" w:hAnsi="Times New Roman"/>
          <w:sz w:val="24"/>
          <w:szCs w:val="24"/>
        </w:rPr>
      </w:pPr>
      <w:r w:rsidRPr="00661E0A">
        <w:rPr>
          <w:rFonts w:ascii="Times New Roman" w:eastAsia="Times New Roman" w:hAnsi="Times New Roman"/>
          <w:color w:val="FF0000"/>
          <w:sz w:val="24"/>
          <w:szCs w:val="24"/>
          <w:lang w:eastAsia="ru-RU"/>
        </w:rPr>
        <w:t xml:space="preserve"> </w:t>
      </w:r>
      <w:r w:rsidR="00BA74A2" w:rsidRPr="00A96F29">
        <w:rPr>
          <w:rFonts w:ascii="Times New Roman" w:hAnsi="Times New Roman"/>
          <w:color w:val="000000" w:themeColor="text1"/>
          <w:sz w:val="24"/>
          <w:szCs w:val="24"/>
        </w:rPr>
        <w:t xml:space="preserve">Сельское поселение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Липецкой области и Тамбовской областью, на востоке – с Новочеркутинским сельским советом, на юге – с Богородицким, а на западе – с Хворостянским сельским советом. Площадь сельского поселения  составляет 9279 га. Население 1562  человек. Плотность населения – 17 человека на 1 кв. километр.  Центр сельского поселения  – с. Пушкино с населением </w:t>
      </w:r>
      <w:r w:rsidR="00BA74A2" w:rsidRPr="009A78F1">
        <w:rPr>
          <w:rFonts w:ascii="Times New Roman" w:hAnsi="Times New Roman"/>
          <w:b/>
          <w:sz w:val="24"/>
          <w:szCs w:val="24"/>
        </w:rPr>
        <w:t xml:space="preserve">1576 человек.  </w:t>
      </w:r>
      <w:r w:rsidR="00BA74A2" w:rsidRPr="009A78F1">
        <w:rPr>
          <w:rFonts w:ascii="Times New Roman" w:hAnsi="Times New Roman"/>
          <w:sz w:val="24"/>
          <w:szCs w:val="24"/>
        </w:rPr>
        <w:t xml:space="preserve">Имеет </w:t>
      </w:r>
      <w:r w:rsidR="009A78F1">
        <w:rPr>
          <w:rFonts w:ascii="Times New Roman" w:hAnsi="Times New Roman"/>
          <w:sz w:val="24"/>
          <w:szCs w:val="24"/>
        </w:rPr>
        <w:t>6</w:t>
      </w:r>
      <w:r w:rsidR="00BA74A2" w:rsidRPr="009A78F1">
        <w:rPr>
          <w:rFonts w:ascii="Times New Roman" w:hAnsi="Times New Roman"/>
          <w:sz w:val="24"/>
          <w:szCs w:val="24"/>
        </w:rPr>
        <w:t xml:space="preserve"> сельских населенных пункта: </w:t>
      </w:r>
      <w:r w:rsidR="009A78F1">
        <w:rPr>
          <w:rFonts w:ascii="Times New Roman" w:hAnsi="Times New Roman"/>
          <w:sz w:val="24"/>
          <w:szCs w:val="24"/>
        </w:rPr>
        <w:t>Пушкино</w:t>
      </w:r>
      <w:r w:rsidR="00BA74A2" w:rsidRPr="009A78F1">
        <w:rPr>
          <w:rFonts w:ascii="Times New Roman" w:hAnsi="Times New Roman"/>
          <w:sz w:val="24"/>
          <w:szCs w:val="24"/>
        </w:rPr>
        <w:t xml:space="preserve"> (</w:t>
      </w:r>
      <w:r w:rsidR="009A78F1">
        <w:rPr>
          <w:rFonts w:ascii="Times New Roman" w:hAnsi="Times New Roman"/>
          <w:sz w:val="24"/>
          <w:szCs w:val="24"/>
        </w:rPr>
        <w:t>1118</w:t>
      </w:r>
      <w:r w:rsidR="00BA74A2" w:rsidRPr="009A78F1">
        <w:rPr>
          <w:rFonts w:ascii="Times New Roman" w:hAnsi="Times New Roman"/>
          <w:sz w:val="24"/>
          <w:szCs w:val="24"/>
        </w:rPr>
        <w:t xml:space="preserve"> чел.), деревня </w:t>
      </w:r>
      <w:r w:rsidR="009A78F1">
        <w:rPr>
          <w:rFonts w:ascii="Times New Roman" w:hAnsi="Times New Roman"/>
          <w:sz w:val="24"/>
          <w:szCs w:val="24"/>
        </w:rPr>
        <w:t>Слава</w:t>
      </w:r>
      <w:r w:rsidR="00BA74A2" w:rsidRPr="009A78F1">
        <w:rPr>
          <w:rFonts w:ascii="Times New Roman" w:hAnsi="Times New Roman"/>
          <w:sz w:val="24"/>
          <w:szCs w:val="24"/>
        </w:rPr>
        <w:t xml:space="preserve"> (</w:t>
      </w:r>
      <w:r w:rsidR="009A78F1">
        <w:rPr>
          <w:rFonts w:ascii="Times New Roman" w:hAnsi="Times New Roman"/>
          <w:sz w:val="24"/>
          <w:szCs w:val="24"/>
        </w:rPr>
        <w:t>107</w:t>
      </w:r>
      <w:r w:rsidR="00BA74A2" w:rsidRPr="009A78F1">
        <w:rPr>
          <w:rFonts w:ascii="Times New Roman" w:hAnsi="Times New Roman"/>
          <w:sz w:val="24"/>
          <w:szCs w:val="24"/>
        </w:rPr>
        <w:t xml:space="preserve"> чел.), деревня </w:t>
      </w:r>
      <w:r w:rsidR="009A78F1">
        <w:rPr>
          <w:rFonts w:ascii="Times New Roman" w:hAnsi="Times New Roman"/>
          <w:sz w:val="24"/>
          <w:szCs w:val="24"/>
        </w:rPr>
        <w:t xml:space="preserve">Веселовка </w:t>
      </w:r>
      <w:r w:rsidR="00BA74A2" w:rsidRPr="009A78F1">
        <w:rPr>
          <w:rFonts w:ascii="Times New Roman" w:hAnsi="Times New Roman"/>
          <w:sz w:val="24"/>
          <w:szCs w:val="24"/>
        </w:rPr>
        <w:t>(</w:t>
      </w:r>
      <w:r w:rsidR="009A78F1">
        <w:rPr>
          <w:rFonts w:ascii="Times New Roman" w:hAnsi="Times New Roman"/>
          <w:sz w:val="24"/>
          <w:szCs w:val="24"/>
        </w:rPr>
        <w:t>22</w:t>
      </w:r>
      <w:r w:rsidR="00BA74A2" w:rsidRPr="009A78F1">
        <w:rPr>
          <w:rFonts w:ascii="Times New Roman" w:hAnsi="Times New Roman"/>
          <w:sz w:val="24"/>
          <w:szCs w:val="24"/>
        </w:rPr>
        <w:t xml:space="preserve"> чел.), </w:t>
      </w:r>
      <w:r w:rsidR="009A78F1">
        <w:rPr>
          <w:rFonts w:ascii="Times New Roman" w:hAnsi="Times New Roman"/>
          <w:sz w:val="24"/>
          <w:szCs w:val="24"/>
        </w:rPr>
        <w:t>деревня Заря</w:t>
      </w:r>
      <w:r w:rsidR="00BA74A2" w:rsidRPr="009A78F1">
        <w:rPr>
          <w:rFonts w:ascii="Times New Roman" w:hAnsi="Times New Roman"/>
          <w:sz w:val="24"/>
          <w:szCs w:val="24"/>
        </w:rPr>
        <w:t xml:space="preserve"> (</w:t>
      </w:r>
      <w:r w:rsidR="009A78F1">
        <w:rPr>
          <w:rFonts w:ascii="Times New Roman" w:hAnsi="Times New Roman"/>
          <w:sz w:val="24"/>
          <w:szCs w:val="24"/>
        </w:rPr>
        <w:t>29</w:t>
      </w:r>
      <w:r w:rsidR="00BA74A2" w:rsidRPr="009A78F1">
        <w:rPr>
          <w:rFonts w:ascii="Times New Roman" w:hAnsi="Times New Roman"/>
          <w:sz w:val="24"/>
          <w:szCs w:val="24"/>
        </w:rPr>
        <w:t xml:space="preserve"> чел.), </w:t>
      </w:r>
      <w:r w:rsidR="009A78F1">
        <w:rPr>
          <w:rFonts w:ascii="Times New Roman" w:hAnsi="Times New Roman"/>
          <w:sz w:val="24"/>
          <w:szCs w:val="24"/>
        </w:rPr>
        <w:t>деревня Малая Отрада</w:t>
      </w:r>
      <w:r w:rsidR="00BA74A2" w:rsidRPr="009A78F1">
        <w:rPr>
          <w:rFonts w:ascii="Times New Roman" w:hAnsi="Times New Roman"/>
          <w:sz w:val="24"/>
          <w:szCs w:val="24"/>
        </w:rPr>
        <w:t xml:space="preserve"> (</w:t>
      </w:r>
      <w:r w:rsidR="009A78F1">
        <w:rPr>
          <w:rFonts w:ascii="Times New Roman" w:hAnsi="Times New Roman"/>
          <w:sz w:val="24"/>
          <w:szCs w:val="24"/>
        </w:rPr>
        <w:t xml:space="preserve">2 </w:t>
      </w:r>
      <w:r w:rsidR="00BA74A2" w:rsidRPr="009A78F1">
        <w:rPr>
          <w:rFonts w:ascii="Times New Roman" w:hAnsi="Times New Roman"/>
          <w:sz w:val="24"/>
          <w:szCs w:val="24"/>
        </w:rPr>
        <w:t>чел.).</w:t>
      </w:r>
      <w:r w:rsidR="009A78F1">
        <w:rPr>
          <w:rFonts w:ascii="Times New Roman" w:hAnsi="Times New Roman"/>
          <w:sz w:val="24"/>
          <w:szCs w:val="24"/>
        </w:rPr>
        <w:t xml:space="preserve"> село Большая Отрада (297 чел.).</w:t>
      </w:r>
      <w:r w:rsidR="00BA74A2" w:rsidRPr="009A78F1">
        <w:rPr>
          <w:rFonts w:ascii="Times New Roman" w:hAnsi="Times New Roman"/>
          <w:sz w:val="24"/>
          <w:szCs w:val="24"/>
        </w:rPr>
        <w:t xml:space="preserve"> Административным центром сельского поселения Пушкинский сельсовет является </w:t>
      </w:r>
      <w:r w:rsidR="006D315D">
        <w:rPr>
          <w:rFonts w:ascii="Times New Roman" w:hAnsi="Times New Roman"/>
          <w:sz w:val="24"/>
          <w:szCs w:val="24"/>
        </w:rPr>
        <w:t>село</w:t>
      </w:r>
      <w:r w:rsidR="00BA74A2" w:rsidRPr="009A78F1">
        <w:rPr>
          <w:rFonts w:ascii="Times New Roman" w:hAnsi="Times New Roman"/>
          <w:sz w:val="24"/>
          <w:szCs w:val="24"/>
        </w:rPr>
        <w:t xml:space="preserve"> П</w:t>
      </w:r>
      <w:r w:rsidR="006D315D">
        <w:rPr>
          <w:rFonts w:ascii="Times New Roman" w:hAnsi="Times New Roman"/>
          <w:sz w:val="24"/>
          <w:szCs w:val="24"/>
        </w:rPr>
        <w:t>ушкино</w:t>
      </w:r>
      <w:r w:rsidR="00BA74A2" w:rsidRPr="009A78F1">
        <w:rPr>
          <w:rFonts w:ascii="Times New Roman" w:hAnsi="Times New Roman"/>
          <w:sz w:val="24"/>
          <w:szCs w:val="24"/>
        </w:rPr>
        <w:t>.</w:t>
      </w:r>
    </w:p>
    <w:p w:rsidR="00BA74A2" w:rsidRPr="00A96F29" w:rsidRDefault="00BA74A2" w:rsidP="0008466D">
      <w:pPr>
        <w:suppressAutoHyphens/>
        <w:spacing w:after="0" w:line="240" w:lineRule="atLeast"/>
        <w:ind w:firstLine="567"/>
        <w:jc w:val="both"/>
        <w:rPr>
          <w:rFonts w:ascii="Times New Roman" w:hAnsi="Times New Roman"/>
          <w:color w:val="000000" w:themeColor="text1"/>
          <w:spacing w:val="-6"/>
          <w:sz w:val="24"/>
          <w:szCs w:val="24"/>
        </w:rPr>
      </w:pPr>
      <w:r w:rsidRPr="00A96F29">
        <w:rPr>
          <w:rFonts w:ascii="Times New Roman" w:hAnsi="Times New Roman"/>
          <w:color w:val="000000" w:themeColor="text1"/>
          <w:sz w:val="24"/>
          <w:szCs w:val="24"/>
        </w:rPr>
        <w:t xml:space="preserve">Сельское поселение Пушкинский сельсовет  расположено на юго-востоке Липецкой области. </w:t>
      </w:r>
      <w:r w:rsidRPr="00A96F29">
        <w:rPr>
          <w:rFonts w:ascii="Times New Roman" w:hAnsi="Times New Roman"/>
          <w:color w:val="000000" w:themeColor="text1"/>
          <w:spacing w:val="-6"/>
          <w:sz w:val="24"/>
          <w:szCs w:val="24"/>
        </w:rPr>
        <w:t xml:space="preserve"> От города Липецка поселение  находится на расстоянии  75 км. С  городом Липецком его связывают дороги с твердым покрытием.</w:t>
      </w:r>
    </w:p>
    <w:p w:rsidR="000D3DC8" w:rsidRPr="00661E0A" w:rsidRDefault="000D3DC8" w:rsidP="0008466D">
      <w:pPr>
        <w:suppressAutoHyphens/>
        <w:spacing w:after="0" w:line="240" w:lineRule="atLeast"/>
        <w:ind w:left="-150" w:right="-30"/>
        <w:jc w:val="both"/>
        <w:rPr>
          <w:rFonts w:ascii="Times New Roman" w:hAnsi="Times New Roman"/>
          <w:color w:val="000000"/>
          <w:sz w:val="24"/>
          <w:szCs w:val="24"/>
        </w:rPr>
      </w:pPr>
      <w:r w:rsidRPr="00661E0A">
        <w:rPr>
          <w:rFonts w:ascii="Times New Roman" w:hAnsi="Times New Roman"/>
          <w:color w:val="000000"/>
          <w:sz w:val="24"/>
          <w:szCs w:val="24"/>
        </w:rPr>
        <w:t xml:space="preserve">Основой экономического потенциала являются предприятия перерабатывающей промышленности – ПАО «Добринский сахарный завод» и сельскохозяйственного значения - ООО </w:t>
      </w:r>
      <w:r w:rsidR="00BA74A2">
        <w:rPr>
          <w:rFonts w:ascii="Times New Roman" w:hAnsi="Times New Roman"/>
          <w:color w:val="000000"/>
          <w:sz w:val="24"/>
          <w:szCs w:val="24"/>
        </w:rPr>
        <w:t xml:space="preserve">Агрофирма "Добрыня", ООО «Отрада </w:t>
      </w:r>
      <w:r w:rsidR="00BA74A2" w:rsidRPr="002C21C1">
        <w:rPr>
          <w:rFonts w:ascii="Times New Roman" w:hAnsi="Times New Roman"/>
          <w:color w:val="000000" w:themeColor="text1"/>
          <w:sz w:val="24"/>
          <w:szCs w:val="24"/>
        </w:rPr>
        <w:t>Фармз</w:t>
      </w:r>
      <w:r w:rsidRPr="002C21C1">
        <w:rPr>
          <w:rFonts w:ascii="Times New Roman" w:hAnsi="Times New Roman"/>
          <w:color w:val="000000" w:themeColor="text1"/>
          <w:sz w:val="24"/>
          <w:szCs w:val="24"/>
        </w:rPr>
        <w:t xml:space="preserve">», </w:t>
      </w:r>
      <w:r w:rsidR="00BA74A2" w:rsidRPr="002C21C1">
        <w:rPr>
          <w:rFonts w:ascii="Times New Roman" w:hAnsi="Times New Roman"/>
          <w:color w:val="000000" w:themeColor="text1"/>
          <w:sz w:val="24"/>
          <w:szCs w:val="24"/>
        </w:rPr>
        <w:t>40</w:t>
      </w:r>
      <w:r w:rsidRPr="002C21C1">
        <w:rPr>
          <w:rFonts w:ascii="Times New Roman" w:hAnsi="Times New Roman"/>
          <w:color w:val="000000" w:themeColor="text1"/>
          <w:sz w:val="24"/>
          <w:szCs w:val="24"/>
        </w:rPr>
        <w:t xml:space="preserve"> субъектов</w:t>
      </w:r>
      <w:r w:rsidRPr="00661E0A">
        <w:rPr>
          <w:rFonts w:ascii="Times New Roman" w:hAnsi="Times New Roman"/>
          <w:color w:val="000000"/>
          <w:sz w:val="24"/>
          <w:szCs w:val="24"/>
        </w:rPr>
        <w:t xml:space="preserve"> малого бизнеса. В</w:t>
      </w:r>
      <w:r w:rsidR="00BA74A2">
        <w:rPr>
          <w:rFonts w:ascii="Times New Roman" w:hAnsi="Times New Roman"/>
          <w:color w:val="000000"/>
          <w:sz w:val="24"/>
          <w:szCs w:val="24"/>
        </w:rPr>
        <w:t>едущее место занимает</w:t>
      </w:r>
      <w:r w:rsidRPr="00661E0A">
        <w:rPr>
          <w:rFonts w:ascii="Times New Roman" w:hAnsi="Times New Roman"/>
          <w:color w:val="000000"/>
          <w:sz w:val="24"/>
          <w:szCs w:val="24"/>
        </w:rPr>
        <w:t xml:space="preserve"> </w:t>
      </w:r>
      <w:r w:rsidRPr="00661E0A">
        <w:rPr>
          <w:rFonts w:ascii="Times New Roman" w:hAnsi="Times New Roman"/>
          <w:sz w:val="24"/>
          <w:szCs w:val="24"/>
        </w:rPr>
        <w:t>сельско</w:t>
      </w:r>
      <w:r w:rsidR="00BA74A2">
        <w:rPr>
          <w:rFonts w:ascii="Times New Roman" w:hAnsi="Times New Roman"/>
          <w:sz w:val="24"/>
          <w:szCs w:val="24"/>
        </w:rPr>
        <w:t>е</w:t>
      </w:r>
      <w:r w:rsidRPr="00661E0A">
        <w:rPr>
          <w:rFonts w:ascii="Times New Roman" w:hAnsi="Times New Roman"/>
          <w:sz w:val="24"/>
          <w:szCs w:val="24"/>
        </w:rPr>
        <w:t xml:space="preserve"> хозяйства</w:t>
      </w:r>
      <w:r w:rsidRPr="00661E0A">
        <w:rPr>
          <w:rFonts w:ascii="Times New Roman" w:hAnsi="Times New Roman"/>
          <w:color w:val="000000"/>
          <w:sz w:val="24"/>
          <w:szCs w:val="24"/>
        </w:rPr>
        <w:t xml:space="preserve">. Социальная инфраструктура представлена </w:t>
      </w:r>
      <w:r w:rsidR="00BA74A2">
        <w:rPr>
          <w:rFonts w:ascii="Times New Roman" w:hAnsi="Times New Roman"/>
          <w:color w:val="000000"/>
          <w:sz w:val="24"/>
          <w:szCs w:val="24"/>
        </w:rPr>
        <w:t>2</w:t>
      </w:r>
      <w:r w:rsidRPr="00661E0A">
        <w:rPr>
          <w:rFonts w:ascii="Times New Roman" w:hAnsi="Times New Roman"/>
          <w:color w:val="000000"/>
          <w:sz w:val="24"/>
          <w:szCs w:val="24"/>
        </w:rPr>
        <w:t xml:space="preserve"> лечебным учреждением – </w:t>
      </w:r>
      <w:r w:rsidR="00BA74A2">
        <w:rPr>
          <w:rFonts w:ascii="Times New Roman" w:hAnsi="Times New Roman"/>
          <w:color w:val="000000"/>
          <w:sz w:val="24"/>
          <w:szCs w:val="24"/>
        </w:rPr>
        <w:t>Офис враче общей практики в с. Пушкино и Фельдшерско-акушерский пункт в с.Большая Отрада</w:t>
      </w:r>
      <w:r w:rsidRPr="00661E0A">
        <w:rPr>
          <w:rFonts w:ascii="Times New Roman" w:hAnsi="Times New Roman"/>
          <w:color w:val="000000"/>
          <w:sz w:val="24"/>
          <w:szCs w:val="24"/>
        </w:rPr>
        <w:t xml:space="preserve">, 1 </w:t>
      </w:r>
      <w:r w:rsidR="007B50E6">
        <w:rPr>
          <w:rFonts w:ascii="Times New Roman" w:hAnsi="Times New Roman"/>
          <w:color w:val="000000"/>
          <w:sz w:val="24"/>
          <w:szCs w:val="24"/>
        </w:rPr>
        <w:t>Муниципальное бюджетное общеобразовательное учреждение средняя школа села Пушкино</w:t>
      </w:r>
      <w:r w:rsidRPr="00661E0A">
        <w:rPr>
          <w:rFonts w:ascii="Times New Roman" w:hAnsi="Times New Roman"/>
          <w:color w:val="000000"/>
          <w:sz w:val="24"/>
          <w:szCs w:val="24"/>
        </w:rPr>
        <w:t>, 1 домом Культуры, 1 библиотекой.</w:t>
      </w:r>
    </w:p>
    <w:p w:rsidR="00303385" w:rsidRPr="00661E0A" w:rsidRDefault="00C650E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В современной экономике социальная сфера стала важнейшим фактором и источником экономического роста.</w:t>
      </w:r>
      <w:r w:rsidR="00303385" w:rsidRPr="00661E0A">
        <w:rPr>
          <w:rFonts w:ascii="Times New Roman" w:hAnsi="Times New Roman"/>
          <w:sz w:val="24"/>
          <w:szCs w:val="24"/>
        </w:rPr>
        <w:t xml:space="preserve"> </w:t>
      </w:r>
      <w:r w:rsidR="00A2171B" w:rsidRPr="00661E0A">
        <w:rPr>
          <w:rFonts w:ascii="Times New Roman" w:hAnsi="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661E0A">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A2171B" w:rsidRPr="00661E0A" w:rsidRDefault="00303385"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w:t>
      </w:r>
      <w:r w:rsidR="0008466D">
        <w:rPr>
          <w:rFonts w:ascii="Times New Roman" w:hAnsi="Times New Roman"/>
          <w:sz w:val="24"/>
          <w:szCs w:val="24"/>
        </w:rPr>
        <w:t xml:space="preserve"> </w:t>
      </w:r>
      <w:r w:rsidRPr="00661E0A">
        <w:rPr>
          <w:rFonts w:ascii="Times New Roman" w:hAnsi="Times New Roman"/>
          <w:sz w:val="24"/>
          <w:szCs w:val="24"/>
        </w:rPr>
        <w:t xml:space="preserve">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03385" w:rsidRPr="00661E0A" w:rsidRDefault="00303385"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w:t>
      </w:r>
      <w:r w:rsidR="0085103B" w:rsidRPr="00661E0A">
        <w:rPr>
          <w:rFonts w:ascii="Times New Roman" w:hAnsi="Times New Roman"/>
          <w:sz w:val="24"/>
          <w:szCs w:val="24"/>
        </w:rPr>
        <w:t xml:space="preserve"> </w:t>
      </w:r>
      <w:r w:rsidRPr="00661E0A">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85103B" w:rsidRPr="00661E0A">
        <w:rPr>
          <w:rFonts w:ascii="Times New Roman" w:hAnsi="Times New Roman"/>
          <w:sz w:val="24"/>
          <w:szCs w:val="24"/>
        </w:rPr>
        <w:t xml:space="preserve"> и </w:t>
      </w:r>
      <w:r w:rsidR="00263E2A" w:rsidRPr="00661E0A">
        <w:rPr>
          <w:rFonts w:ascii="Times New Roman" w:hAnsi="Times New Roman"/>
          <w:sz w:val="24"/>
          <w:szCs w:val="24"/>
        </w:rPr>
        <w:t>спецмашина.</w:t>
      </w:r>
    </w:p>
    <w:p w:rsidR="0085103B" w:rsidRPr="00661E0A" w:rsidRDefault="0085103B" w:rsidP="0008466D">
      <w:pPr>
        <w:suppressAutoHyphens/>
        <w:spacing w:after="0" w:line="240" w:lineRule="atLeast"/>
        <w:jc w:val="both"/>
        <w:rPr>
          <w:rFonts w:ascii="Times New Roman" w:hAnsi="Times New Roman"/>
          <w:color w:val="000000"/>
          <w:sz w:val="24"/>
          <w:szCs w:val="24"/>
        </w:rPr>
      </w:pPr>
      <w:r w:rsidRPr="00661E0A">
        <w:rPr>
          <w:rFonts w:ascii="Times New Roman" w:hAnsi="Times New Roman"/>
          <w:sz w:val="24"/>
          <w:szCs w:val="24"/>
        </w:rPr>
        <w:t xml:space="preserve">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p>
    <w:p w:rsidR="00303385" w:rsidRPr="00661E0A" w:rsidRDefault="00F276C6" w:rsidP="0008466D">
      <w:pPr>
        <w:tabs>
          <w:tab w:val="left" w:pos="1380"/>
        </w:tabs>
        <w:suppressAutoHyphens/>
        <w:spacing w:after="0" w:line="240" w:lineRule="atLeast"/>
        <w:ind w:firstLine="720"/>
        <w:jc w:val="both"/>
        <w:rPr>
          <w:rFonts w:ascii="Times New Roman" w:hAnsi="Times New Roman"/>
          <w:sz w:val="24"/>
          <w:szCs w:val="24"/>
        </w:rPr>
      </w:pPr>
      <w:r w:rsidRPr="00661E0A">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F276C6" w:rsidRPr="00661E0A" w:rsidRDefault="00F276C6" w:rsidP="0008466D">
      <w:pPr>
        <w:tabs>
          <w:tab w:val="left" w:pos="1380"/>
        </w:tabs>
        <w:suppressAutoHyphens/>
        <w:spacing w:after="0" w:line="240" w:lineRule="atLeast"/>
        <w:ind w:firstLine="720"/>
        <w:jc w:val="both"/>
        <w:rPr>
          <w:rFonts w:ascii="Times New Roman" w:hAnsi="Times New Roman"/>
          <w:sz w:val="24"/>
          <w:szCs w:val="24"/>
        </w:rPr>
      </w:pPr>
      <w:r w:rsidRPr="00661E0A">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F276C6" w:rsidRPr="00661E0A" w:rsidRDefault="00F276C6" w:rsidP="0008466D">
      <w:pPr>
        <w:tabs>
          <w:tab w:val="left" w:pos="1380"/>
        </w:tabs>
        <w:suppressAutoHyphens/>
        <w:spacing w:after="0" w:line="240" w:lineRule="atLeast"/>
        <w:ind w:firstLine="720"/>
        <w:jc w:val="both"/>
        <w:rPr>
          <w:rFonts w:ascii="Times New Roman" w:hAnsi="Times New Roman"/>
          <w:sz w:val="24"/>
          <w:szCs w:val="24"/>
        </w:rPr>
      </w:pPr>
      <w:r w:rsidRPr="00661E0A">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661E0A" w:rsidRDefault="00F276C6" w:rsidP="0008466D">
      <w:pPr>
        <w:tabs>
          <w:tab w:val="left" w:pos="1380"/>
        </w:tabs>
        <w:suppressAutoHyphens/>
        <w:spacing w:after="0" w:line="240" w:lineRule="atLeast"/>
        <w:ind w:firstLine="720"/>
        <w:jc w:val="both"/>
        <w:rPr>
          <w:rFonts w:ascii="Times New Roman" w:hAnsi="Times New Roman"/>
          <w:sz w:val="24"/>
          <w:szCs w:val="24"/>
        </w:rPr>
      </w:pPr>
      <w:r w:rsidRPr="00661E0A">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175C0F" w:rsidRPr="00661E0A" w:rsidRDefault="00175C0F" w:rsidP="0008466D">
      <w:pPr>
        <w:tabs>
          <w:tab w:val="left" w:pos="1380"/>
        </w:tabs>
        <w:suppressAutoHyphens/>
        <w:spacing w:after="0" w:line="240" w:lineRule="atLeast"/>
        <w:ind w:firstLine="720"/>
        <w:jc w:val="both"/>
        <w:rPr>
          <w:rFonts w:ascii="Times New Roman" w:hAnsi="Times New Roman"/>
          <w:sz w:val="24"/>
          <w:szCs w:val="24"/>
        </w:rPr>
      </w:pPr>
      <w:r w:rsidRPr="00661E0A">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F276C6" w:rsidRPr="00661E0A" w:rsidRDefault="00F276C6" w:rsidP="0008466D">
      <w:pPr>
        <w:tabs>
          <w:tab w:val="left" w:pos="1380"/>
        </w:tabs>
        <w:suppressAutoHyphens/>
        <w:spacing w:after="0" w:line="240" w:lineRule="atLeast"/>
        <w:ind w:firstLine="720"/>
        <w:jc w:val="both"/>
        <w:rPr>
          <w:rFonts w:ascii="Times New Roman" w:hAnsi="Times New Roman"/>
          <w:sz w:val="24"/>
          <w:szCs w:val="24"/>
        </w:rPr>
      </w:pPr>
    </w:p>
    <w:p w:rsidR="00A800F7" w:rsidRPr="00661E0A" w:rsidRDefault="00D529B9" w:rsidP="0008466D">
      <w:pPr>
        <w:tabs>
          <w:tab w:val="left" w:pos="1380"/>
        </w:tabs>
        <w:suppressAutoHyphens/>
        <w:spacing w:after="0" w:line="240" w:lineRule="atLeast"/>
        <w:ind w:firstLine="720"/>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2.</w:t>
      </w:r>
      <w:r w:rsidR="00F276C6" w:rsidRPr="00661E0A">
        <w:rPr>
          <w:rFonts w:ascii="Times New Roman" w:eastAsia="Times New Roman" w:hAnsi="Times New Roman"/>
          <w:b/>
          <w:sz w:val="24"/>
          <w:szCs w:val="24"/>
          <w:lang w:eastAsia="ru-RU"/>
        </w:rPr>
        <w:t xml:space="preserve"> Приоритеты муниципальной политики</w:t>
      </w:r>
      <w:r w:rsidR="00F37139" w:rsidRPr="00661E0A">
        <w:rPr>
          <w:rFonts w:ascii="Times New Roman" w:eastAsia="Times New Roman" w:hAnsi="Times New Roman"/>
          <w:b/>
          <w:sz w:val="24"/>
          <w:szCs w:val="24"/>
          <w:lang w:eastAsia="ru-RU"/>
        </w:rPr>
        <w:t xml:space="preserve"> развития сельского поселения, краткое </w:t>
      </w:r>
      <w:r w:rsidRPr="00661E0A">
        <w:rPr>
          <w:rFonts w:ascii="Times New Roman" w:eastAsia="Times New Roman" w:hAnsi="Times New Roman"/>
          <w:b/>
          <w:sz w:val="24"/>
          <w:szCs w:val="24"/>
          <w:lang w:eastAsia="ru-RU"/>
        </w:rPr>
        <w:t xml:space="preserve"> </w:t>
      </w:r>
      <w:r w:rsidR="00F37139" w:rsidRPr="00661E0A">
        <w:rPr>
          <w:rFonts w:ascii="Times New Roman" w:eastAsia="Times New Roman" w:hAnsi="Times New Roman"/>
          <w:b/>
          <w:sz w:val="24"/>
          <w:szCs w:val="24"/>
          <w:lang w:eastAsia="ru-RU"/>
        </w:rPr>
        <w:t>о</w:t>
      </w:r>
      <w:r w:rsidR="009865BB" w:rsidRPr="00661E0A">
        <w:rPr>
          <w:rFonts w:ascii="Times New Roman" w:eastAsia="Times New Roman" w:hAnsi="Times New Roman"/>
          <w:b/>
          <w:sz w:val="24"/>
          <w:szCs w:val="24"/>
          <w:lang w:eastAsia="ru-RU"/>
        </w:rPr>
        <w:t xml:space="preserve">писание целей и задач муниципальной программы, обоснование </w:t>
      </w:r>
      <w:r w:rsidR="001826BE" w:rsidRPr="00661E0A">
        <w:rPr>
          <w:rFonts w:ascii="Times New Roman" w:eastAsia="Times New Roman" w:hAnsi="Times New Roman"/>
          <w:b/>
          <w:sz w:val="24"/>
          <w:szCs w:val="24"/>
          <w:lang w:eastAsia="ru-RU"/>
        </w:rPr>
        <w:t>со</w:t>
      </w:r>
      <w:r w:rsidR="009865BB" w:rsidRPr="00661E0A">
        <w:rPr>
          <w:rFonts w:ascii="Times New Roman" w:eastAsia="Times New Roman" w:hAnsi="Times New Roman"/>
          <w:b/>
          <w:sz w:val="24"/>
          <w:szCs w:val="24"/>
          <w:lang w:eastAsia="ru-RU"/>
        </w:rPr>
        <w:t xml:space="preserve">става и значений целевых индикаторов  и показателей задачи. </w:t>
      </w:r>
    </w:p>
    <w:p w:rsidR="00110410" w:rsidRPr="00661E0A" w:rsidRDefault="00110410"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Основны</w:t>
      </w:r>
      <w:r w:rsidR="00952E89" w:rsidRPr="00661E0A">
        <w:rPr>
          <w:rFonts w:ascii="Times New Roman" w:hAnsi="Times New Roman"/>
          <w:sz w:val="24"/>
          <w:szCs w:val="24"/>
        </w:rPr>
        <w:t>ми</w:t>
      </w:r>
      <w:r w:rsidRPr="00661E0A">
        <w:rPr>
          <w:rFonts w:ascii="Times New Roman" w:hAnsi="Times New Roman"/>
          <w:sz w:val="24"/>
          <w:szCs w:val="24"/>
        </w:rPr>
        <w:t xml:space="preserve"> приоритет</w:t>
      </w:r>
      <w:r w:rsidR="00952E89" w:rsidRPr="00661E0A">
        <w:rPr>
          <w:rFonts w:ascii="Times New Roman" w:hAnsi="Times New Roman"/>
          <w:sz w:val="24"/>
          <w:szCs w:val="24"/>
        </w:rPr>
        <w:t>ами</w:t>
      </w:r>
      <w:r w:rsidRPr="00661E0A">
        <w:rPr>
          <w:rFonts w:ascii="Times New Roman" w:hAnsi="Times New Roman"/>
          <w:sz w:val="24"/>
          <w:szCs w:val="24"/>
        </w:rPr>
        <w:t xml:space="preserve"> муниципальной политики </w:t>
      </w:r>
      <w:r w:rsidR="00CE4175" w:rsidRPr="00661E0A">
        <w:rPr>
          <w:rFonts w:ascii="Times New Roman" w:hAnsi="Times New Roman"/>
          <w:sz w:val="24"/>
          <w:szCs w:val="24"/>
        </w:rPr>
        <w:t xml:space="preserve">является </w:t>
      </w:r>
      <w:r w:rsidR="00F37139" w:rsidRPr="00661E0A">
        <w:rPr>
          <w:rFonts w:ascii="Times New Roman" w:hAnsi="Times New Roman"/>
          <w:sz w:val="24"/>
          <w:szCs w:val="24"/>
        </w:rPr>
        <w:t xml:space="preserve">повышение качества жизни населения, </w:t>
      </w:r>
      <w:r w:rsidR="00CE4175" w:rsidRPr="00661E0A">
        <w:rPr>
          <w:rFonts w:ascii="Times New Roman" w:hAnsi="Times New Roman"/>
          <w:sz w:val="24"/>
          <w:szCs w:val="24"/>
        </w:rPr>
        <w:t xml:space="preserve"> путем решения всех поставленных мероприятий и задач.</w:t>
      </w:r>
    </w:p>
    <w:p w:rsidR="00F37139" w:rsidRPr="00661E0A" w:rsidRDefault="00F37139" w:rsidP="0008466D">
      <w:pPr>
        <w:suppressAutoHyphens/>
        <w:spacing w:after="0" w:line="240" w:lineRule="atLeast"/>
        <w:ind w:right="-159" w:firstLine="800"/>
        <w:jc w:val="both"/>
        <w:rPr>
          <w:rFonts w:ascii="Times New Roman" w:hAnsi="Times New Roman"/>
          <w:sz w:val="24"/>
          <w:szCs w:val="24"/>
        </w:rPr>
      </w:pPr>
      <w:r w:rsidRPr="00661E0A">
        <w:rPr>
          <w:rFonts w:ascii="Times New Roman" w:hAnsi="Times New Roman"/>
          <w:sz w:val="24"/>
          <w:szCs w:val="24"/>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661E0A">
        <w:rPr>
          <w:rFonts w:ascii="Times New Roman" w:hAnsi="Times New Roman"/>
          <w:sz w:val="24"/>
          <w:szCs w:val="24"/>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661E0A">
        <w:rPr>
          <w:rFonts w:ascii="Times New Roman" w:hAnsi="Times New Roman"/>
          <w:sz w:val="24"/>
          <w:szCs w:val="24"/>
        </w:rPr>
        <w:t>.</w:t>
      </w:r>
    </w:p>
    <w:p w:rsidR="00110410" w:rsidRPr="00661E0A" w:rsidRDefault="00110410" w:rsidP="0008466D">
      <w:pPr>
        <w:suppressAutoHyphens/>
        <w:spacing w:after="0" w:line="240" w:lineRule="atLeast"/>
        <w:ind w:right="-159" w:firstLine="800"/>
        <w:jc w:val="both"/>
        <w:rPr>
          <w:rFonts w:ascii="Times New Roman" w:hAnsi="Times New Roman"/>
          <w:sz w:val="24"/>
          <w:szCs w:val="24"/>
        </w:rPr>
      </w:pPr>
      <w:r w:rsidRPr="00661E0A">
        <w:rPr>
          <w:rFonts w:ascii="Times New Roman" w:hAnsi="Times New Roman"/>
          <w:sz w:val="24"/>
          <w:szCs w:val="24"/>
        </w:rPr>
        <w:t>Индикатор</w:t>
      </w:r>
      <w:r w:rsidR="00E14C1A" w:rsidRPr="00661E0A">
        <w:rPr>
          <w:rFonts w:ascii="Times New Roman" w:hAnsi="Times New Roman"/>
          <w:sz w:val="24"/>
          <w:szCs w:val="24"/>
        </w:rPr>
        <w:t>ы</w:t>
      </w:r>
      <w:r w:rsidRPr="00661E0A">
        <w:rPr>
          <w:rFonts w:ascii="Times New Roman" w:hAnsi="Times New Roman"/>
          <w:sz w:val="24"/>
          <w:szCs w:val="24"/>
        </w:rPr>
        <w:t xml:space="preserve"> достижения цели:</w:t>
      </w:r>
    </w:p>
    <w:p w:rsidR="00E14C1A" w:rsidRPr="00661E0A" w:rsidRDefault="00E14C1A"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E14C1A" w:rsidRPr="00661E0A" w:rsidRDefault="00E14C1A"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создание новых рабочих мест, ед.;</w:t>
      </w:r>
    </w:p>
    <w:p w:rsidR="00E14C1A" w:rsidRPr="00661E0A" w:rsidRDefault="00E14C1A"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темп роста налоговых поступлений, %;</w:t>
      </w:r>
    </w:p>
    <w:p w:rsidR="00E14C1A" w:rsidRPr="00661E0A" w:rsidRDefault="00E14C1A"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количество площадок ТБО(сбора мусора), игровых площадок для детей, ед.;</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дорог общего пользования</w:t>
      </w:r>
      <w:r w:rsidR="008F0749" w:rsidRPr="00661E0A">
        <w:rPr>
          <w:rFonts w:ascii="Times New Roman" w:hAnsi="Times New Roman"/>
          <w:sz w:val="24"/>
          <w:szCs w:val="24"/>
        </w:rPr>
        <w:t xml:space="preserve"> с твердым покрытием</w:t>
      </w:r>
      <w:r w:rsidRPr="00661E0A">
        <w:rPr>
          <w:rFonts w:ascii="Times New Roman" w:hAnsi="Times New Roman"/>
          <w:sz w:val="24"/>
          <w:szCs w:val="24"/>
        </w:rPr>
        <w:t>,</w:t>
      </w:r>
      <w:r w:rsidR="00263E2A" w:rsidRPr="00661E0A">
        <w:rPr>
          <w:rFonts w:ascii="Times New Roman" w:hAnsi="Times New Roman"/>
          <w:sz w:val="24"/>
          <w:szCs w:val="24"/>
        </w:rPr>
        <w:t xml:space="preserve"> </w:t>
      </w:r>
      <w:r w:rsidR="008F0749" w:rsidRPr="00661E0A">
        <w:rPr>
          <w:rFonts w:ascii="Times New Roman" w:hAnsi="Times New Roman"/>
          <w:sz w:val="24"/>
          <w:szCs w:val="24"/>
        </w:rPr>
        <w:t>км</w:t>
      </w:r>
      <w:r w:rsidRPr="00661E0A">
        <w:rPr>
          <w:rFonts w:ascii="Times New Roman" w:hAnsi="Times New Roman"/>
          <w:sz w:val="24"/>
          <w:szCs w:val="24"/>
        </w:rPr>
        <w:t>.;</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пожарных водоемов и гидрантов , ед.;</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мест отдыха, пляжей, ед.;</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проживаемого населения, чел.;</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ввод жилья</w:t>
      </w:r>
      <w:r w:rsidR="008F0749" w:rsidRPr="00661E0A">
        <w:rPr>
          <w:rFonts w:ascii="Times New Roman" w:hAnsi="Times New Roman"/>
          <w:sz w:val="24"/>
          <w:szCs w:val="24"/>
        </w:rPr>
        <w:t>, кв.м.</w:t>
      </w:r>
      <w:r w:rsidRPr="00661E0A">
        <w:rPr>
          <w:rFonts w:ascii="Times New Roman" w:hAnsi="Times New Roman"/>
          <w:sz w:val="24"/>
          <w:szCs w:val="24"/>
        </w:rPr>
        <w:t>;</w:t>
      </w:r>
    </w:p>
    <w:p w:rsidR="00E14C1A" w:rsidRPr="00661E0A" w:rsidRDefault="00E14C1A"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xml:space="preserve">- количество муниципальных служащих прошедших повышение квалификации, чел. </w:t>
      </w:r>
    </w:p>
    <w:p w:rsidR="00110410" w:rsidRPr="00661E0A" w:rsidRDefault="00110410" w:rsidP="0008466D">
      <w:pPr>
        <w:pStyle w:val="a9"/>
        <w:suppressAutoHyphens/>
        <w:spacing w:before="0" w:beforeAutospacing="0" w:after="0" w:afterAutospacing="0" w:line="240" w:lineRule="atLeast"/>
        <w:ind w:firstLine="709"/>
        <w:jc w:val="both"/>
        <w:textAlignment w:val="top"/>
      </w:pPr>
      <w:r w:rsidRPr="00661E0A">
        <w:t>Для достижения указанной  цели необходимо решение следующих задач:</w:t>
      </w:r>
    </w:p>
    <w:p w:rsidR="00E14C1A" w:rsidRPr="00661E0A" w:rsidRDefault="00E14C1A"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1.Обеспечение жителей качественной инфраструктурой и услугами благоустройства.</w:t>
      </w:r>
    </w:p>
    <w:p w:rsidR="00E14C1A" w:rsidRPr="00661E0A" w:rsidRDefault="00E14C1A" w:rsidP="0008466D">
      <w:pPr>
        <w:suppressAutoHyphens/>
        <w:spacing w:after="0" w:line="240" w:lineRule="atLeast"/>
        <w:ind w:firstLine="34"/>
        <w:jc w:val="both"/>
        <w:rPr>
          <w:rFonts w:ascii="Times New Roman" w:hAnsi="Times New Roman"/>
          <w:sz w:val="24"/>
          <w:szCs w:val="24"/>
        </w:rPr>
      </w:pPr>
      <w:r w:rsidRPr="00661E0A">
        <w:rPr>
          <w:rFonts w:ascii="Times New Roman" w:hAnsi="Times New Roman"/>
          <w:sz w:val="24"/>
          <w:szCs w:val="24"/>
        </w:rPr>
        <w:t>2.</w:t>
      </w:r>
      <w:r w:rsidRPr="00661E0A">
        <w:rPr>
          <w:rFonts w:ascii="Times New Roman" w:hAnsi="Times New Roman"/>
          <w:color w:val="000000"/>
          <w:sz w:val="24"/>
          <w:szCs w:val="24"/>
        </w:rPr>
        <w:t xml:space="preserve">Сохранение и развитие спорта, культурного потенциала населения; </w:t>
      </w:r>
      <w:r w:rsidRPr="00661E0A">
        <w:rPr>
          <w:rFonts w:ascii="Times New Roman" w:hAnsi="Times New Roman"/>
          <w:color w:val="000000"/>
          <w:sz w:val="24"/>
          <w:szCs w:val="24"/>
        </w:rPr>
        <w:br/>
      </w:r>
      <w:r w:rsidRPr="00661E0A">
        <w:rPr>
          <w:rFonts w:ascii="Times New Roman" w:hAnsi="Times New Roman"/>
          <w:sz w:val="24"/>
          <w:szCs w:val="24"/>
        </w:rPr>
        <w:t>3.Создание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661E0A" w:rsidRDefault="00E14C1A" w:rsidP="0008466D">
      <w:pPr>
        <w:suppressAutoHyphens/>
        <w:spacing w:after="0" w:line="240" w:lineRule="atLeast"/>
        <w:ind w:firstLine="34"/>
        <w:jc w:val="both"/>
        <w:rPr>
          <w:rFonts w:ascii="Times New Roman" w:eastAsia="Times New Roman" w:hAnsi="Times New Roman"/>
          <w:sz w:val="24"/>
          <w:szCs w:val="24"/>
          <w:lang w:eastAsia="ru-RU"/>
        </w:rPr>
      </w:pPr>
      <w:r w:rsidRPr="00661E0A">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самоуправления.</w:t>
      </w:r>
    </w:p>
    <w:p w:rsidR="00110410" w:rsidRPr="00661E0A" w:rsidRDefault="00207F3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w:t>
      </w:r>
      <w:r w:rsidR="00110410" w:rsidRPr="00661E0A">
        <w:rPr>
          <w:rFonts w:ascii="Times New Roman" w:hAnsi="Times New Roman"/>
          <w:sz w:val="24"/>
          <w:szCs w:val="24"/>
        </w:rPr>
        <w:t>Результатом решения поставленных задач станет:</w:t>
      </w:r>
    </w:p>
    <w:p w:rsidR="00E14C1A" w:rsidRPr="00661E0A" w:rsidRDefault="00E14C1A"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жизни населения сельского поселения за счет комплексного благоустройства;</w:t>
      </w:r>
    </w:p>
    <w:p w:rsidR="00263E2A" w:rsidRPr="00661E0A" w:rsidRDefault="00E14C1A"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культуры населения,</w:t>
      </w:r>
      <w:r w:rsidR="00F87E24" w:rsidRPr="00661E0A">
        <w:rPr>
          <w:color w:val="000000"/>
        </w:rPr>
        <w:t xml:space="preserve"> привлечение</w:t>
      </w:r>
      <w:r w:rsidRPr="00661E0A">
        <w:rPr>
          <w:color w:val="000000"/>
        </w:rPr>
        <w:t xml:space="preserve"> как можно больше населения к занятиям спортом.  </w:t>
      </w:r>
    </w:p>
    <w:p w:rsidR="00263E2A" w:rsidRPr="00661E0A" w:rsidRDefault="00263E2A"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эффективности деятельности органа местного самоуправления;</w:t>
      </w:r>
    </w:p>
    <w:p w:rsidR="00263E2A" w:rsidRPr="00661E0A" w:rsidRDefault="00263E2A"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пожарной безопасности;</w:t>
      </w:r>
    </w:p>
    <w:p w:rsidR="00E14C1A" w:rsidRPr="00661E0A" w:rsidRDefault="00E14C1A" w:rsidP="0008466D">
      <w:pPr>
        <w:pStyle w:val="a9"/>
        <w:shd w:val="clear" w:color="auto" w:fill="FFFFFF"/>
        <w:suppressAutoHyphens/>
        <w:spacing w:before="0" w:beforeAutospacing="0" w:after="0" w:afterAutospacing="0" w:line="240" w:lineRule="atLeast"/>
        <w:jc w:val="both"/>
        <w:rPr>
          <w:color w:val="000000"/>
        </w:rPr>
      </w:pPr>
    </w:p>
    <w:p w:rsidR="002735F7" w:rsidRPr="00661E0A" w:rsidRDefault="002735F7"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3. Перечень подпрограмм, сведения о взаимосвязи результатов их выполнения с целевыми индикаторами муниципальной программы.</w:t>
      </w:r>
    </w:p>
    <w:p w:rsidR="006B52CB" w:rsidRPr="00661E0A" w:rsidRDefault="006B52CB" w:rsidP="0008466D">
      <w:pPr>
        <w:shd w:val="clear" w:color="auto" w:fill="FFFFFF"/>
        <w:suppressAutoHyphens/>
        <w:spacing w:after="0" w:line="240" w:lineRule="atLeast"/>
        <w:ind w:firstLine="846"/>
        <w:jc w:val="both"/>
        <w:rPr>
          <w:rFonts w:ascii="Times New Roman" w:hAnsi="Times New Roman"/>
          <w:sz w:val="24"/>
          <w:szCs w:val="24"/>
        </w:rPr>
      </w:pPr>
    </w:p>
    <w:p w:rsidR="002735F7" w:rsidRPr="00661E0A" w:rsidRDefault="002735F7" w:rsidP="0008466D">
      <w:pPr>
        <w:shd w:val="clear" w:color="auto" w:fill="FFFFFF"/>
        <w:suppressAutoHyphens/>
        <w:spacing w:after="0" w:line="240" w:lineRule="atLeast"/>
        <w:ind w:firstLine="846"/>
        <w:jc w:val="both"/>
        <w:rPr>
          <w:rFonts w:ascii="Times New Roman" w:hAnsi="Times New Roman"/>
          <w:sz w:val="24"/>
          <w:szCs w:val="24"/>
        </w:rPr>
      </w:pPr>
      <w:r w:rsidRPr="00661E0A">
        <w:rPr>
          <w:rFonts w:ascii="Times New Roman" w:hAnsi="Times New Roman"/>
          <w:sz w:val="24"/>
          <w:szCs w:val="24"/>
        </w:rPr>
        <w:t xml:space="preserve">Для решения поставленной цели и задач Программы реализуются </w:t>
      </w:r>
      <w:r w:rsidR="006B52CB" w:rsidRPr="00661E0A">
        <w:rPr>
          <w:rFonts w:ascii="Times New Roman" w:hAnsi="Times New Roman"/>
          <w:sz w:val="24"/>
          <w:szCs w:val="24"/>
        </w:rPr>
        <w:t>четыре</w:t>
      </w:r>
      <w:r w:rsidRPr="00661E0A">
        <w:rPr>
          <w:rFonts w:ascii="Times New Roman" w:hAnsi="Times New Roman"/>
          <w:sz w:val="24"/>
          <w:szCs w:val="24"/>
        </w:rPr>
        <w:t xml:space="preserve"> под</w:t>
      </w:r>
      <w:r w:rsidR="00952E89" w:rsidRPr="00661E0A">
        <w:rPr>
          <w:rFonts w:ascii="Times New Roman" w:hAnsi="Times New Roman"/>
          <w:sz w:val="24"/>
          <w:szCs w:val="24"/>
        </w:rPr>
        <w:t>программ</w:t>
      </w:r>
      <w:r w:rsidR="006B52CB" w:rsidRPr="00661E0A">
        <w:rPr>
          <w:rFonts w:ascii="Times New Roman" w:hAnsi="Times New Roman"/>
          <w:sz w:val="24"/>
          <w:szCs w:val="24"/>
        </w:rPr>
        <w:t>ы</w:t>
      </w:r>
      <w:r w:rsidRPr="00661E0A">
        <w:rPr>
          <w:rFonts w:ascii="Times New Roman" w:hAnsi="Times New Roman"/>
          <w:sz w:val="24"/>
          <w:szCs w:val="24"/>
        </w:rPr>
        <w:t>:</w:t>
      </w:r>
    </w:p>
    <w:p w:rsidR="00207F39" w:rsidRPr="00661E0A" w:rsidRDefault="00207F39" w:rsidP="0008466D">
      <w:pPr>
        <w:shd w:val="clear" w:color="auto" w:fill="FFFFFF"/>
        <w:suppressAutoHyphens/>
        <w:spacing w:after="0" w:line="240" w:lineRule="atLeast"/>
        <w:ind w:firstLine="846"/>
        <w:jc w:val="both"/>
        <w:rPr>
          <w:rFonts w:ascii="Times New Roman" w:hAnsi="Times New Roman"/>
          <w:sz w:val="24"/>
          <w:szCs w:val="24"/>
        </w:rPr>
      </w:pPr>
    </w:p>
    <w:p w:rsidR="00207F39" w:rsidRPr="00661E0A" w:rsidRDefault="00207F3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p>
    <w:p w:rsidR="00207F39" w:rsidRPr="00661E0A" w:rsidRDefault="00207F3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2. «Развитие  социальной сферы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p>
    <w:p w:rsidR="00207F39" w:rsidRPr="00661E0A" w:rsidRDefault="00207F3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3. «Обеспечение  безопасности  человека и природной среды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p>
    <w:p w:rsidR="00207F39" w:rsidRPr="00661E0A" w:rsidRDefault="00207F39" w:rsidP="0008466D">
      <w:pPr>
        <w:suppressAutoHyphens/>
        <w:spacing w:after="0" w:line="240" w:lineRule="atLeast"/>
        <w:jc w:val="both"/>
        <w:rPr>
          <w:rFonts w:ascii="Times New Roman" w:hAnsi="Times New Roman"/>
          <w:color w:val="000000"/>
          <w:sz w:val="24"/>
          <w:szCs w:val="24"/>
        </w:rPr>
      </w:pPr>
      <w:r w:rsidRPr="00661E0A">
        <w:rPr>
          <w:rFonts w:ascii="Times New Roman" w:hAnsi="Times New Roman"/>
          <w:sz w:val="24"/>
          <w:szCs w:val="24"/>
        </w:rPr>
        <w:t xml:space="preserve">4.«Обеспечение реализации муниципальной политики  на территории сельского поселении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r w:rsidR="0017583C" w:rsidRPr="00661E0A">
        <w:rPr>
          <w:rFonts w:ascii="Times New Roman" w:hAnsi="Times New Roman"/>
          <w:sz w:val="24"/>
          <w:szCs w:val="24"/>
        </w:rPr>
        <w:t>»</w:t>
      </w:r>
      <w:r w:rsidRPr="00661E0A">
        <w:rPr>
          <w:rFonts w:ascii="Times New Roman" w:hAnsi="Times New Roman"/>
          <w:color w:val="000000"/>
          <w:sz w:val="24"/>
          <w:szCs w:val="24"/>
        </w:rPr>
        <w:t>.</w:t>
      </w:r>
    </w:p>
    <w:p w:rsidR="006B52CB" w:rsidRPr="00661E0A" w:rsidRDefault="006B52CB" w:rsidP="0008466D">
      <w:pPr>
        <w:suppressAutoHyphens/>
        <w:spacing w:after="0" w:line="240" w:lineRule="atLeast"/>
        <w:ind w:firstLine="143"/>
        <w:jc w:val="both"/>
        <w:rPr>
          <w:rFonts w:ascii="Times New Roman" w:hAnsi="Times New Roman"/>
          <w:color w:val="000000"/>
          <w:sz w:val="24"/>
          <w:szCs w:val="24"/>
        </w:rPr>
      </w:pPr>
      <w:r w:rsidRPr="00661E0A">
        <w:rPr>
          <w:rFonts w:ascii="Times New Roman" w:hAnsi="Times New Roman"/>
          <w:color w:val="000000"/>
          <w:sz w:val="24"/>
          <w:szCs w:val="24"/>
        </w:rPr>
        <w:t xml:space="preserve">В совокупности все эти подпрограммы позволяют   </w:t>
      </w:r>
      <w:r w:rsidR="00573C5C" w:rsidRPr="00661E0A">
        <w:rPr>
          <w:rFonts w:ascii="Times New Roman" w:hAnsi="Times New Roman"/>
          <w:color w:val="000000"/>
          <w:sz w:val="24"/>
          <w:szCs w:val="24"/>
        </w:rPr>
        <w:t>добиться результатов, связанных с улучшением условий проживания населения  на территории сельского поселения.</w:t>
      </w:r>
      <w:r w:rsidRPr="00661E0A">
        <w:rPr>
          <w:rFonts w:ascii="Times New Roman" w:hAnsi="Times New Roman"/>
          <w:color w:val="000000"/>
          <w:sz w:val="24"/>
          <w:szCs w:val="24"/>
        </w:rPr>
        <w:t xml:space="preserve"> </w:t>
      </w:r>
    </w:p>
    <w:p w:rsidR="0017583C" w:rsidRPr="00661E0A" w:rsidRDefault="0017583C" w:rsidP="0008466D">
      <w:pPr>
        <w:suppressAutoHyphens/>
        <w:spacing w:after="0" w:line="240" w:lineRule="atLeast"/>
        <w:jc w:val="both"/>
        <w:rPr>
          <w:rFonts w:ascii="Times New Roman" w:hAnsi="Times New Roman"/>
          <w:sz w:val="24"/>
          <w:szCs w:val="24"/>
        </w:rPr>
      </w:pPr>
      <w:r w:rsidRPr="00661E0A">
        <w:rPr>
          <w:rFonts w:ascii="Times New Roman" w:hAnsi="Times New Roman"/>
          <w:color w:val="000000"/>
          <w:sz w:val="24"/>
          <w:szCs w:val="24"/>
        </w:rPr>
        <w:t xml:space="preserve">        Подпрограмма </w:t>
      </w:r>
      <w:r w:rsidRPr="00661E0A">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661E0A" w:rsidRDefault="008F0749" w:rsidP="0008466D">
      <w:pPr>
        <w:widowControl w:val="0"/>
        <w:numPr>
          <w:ilvl w:val="0"/>
          <w:numId w:val="44"/>
        </w:numPr>
        <w:suppressAutoHyphens/>
        <w:autoSpaceDE w:val="0"/>
        <w:autoSpaceDN w:val="0"/>
        <w:adjustRightInd w:val="0"/>
        <w:spacing w:after="0" w:line="240" w:lineRule="atLeast"/>
        <w:ind w:left="80" w:firstLine="27"/>
        <w:jc w:val="both"/>
        <w:rPr>
          <w:rFonts w:ascii="Times New Roman" w:hAnsi="Times New Roman"/>
          <w:sz w:val="24"/>
          <w:szCs w:val="24"/>
        </w:rPr>
      </w:pPr>
      <w:r w:rsidRPr="00661E0A">
        <w:rPr>
          <w:rFonts w:ascii="Times New Roman" w:hAnsi="Times New Roman"/>
          <w:sz w:val="24"/>
          <w:szCs w:val="24"/>
        </w:rPr>
        <w:t xml:space="preserve">Модернизация дорожной и коммунальной инфраструктуры </w:t>
      </w:r>
    </w:p>
    <w:p w:rsidR="008F0749" w:rsidRPr="00661E0A" w:rsidRDefault="008F0749" w:rsidP="0008466D">
      <w:pPr>
        <w:widowControl w:val="0"/>
        <w:numPr>
          <w:ilvl w:val="0"/>
          <w:numId w:val="44"/>
        </w:numPr>
        <w:suppressAutoHyphens/>
        <w:autoSpaceDE w:val="0"/>
        <w:autoSpaceDN w:val="0"/>
        <w:adjustRightInd w:val="0"/>
        <w:spacing w:after="0" w:line="240" w:lineRule="atLeast"/>
        <w:ind w:left="70" w:firstLine="37"/>
        <w:jc w:val="both"/>
        <w:rPr>
          <w:rFonts w:ascii="Times New Roman" w:eastAsia="Arial" w:hAnsi="Times New Roman"/>
          <w:sz w:val="24"/>
          <w:szCs w:val="24"/>
        </w:rPr>
      </w:pPr>
      <w:r w:rsidRPr="00661E0A">
        <w:rPr>
          <w:rFonts w:ascii="Times New Roman" w:hAnsi="Times New Roman"/>
          <w:sz w:val="24"/>
          <w:szCs w:val="24"/>
        </w:rPr>
        <w:t>Обеспечение проведения  мероприятий по благоустройству территории поселения.</w:t>
      </w:r>
    </w:p>
    <w:p w:rsidR="008F0749" w:rsidRPr="00661E0A" w:rsidRDefault="008F0749" w:rsidP="0008466D">
      <w:pPr>
        <w:widowControl w:val="0"/>
        <w:numPr>
          <w:ilvl w:val="0"/>
          <w:numId w:val="44"/>
        </w:numPr>
        <w:suppressAutoHyphens/>
        <w:autoSpaceDE w:val="0"/>
        <w:autoSpaceDN w:val="0"/>
        <w:adjustRightInd w:val="0"/>
        <w:spacing w:after="0" w:line="240" w:lineRule="atLeast"/>
        <w:ind w:left="70" w:firstLine="37"/>
        <w:jc w:val="both"/>
        <w:rPr>
          <w:rFonts w:ascii="Times New Roman" w:eastAsia="Arial" w:hAnsi="Times New Roman"/>
          <w:sz w:val="24"/>
          <w:szCs w:val="24"/>
        </w:rPr>
      </w:pPr>
      <w:r w:rsidRPr="00661E0A">
        <w:rPr>
          <w:rFonts w:ascii="Times New Roman" w:hAnsi="Times New Roman"/>
          <w:sz w:val="24"/>
          <w:szCs w:val="24"/>
        </w:rPr>
        <w:t>Улучшение внешнего облика жилого фонда поселения, условий проживания граждан.</w:t>
      </w:r>
    </w:p>
    <w:p w:rsidR="0017583C" w:rsidRPr="00661E0A" w:rsidRDefault="0017583C" w:rsidP="0008466D">
      <w:pPr>
        <w:suppressAutoHyphens/>
        <w:spacing w:after="0" w:line="240" w:lineRule="atLeast"/>
        <w:ind w:firstLine="143"/>
        <w:jc w:val="both"/>
        <w:rPr>
          <w:rFonts w:ascii="Times New Roman" w:hAnsi="Times New Roman"/>
          <w:sz w:val="24"/>
          <w:szCs w:val="24"/>
        </w:rPr>
      </w:pPr>
      <w:r w:rsidRPr="00661E0A">
        <w:rPr>
          <w:rFonts w:ascii="Times New Roman" w:hAnsi="Times New Roman"/>
          <w:sz w:val="24"/>
          <w:szCs w:val="24"/>
        </w:rPr>
        <w:t xml:space="preserve">Реализация мероприятий подпрограммы позволит улучшить обеспечение населения питьевой водой нормативного качества, качество </w:t>
      </w:r>
      <w:r w:rsidR="00433A38" w:rsidRPr="00433A38">
        <w:rPr>
          <w:rFonts w:ascii="Times New Roman" w:hAnsi="Times New Roman"/>
        </w:rPr>
        <w:t>инфраструктуры</w:t>
      </w:r>
      <w:r w:rsidRPr="00661E0A">
        <w:rPr>
          <w:rFonts w:ascii="Times New Roman" w:hAnsi="Times New Roman"/>
          <w:sz w:val="24"/>
          <w:szCs w:val="24"/>
        </w:rPr>
        <w:t xml:space="preserve">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661E0A" w:rsidRDefault="0017583C"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w:t>
      </w:r>
      <w:r w:rsidR="007554C1" w:rsidRPr="00661E0A">
        <w:rPr>
          <w:rFonts w:ascii="Times New Roman" w:hAnsi="Times New Roman"/>
          <w:sz w:val="24"/>
          <w:szCs w:val="24"/>
        </w:rPr>
        <w:t xml:space="preserve"> </w:t>
      </w:r>
      <w:r w:rsidRPr="00661E0A">
        <w:rPr>
          <w:rFonts w:ascii="Times New Roman" w:hAnsi="Times New Roman"/>
          <w:sz w:val="24"/>
          <w:szCs w:val="24"/>
        </w:rPr>
        <w:t xml:space="preserve">Подпрограмма «Развитие  социальной сферы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направлена на создание условий </w:t>
      </w:r>
      <w:r w:rsidR="007554C1" w:rsidRPr="00661E0A">
        <w:rPr>
          <w:rFonts w:ascii="Times New Roman" w:hAnsi="Times New Roman"/>
          <w:sz w:val="24"/>
          <w:szCs w:val="24"/>
        </w:rPr>
        <w:t>для сохранения и развития спорта, культурного потенциала населения посредством решения следующих задач:</w:t>
      </w:r>
    </w:p>
    <w:p w:rsidR="008F0749" w:rsidRPr="00661E0A" w:rsidRDefault="008F0749" w:rsidP="0008466D">
      <w:pPr>
        <w:suppressAutoHyphens/>
        <w:spacing w:after="0" w:line="240" w:lineRule="atLeast"/>
        <w:ind w:firstLine="95"/>
        <w:jc w:val="both"/>
        <w:rPr>
          <w:rFonts w:ascii="Times New Roman" w:hAnsi="Times New Roman"/>
          <w:sz w:val="24"/>
          <w:szCs w:val="24"/>
        </w:rPr>
      </w:pPr>
      <w:r w:rsidRPr="00661E0A">
        <w:rPr>
          <w:rFonts w:ascii="Times New Roman" w:hAnsi="Times New Roman"/>
          <w:sz w:val="24"/>
          <w:szCs w:val="24"/>
        </w:rPr>
        <w:t>1.</w:t>
      </w:r>
      <w:r w:rsidR="008611A9" w:rsidRPr="00661E0A">
        <w:rPr>
          <w:rFonts w:ascii="Times New Roman" w:hAnsi="Times New Roman"/>
          <w:sz w:val="24"/>
          <w:szCs w:val="24"/>
        </w:rPr>
        <w:t xml:space="preserve">   </w:t>
      </w:r>
      <w:r w:rsidRPr="00661E0A">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661E0A" w:rsidRDefault="008611A9" w:rsidP="0008466D">
      <w:pPr>
        <w:suppressAutoHyphens/>
        <w:spacing w:after="0" w:line="240" w:lineRule="atLeast"/>
        <w:jc w:val="both"/>
        <w:rPr>
          <w:rFonts w:ascii="Times New Roman" w:hAnsi="Times New Roman"/>
          <w:color w:val="000000"/>
          <w:sz w:val="24"/>
          <w:szCs w:val="24"/>
        </w:rPr>
      </w:pPr>
      <w:r w:rsidRPr="00661E0A">
        <w:rPr>
          <w:rFonts w:ascii="Times New Roman" w:hAnsi="Times New Roman"/>
          <w:sz w:val="24"/>
          <w:szCs w:val="24"/>
        </w:rPr>
        <w:t xml:space="preserve">  </w:t>
      </w:r>
      <w:r w:rsidR="008F0749" w:rsidRPr="00661E0A">
        <w:rPr>
          <w:rFonts w:ascii="Times New Roman" w:hAnsi="Times New Roman"/>
          <w:sz w:val="24"/>
          <w:szCs w:val="24"/>
        </w:rPr>
        <w:t>2.</w:t>
      </w:r>
      <w:r w:rsidR="008F0749" w:rsidRPr="00661E0A">
        <w:rPr>
          <w:rFonts w:ascii="Times New Roman" w:hAnsi="Times New Roman"/>
          <w:b/>
          <w:color w:val="000000"/>
          <w:sz w:val="24"/>
          <w:szCs w:val="24"/>
        </w:rPr>
        <w:t xml:space="preserve"> </w:t>
      </w:r>
      <w:r w:rsidRPr="00661E0A">
        <w:rPr>
          <w:rFonts w:ascii="Times New Roman" w:hAnsi="Times New Roman"/>
          <w:b/>
          <w:color w:val="000000"/>
          <w:sz w:val="24"/>
          <w:szCs w:val="24"/>
        </w:rPr>
        <w:t xml:space="preserve">     </w:t>
      </w:r>
      <w:r w:rsidR="008F0749" w:rsidRPr="00661E0A">
        <w:rPr>
          <w:rFonts w:ascii="Times New Roman" w:hAnsi="Times New Roman"/>
          <w:color w:val="000000"/>
          <w:sz w:val="24"/>
          <w:szCs w:val="24"/>
        </w:rPr>
        <w:t>Поддержка и развитие творческого потенциала сельского  поселения.</w:t>
      </w:r>
    </w:p>
    <w:p w:rsidR="0017583C" w:rsidRPr="00661E0A" w:rsidRDefault="008F0749" w:rsidP="0008466D">
      <w:pPr>
        <w:suppressAutoHyphens/>
        <w:spacing w:after="0" w:line="240" w:lineRule="atLeast"/>
        <w:jc w:val="both"/>
        <w:rPr>
          <w:rFonts w:ascii="Times New Roman" w:hAnsi="Times New Roman"/>
          <w:sz w:val="24"/>
          <w:szCs w:val="24"/>
        </w:rPr>
      </w:pPr>
      <w:r w:rsidRPr="00661E0A">
        <w:rPr>
          <w:rFonts w:ascii="Times New Roman" w:hAnsi="Times New Roman"/>
          <w:color w:val="000000"/>
          <w:sz w:val="24"/>
          <w:szCs w:val="24"/>
        </w:rPr>
        <w:t xml:space="preserve">  </w:t>
      </w:r>
      <w:r w:rsidR="007554C1" w:rsidRPr="00661E0A">
        <w:rPr>
          <w:rFonts w:ascii="Times New Roman" w:hAnsi="Times New Roman"/>
          <w:sz w:val="24"/>
          <w:szCs w:val="24"/>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661E0A" w:rsidRDefault="007554C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Подпрограмма «Обеспечение  безопасности  человека и природной среды на территории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661E0A">
        <w:rPr>
          <w:rFonts w:ascii="Times New Roman" w:hAnsi="Times New Roman"/>
          <w:sz w:val="24"/>
          <w:szCs w:val="24"/>
        </w:rPr>
        <w:t>шения следующей</w:t>
      </w:r>
      <w:r w:rsidRPr="00661E0A">
        <w:rPr>
          <w:rFonts w:ascii="Times New Roman" w:hAnsi="Times New Roman"/>
          <w:sz w:val="24"/>
          <w:szCs w:val="24"/>
        </w:rPr>
        <w:t xml:space="preserve"> задач</w:t>
      </w:r>
      <w:r w:rsidR="008611A9" w:rsidRPr="00661E0A">
        <w:rPr>
          <w:rFonts w:ascii="Times New Roman" w:hAnsi="Times New Roman"/>
          <w:sz w:val="24"/>
          <w:szCs w:val="24"/>
        </w:rPr>
        <w:t>и</w:t>
      </w:r>
      <w:r w:rsidRPr="00661E0A">
        <w:rPr>
          <w:rFonts w:ascii="Times New Roman" w:hAnsi="Times New Roman"/>
          <w:sz w:val="24"/>
          <w:szCs w:val="24"/>
        </w:rPr>
        <w:t>:</w:t>
      </w:r>
    </w:p>
    <w:p w:rsidR="008611A9" w:rsidRPr="00661E0A" w:rsidRDefault="008611A9" w:rsidP="0008466D">
      <w:pPr>
        <w:pStyle w:val="af9"/>
        <w:suppressAutoHyphens/>
        <w:spacing w:line="240" w:lineRule="atLeast"/>
        <w:jc w:val="both"/>
        <w:rPr>
          <w:rFonts w:ascii="Times New Roman" w:hAnsi="Times New Roman"/>
          <w:sz w:val="24"/>
          <w:szCs w:val="24"/>
        </w:rPr>
      </w:pPr>
      <w:r w:rsidRPr="00661E0A">
        <w:rPr>
          <w:rFonts w:ascii="Times New Roman" w:hAnsi="Times New Roman"/>
          <w:sz w:val="24"/>
          <w:szCs w:val="24"/>
        </w:rPr>
        <w:t>1.</w:t>
      </w:r>
      <w:r w:rsidR="0008466D">
        <w:rPr>
          <w:rFonts w:ascii="Times New Roman" w:hAnsi="Times New Roman"/>
          <w:sz w:val="24"/>
          <w:szCs w:val="24"/>
        </w:rPr>
        <w:t xml:space="preserve"> </w:t>
      </w:r>
      <w:r w:rsidRPr="00661E0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661E0A" w:rsidRDefault="007554C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661E0A" w:rsidRDefault="007554C1" w:rsidP="0008466D">
      <w:pPr>
        <w:suppressAutoHyphens/>
        <w:spacing w:after="0" w:line="240" w:lineRule="atLeast"/>
        <w:jc w:val="both"/>
        <w:rPr>
          <w:rFonts w:ascii="Times New Roman" w:hAnsi="Times New Roman"/>
          <w:color w:val="000000"/>
          <w:sz w:val="24"/>
          <w:szCs w:val="24"/>
        </w:rPr>
      </w:pPr>
      <w:r w:rsidRPr="00661E0A">
        <w:rPr>
          <w:rFonts w:ascii="Times New Roman" w:hAnsi="Times New Roman"/>
          <w:sz w:val="24"/>
          <w:szCs w:val="24"/>
        </w:rPr>
        <w:t xml:space="preserve">           Подпрограмма «Обеспечение реализации муниципальной политики  на территории сельского поселении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w:t>
      </w:r>
      <w:r w:rsidRPr="00661E0A">
        <w:rPr>
          <w:rFonts w:ascii="Times New Roman" w:hAnsi="Times New Roman"/>
          <w:color w:val="000000"/>
          <w:sz w:val="24"/>
          <w:szCs w:val="24"/>
        </w:rPr>
        <w:t xml:space="preserve"> направлена на </w:t>
      </w:r>
      <w:r w:rsidRPr="00661E0A">
        <w:rPr>
          <w:rFonts w:ascii="Times New Roman" w:hAnsi="Times New Roman"/>
          <w:sz w:val="24"/>
          <w:szCs w:val="24"/>
        </w:rPr>
        <w:t xml:space="preserve"> повышение эффективности и результативности деятельности органов местного самоуправления сельского поселен</w:t>
      </w:r>
      <w:r w:rsidR="008611A9" w:rsidRPr="00661E0A">
        <w:rPr>
          <w:rFonts w:ascii="Times New Roman" w:hAnsi="Times New Roman"/>
          <w:sz w:val="24"/>
          <w:szCs w:val="24"/>
        </w:rPr>
        <w:t>ия посредством решения следующей</w:t>
      </w:r>
      <w:r w:rsidRPr="00661E0A">
        <w:rPr>
          <w:rFonts w:ascii="Times New Roman" w:hAnsi="Times New Roman"/>
          <w:sz w:val="24"/>
          <w:szCs w:val="24"/>
        </w:rPr>
        <w:t xml:space="preserve"> задач</w:t>
      </w:r>
      <w:r w:rsidR="008611A9" w:rsidRPr="00661E0A">
        <w:rPr>
          <w:rFonts w:ascii="Times New Roman" w:hAnsi="Times New Roman"/>
          <w:sz w:val="24"/>
          <w:szCs w:val="24"/>
        </w:rPr>
        <w:t>и</w:t>
      </w:r>
      <w:r w:rsidRPr="00661E0A">
        <w:rPr>
          <w:rFonts w:ascii="Times New Roman" w:hAnsi="Times New Roman"/>
          <w:sz w:val="24"/>
          <w:szCs w:val="24"/>
        </w:rPr>
        <w:t>:</w:t>
      </w:r>
    </w:p>
    <w:p w:rsidR="008611A9" w:rsidRPr="00661E0A" w:rsidRDefault="008611A9"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1. Обеспечение финансово-экономических гарантий развития органов местного самоуправления.</w:t>
      </w:r>
    </w:p>
    <w:p w:rsidR="007554C1" w:rsidRPr="00661E0A" w:rsidRDefault="007554C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4D5334" w:rsidRPr="00661E0A" w:rsidRDefault="007554C1" w:rsidP="0008466D">
      <w:pPr>
        <w:suppressAutoHyphens/>
        <w:spacing w:after="0" w:line="240" w:lineRule="atLeast"/>
        <w:ind w:firstLine="143"/>
        <w:jc w:val="both"/>
        <w:rPr>
          <w:rFonts w:ascii="Times New Roman" w:hAnsi="Times New Roman"/>
          <w:sz w:val="24"/>
          <w:szCs w:val="24"/>
        </w:rPr>
      </w:pPr>
      <w:r w:rsidRPr="00661E0A">
        <w:rPr>
          <w:rStyle w:val="af6"/>
          <w:rFonts w:ascii="Times New Roman" w:hAnsi="Times New Roman"/>
          <w:b w:val="0"/>
          <w:color w:val="FF0000"/>
          <w:sz w:val="24"/>
          <w:szCs w:val="24"/>
        </w:rPr>
        <w:t xml:space="preserve">       </w:t>
      </w:r>
    </w:p>
    <w:p w:rsidR="002735F7" w:rsidRPr="00661E0A" w:rsidRDefault="002735F7"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661E0A">
        <w:rPr>
          <w:rFonts w:ascii="Times New Roman" w:eastAsia="Times New Roman" w:hAnsi="Times New Roman"/>
          <w:b/>
          <w:sz w:val="24"/>
          <w:szCs w:val="24"/>
          <w:lang w:eastAsia="ru-RU"/>
        </w:rPr>
        <w:t>зателей задач по годам реализации муниципальной программы.</w:t>
      </w:r>
    </w:p>
    <w:p w:rsidR="00573C5C" w:rsidRPr="00661E0A" w:rsidRDefault="00573C5C" w:rsidP="0008466D">
      <w:pPr>
        <w:keepNext/>
        <w:suppressAutoHyphens/>
        <w:spacing w:after="0" w:line="240" w:lineRule="atLeast"/>
        <w:ind w:firstLine="851"/>
        <w:jc w:val="both"/>
        <w:outlineLvl w:val="1"/>
        <w:rPr>
          <w:rFonts w:ascii="Times New Roman" w:hAnsi="Times New Roman"/>
          <w:sz w:val="24"/>
          <w:szCs w:val="24"/>
        </w:rPr>
      </w:pPr>
    </w:p>
    <w:p w:rsidR="003E4686" w:rsidRPr="00661E0A" w:rsidRDefault="00BC1839" w:rsidP="0008466D">
      <w:pPr>
        <w:keepNext/>
        <w:suppressAutoHyphens/>
        <w:spacing w:after="0" w:line="240" w:lineRule="atLeast"/>
        <w:ind w:firstLine="851"/>
        <w:jc w:val="both"/>
        <w:outlineLvl w:val="1"/>
        <w:rPr>
          <w:rFonts w:ascii="Times New Roman" w:hAnsi="Times New Roman"/>
          <w:sz w:val="24"/>
          <w:szCs w:val="24"/>
        </w:rPr>
      </w:pPr>
      <w:r w:rsidRPr="00661E0A">
        <w:rPr>
          <w:rFonts w:ascii="Times New Roman" w:hAnsi="Times New Roman"/>
          <w:sz w:val="24"/>
          <w:szCs w:val="24"/>
        </w:rPr>
        <w:t>Сроки реализации Программы охватывают период 201</w:t>
      </w:r>
      <w:r w:rsidR="00BA33BA" w:rsidRPr="00661E0A">
        <w:rPr>
          <w:rFonts w:ascii="Times New Roman" w:hAnsi="Times New Roman"/>
          <w:sz w:val="24"/>
          <w:szCs w:val="24"/>
        </w:rPr>
        <w:t>9</w:t>
      </w:r>
      <w:r w:rsidRPr="00661E0A">
        <w:rPr>
          <w:rFonts w:ascii="Times New Roman" w:hAnsi="Times New Roman"/>
          <w:sz w:val="24"/>
          <w:szCs w:val="24"/>
        </w:rPr>
        <w:t xml:space="preserve"> – 202</w:t>
      </w:r>
      <w:r w:rsidR="00BA33BA" w:rsidRPr="00661E0A">
        <w:rPr>
          <w:rFonts w:ascii="Times New Roman" w:hAnsi="Times New Roman"/>
          <w:sz w:val="24"/>
          <w:szCs w:val="24"/>
        </w:rPr>
        <w:t>4</w:t>
      </w:r>
      <w:r w:rsidRPr="00661E0A">
        <w:rPr>
          <w:rFonts w:ascii="Times New Roman" w:hAnsi="Times New Roman"/>
          <w:sz w:val="24"/>
          <w:szCs w:val="24"/>
        </w:rPr>
        <w:t xml:space="preserve"> годов без выделения этапов.</w:t>
      </w:r>
    </w:p>
    <w:p w:rsidR="0002453C" w:rsidRPr="00661E0A" w:rsidRDefault="00BC1839" w:rsidP="0008466D">
      <w:pPr>
        <w:keepNext/>
        <w:suppressAutoHyphens/>
        <w:spacing w:after="0" w:line="240" w:lineRule="atLeast"/>
        <w:ind w:firstLine="851"/>
        <w:jc w:val="both"/>
        <w:outlineLvl w:val="1"/>
        <w:rPr>
          <w:rFonts w:ascii="Times New Roman" w:hAnsi="Times New Roman"/>
          <w:bCs/>
          <w:iCs/>
          <w:sz w:val="24"/>
          <w:szCs w:val="24"/>
        </w:rPr>
      </w:pPr>
      <w:r w:rsidRPr="00661E0A">
        <w:rPr>
          <w:rFonts w:ascii="Times New Roman" w:hAnsi="Times New Roman"/>
          <w:bCs/>
          <w:iCs/>
          <w:sz w:val="24"/>
          <w:szCs w:val="24"/>
        </w:rPr>
        <w:t xml:space="preserve">Результатом реализации Программы </w:t>
      </w:r>
      <w:r w:rsidR="0002453C" w:rsidRPr="00661E0A">
        <w:rPr>
          <w:rFonts w:ascii="Times New Roman" w:hAnsi="Times New Roman"/>
          <w:bCs/>
          <w:iCs/>
          <w:sz w:val="24"/>
          <w:szCs w:val="24"/>
        </w:rPr>
        <w:t>к 2024 году является:</w:t>
      </w:r>
    </w:p>
    <w:p w:rsidR="0002453C" w:rsidRPr="00661E0A" w:rsidRDefault="0002453C" w:rsidP="0008466D">
      <w:pPr>
        <w:pStyle w:val="a9"/>
        <w:shd w:val="clear" w:color="auto" w:fill="FFFFFF"/>
        <w:suppressAutoHyphens/>
        <w:spacing w:before="0" w:beforeAutospacing="0" w:after="0" w:afterAutospacing="0" w:line="240" w:lineRule="atLeast"/>
        <w:jc w:val="both"/>
        <w:rPr>
          <w:color w:val="000000"/>
        </w:rPr>
      </w:pPr>
      <w:r w:rsidRPr="00661E0A">
        <w:rPr>
          <w:bCs/>
          <w:iCs/>
        </w:rPr>
        <w:t>-</w:t>
      </w:r>
      <w:r w:rsidR="003E4686" w:rsidRPr="00661E0A">
        <w:t xml:space="preserve"> </w:t>
      </w:r>
      <w:r w:rsidRPr="00661E0A">
        <w:rPr>
          <w:color w:val="000000"/>
        </w:rPr>
        <w:t xml:space="preserve"> повышение эффективности деятельности органа местного самоуправления;</w:t>
      </w:r>
    </w:p>
    <w:p w:rsidR="0002453C" w:rsidRPr="00661E0A" w:rsidRDefault="0002453C"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пожарной безопасности;</w:t>
      </w:r>
    </w:p>
    <w:p w:rsidR="0002453C" w:rsidRPr="00661E0A" w:rsidRDefault="0002453C"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жизни населения сельского поселения за счет комплексного благоустройства;</w:t>
      </w:r>
    </w:p>
    <w:p w:rsidR="0002453C" w:rsidRPr="00661E0A" w:rsidRDefault="0002453C"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повышение уровня культуры населения, привлечение как можно больше населения к занятиям спортом.  </w:t>
      </w:r>
    </w:p>
    <w:p w:rsidR="00BC1839" w:rsidRPr="00661E0A" w:rsidRDefault="0091796E"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xml:space="preserve">      </w:t>
      </w:r>
      <w:r w:rsidR="0002453C" w:rsidRPr="00661E0A">
        <w:rPr>
          <w:rFonts w:ascii="Times New Roman" w:hAnsi="Times New Roman"/>
          <w:sz w:val="24"/>
          <w:szCs w:val="24"/>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w:t>
      </w:r>
      <w:r w:rsidR="00322C93" w:rsidRPr="00661E0A">
        <w:rPr>
          <w:rFonts w:ascii="Times New Roman" w:hAnsi="Times New Roman"/>
          <w:sz w:val="24"/>
          <w:szCs w:val="24"/>
        </w:rPr>
        <w:t>1</w:t>
      </w:r>
      <w:r w:rsidR="0002453C" w:rsidRPr="00661E0A">
        <w:rPr>
          <w:rFonts w:ascii="Times New Roman" w:hAnsi="Times New Roman"/>
          <w:sz w:val="24"/>
          <w:szCs w:val="24"/>
        </w:rPr>
        <w:t xml:space="preserve"> к Программе.</w:t>
      </w:r>
    </w:p>
    <w:p w:rsidR="001075AC" w:rsidRPr="00661E0A"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661E0A"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661E0A">
        <w:rPr>
          <w:rFonts w:ascii="Times New Roman" w:eastAsia="Times New Roman" w:hAnsi="Times New Roman"/>
          <w:b/>
          <w:sz w:val="24"/>
          <w:szCs w:val="24"/>
          <w:lang w:eastAsia="ru-RU"/>
        </w:rPr>
        <w:t xml:space="preserve"> бюджетных</w:t>
      </w:r>
      <w:r w:rsidRPr="00661E0A">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661E0A"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661E0A">
        <w:rPr>
          <w:rFonts w:ascii="Times New Roman" w:hAnsi="Times New Roman"/>
          <w:sz w:val="24"/>
          <w:szCs w:val="24"/>
        </w:rPr>
        <w:t>Финансовое обеспечение реализации Программы в 201</w:t>
      </w:r>
      <w:r w:rsidR="00322C93" w:rsidRPr="00661E0A">
        <w:rPr>
          <w:rFonts w:ascii="Times New Roman" w:hAnsi="Times New Roman"/>
          <w:sz w:val="24"/>
          <w:szCs w:val="24"/>
        </w:rPr>
        <w:t>9-2024</w:t>
      </w:r>
      <w:r w:rsidRPr="00661E0A">
        <w:rPr>
          <w:rFonts w:ascii="Times New Roman" w:hAnsi="Times New Roman"/>
          <w:sz w:val="24"/>
          <w:szCs w:val="24"/>
        </w:rPr>
        <w:t xml:space="preserve"> годах планируется осуществлять за счет </w:t>
      </w:r>
      <w:r w:rsidR="00FB2175" w:rsidRPr="00661E0A">
        <w:rPr>
          <w:rFonts w:ascii="Times New Roman" w:hAnsi="Times New Roman"/>
          <w:sz w:val="24"/>
          <w:szCs w:val="24"/>
        </w:rPr>
        <w:t>бюджетных ассигнований местного</w:t>
      </w:r>
      <w:r w:rsidRPr="00661E0A">
        <w:rPr>
          <w:rFonts w:ascii="Times New Roman" w:hAnsi="Times New Roman"/>
          <w:sz w:val="24"/>
          <w:szCs w:val="24"/>
        </w:rPr>
        <w:t xml:space="preserve"> бюджета в пределах предусмотренных лимитов финансирования</w:t>
      </w:r>
      <w:r w:rsidR="00322C93" w:rsidRPr="00661E0A">
        <w:rPr>
          <w:rFonts w:ascii="Times New Roman" w:hAnsi="Times New Roman"/>
          <w:sz w:val="24"/>
          <w:szCs w:val="24"/>
        </w:rPr>
        <w:t xml:space="preserve"> </w:t>
      </w:r>
      <w:r w:rsidR="00D60D3E" w:rsidRPr="00661E0A">
        <w:rPr>
          <w:rFonts w:ascii="Times New Roman" w:hAnsi="Times New Roman"/>
          <w:color w:val="000000" w:themeColor="text1"/>
          <w:sz w:val="24"/>
          <w:szCs w:val="24"/>
        </w:rPr>
        <w:t xml:space="preserve">(Приложение </w:t>
      </w:r>
      <w:r w:rsidR="00322C93" w:rsidRPr="00661E0A">
        <w:rPr>
          <w:rFonts w:ascii="Times New Roman" w:hAnsi="Times New Roman"/>
          <w:color w:val="000000" w:themeColor="text1"/>
          <w:sz w:val="24"/>
          <w:szCs w:val="24"/>
        </w:rPr>
        <w:t>1</w:t>
      </w:r>
      <w:r w:rsidR="00D60D3E" w:rsidRPr="00661E0A">
        <w:rPr>
          <w:rFonts w:ascii="Times New Roman" w:hAnsi="Times New Roman"/>
          <w:color w:val="000000" w:themeColor="text1"/>
          <w:sz w:val="24"/>
          <w:szCs w:val="24"/>
        </w:rPr>
        <w:t>)</w:t>
      </w:r>
    </w:p>
    <w:p w:rsidR="00BC1839" w:rsidRPr="0008466D" w:rsidRDefault="00BC1839" w:rsidP="0008466D">
      <w:pPr>
        <w:shd w:val="clear" w:color="auto" w:fill="FFFFFF"/>
        <w:suppressAutoHyphens/>
        <w:spacing w:after="0" w:line="240" w:lineRule="atLeast"/>
        <w:ind w:firstLine="851"/>
        <w:jc w:val="both"/>
        <w:rPr>
          <w:rFonts w:ascii="Times New Roman" w:hAnsi="Times New Roman"/>
          <w:color w:val="FF0000"/>
          <w:sz w:val="24"/>
          <w:szCs w:val="24"/>
        </w:rPr>
      </w:pPr>
      <w:r w:rsidRPr="0008466D">
        <w:rPr>
          <w:rFonts w:ascii="Times New Roman" w:hAnsi="Times New Roman"/>
          <w:color w:val="FF0000"/>
          <w:sz w:val="24"/>
          <w:szCs w:val="24"/>
        </w:rPr>
        <w:t>Общий объем финансирования Программы за весь период реализации прогнозно составит</w:t>
      </w:r>
      <w:r w:rsidR="00C36552" w:rsidRPr="0008466D">
        <w:rPr>
          <w:rFonts w:ascii="Times New Roman" w:hAnsi="Times New Roman"/>
          <w:color w:val="FF0000"/>
          <w:sz w:val="24"/>
          <w:szCs w:val="24"/>
        </w:rPr>
        <w:t xml:space="preserve"> </w:t>
      </w:r>
      <w:r w:rsidR="0012386D">
        <w:rPr>
          <w:rFonts w:ascii="Times New Roman" w:hAnsi="Times New Roman"/>
          <w:color w:val="FF0000"/>
          <w:sz w:val="24"/>
          <w:szCs w:val="24"/>
        </w:rPr>
        <w:t>99746147</w:t>
      </w:r>
      <w:r w:rsidRPr="0008466D">
        <w:rPr>
          <w:rFonts w:ascii="Times New Roman" w:hAnsi="Times New Roman"/>
          <w:color w:val="FF0000"/>
          <w:sz w:val="24"/>
          <w:szCs w:val="24"/>
        </w:rPr>
        <w:t xml:space="preserve"> руб., в том числе:</w:t>
      </w:r>
    </w:p>
    <w:p w:rsidR="007E74E8" w:rsidRPr="0008466D" w:rsidRDefault="0091796E" w:rsidP="0008466D">
      <w:pPr>
        <w:suppressAutoHyphens/>
        <w:spacing w:after="0" w:line="240" w:lineRule="atLeast"/>
        <w:jc w:val="both"/>
        <w:rPr>
          <w:rFonts w:ascii="Times New Roman" w:hAnsi="Times New Roman"/>
          <w:color w:val="FF0000"/>
          <w:sz w:val="24"/>
          <w:szCs w:val="24"/>
        </w:rPr>
      </w:pPr>
      <w:r w:rsidRPr="0008466D">
        <w:rPr>
          <w:rFonts w:ascii="Times New Roman" w:hAnsi="Times New Roman"/>
          <w:color w:val="FF0000"/>
          <w:sz w:val="24"/>
          <w:szCs w:val="24"/>
        </w:rPr>
        <w:t xml:space="preserve">             - </w:t>
      </w:r>
      <w:r w:rsidR="007E74E8" w:rsidRPr="0008466D">
        <w:rPr>
          <w:rFonts w:ascii="Times New Roman" w:hAnsi="Times New Roman"/>
          <w:color w:val="FF0000"/>
          <w:sz w:val="24"/>
          <w:szCs w:val="24"/>
        </w:rPr>
        <w:t xml:space="preserve"> </w:t>
      </w:r>
      <w:r w:rsidR="001C4DE1" w:rsidRPr="0008466D">
        <w:rPr>
          <w:rFonts w:ascii="Times New Roman" w:hAnsi="Times New Roman"/>
          <w:color w:val="FF0000"/>
          <w:sz w:val="24"/>
          <w:szCs w:val="24"/>
        </w:rPr>
        <w:t xml:space="preserve">подпрограммы </w:t>
      </w:r>
      <w:r w:rsidRPr="0008466D">
        <w:rPr>
          <w:rFonts w:ascii="Times New Roman" w:hAnsi="Times New Roman"/>
          <w:color w:val="FF0000"/>
          <w:sz w:val="24"/>
          <w:szCs w:val="24"/>
        </w:rPr>
        <w:t xml:space="preserve"> </w:t>
      </w:r>
      <w:r w:rsidR="001C4DE1" w:rsidRPr="0008466D">
        <w:rPr>
          <w:rFonts w:ascii="Times New Roman" w:hAnsi="Times New Roman"/>
          <w:color w:val="FF0000"/>
          <w:sz w:val="24"/>
          <w:szCs w:val="24"/>
        </w:rPr>
        <w:t>«</w:t>
      </w:r>
      <w:r w:rsidR="006116E6" w:rsidRPr="0008466D">
        <w:rPr>
          <w:rFonts w:ascii="Times New Roman" w:hAnsi="Times New Roman"/>
          <w:color w:val="FF0000"/>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8466D">
        <w:rPr>
          <w:rFonts w:ascii="Times New Roman" w:hAnsi="Times New Roman"/>
          <w:color w:val="FF0000"/>
          <w:sz w:val="24"/>
          <w:szCs w:val="24"/>
        </w:rPr>
        <w:t>Пушкинский</w:t>
      </w:r>
      <w:r w:rsidR="006116E6" w:rsidRPr="0008466D">
        <w:rPr>
          <w:rFonts w:ascii="Times New Roman" w:hAnsi="Times New Roman"/>
          <w:color w:val="FF0000"/>
          <w:sz w:val="24"/>
          <w:szCs w:val="24"/>
        </w:rPr>
        <w:t xml:space="preserve"> сельсовет» </w:t>
      </w:r>
      <w:r w:rsidR="001C4DE1" w:rsidRPr="0008466D">
        <w:rPr>
          <w:rFonts w:ascii="Times New Roman" w:hAnsi="Times New Roman"/>
          <w:b/>
          <w:color w:val="FF0000"/>
          <w:sz w:val="24"/>
          <w:szCs w:val="24"/>
        </w:rPr>
        <w:t xml:space="preserve"> </w:t>
      </w:r>
      <w:r w:rsidR="007E74E8" w:rsidRPr="0008466D">
        <w:rPr>
          <w:rFonts w:ascii="Times New Roman" w:hAnsi="Times New Roman"/>
          <w:color w:val="FF0000"/>
          <w:sz w:val="24"/>
          <w:szCs w:val="24"/>
        </w:rPr>
        <w:t xml:space="preserve">- предположительно </w:t>
      </w:r>
      <w:r w:rsidR="0012386D">
        <w:rPr>
          <w:rFonts w:ascii="Times New Roman" w:hAnsi="Times New Roman"/>
          <w:color w:val="FF0000"/>
          <w:sz w:val="24"/>
          <w:szCs w:val="24"/>
        </w:rPr>
        <w:t>135548</w:t>
      </w:r>
      <w:r w:rsidR="006D315D">
        <w:rPr>
          <w:rFonts w:ascii="Times New Roman" w:hAnsi="Times New Roman"/>
          <w:color w:val="FF0000"/>
          <w:sz w:val="24"/>
          <w:szCs w:val="24"/>
        </w:rPr>
        <w:t xml:space="preserve"> </w:t>
      </w:r>
      <w:r w:rsidR="007E74E8" w:rsidRPr="0008466D">
        <w:rPr>
          <w:rFonts w:ascii="Times New Roman" w:hAnsi="Times New Roman"/>
          <w:color w:val="FF0000"/>
          <w:sz w:val="24"/>
          <w:szCs w:val="24"/>
        </w:rPr>
        <w:t>руб.;</w:t>
      </w:r>
    </w:p>
    <w:p w:rsidR="00BC1839" w:rsidRPr="0008466D" w:rsidRDefault="0091796E" w:rsidP="0008466D">
      <w:pPr>
        <w:suppressAutoHyphens/>
        <w:spacing w:after="0" w:line="240" w:lineRule="atLeast"/>
        <w:jc w:val="both"/>
        <w:rPr>
          <w:rFonts w:ascii="Times New Roman" w:hAnsi="Times New Roman"/>
          <w:color w:val="FF0000"/>
          <w:sz w:val="24"/>
          <w:szCs w:val="24"/>
        </w:rPr>
      </w:pPr>
      <w:r w:rsidRPr="0008466D">
        <w:rPr>
          <w:rFonts w:ascii="Times New Roman" w:hAnsi="Times New Roman"/>
          <w:color w:val="FF0000"/>
          <w:sz w:val="24"/>
          <w:szCs w:val="24"/>
        </w:rPr>
        <w:t xml:space="preserve">            </w:t>
      </w:r>
      <w:r w:rsidR="00BC1839" w:rsidRPr="0008466D">
        <w:rPr>
          <w:rFonts w:ascii="Times New Roman" w:hAnsi="Times New Roman"/>
          <w:color w:val="FF0000"/>
          <w:sz w:val="24"/>
          <w:szCs w:val="24"/>
        </w:rPr>
        <w:t xml:space="preserve">- </w:t>
      </w:r>
      <w:r w:rsidR="001C4DE1" w:rsidRPr="0008466D">
        <w:rPr>
          <w:rFonts w:ascii="Times New Roman" w:hAnsi="Times New Roman"/>
          <w:color w:val="FF0000"/>
          <w:sz w:val="24"/>
          <w:szCs w:val="24"/>
        </w:rPr>
        <w:t>подпрограммы</w:t>
      </w:r>
      <w:r w:rsidRPr="0008466D">
        <w:rPr>
          <w:rFonts w:ascii="Times New Roman" w:hAnsi="Times New Roman"/>
          <w:color w:val="FF0000"/>
          <w:sz w:val="24"/>
          <w:szCs w:val="24"/>
        </w:rPr>
        <w:t xml:space="preserve"> </w:t>
      </w:r>
      <w:r w:rsidR="00BC1839" w:rsidRPr="0008466D">
        <w:rPr>
          <w:rFonts w:ascii="Times New Roman" w:hAnsi="Times New Roman"/>
          <w:color w:val="FF0000"/>
          <w:sz w:val="24"/>
          <w:szCs w:val="24"/>
        </w:rPr>
        <w:t xml:space="preserve"> </w:t>
      </w:r>
      <w:r w:rsidR="006116E6" w:rsidRPr="0008466D">
        <w:rPr>
          <w:rFonts w:ascii="Times New Roman" w:hAnsi="Times New Roman"/>
          <w:color w:val="FF0000"/>
          <w:sz w:val="24"/>
          <w:szCs w:val="24"/>
        </w:rPr>
        <w:t xml:space="preserve">«Развитие  социальной сферы на территории  сельского поселения </w:t>
      </w:r>
      <w:r w:rsidR="00661E0A" w:rsidRPr="0008466D">
        <w:rPr>
          <w:rFonts w:ascii="Times New Roman" w:hAnsi="Times New Roman"/>
          <w:color w:val="FF0000"/>
          <w:sz w:val="24"/>
          <w:szCs w:val="24"/>
        </w:rPr>
        <w:t>Пушкинский</w:t>
      </w:r>
      <w:r w:rsidR="006116E6" w:rsidRPr="0008466D">
        <w:rPr>
          <w:rFonts w:ascii="Times New Roman" w:hAnsi="Times New Roman"/>
          <w:color w:val="FF0000"/>
          <w:sz w:val="24"/>
          <w:szCs w:val="24"/>
        </w:rPr>
        <w:t xml:space="preserve"> сельсовет»</w:t>
      </w:r>
      <w:r w:rsidR="007E74E8" w:rsidRPr="0008466D">
        <w:rPr>
          <w:rFonts w:ascii="Times New Roman" w:hAnsi="Times New Roman"/>
          <w:color w:val="FF0000"/>
          <w:sz w:val="24"/>
          <w:szCs w:val="24"/>
        </w:rPr>
        <w:t xml:space="preserve"> - </w:t>
      </w:r>
      <w:r w:rsidR="00BC1839" w:rsidRPr="0008466D">
        <w:rPr>
          <w:rFonts w:ascii="Times New Roman" w:hAnsi="Times New Roman"/>
          <w:color w:val="FF0000"/>
          <w:sz w:val="24"/>
          <w:szCs w:val="24"/>
        </w:rPr>
        <w:t>предположительно</w:t>
      </w:r>
      <w:r w:rsidRPr="0008466D">
        <w:rPr>
          <w:rFonts w:ascii="Times New Roman" w:hAnsi="Times New Roman"/>
          <w:color w:val="FF0000"/>
          <w:sz w:val="24"/>
          <w:szCs w:val="24"/>
        </w:rPr>
        <w:t xml:space="preserve"> </w:t>
      </w:r>
      <w:r w:rsidR="0012386D">
        <w:rPr>
          <w:rFonts w:ascii="Times New Roman" w:hAnsi="Times New Roman"/>
          <w:color w:val="FF0000"/>
          <w:sz w:val="24"/>
          <w:szCs w:val="24"/>
        </w:rPr>
        <w:t xml:space="preserve">9720569 </w:t>
      </w:r>
      <w:r w:rsidR="00BC1839" w:rsidRPr="0008466D">
        <w:rPr>
          <w:rFonts w:ascii="Times New Roman" w:hAnsi="Times New Roman"/>
          <w:color w:val="FF0000"/>
          <w:sz w:val="24"/>
          <w:szCs w:val="24"/>
        </w:rPr>
        <w:t>руб.;</w:t>
      </w:r>
    </w:p>
    <w:p w:rsidR="008C69D3" w:rsidRPr="0008466D" w:rsidRDefault="001C4DE1" w:rsidP="0008466D">
      <w:pPr>
        <w:suppressAutoHyphens/>
        <w:spacing w:after="0" w:line="240" w:lineRule="atLeast"/>
        <w:jc w:val="both"/>
        <w:rPr>
          <w:rFonts w:ascii="Times New Roman" w:hAnsi="Times New Roman"/>
          <w:color w:val="FF0000"/>
          <w:sz w:val="24"/>
          <w:szCs w:val="24"/>
        </w:rPr>
      </w:pPr>
      <w:r w:rsidRPr="0008466D">
        <w:rPr>
          <w:rFonts w:ascii="Times New Roman" w:hAnsi="Times New Roman"/>
          <w:color w:val="FF0000"/>
          <w:sz w:val="24"/>
          <w:szCs w:val="24"/>
        </w:rPr>
        <w:t xml:space="preserve">           -</w:t>
      </w:r>
      <w:r w:rsidR="007E74E8" w:rsidRPr="0008466D">
        <w:rPr>
          <w:rFonts w:ascii="Times New Roman" w:hAnsi="Times New Roman"/>
          <w:color w:val="FF0000"/>
          <w:sz w:val="24"/>
          <w:szCs w:val="24"/>
        </w:rPr>
        <w:t xml:space="preserve">  </w:t>
      </w:r>
      <w:r w:rsidR="008C69D3" w:rsidRPr="0008466D">
        <w:rPr>
          <w:rFonts w:ascii="Times New Roman" w:hAnsi="Times New Roman"/>
          <w:color w:val="FF0000"/>
          <w:sz w:val="24"/>
          <w:szCs w:val="24"/>
        </w:rPr>
        <w:t xml:space="preserve">подпрограммы </w:t>
      </w:r>
      <w:r w:rsidR="006116E6" w:rsidRPr="0008466D">
        <w:rPr>
          <w:rFonts w:ascii="Times New Roman" w:hAnsi="Times New Roman"/>
          <w:color w:val="FF0000"/>
          <w:sz w:val="24"/>
          <w:szCs w:val="24"/>
        </w:rPr>
        <w:t xml:space="preserve">«Обеспечение  безопасности  человека и природной среды на территории сельского  поселения </w:t>
      </w:r>
      <w:r w:rsidR="00661E0A" w:rsidRPr="0008466D">
        <w:rPr>
          <w:rFonts w:ascii="Times New Roman" w:hAnsi="Times New Roman"/>
          <w:color w:val="FF0000"/>
          <w:sz w:val="24"/>
          <w:szCs w:val="24"/>
        </w:rPr>
        <w:t>Пушкинский</w:t>
      </w:r>
      <w:r w:rsidR="006116E6" w:rsidRPr="0008466D">
        <w:rPr>
          <w:rFonts w:ascii="Times New Roman" w:hAnsi="Times New Roman"/>
          <w:color w:val="FF0000"/>
          <w:sz w:val="24"/>
          <w:szCs w:val="24"/>
        </w:rPr>
        <w:t xml:space="preserve"> сельсовет» </w:t>
      </w:r>
      <w:r w:rsidR="007E74E8" w:rsidRPr="0008466D">
        <w:rPr>
          <w:rFonts w:ascii="Times New Roman" w:hAnsi="Times New Roman"/>
          <w:color w:val="FF0000"/>
          <w:sz w:val="24"/>
          <w:szCs w:val="24"/>
        </w:rPr>
        <w:t xml:space="preserve"> </w:t>
      </w:r>
      <w:r w:rsidR="00C36552" w:rsidRPr="0008466D">
        <w:rPr>
          <w:rFonts w:ascii="Times New Roman" w:hAnsi="Times New Roman"/>
          <w:color w:val="FF0000"/>
          <w:sz w:val="24"/>
          <w:szCs w:val="24"/>
        </w:rPr>
        <w:t xml:space="preserve">- предположительно </w:t>
      </w:r>
      <w:r w:rsidR="0012386D">
        <w:rPr>
          <w:rFonts w:ascii="Times New Roman" w:hAnsi="Times New Roman"/>
          <w:color w:val="FF0000"/>
          <w:sz w:val="24"/>
          <w:szCs w:val="24"/>
        </w:rPr>
        <w:t>100</w:t>
      </w:r>
      <w:r w:rsidR="0058307B" w:rsidRPr="0008466D">
        <w:rPr>
          <w:rFonts w:ascii="Times New Roman" w:hAnsi="Times New Roman"/>
          <w:color w:val="FF0000"/>
          <w:sz w:val="24"/>
          <w:szCs w:val="24"/>
        </w:rPr>
        <w:t>0</w:t>
      </w:r>
      <w:r w:rsidR="008C69D3" w:rsidRPr="0008466D">
        <w:rPr>
          <w:rFonts w:ascii="Times New Roman" w:hAnsi="Times New Roman"/>
          <w:color w:val="FF0000"/>
          <w:sz w:val="24"/>
          <w:szCs w:val="24"/>
        </w:rPr>
        <w:t xml:space="preserve"> руб.</w:t>
      </w:r>
    </w:p>
    <w:p w:rsidR="001C4DE1" w:rsidRPr="0008466D" w:rsidRDefault="001C4DE1" w:rsidP="0008466D">
      <w:pPr>
        <w:suppressAutoHyphens/>
        <w:spacing w:after="0" w:line="240" w:lineRule="atLeast"/>
        <w:jc w:val="both"/>
        <w:rPr>
          <w:rFonts w:ascii="Times New Roman" w:hAnsi="Times New Roman"/>
          <w:color w:val="FF0000"/>
          <w:sz w:val="24"/>
          <w:szCs w:val="24"/>
        </w:rPr>
      </w:pPr>
      <w:r w:rsidRPr="0008466D">
        <w:rPr>
          <w:rFonts w:ascii="Times New Roman" w:hAnsi="Times New Roman"/>
          <w:color w:val="FF0000"/>
          <w:sz w:val="24"/>
          <w:szCs w:val="24"/>
        </w:rPr>
        <w:t xml:space="preserve">       - подпрограммы </w:t>
      </w:r>
      <w:r w:rsidR="006116E6" w:rsidRPr="0008466D">
        <w:rPr>
          <w:rFonts w:ascii="Times New Roman" w:hAnsi="Times New Roman"/>
          <w:color w:val="FF0000"/>
          <w:sz w:val="24"/>
          <w:szCs w:val="24"/>
        </w:rPr>
        <w:t xml:space="preserve">.«Обеспечение реализации муниципальной политики  на территории сельского поселении </w:t>
      </w:r>
      <w:r w:rsidR="00661E0A" w:rsidRPr="0008466D">
        <w:rPr>
          <w:rFonts w:ascii="Times New Roman" w:hAnsi="Times New Roman"/>
          <w:color w:val="FF0000"/>
          <w:sz w:val="24"/>
          <w:szCs w:val="24"/>
        </w:rPr>
        <w:t>Пушкинский</w:t>
      </w:r>
      <w:r w:rsidR="006116E6" w:rsidRPr="0008466D">
        <w:rPr>
          <w:rFonts w:ascii="Times New Roman" w:hAnsi="Times New Roman"/>
          <w:color w:val="FF0000"/>
          <w:sz w:val="24"/>
          <w:szCs w:val="24"/>
        </w:rPr>
        <w:t xml:space="preserve"> сельсовет </w:t>
      </w:r>
      <w:r w:rsidRPr="0008466D">
        <w:rPr>
          <w:rFonts w:ascii="Times New Roman" w:hAnsi="Times New Roman"/>
          <w:color w:val="FF0000"/>
          <w:sz w:val="24"/>
          <w:szCs w:val="24"/>
        </w:rPr>
        <w:t>-п</w:t>
      </w:r>
      <w:r w:rsidR="00D60D3E" w:rsidRPr="0008466D">
        <w:rPr>
          <w:rFonts w:ascii="Times New Roman" w:hAnsi="Times New Roman"/>
          <w:color w:val="FF0000"/>
          <w:sz w:val="24"/>
          <w:szCs w:val="24"/>
        </w:rPr>
        <w:t xml:space="preserve">редположительно </w:t>
      </w:r>
      <w:r w:rsidR="0012386D">
        <w:rPr>
          <w:rFonts w:ascii="Times New Roman" w:hAnsi="Times New Roman"/>
          <w:color w:val="FF0000"/>
          <w:sz w:val="24"/>
          <w:szCs w:val="24"/>
        </w:rPr>
        <w:t>117500</w:t>
      </w:r>
      <w:r w:rsidR="006116E6" w:rsidRPr="0008466D">
        <w:rPr>
          <w:rFonts w:ascii="Times New Roman" w:hAnsi="Times New Roman"/>
          <w:color w:val="FF0000"/>
          <w:sz w:val="24"/>
          <w:szCs w:val="24"/>
        </w:rPr>
        <w:t xml:space="preserve"> руб.</w:t>
      </w:r>
    </w:p>
    <w:p w:rsidR="002B4027" w:rsidRPr="00661E0A" w:rsidRDefault="00322C93"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 xml:space="preserve">Краткое описание ресурсного обеспечения Программы за счет средств бюджета </w:t>
      </w:r>
      <w:r w:rsidR="002B4027" w:rsidRPr="00661E0A">
        <w:rPr>
          <w:rFonts w:ascii="Times New Roman" w:hAnsi="Times New Roman"/>
          <w:sz w:val="24"/>
          <w:szCs w:val="24"/>
        </w:rPr>
        <w:t xml:space="preserve">поселения </w:t>
      </w:r>
      <w:r w:rsidRPr="00661E0A">
        <w:rPr>
          <w:rFonts w:ascii="Times New Roman" w:hAnsi="Times New Roman"/>
          <w:sz w:val="24"/>
          <w:szCs w:val="24"/>
        </w:rPr>
        <w:t xml:space="preserve">по годам реализации представлено в приложении </w:t>
      </w:r>
      <w:r w:rsidR="002B4027" w:rsidRPr="00661E0A">
        <w:rPr>
          <w:rFonts w:ascii="Times New Roman" w:hAnsi="Times New Roman"/>
          <w:sz w:val="24"/>
          <w:szCs w:val="24"/>
        </w:rPr>
        <w:t>1</w:t>
      </w:r>
      <w:r w:rsidRPr="00661E0A">
        <w:rPr>
          <w:rFonts w:ascii="Times New Roman" w:hAnsi="Times New Roman"/>
          <w:sz w:val="24"/>
          <w:szCs w:val="24"/>
        </w:rPr>
        <w:t xml:space="preserve"> к Программе. </w:t>
      </w:r>
    </w:p>
    <w:p w:rsidR="006116E6" w:rsidRPr="00661E0A" w:rsidRDefault="00322C93" w:rsidP="0008466D">
      <w:pPr>
        <w:suppressAutoHyphens/>
        <w:spacing w:after="0" w:line="240" w:lineRule="atLeast"/>
        <w:ind w:firstLine="851"/>
        <w:jc w:val="both"/>
        <w:rPr>
          <w:rFonts w:ascii="Times New Roman" w:hAnsi="Times New Roman"/>
          <w:color w:val="000000"/>
          <w:sz w:val="24"/>
          <w:szCs w:val="24"/>
        </w:rPr>
      </w:pPr>
      <w:r w:rsidRPr="00661E0A">
        <w:rPr>
          <w:rFonts w:ascii="Times New Roman" w:hAnsi="Times New Roman"/>
          <w:sz w:val="24"/>
          <w:szCs w:val="24"/>
        </w:rPr>
        <w:t>Краткое описание финансирования на реализацию Программы за счет средств из</w:t>
      </w:r>
      <w:r w:rsidR="002B4027" w:rsidRPr="00661E0A">
        <w:rPr>
          <w:rFonts w:ascii="Times New Roman" w:hAnsi="Times New Roman"/>
          <w:sz w:val="24"/>
          <w:szCs w:val="24"/>
        </w:rPr>
        <w:t xml:space="preserve"> </w:t>
      </w:r>
      <w:r w:rsidRPr="00661E0A">
        <w:rPr>
          <w:rFonts w:ascii="Times New Roman" w:hAnsi="Times New Roman"/>
          <w:sz w:val="24"/>
          <w:szCs w:val="24"/>
        </w:rPr>
        <w:t xml:space="preserve">источников, не запрещенных действующим законодательством представлено в приложении </w:t>
      </w:r>
      <w:r w:rsidR="002B4027" w:rsidRPr="00661E0A">
        <w:rPr>
          <w:rFonts w:ascii="Times New Roman" w:hAnsi="Times New Roman"/>
          <w:sz w:val="24"/>
          <w:szCs w:val="24"/>
        </w:rPr>
        <w:t>2</w:t>
      </w:r>
      <w:r w:rsidRPr="00661E0A">
        <w:rPr>
          <w:rFonts w:ascii="Times New Roman" w:hAnsi="Times New Roman"/>
          <w:sz w:val="24"/>
          <w:szCs w:val="24"/>
        </w:rPr>
        <w:t xml:space="preserve"> к Программе.</w:t>
      </w:r>
    </w:p>
    <w:p w:rsidR="00322C93" w:rsidRPr="00661E0A" w:rsidRDefault="001C4DE1" w:rsidP="0008466D">
      <w:pPr>
        <w:suppressAutoHyphens/>
        <w:spacing w:after="0" w:line="240" w:lineRule="atLeast"/>
        <w:ind w:firstLine="143"/>
        <w:jc w:val="both"/>
        <w:rPr>
          <w:rFonts w:ascii="Times New Roman" w:hAnsi="Times New Roman"/>
          <w:color w:val="000000"/>
          <w:sz w:val="24"/>
          <w:szCs w:val="24"/>
        </w:rPr>
      </w:pPr>
      <w:r w:rsidRPr="00661E0A">
        <w:rPr>
          <w:rFonts w:ascii="Times New Roman" w:hAnsi="Times New Roman"/>
          <w:color w:val="000000"/>
          <w:sz w:val="24"/>
          <w:szCs w:val="24"/>
        </w:rPr>
        <w:t xml:space="preserve"> </w:t>
      </w:r>
    </w:p>
    <w:p w:rsidR="00BC1839" w:rsidRPr="00661E0A" w:rsidRDefault="001C4DE1" w:rsidP="0008466D">
      <w:pPr>
        <w:suppressAutoHyphens/>
        <w:spacing w:after="0" w:line="240" w:lineRule="atLeast"/>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 xml:space="preserve">            </w:t>
      </w:r>
      <w:r w:rsidR="00BC1839" w:rsidRPr="00661E0A">
        <w:rPr>
          <w:rFonts w:ascii="Times New Roman" w:eastAsia="Times New Roman" w:hAnsi="Times New Roman"/>
          <w:b/>
          <w:sz w:val="24"/>
          <w:szCs w:val="24"/>
          <w:lang w:eastAsia="ru-RU"/>
        </w:rPr>
        <w:t xml:space="preserve">6. </w:t>
      </w:r>
      <w:r w:rsidR="008E6E03" w:rsidRPr="00661E0A">
        <w:rPr>
          <w:rFonts w:ascii="Times New Roman" w:eastAsia="Times New Roman" w:hAnsi="Times New Roman"/>
          <w:b/>
          <w:sz w:val="24"/>
          <w:szCs w:val="24"/>
          <w:lang w:eastAsia="ru-RU"/>
        </w:rPr>
        <w:t>О</w:t>
      </w:r>
      <w:r w:rsidR="00BC1839" w:rsidRPr="00661E0A">
        <w:rPr>
          <w:rFonts w:ascii="Times New Roman" w:eastAsia="Times New Roman" w:hAnsi="Times New Roman"/>
          <w:b/>
          <w:sz w:val="24"/>
          <w:szCs w:val="24"/>
          <w:lang w:eastAsia="ru-RU"/>
        </w:rPr>
        <w:t>писание</w:t>
      </w:r>
      <w:r w:rsidR="008E6E03" w:rsidRPr="00661E0A">
        <w:rPr>
          <w:rFonts w:ascii="Times New Roman" w:eastAsia="Times New Roman" w:hAnsi="Times New Roman"/>
          <w:b/>
          <w:sz w:val="24"/>
          <w:szCs w:val="24"/>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661E0A">
        <w:rPr>
          <w:rFonts w:ascii="Times New Roman" w:eastAsia="Times New Roman" w:hAnsi="Times New Roman"/>
          <w:b/>
          <w:sz w:val="24"/>
          <w:szCs w:val="24"/>
          <w:lang w:eastAsia="ru-RU"/>
        </w:rPr>
        <w:t>.</w:t>
      </w:r>
    </w:p>
    <w:p w:rsidR="002B4027" w:rsidRPr="00661E0A" w:rsidRDefault="002B4027"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hAnsi="Times New Roman"/>
          <w:sz w:val="24"/>
          <w:szCs w:val="24"/>
        </w:rPr>
        <w:t>Меры муниципального регулирования (налоговые, тарифные, кредитные, гарантии, залоговое обеспечение) не применяются.</w:t>
      </w:r>
    </w:p>
    <w:p w:rsidR="00FE78D0" w:rsidRPr="00661E0A" w:rsidRDefault="00FE78D0" w:rsidP="0008466D">
      <w:pPr>
        <w:suppressAutoHyphens/>
        <w:spacing w:after="0" w:line="240" w:lineRule="atLeast"/>
        <w:ind w:firstLine="709"/>
        <w:jc w:val="both"/>
        <w:rPr>
          <w:rFonts w:ascii="Times New Roman" w:eastAsia="Times New Roman" w:hAnsi="Times New Roman"/>
          <w:b/>
          <w:sz w:val="24"/>
          <w:szCs w:val="24"/>
          <w:lang w:eastAsia="ru-RU"/>
        </w:rPr>
      </w:pPr>
    </w:p>
    <w:p w:rsidR="00FE78D0" w:rsidRPr="00661E0A" w:rsidRDefault="00FE78D0"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7. Анализ рисков реализации муниципальной программы и описание мер управления рисками.</w:t>
      </w:r>
    </w:p>
    <w:p w:rsidR="00FE78D0" w:rsidRPr="00661E0A" w:rsidRDefault="00FE78D0" w:rsidP="0008466D">
      <w:pPr>
        <w:suppressAutoHyphens/>
        <w:spacing w:after="0" w:line="240" w:lineRule="atLeast"/>
        <w:ind w:firstLine="709"/>
        <w:jc w:val="both"/>
        <w:rPr>
          <w:rFonts w:ascii="Times New Roman" w:eastAsia="Times New Roman" w:hAnsi="Times New Roman"/>
          <w:b/>
          <w:sz w:val="24"/>
          <w:szCs w:val="24"/>
          <w:lang w:eastAsia="ru-RU"/>
        </w:rPr>
      </w:pPr>
    </w:p>
    <w:p w:rsidR="00FE78D0" w:rsidRPr="00661E0A" w:rsidRDefault="00FE78D0"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661E0A" w:rsidRDefault="00FE78D0"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661E0A" w:rsidRDefault="00FE78D0" w:rsidP="0008466D">
      <w:pPr>
        <w:pStyle w:val="a9"/>
        <w:shd w:val="clear" w:color="auto" w:fill="FFFFFF"/>
        <w:suppressAutoHyphens/>
        <w:spacing w:before="0" w:beforeAutospacing="0" w:after="0" w:afterAutospacing="0" w:line="240" w:lineRule="atLeast"/>
        <w:jc w:val="both"/>
        <w:rPr>
          <w:color w:val="000000"/>
        </w:rPr>
      </w:pPr>
      <w:r w:rsidRPr="00661E0A">
        <w:rPr>
          <w:color w:val="00000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661E0A" w:rsidRDefault="00925F0F" w:rsidP="0008466D">
      <w:pPr>
        <w:suppressAutoHyphens/>
        <w:spacing w:after="0" w:line="240" w:lineRule="atLeast"/>
        <w:ind w:firstLine="709"/>
        <w:jc w:val="both"/>
        <w:rPr>
          <w:rFonts w:ascii="Times New Roman" w:eastAsia="Times New Roman" w:hAnsi="Times New Roman"/>
          <w:b/>
          <w:sz w:val="24"/>
          <w:szCs w:val="24"/>
          <w:lang w:eastAsia="ru-RU"/>
        </w:rPr>
      </w:pPr>
      <w:r w:rsidRPr="00661E0A">
        <w:rPr>
          <w:rFonts w:ascii="Times New Roman" w:hAnsi="Times New Roman"/>
          <w:sz w:val="24"/>
          <w:szCs w:val="24"/>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661E0A">
        <w:rPr>
          <w:rFonts w:ascii="Times New Roman" w:hAnsi="Times New Roman"/>
          <w:color w:val="000000"/>
          <w:sz w:val="24"/>
          <w:szCs w:val="24"/>
          <w:shd w:val="clear" w:color="auto" w:fill="CCCCCC"/>
        </w:rPr>
        <w:t>.</w:t>
      </w:r>
    </w:p>
    <w:p w:rsidR="00FE78D0" w:rsidRPr="00661E0A" w:rsidRDefault="00FE78D0" w:rsidP="0008466D">
      <w:pPr>
        <w:suppressAutoHyphens/>
        <w:spacing w:after="0" w:line="240" w:lineRule="atLeast"/>
        <w:ind w:firstLine="709"/>
        <w:jc w:val="both"/>
        <w:rPr>
          <w:rFonts w:ascii="Times New Roman" w:eastAsia="Times New Roman" w:hAnsi="Times New Roman"/>
          <w:b/>
          <w:sz w:val="24"/>
          <w:szCs w:val="24"/>
          <w:lang w:eastAsia="ru-RU"/>
        </w:rPr>
      </w:pPr>
    </w:p>
    <w:p w:rsidR="00F3407B" w:rsidRPr="00661E0A" w:rsidRDefault="00925F0F" w:rsidP="0008466D">
      <w:pPr>
        <w:suppressAutoHyphens/>
        <w:spacing w:after="0" w:line="240" w:lineRule="atLeast"/>
        <w:ind w:firstLine="709"/>
        <w:jc w:val="both"/>
        <w:rPr>
          <w:rFonts w:ascii="Times New Roman" w:eastAsia="Times New Roman" w:hAnsi="Times New Roman"/>
          <w:b/>
          <w:sz w:val="24"/>
          <w:szCs w:val="24"/>
          <w:lang w:eastAsia="ru-RU"/>
        </w:rPr>
      </w:pPr>
      <w:bookmarkStart w:id="0" w:name="_GoBack"/>
      <w:bookmarkEnd w:id="0"/>
      <w:r w:rsidRPr="00661E0A">
        <w:rPr>
          <w:rFonts w:ascii="Times New Roman" w:eastAsia="Times New Roman" w:hAnsi="Times New Roman"/>
          <w:b/>
          <w:sz w:val="24"/>
          <w:szCs w:val="24"/>
          <w:lang w:eastAsia="ru-RU"/>
        </w:rPr>
        <w:t>8</w:t>
      </w:r>
      <w:r w:rsidR="00F3407B" w:rsidRPr="00661E0A">
        <w:rPr>
          <w:rFonts w:ascii="Times New Roman" w:eastAsia="Times New Roman" w:hAnsi="Times New Roman"/>
          <w:b/>
          <w:sz w:val="24"/>
          <w:szCs w:val="24"/>
          <w:lang w:eastAsia="ru-RU"/>
        </w:rPr>
        <w:t>. Мониторинг реализации муниципальной программы.</w:t>
      </w:r>
    </w:p>
    <w:p w:rsidR="006C5B95" w:rsidRPr="00661E0A" w:rsidRDefault="006C5B95" w:rsidP="0008466D">
      <w:pPr>
        <w:suppressAutoHyphens/>
        <w:spacing w:after="0" w:line="240" w:lineRule="atLeast"/>
        <w:ind w:firstLine="851"/>
        <w:jc w:val="both"/>
        <w:rPr>
          <w:rFonts w:ascii="Times New Roman" w:hAnsi="Times New Roman"/>
          <w:sz w:val="24"/>
          <w:szCs w:val="24"/>
        </w:rPr>
      </w:pPr>
    </w:p>
    <w:p w:rsidR="00D434F7" w:rsidRPr="00661E0A" w:rsidRDefault="00D434F7"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 xml:space="preserve">Управление реализацией Программы осуществляется в соответствии с </w:t>
      </w:r>
      <w:hyperlink r:id="rId10" w:history="1">
        <w:r w:rsidRPr="00661E0A">
          <w:rPr>
            <w:rFonts w:ascii="Times New Roman" w:hAnsi="Times New Roman"/>
            <w:sz w:val="24"/>
            <w:szCs w:val="24"/>
          </w:rPr>
          <w:t>Порядком</w:t>
        </w:r>
      </w:hyperlink>
      <w:r w:rsidRPr="00661E0A">
        <w:rPr>
          <w:rFonts w:ascii="Times New Roman" w:hAnsi="Times New Roman"/>
          <w:sz w:val="24"/>
          <w:szCs w:val="24"/>
        </w:rPr>
        <w:t xml:space="preserve"> разработки,</w:t>
      </w:r>
      <w:r w:rsidR="00925F0F" w:rsidRPr="00661E0A">
        <w:rPr>
          <w:rFonts w:ascii="Times New Roman" w:hAnsi="Times New Roman"/>
          <w:sz w:val="24"/>
          <w:szCs w:val="24"/>
        </w:rPr>
        <w:t xml:space="preserve"> формирования,</w:t>
      </w:r>
      <w:r w:rsidRPr="00661E0A">
        <w:rPr>
          <w:rFonts w:ascii="Times New Roman" w:hAnsi="Times New Roman"/>
          <w:sz w:val="24"/>
          <w:szCs w:val="24"/>
        </w:rPr>
        <w:t xml:space="preserve"> реализации и</w:t>
      </w:r>
      <w:r w:rsidR="00E91EE8" w:rsidRPr="00661E0A">
        <w:rPr>
          <w:rFonts w:ascii="Times New Roman" w:hAnsi="Times New Roman"/>
          <w:sz w:val="24"/>
          <w:szCs w:val="24"/>
        </w:rPr>
        <w:t xml:space="preserve"> проведения </w:t>
      </w:r>
      <w:r w:rsidRPr="00661E0A">
        <w:rPr>
          <w:rFonts w:ascii="Times New Roman" w:hAnsi="Times New Roman"/>
          <w:sz w:val="24"/>
          <w:szCs w:val="24"/>
        </w:rPr>
        <w:t xml:space="preserve">оценки эффективности </w:t>
      </w:r>
      <w:r w:rsidR="00E91EE8" w:rsidRPr="00661E0A">
        <w:rPr>
          <w:rFonts w:ascii="Times New Roman" w:hAnsi="Times New Roman"/>
          <w:sz w:val="24"/>
          <w:szCs w:val="24"/>
        </w:rPr>
        <w:t xml:space="preserve"> реализации </w:t>
      </w:r>
      <w:r w:rsidRPr="00661E0A">
        <w:rPr>
          <w:rFonts w:ascii="Times New Roman" w:hAnsi="Times New Roman"/>
          <w:sz w:val="24"/>
          <w:szCs w:val="24"/>
        </w:rPr>
        <w:t xml:space="preserve">муниципальных программ </w:t>
      </w:r>
      <w:r w:rsidR="00E91EE8" w:rsidRPr="00661E0A">
        <w:rPr>
          <w:rFonts w:ascii="Times New Roman" w:hAnsi="Times New Roman"/>
          <w:sz w:val="24"/>
          <w:szCs w:val="24"/>
        </w:rPr>
        <w:t xml:space="preserve">сельского поселения </w:t>
      </w:r>
      <w:r w:rsidR="00661E0A" w:rsidRPr="00661E0A">
        <w:rPr>
          <w:rFonts w:ascii="Times New Roman" w:hAnsi="Times New Roman"/>
          <w:sz w:val="24"/>
          <w:szCs w:val="24"/>
        </w:rPr>
        <w:t>Пушкинский</w:t>
      </w:r>
      <w:r w:rsidR="00E91EE8" w:rsidRPr="00661E0A">
        <w:rPr>
          <w:rFonts w:ascii="Times New Roman" w:hAnsi="Times New Roman"/>
          <w:sz w:val="24"/>
          <w:szCs w:val="24"/>
        </w:rPr>
        <w:t xml:space="preserve"> сельсовет</w:t>
      </w:r>
      <w:r w:rsidR="00925F0F" w:rsidRPr="00661E0A">
        <w:rPr>
          <w:rFonts w:ascii="Times New Roman" w:hAnsi="Times New Roman"/>
          <w:sz w:val="24"/>
          <w:szCs w:val="24"/>
        </w:rPr>
        <w:t xml:space="preserve"> Добринского муниципального района Липецкой области</w:t>
      </w:r>
      <w:r w:rsidR="00E91EE8" w:rsidRPr="00661E0A">
        <w:rPr>
          <w:rFonts w:ascii="Times New Roman" w:hAnsi="Times New Roman"/>
          <w:sz w:val="24"/>
          <w:szCs w:val="24"/>
        </w:rPr>
        <w:t>.</w:t>
      </w:r>
      <w:r w:rsidRPr="00661E0A">
        <w:rPr>
          <w:rFonts w:ascii="Times New Roman" w:hAnsi="Times New Roman"/>
          <w:sz w:val="24"/>
          <w:szCs w:val="24"/>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661E0A" w:rsidRDefault="00D434F7"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661E0A" w:rsidRDefault="00D434F7"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D434F7" w:rsidRPr="00661E0A" w:rsidRDefault="00D434F7" w:rsidP="0008466D">
      <w:pPr>
        <w:suppressAutoHyphens/>
        <w:spacing w:after="0" w:line="240" w:lineRule="atLeast"/>
        <w:ind w:firstLine="851"/>
        <w:jc w:val="both"/>
        <w:rPr>
          <w:rFonts w:ascii="Times New Roman" w:hAnsi="Times New Roman"/>
          <w:sz w:val="24"/>
          <w:szCs w:val="24"/>
        </w:rPr>
      </w:pPr>
      <w:r w:rsidRPr="00661E0A">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Pr="00661E0A" w:rsidRDefault="00DF3A90" w:rsidP="0008466D">
      <w:pPr>
        <w:suppressAutoHyphens/>
        <w:spacing w:after="0" w:line="240" w:lineRule="atLeast"/>
        <w:ind w:firstLine="709"/>
        <w:jc w:val="both"/>
        <w:rPr>
          <w:rFonts w:ascii="Times New Roman" w:eastAsia="Times New Roman" w:hAnsi="Times New Roman"/>
          <w:b/>
          <w:sz w:val="24"/>
          <w:szCs w:val="24"/>
          <w:lang w:eastAsia="ru-RU"/>
        </w:rPr>
      </w:pPr>
    </w:p>
    <w:p w:rsidR="00AD11D5" w:rsidRPr="00661E0A" w:rsidRDefault="00127BD1" w:rsidP="0008466D">
      <w:pPr>
        <w:suppressAutoHyphens/>
        <w:spacing w:after="0" w:line="240" w:lineRule="atLeast"/>
        <w:ind w:firstLine="709"/>
        <w:jc w:val="both"/>
        <w:rPr>
          <w:rFonts w:ascii="Times New Roman" w:hAnsi="Times New Roman"/>
          <w:b/>
          <w:sz w:val="24"/>
          <w:szCs w:val="24"/>
        </w:rPr>
      </w:pPr>
      <w:r w:rsidRPr="00661E0A">
        <w:rPr>
          <w:rFonts w:ascii="Times New Roman" w:hAnsi="Times New Roman"/>
          <w:b/>
          <w:sz w:val="24"/>
          <w:szCs w:val="24"/>
        </w:rPr>
        <w:t>9</w:t>
      </w:r>
      <w:r w:rsidR="00AD11D5" w:rsidRPr="00661E0A">
        <w:rPr>
          <w:rFonts w:ascii="Times New Roman" w:hAnsi="Times New Roman"/>
          <w:b/>
          <w:sz w:val="24"/>
          <w:szCs w:val="24"/>
        </w:rPr>
        <w:t>. Методика расчета целевых индикаторов и показателей задач муниципальной программы поселения</w:t>
      </w:r>
    </w:p>
    <w:p w:rsidR="00AD11D5" w:rsidRPr="00661E0A" w:rsidRDefault="00AD11D5" w:rsidP="0008466D">
      <w:pPr>
        <w:suppressAutoHyphens/>
        <w:spacing w:after="0" w:line="240" w:lineRule="atLeast"/>
        <w:ind w:firstLine="709"/>
        <w:jc w:val="both"/>
        <w:rPr>
          <w:rFonts w:ascii="Times New Roman" w:hAnsi="Times New Roman"/>
          <w:sz w:val="24"/>
          <w:szCs w:val="24"/>
        </w:rPr>
      </w:pPr>
      <w:r w:rsidRPr="00661E0A">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создание новых рабочих мест, ед.;</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темп роста налоговых поступлений,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количество площадок ТБО(сбора мусора), игровых площадок для детей, ед.;</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дорог общего пользования</w:t>
      </w:r>
      <w:r w:rsidR="008611A9" w:rsidRPr="00661E0A">
        <w:rPr>
          <w:rFonts w:ascii="Times New Roman" w:hAnsi="Times New Roman"/>
          <w:sz w:val="24"/>
          <w:szCs w:val="24"/>
        </w:rPr>
        <w:t xml:space="preserve"> с твердым покрытием</w:t>
      </w:r>
      <w:r w:rsidRPr="00661E0A">
        <w:rPr>
          <w:rFonts w:ascii="Times New Roman" w:hAnsi="Times New Roman"/>
          <w:sz w:val="24"/>
          <w:szCs w:val="24"/>
        </w:rPr>
        <w:t>,</w:t>
      </w:r>
      <w:r w:rsidR="008611A9" w:rsidRPr="00661E0A">
        <w:rPr>
          <w:rFonts w:ascii="Times New Roman" w:hAnsi="Times New Roman"/>
          <w:sz w:val="24"/>
          <w:szCs w:val="24"/>
        </w:rPr>
        <w:t xml:space="preserve"> км</w:t>
      </w:r>
      <w:r w:rsidRPr="00661E0A">
        <w:rPr>
          <w:rFonts w:ascii="Times New Roman" w:hAnsi="Times New Roman"/>
          <w:sz w:val="24"/>
          <w:szCs w:val="24"/>
        </w:rPr>
        <w:t>.;</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пожарных водоемов и гидрантов , ед.;</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мест отдыха, пляжей, ед.;</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количество проживаемого населения, чел.;</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ввод жилья</w:t>
      </w:r>
      <w:r w:rsidR="008611A9" w:rsidRPr="00661E0A">
        <w:rPr>
          <w:rFonts w:ascii="Times New Roman" w:hAnsi="Times New Roman"/>
          <w:sz w:val="24"/>
          <w:szCs w:val="24"/>
        </w:rPr>
        <w:t>, кв.м.</w:t>
      </w:r>
      <w:r w:rsidRPr="00661E0A">
        <w:rPr>
          <w:rFonts w:ascii="Times New Roman" w:hAnsi="Times New Roman"/>
          <w:sz w:val="24"/>
          <w:szCs w:val="24"/>
        </w:rPr>
        <w:t>;</w:t>
      </w:r>
    </w:p>
    <w:p w:rsidR="00127BD1" w:rsidRPr="00661E0A" w:rsidRDefault="00127BD1" w:rsidP="0008466D">
      <w:pPr>
        <w:pStyle w:val="ConsPlusNormal"/>
        <w:suppressAutoHyphens/>
        <w:spacing w:line="240" w:lineRule="atLeast"/>
        <w:ind w:hanging="3"/>
        <w:jc w:val="both"/>
        <w:rPr>
          <w:rFonts w:ascii="Times New Roman" w:hAnsi="Times New Roman"/>
          <w:sz w:val="24"/>
          <w:szCs w:val="24"/>
        </w:rPr>
      </w:pPr>
      <w:r w:rsidRPr="00661E0A">
        <w:rPr>
          <w:rFonts w:ascii="Times New Roman" w:hAnsi="Times New Roman"/>
          <w:sz w:val="24"/>
          <w:szCs w:val="24"/>
        </w:rPr>
        <w:t xml:space="preserve">- количество муниципальных служащих прошедших повышение квалификации, чел.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доля протяженности освещенных частей улиц, проездов в их общей протяженности,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обеспеченность населения централизованным водоснабжением,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обеспечение населения поселения централизованным газоснабжением,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доля населения, систематически занимающегося физической культурой и спортом,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доля населения , участвующего в культурно-досуговых мероприятиях, %.</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динамика сокращения деструктивных событий</w:t>
      </w:r>
    </w:p>
    <w:p w:rsidR="00127BD1" w:rsidRPr="00661E0A" w:rsidRDefault="00127BD1" w:rsidP="0008466D">
      <w:pPr>
        <w:suppressAutoHyphens/>
        <w:spacing w:after="0" w:line="240" w:lineRule="atLeast"/>
        <w:jc w:val="both"/>
        <w:rPr>
          <w:rFonts w:ascii="Times New Roman" w:hAnsi="Times New Roman"/>
          <w:sz w:val="24"/>
          <w:szCs w:val="24"/>
        </w:rPr>
      </w:pPr>
      <w:r w:rsidRPr="00661E0A">
        <w:rPr>
          <w:rFonts w:ascii="Times New Roman" w:hAnsi="Times New Roman"/>
          <w:sz w:val="24"/>
          <w:szCs w:val="24"/>
        </w:rPr>
        <w:t>- удельный вес муниципальных служащих , имеющих высшее образование, %.</w:t>
      </w:r>
    </w:p>
    <w:p w:rsidR="00127BD1" w:rsidRPr="00661E0A" w:rsidRDefault="00AD11D5" w:rsidP="0008466D">
      <w:pPr>
        <w:suppressAutoHyphens/>
        <w:spacing w:after="0" w:line="240" w:lineRule="atLeast"/>
        <w:ind w:firstLine="709"/>
        <w:jc w:val="both"/>
        <w:rPr>
          <w:rFonts w:ascii="Times New Roman" w:hAnsi="Times New Roman"/>
          <w:sz w:val="24"/>
          <w:szCs w:val="24"/>
        </w:rPr>
      </w:pPr>
      <w:r w:rsidRPr="00661E0A">
        <w:rPr>
          <w:rFonts w:ascii="Times New Roman" w:hAnsi="Times New Roman"/>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661E0A" w:rsidRDefault="00AD11D5" w:rsidP="0008466D">
      <w:pPr>
        <w:suppressAutoHyphens/>
        <w:spacing w:after="0" w:line="240" w:lineRule="atLeast"/>
        <w:ind w:firstLine="709"/>
        <w:jc w:val="both"/>
        <w:rPr>
          <w:rFonts w:ascii="Times New Roman" w:hAnsi="Times New Roman"/>
          <w:sz w:val="24"/>
          <w:szCs w:val="24"/>
        </w:rPr>
      </w:pPr>
      <w:r w:rsidRPr="00661E0A">
        <w:rPr>
          <w:rFonts w:ascii="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661E0A"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661E0A"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661E0A"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661E0A" w:rsidSect="00DE4C26">
          <w:footerReference w:type="default" r:id="rId11"/>
          <w:pgSz w:w="11906" w:h="16838"/>
          <w:pgMar w:top="1134" w:right="851" w:bottom="1134" w:left="902" w:header="709" w:footer="0" w:gutter="0"/>
          <w:cols w:space="708"/>
          <w:titlePg/>
          <w:docGrid w:linePitch="360"/>
        </w:sectPr>
      </w:pPr>
    </w:p>
    <w:p w:rsidR="00FB2175" w:rsidRPr="00661E0A"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661E0A"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Приложение № 1 к</w:t>
      </w:r>
    </w:p>
    <w:p w:rsidR="00F6448C" w:rsidRPr="00661E0A"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муниципальной программе</w:t>
      </w:r>
    </w:p>
    <w:p w:rsidR="00FB2175" w:rsidRPr="00661E0A"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661E0A" w:rsidRDefault="00F6448C" w:rsidP="0008466D">
      <w:pPr>
        <w:pStyle w:val="ConsPlusNonformat0"/>
        <w:suppressAutoHyphens/>
        <w:spacing w:line="240" w:lineRule="atLeast"/>
        <w:jc w:val="center"/>
        <w:rPr>
          <w:rFonts w:ascii="Times New Roman" w:hAnsi="Times New Roman" w:cs="Times New Roman"/>
          <w:b/>
          <w:sz w:val="24"/>
          <w:szCs w:val="24"/>
        </w:rPr>
      </w:pPr>
      <w:r w:rsidRPr="00661E0A">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661E0A" w:rsidRDefault="00F6448C" w:rsidP="0008466D">
      <w:pPr>
        <w:pStyle w:val="ConsPlusNonformat0"/>
        <w:suppressAutoHyphens/>
        <w:spacing w:line="240" w:lineRule="atLeast"/>
        <w:jc w:val="center"/>
        <w:rPr>
          <w:rFonts w:ascii="Times New Roman" w:hAnsi="Times New Roman" w:cs="Times New Roman"/>
          <w:b/>
          <w:sz w:val="24"/>
          <w:szCs w:val="24"/>
        </w:rPr>
      </w:pPr>
      <w:r w:rsidRPr="00661E0A">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661E0A">
        <w:rPr>
          <w:rFonts w:ascii="Times New Roman" w:hAnsi="Times New Roman" w:cs="Times New Roman"/>
          <w:b/>
          <w:sz w:val="24"/>
          <w:szCs w:val="24"/>
        </w:rPr>
        <w:t>Пушкинский</w:t>
      </w:r>
      <w:r w:rsidRPr="00661E0A">
        <w:rPr>
          <w:rFonts w:ascii="Times New Roman" w:hAnsi="Times New Roman" w:cs="Times New Roman"/>
          <w:b/>
          <w:sz w:val="24"/>
          <w:szCs w:val="24"/>
        </w:rPr>
        <w:t xml:space="preserve"> сельсовет на 2019-2024 годы»</w:t>
      </w:r>
    </w:p>
    <w:p w:rsidR="00F6448C" w:rsidRPr="00661E0A"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CA09D9" w:rsidTr="00CA09D9">
        <w:trPr>
          <w:gridAfter w:val="1"/>
          <w:wAfter w:w="144" w:type="dxa"/>
        </w:trPr>
        <w:tc>
          <w:tcPr>
            <w:tcW w:w="634" w:type="dxa"/>
            <w:vMerge w:val="restart"/>
          </w:tcPr>
          <w:p w:rsidR="00F6448C" w:rsidRPr="00CA09D9" w:rsidRDefault="00F6448C" w:rsidP="0008466D">
            <w:pPr>
              <w:pStyle w:val="ConsPlusNormal"/>
              <w:suppressAutoHyphens/>
              <w:spacing w:line="240" w:lineRule="atLeast"/>
              <w:ind w:firstLine="431"/>
              <w:jc w:val="center"/>
              <w:rPr>
                <w:rFonts w:ascii="Times New Roman" w:hAnsi="Times New Roman"/>
                <w:sz w:val="20"/>
                <w:szCs w:val="20"/>
              </w:rPr>
            </w:pPr>
            <w:r w:rsidRPr="00CA09D9">
              <w:rPr>
                <w:rFonts w:ascii="Times New Roman" w:hAnsi="Times New Roman"/>
                <w:sz w:val="20"/>
                <w:szCs w:val="20"/>
              </w:rPr>
              <w:t xml:space="preserve">   за счет средств  бюджета  с/п</w:t>
            </w:r>
          </w:p>
        </w:tc>
        <w:tc>
          <w:tcPr>
            <w:tcW w:w="4678" w:type="dxa"/>
            <w:vMerge w:val="restart"/>
          </w:tcPr>
          <w:p w:rsidR="00F6448C" w:rsidRPr="00CA09D9" w:rsidRDefault="00F6448C" w:rsidP="0008466D">
            <w:pPr>
              <w:pStyle w:val="ConsPlusNonformat0"/>
              <w:suppressAutoHyphens/>
              <w:spacing w:line="240" w:lineRule="atLeast"/>
              <w:jc w:val="center"/>
              <w:rPr>
                <w:rFonts w:ascii="Times New Roman" w:hAnsi="Times New Roman" w:cs="Times New Roman"/>
              </w:rPr>
            </w:pPr>
            <w:bookmarkStart w:id="1" w:name="P368"/>
            <w:bookmarkEnd w:id="1"/>
            <w:r w:rsidRPr="00CA09D9">
              <w:rPr>
                <w:rFonts w:ascii="Times New Roman" w:hAnsi="Times New Roman" w:cs="Times New Roman"/>
              </w:rPr>
              <w:t>Наименование</w:t>
            </w:r>
            <w:r w:rsidR="0008466D" w:rsidRPr="00CA09D9">
              <w:rPr>
                <w:rFonts w:ascii="Times New Roman" w:hAnsi="Times New Roman" w:cs="Times New Roman"/>
              </w:rPr>
              <w:t xml:space="preserve"> </w:t>
            </w:r>
            <w:r w:rsidRPr="00CA09D9">
              <w:rPr>
                <w:rFonts w:ascii="Times New Roman" w:hAnsi="Times New Roman" w:cs="Times New Roman"/>
              </w:rPr>
              <w:t>целей,</w:t>
            </w:r>
          </w:p>
          <w:p w:rsidR="00F6448C" w:rsidRPr="00CA09D9" w:rsidRDefault="00F6448C" w:rsidP="0008466D">
            <w:pPr>
              <w:pStyle w:val="ConsPlusNonformat0"/>
              <w:suppressAutoHyphens/>
              <w:spacing w:line="240" w:lineRule="atLeast"/>
              <w:jc w:val="center"/>
              <w:rPr>
                <w:rFonts w:ascii="Times New Roman" w:hAnsi="Times New Roman" w:cs="Times New Roman"/>
              </w:rPr>
            </w:pPr>
            <w:r w:rsidRPr="00CA09D9">
              <w:rPr>
                <w:rFonts w:ascii="Times New Roman" w:hAnsi="Times New Roman" w:cs="Times New Roman"/>
              </w:rPr>
              <w:t>индикаторов,</w:t>
            </w:r>
            <w:r w:rsidR="0008466D" w:rsidRPr="00CA09D9">
              <w:rPr>
                <w:rFonts w:ascii="Times New Roman" w:hAnsi="Times New Roman" w:cs="Times New Roman"/>
              </w:rPr>
              <w:t xml:space="preserve"> </w:t>
            </w:r>
            <w:r w:rsidRPr="00CA09D9">
              <w:rPr>
                <w:rFonts w:ascii="Times New Roman" w:hAnsi="Times New Roman" w:cs="Times New Roman"/>
              </w:rPr>
              <w:t>задач,</w:t>
            </w:r>
          </w:p>
          <w:p w:rsidR="00F6448C" w:rsidRPr="00CA09D9" w:rsidRDefault="00F6448C" w:rsidP="0008466D">
            <w:pPr>
              <w:pStyle w:val="ConsPlusNonformat0"/>
              <w:suppressAutoHyphens/>
              <w:spacing w:line="240" w:lineRule="atLeast"/>
              <w:jc w:val="center"/>
              <w:rPr>
                <w:rFonts w:ascii="Times New Roman" w:hAnsi="Times New Roman" w:cs="Times New Roman"/>
              </w:rPr>
            </w:pPr>
            <w:r w:rsidRPr="00CA09D9">
              <w:rPr>
                <w:rFonts w:ascii="Times New Roman" w:hAnsi="Times New Roman" w:cs="Times New Roman"/>
              </w:rPr>
              <w:t>показателей,</w:t>
            </w:r>
            <w:r w:rsidR="0008466D" w:rsidRPr="00CA09D9">
              <w:rPr>
                <w:rFonts w:ascii="Times New Roman" w:hAnsi="Times New Roman" w:cs="Times New Roman"/>
              </w:rPr>
              <w:t xml:space="preserve"> </w:t>
            </w:r>
            <w:r w:rsidRPr="00CA09D9">
              <w:rPr>
                <w:rFonts w:ascii="Times New Roman" w:hAnsi="Times New Roman" w:cs="Times New Roman"/>
              </w:rPr>
              <w:t>подпрограмм,</w:t>
            </w:r>
          </w:p>
          <w:p w:rsidR="00F6448C" w:rsidRPr="00CA09D9" w:rsidRDefault="00F6448C" w:rsidP="0008466D">
            <w:pPr>
              <w:pStyle w:val="ConsPlusNonformat0"/>
              <w:suppressAutoHyphens/>
              <w:spacing w:line="240" w:lineRule="atLeast"/>
              <w:jc w:val="center"/>
              <w:rPr>
                <w:rFonts w:ascii="Times New Roman" w:hAnsi="Times New Roman" w:cs="Times New Roman"/>
                <w:vertAlign w:val="superscript"/>
              </w:rPr>
            </w:pPr>
            <w:r w:rsidRPr="00CA09D9">
              <w:rPr>
                <w:rFonts w:ascii="Times New Roman" w:hAnsi="Times New Roman" w:cs="Times New Roman"/>
              </w:rPr>
              <w:t>основных</w:t>
            </w:r>
            <w:r w:rsidR="0008466D" w:rsidRPr="00CA09D9">
              <w:rPr>
                <w:rFonts w:ascii="Times New Roman" w:hAnsi="Times New Roman" w:cs="Times New Roman"/>
              </w:rPr>
              <w:t xml:space="preserve"> </w:t>
            </w:r>
            <w:r w:rsidRPr="00CA09D9">
              <w:rPr>
                <w:rFonts w:ascii="Times New Roman" w:hAnsi="Times New Roman" w:cs="Times New Roman"/>
              </w:rPr>
              <w:t>мероприятий</w:t>
            </w:r>
            <w:r w:rsidRPr="00CA09D9">
              <w:rPr>
                <w:rFonts w:ascii="Times New Roman" w:hAnsi="Times New Roman" w:cs="Times New Roman"/>
                <w:vertAlign w:val="superscript"/>
              </w:rPr>
              <w:t>1</w:t>
            </w:r>
          </w:p>
        </w:tc>
        <w:tc>
          <w:tcPr>
            <w:tcW w:w="1701" w:type="dxa"/>
            <w:vMerge w:val="restart"/>
          </w:tcPr>
          <w:p w:rsidR="00F6448C" w:rsidRPr="00CA09D9" w:rsidRDefault="00F6448C" w:rsidP="0008466D">
            <w:pPr>
              <w:pStyle w:val="ConsPlusNonformat0"/>
              <w:suppressAutoHyphens/>
              <w:spacing w:line="240" w:lineRule="atLeast"/>
              <w:ind w:right="-44"/>
              <w:jc w:val="both"/>
              <w:rPr>
                <w:rFonts w:ascii="Times New Roman" w:hAnsi="Times New Roman" w:cs="Times New Roman"/>
              </w:rPr>
            </w:pPr>
            <w:r w:rsidRPr="00CA09D9">
              <w:rPr>
                <w:rFonts w:ascii="Times New Roman" w:hAnsi="Times New Roman" w:cs="Times New Roman"/>
              </w:rPr>
              <w:t xml:space="preserve"> Ответственный</w:t>
            </w:r>
            <w:r w:rsidR="0008466D" w:rsidRPr="00CA09D9">
              <w:rPr>
                <w:rFonts w:ascii="Times New Roman" w:hAnsi="Times New Roman" w:cs="Times New Roman"/>
              </w:rPr>
              <w:t xml:space="preserve"> </w:t>
            </w:r>
            <w:r w:rsidRPr="00CA09D9">
              <w:rPr>
                <w:rFonts w:ascii="Times New Roman" w:hAnsi="Times New Roman" w:cs="Times New Roman"/>
              </w:rPr>
              <w:t>исполнитель,</w:t>
            </w:r>
          </w:p>
          <w:p w:rsidR="00F6448C" w:rsidRPr="00CA09D9" w:rsidRDefault="00F6448C" w:rsidP="0008466D">
            <w:pPr>
              <w:pStyle w:val="ConsPlusNonformat0"/>
              <w:suppressAutoHyphens/>
              <w:spacing w:line="240" w:lineRule="atLeast"/>
              <w:jc w:val="both"/>
              <w:rPr>
                <w:rFonts w:ascii="Times New Roman" w:hAnsi="Times New Roman" w:cs="Times New Roman"/>
                <w:vertAlign w:val="superscript"/>
              </w:rPr>
            </w:pPr>
            <w:r w:rsidRPr="00CA09D9">
              <w:rPr>
                <w:rFonts w:ascii="Times New Roman" w:hAnsi="Times New Roman" w:cs="Times New Roman"/>
              </w:rPr>
              <w:t>соисполнитель</w:t>
            </w:r>
            <w:r w:rsidRPr="00CA09D9">
              <w:rPr>
                <w:rFonts w:ascii="Times New Roman" w:hAnsi="Times New Roman" w:cs="Times New Roman"/>
                <w:vertAlign w:val="superscript"/>
              </w:rPr>
              <w:t>2</w:t>
            </w:r>
          </w:p>
        </w:tc>
        <w:tc>
          <w:tcPr>
            <w:tcW w:w="870" w:type="dxa"/>
            <w:vMerge w:val="restart"/>
            <w:vAlign w:val="center"/>
          </w:tcPr>
          <w:p w:rsidR="00AC7B4E" w:rsidRPr="00CA09D9" w:rsidRDefault="00AC7B4E" w:rsidP="0008466D">
            <w:pPr>
              <w:pStyle w:val="ConsPlusNormal"/>
              <w:suppressAutoHyphens/>
              <w:spacing w:line="240" w:lineRule="atLeast"/>
              <w:ind w:right="-38" w:firstLine="0"/>
              <w:rPr>
                <w:rFonts w:ascii="Times New Roman" w:hAnsi="Times New Roman"/>
                <w:sz w:val="20"/>
                <w:szCs w:val="20"/>
              </w:rPr>
            </w:pPr>
            <w:r w:rsidRPr="00CA09D9">
              <w:rPr>
                <w:rFonts w:ascii="Times New Roman" w:hAnsi="Times New Roman"/>
                <w:sz w:val="20"/>
                <w:szCs w:val="20"/>
              </w:rPr>
              <w:t>Единица измерения</w:t>
            </w:r>
          </w:p>
        </w:tc>
        <w:tc>
          <w:tcPr>
            <w:tcW w:w="7493" w:type="dxa"/>
            <w:gridSpan w:val="9"/>
          </w:tcPr>
          <w:p w:rsidR="00F6448C" w:rsidRPr="00CA09D9" w:rsidRDefault="00F6448C" w:rsidP="0008466D">
            <w:pPr>
              <w:pStyle w:val="ConsPlusNonformat0"/>
              <w:suppressAutoHyphens/>
              <w:spacing w:line="240" w:lineRule="atLeast"/>
              <w:jc w:val="center"/>
              <w:rPr>
                <w:rFonts w:ascii="Times New Roman" w:hAnsi="Times New Roman" w:cs="Times New Roman"/>
              </w:rPr>
            </w:pPr>
            <w:r w:rsidRPr="00CA09D9">
              <w:rPr>
                <w:rFonts w:ascii="Times New Roman" w:hAnsi="Times New Roman" w:cs="Times New Roman"/>
              </w:rPr>
              <w:t>Значения индикаторов,</w:t>
            </w:r>
          </w:p>
          <w:p w:rsidR="00F6448C" w:rsidRPr="00CA09D9" w:rsidRDefault="00F6448C" w:rsidP="0008466D">
            <w:pPr>
              <w:pStyle w:val="ConsPlusNonformat0"/>
              <w:suppressAutoHyphens/>
              <w:spacing w:line="240" w:lineRule="atLeast"/>
              <w:jc w:val="center"/>
              <w:rPr>
                <w:rFonts w:ascii="Times New Roman" w:hAnsi="Times New Roman" w:cs="Times New Roman"/>
              </w:rPr>
            </w:pPr>
            <w:r w:rsidRPr="00CA09D9">
              <w:rPr>
                <w:rFonts w:ascii="Times New Roman" w:hAnsi="Times New Roman" w:cs="Times New Roman"/>
              </w:rPr>
              <w:t>показателей и объемов</w:t>
            </w:r>
          </w:p>
          <w:p w:rsidR="00F6448C" w:rsidRPr="00CA09D9" w:rsidRDefault="00F6448C" w:rsidP="0008466D">
            <w:pPr>
              <w:pStyle w:val="ConsPlusNonformat0"/>
              <w:suppressAutoHyphens/>
              <w:spacing w:line="240" w:lineRule="atLeast"/>
              <w:jc w:val="center"/>
              <w:rPr>
                <w:rFonts w:ascii="Times New Roman" w:hAnsi="Times New Roman" w:cs="Times New Roman"/>
                <w:vertAlign w:val="superscript"/>
              </w:rPr>
            </w:pPr>
            <w:r w:rsidRPr="00CA09D9">
              <w:rPr>
                <w:rFonts w:ascii="Times New Roman" w:hAnsi="Times New Roman" w:cs="Times New Roman"/>
              </w:rPr>
              <w:t>финансирования</w:t>
            </w:r>
            <w:r w:rsidRPr="00CA09D9">
              <w:rPr>
                <w:rFonts w:ascii="Times New Roman" w:hAnsi="Times New Roman" w:cs="Times New Roman"/>
                <w:vertAlign w:val="superscript"/>
              </w:rPr>
              <w:t>3</w:t>
            </w:r>
          </w:p>
        </w:tc>
      </w:tr>
      <w:tr w:rsidR="00E54016" w:rsidRPr="00CA09D9" w:rsidTr="00CA09D9">
        <w:trPr>
          <w:gridAfter w:val="1"/>
          <w:wAfter w:w="144" w:type="dxa"/>
        </w:trPr>
        <w:tc>
          <w:tcPr>
            <w:tcW w:w="634" w:type="dxa"/>
            <w:vMerge/>
          </w:tcPr>
          <w:p w:rsidR="00770201" w:rsidRPr="00CA09D9" w:rsidRDefault="00770201" w:rsidP="0008466D">
            <w:pPr>
              <w:suppressAutoHyphens/>
              <w:spacing w:after="0" w:line="240" w:lineRule="atLeast"/>
              <w:rPr>
                <w:rFonts w:ascii="Times New Roman" w:hAnsi="Times New Roman"/>
                <w:sz w:val="20"/>
                <w:szCs w:val="20"/>
              </w:rPr>
            </w:pPr>
          </w:p>
        </w:tc>
        <w:tc>
          <w:tcPr>
            <w:tcW w:w="4678" w:type="dxa"/>
            <w:vMerge/>
          </w:tcPr>
          <w:p w:rsidR="00770201" w:rsidRPr="00CA09D9" w:rsidRDefault="00770201" w:rsidP="0008466D">
            <w:pPr>
              <w:suppressAutoHyphens/>
              <w:spacing w:after="0" w:line="240" w:lineRule="atLeast"/>
              <w:rPr>
                <w:rFonts w:ascii="Times New Roman" w:hAnsi="Times New Roman"/>
                <w:sz w:val="20"/>
                <w:szCs w:val="20"/>
              </w:rPr>
            </w:pPr>
          </w:p>
        </w:tc>
        <w:tc>
          <w:tcPr>
            <w:tcW w:w="1701" w:type="dxa"/>
            <w:vMerge/>
          </w:tcPr>
          <w:p w:rsidR="00770201" w:rsidRPr="00CA09D9" w:rsidRDefault="00770201" w:rsidP="0008466D">
            <w:pPr>
              <w:suppressAutoHyphens/>
              <w:spacing w:after="0" w:line="240" w:lineRule="atLeast"/>
              <w:rPr>
                <w:rFonts w:ascii="Times New Roman" w:hAnsi="Times New Roman"/>
                <w:sz w:val="20"/>
                <w:szCs w:val="20"/>
              </w:rPr>
            </w:pPr>
          </w:p>
        </w:tc>
        <w:tc>
          <w:tcPr>
            <w:tcW w:w="870" w:type="dxa"/>
            <w:vMerge/>
          </w:tcPr>
          <w:p w:rsidR="00770201" w:rsidRPr="00CA09D9"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CA09D9" w:rsidRDefault="00770201" w:rsidP="0008466D">
            <w:pPr>
              <w:pStyle w:val="ConsPlusNormal"/>
              <w:suppressAutoHyphens/>
              <w:spacing w:line="240" w:lineRule="atLeast"/>
              <w:ind w:firstLine="80"/>
              <w:rPr>
                <w:rFonts w:ascii="Times New Roman" w:hAnsi="Times New Roman"/>
                <w:sz w:val="20"/>
                <w:szCs w:val="20"/>
              </w:rPr>
            </w:pPr>
            <w:r w:rsidRPr="00CA09D9">
              <w:rPr>
                <w:rFonts w:ascii="Times New Roman" w:hAnsi="Times New Roman"/>
                <w:sz w:val="20"/>
                <w:szCs w:val="20"/>
              </w:rPr>
              <w:t>2018г.</w:t>
            </w:r>
          </w:p>
        </w:tc>
        <w:tc>
          <w:tcPr>
            <w:tcW w:w="1172" w:type="dxa"/>
            <w:vAlign w:val="center"/>
          </w:tcPr>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 xml:space="preserve">2019г. </w:t>
            </w:r>
          </w:p>
        </w:tc>
        <w:tc>
          <w:tcPr>
            <w:tcW w:w="1134" w:type="dxa"/>
            <w:vAlign w:val="center"/>
          </w:tcPr>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2020 г.</w:t>
            </w:r>
          </w:p>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CA09D9" w:rsidRDefault="00770201" w:rsidP="0008466D">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2021 г.</w:t>
            </w:r>
          </w:p>
        </w:tc>
        <w:tc>
          <w:tcPr>
            <w:tcW w:w="1134" w:type="dxa"/>
            <w:vAlign w:val="center"/>
          </w:tcPr>
          <w:p w:rsidR="00770201" w:rsidRPr="00CA09D9" w:rsidRDefault="00770201"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2022 г.</w:t>
            </w:r>
          </w:p>
        </w:tc>
        <w:tc>
          <w:tcPr>
            <w:tcW w:w="937" w:type="dxa"/>
            <w:vAlign w:val="center"/>
          </w:tcPr>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2023г.</w:t>
            </w:r>
          </w:p>
        </w:tc>
        <w:tc>
          <w:tcPr>
            <w:tcW w:w="906" w:type="dxa"/>
            <w:vAlign w:val="center"/>
          </w:tcPr>
          <w:p w:rsidR="00770201" w:rsidRPr="00CA09D9" w:rsidRDefault="00770201" w:rsidP="0008466D">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2024 г.</w:t>
            </w:r>
          </w:p>
        </w:tc>
      </w:tr>
      <w:tr w:rsidR="00E54016" w:rsidRPr="00CA09D9" w:rsidTr="00CA09D9">
        <w:trPr>
          <w:gridAfter w:val="1"/>
          <w:wAfter w:w="144" w:type="dxa"/>
        </w:trPr>
        <w:tc>
          <w:tcPr>
            <w:tcW w:w="634" w:type="dxa"/>
          </w:tcPr>
          <w:p w:rsidR="00770201" w:rsidRPr="00CA09D9" w:rsidRDefault="00770201" w:rsidP="00CA09D9">
            <w:pPr>
              <w:pStyle w:val="ConsPlusNormal"/>
              <w:suppressAutoHyphens/>
              <w:spacing w:line="240" w:lineRule="atLeast"/>
              <w:ind w:firstLine="431"/>
              <w:jc w:val="center"/>
              <w:rPr>
                <w:rFonts w:ascii="Times New Roman" w:hAnsi="Times New Roman"/>
                <w:b/>
                <w:sz w:val="20"/>
                <w:szCs w:val="20"/>
              </w:rPr>
            </w:pPr>
            <w:r w:rsidRPr="00CA09D9">
              <w:rPr>
                <w:rFonts w:ascii="Times New Roman" w:hAnsi="Times New Roman"/>
                <w:b/>
                <w:sz w:val="20"/>
                <w:szCs w:val="20"/>
              </w:rPr>
              <w:t>1</w:t>
            </w:r>
          </w:p>
        </w:tc>
        <w:tc>
          <w:tcPr>
            <w:tcW w:w="4678" w:type="dxa"/>
          </w:tcPr>
          <w:p w:rsidR="00770201" w:rsidRPr="00CA09D9" w:rsidRDefault="00770201" w:rsidP="00CA09D9">
            <w:pPr>
              <w:pStyle w:val="ConsPlusNormal"/>
              <w:suppressAutoHyphens/>
              <w:spacing w:line="240" w:lineRule="atLeast"/>
              <w:jc w:val="center"/>
              <w:rPr>
                <w:rFonts w:ascii="Times New Roman" w:hAnsi="Times New Roman"/>
                <w:b/>
                <w:sz w:val="20"/>
                <w:szCs w:val="20"/>
              </w:rPr>
            </w:pPr>
            <w:r w:rsidRPr="00CA09D9">
              <w:rPr>
                <w:rFonts w:ascii="Times New Roman" w:hAnsi="Times New Roman"/>
                <w:b/>
                <w:sz w:val="20"/>
                <w:szCs w:val="20"/>
              </w:rPr>
              <w:t>2</w:t>
            </w:r>
          </w:p>
        </w:tc>
        <w:tc>
          <w:tcPr>
            <w:tcW w:w="1701" w:type="dxa"/>
            <w:vAlign w:val="center"/>
          </w:tcPr>
          <w:p w:rsidR="00770201" w:rsidRPr="00CA09D9" w:rsidRDefault="00770201" w:rsidP="00CA09D9">
            <w:pPr>
              <w:pStyle w:val="ConsPlusNormal"/>
              <w:suppressAutoHyphens/>
              <w:spacing w:line="240" w:lineRule="atLeast"/>
              <w:jc w:val="center"/>
              <w:rPr>
                <w:rFonts w:ascii="Times New Roman" w:hAnsi="Times New Roman"/>
                <w:b/>
                <w:sz w:val="20"/>
                <w:szCs w:val="20"/>
              </w:rPr>
            </w:pPr>
            <w:r w:rsidRPr="00CA09D9">
              <w:rPr>
                <w:rFonts w:ascii="Times New Roman" w:hAnsi="Times New Roman"/>
                <w:b/>
                <w:sz w:val="20"/>
                <w:szCs w:val="20"/>
              </w:rPr>
              <w:t>3</w:t>
            </w:r>
          </w:p>
        </w:tc>
        <w:tc>
          <w:tcPr>
            <w:tcW w:w="870" w:type="dxa"/>
            <w:vAlign w:val="center"/>
          </w:tcPr>
          <w:p w:rsidR="00770201" w:rsidRPr="00CA09D9" w:rsidRDefault="00770201" w:rsidP="00CA09D9">
            <w:pPr>
              <w:pStyle w:val="ConsPlusNormal"/>
              <w:suppressAutoHyphens/>
              <w:spacing w:line="240" w:lineRule="atLeast"/>
              <w:ind w:firstLine="383"/>
              <w:jc w:val="center"/>
              <w:rPr>
                <w:rFonts w:ascii="Times New Roman" w:hAnsi="Times New Roman"/>
                <w:b/>
                <w:sz w:val="20"/>
                <w:szCs w:val="20"/>
              </w:rPr>
            </w:pPr>
            <w:r w:rsidRPr="00CA09D9">
              <w:rPr>
                <w:rFonts w:ascii="Times New Roman" w:hAnsi="Times New Roman"/>
                <w:b/>
                <w:sz w:val="20"/>
                <w:szCs w:val="20"/>
              </w:rPr>
              <w:t>4</w:t>
            </w:r>
          </w:p>
        </w:tc>
        <w:tc>
          <w:tcPr>
            <w:tcW w:w="1076" w:type="dxa"/>
            <w:gridSpan w:val="3"/>
            <w:vAlign w:val="center"/>
          </w:tcPr>
          <w:p w:rsidR="00770201" w:rsidRPr="00CA09D9" w:rsidRDefault="00770201" w:rsidP="00CA09D9">
            <w:pPr>
              <w:pStyle w:val="ConsPlusNormal"/>
              <w:suppressAutoHyphens/>
              <w:spacing w:line="240" w:lineRule="atLeast"/>
              <w:ind w:firstLine="222"/>
              <w:jc w:val="center"/>
              <w:rPr>
                <w:rFonts w:ascii="Times New Roman" w:hAnsi="Times New Roman"/>
                <w:b/>
                <w:sz w:val="20"/>
                <w:szCs w:val="20"/>
              </w:rPr>
            </w:pPr>
            <w:r w:rsidRPr="00CA09D9">
              <w:rPr>
                <w:rFonts w:ascii="Times New Roman" w:hAnsi="Times New Roman"/>
                <w:b/>
                <w:sz w:val="20"/>
                <w:szCs w:val="20"/>
              </w:rPr>
              <w:t>5</w:t>
            </w:r>
          </w:p>
        </w:tc>
        <w:tc>
          <w:tcPr>
            <w:tcW w:w="1172" w:type="dxa"/>
            <w:vAlign w:val="center"/>
          </w:tcPr>
          <w:p w:rsidR="00770201" w:rsidRPr="00CA09D9" w:rsidRDefault="00770201"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6</w:t>
            </w:r>
          </w:p>
        </w:tc>
        <w:tc>
          <w:tcPr>
            <w:tcW w:w="1134" w:type="dxa"/>
            <w:vAlign w:val="center"/>
          </w:tcPr>
          <w:p w:rsidR="00770201" w:rsidRPr="00CA09D9" w:rsidRDefault="00770201"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7</w:t>
            </w:r>
          </w:p>
        </w:tc>
        <w:tc>
          <w:tcPr>
            <w:tcW w:w="1134" w:type="dxa"/>
            <w:vAlign w:val="center"/>
          </w:tcPr>
          <w:p w:rsidR="00770201" w:rsidRPr="00CA09D9" w:rsidRDefault="00770201" w:rsidP="00CA09D9">
            <w:pPr>
              <w:pStyle w:val="ConsPlusNormal"/>
              <w:suppressAutoHyphens/>
              <w:spacing w:line="240" w:lineRule="atLeast"/>
              <w:ind w:firstLine="227"/>
              <w:jc w:val="center"/>
              <w:rPr>
                <w:rFonts w:ascii="Times New Roman" w:hAnsi="Times New Roman"/>
                <w:b/>
                <w:sz w:val="20"/>
                <w:szCs w:val="20"/>
              </w:rPr>
            </w:pPr>
            <w:r w:rsidRPr="00CA09D9">
              <w:rPr>
                <w:rFonts w:ascii="Times New Roman" w:hAnsi="Times New Roman"/>
                <w:b/>
                <w:sz w:val="20"/>
                <w:szCs w:val="20"/>
              </w:rPr>
              <w:t>8</w:t>
            </w:r>
          </w:p>
        </w:tc>
        <w:tc>
          <w:tcPr>
            <w:tcW w:w="1134" w:type="dxa"/>
            <w:vAlign w:val="center"/>
          </w:tcPr>
          <w:p w:rsidR="00770201" w:rsidRPr="00CA09D9" w:rsidRDefault="00770201" w:rsidP="00CA09D9">
            <w:pPr>
              <w:pStyle w:val="ConsPlusNormal"/>
              <w:suppressAutoHyphens/>
              <w:spacing w:line="240" w:lineRule="atLeast"/>
              <w:ind w:firstLine="80"/>
              <w:jc w:val="center"/>
              <w:rPr>
                <w:rFonts w:ascii="Times New Roman" w:hAnsi="Times New Roman"/>
                <w:b/>
                <w:sz w:val="20"/>
                <w:szCs w:val="20"/>
              </w:rPr>
            </w:pPr>
            <w:r w:rsidRPr="00CA09D9">
              <w:rPr>
                <w:rFonts w:ascii="Times New Roman" w:hAnsi="Times New Roman"/>
                <w:b/>
                <w:sz w:val="20"/>
                <w:szCs w:val="20"/>
              </w:rPr>
              <w:t>9</w:t>
            </w:r>
          </w:p>
        </w:tc>
        <w:tc>
          <w:tcPr>
            <w:tcW w:w="937" w:type="dxa"/>
            <w:vAlign w:val="center"/>
          </w:tcPr>
          <w:p w:rsidR="00770201" w:rsidRPr="00CA09D9" w:rsidRDefault="00770201"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10</w:t>
            </w:r>
          </w:p>
        </w:tc>
        <w:tc>
          <w:tcPr>
            <w:tcW w:w="906" w:type="dxa"/>
            <w:vAlign w:val="center"/>
          </w:tcPr>
          <w:p w:rsidR="00770201" w:rsidRPr="00CA09D9" w:rsidRDefault="00770201"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11</w:t>
            </w:r>
          </w:p>
        </w:tc>
      </w:tr>
      <w:tr w:rsidR="00770201" w:rsidRPr="00CA09D9" w:rsidTr="00CA09D9">
        <w:trPr>
          <w:gridAfter w:val="1"/>
          <w:wAfter w:w="144" w:type="dxa"/>
          <w:trHeight w:val="705"/>
        </w:trPr>
        <w:tc>
          <w:tcPr>
            <w:tcW w:w="634" w:type="dxa"/>
          </w:tcPr>
          <w:p w:rsidR="00770201" w:rsidRPr="00CA09D9" w:rsidRDefault="00770201"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1</w:t>
            </w:r>
          </w:p>
        </w:tc>
        <w:tc>
          <w:tcPr>
            <w:tcW w:w="14742" w:type="dxa"/>
            <w:gridSpan w:val="12"/>
          </w:tcPr>
          <w:p w:rsidR="00770201" w:rsidRPr="00CA09D9" w:rsidRDefault="00770201"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Цель муниципальной программы</w:t>
            </w:r>
            <w:r w:rsidR="005B5D2C" w:rsidRPr="00CA09D9">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CA09D9" w:rsidTr="002C21C1">
        <w:trPr>
          <w:gridAfter w:val="1"/>
          <w:wAfter w:w="144" w:type="dxa"/>
          <w:trHeight w:val="539"/>
        </w:trPr>
        <w:tc>
          <w:tcPr>
            <w:tcW w:w="634" w:type="dxa"/>
          </w:tcPr>
          <w:p w:rsidR="00770201" w:rsidRPr="00CA09D9" w:rsidRDefault="00770201"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2</w:t>
            </w:r>
          </w:p>
        </w:tc>
        <w:tc>
          <w:tcPr>
            <w:tcW w:w="4678" w:type="dxa"/>
            <w:vAlign w:val="center"/>
          </w:tcPr>
          <w:p w:rsidR="00770201" w:rsidRPr="00CA09D9" w:rsidRDefault="00770201"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1</w:t>
            </w:r>
            <w:r w:rsidR="00F36ED6" w:rsidRPr="00CA09D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CA09D9" w:rsidRDefault="00397DE6" w:rsidP="0008466D">
            <w:pPr>
              <w:pStyle w:val="ConsPlusNormal"/>
              <w:suppressAutoHyphens/>
              <w:spacing w:line="240" w:lineRule="atLeast"/>
              <w:ind w:hanging="82"/>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770201" w:rsidRPr="00CA09D9" w:rsidRDefault="00F36ED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tcPr>
          <w:p w:rsidR="00770201" w:rsidRPr="00CA09D9" w:rsidRDefault="0008466D" w:rsidP="00CA09D9">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1</w:t>
            </w:r>
          </w:p>
        </w:tc>
        <w:tc>
          <w:tcPr>
            <w:tcW w:w="1172" w:type="dxa"/>
          </w:tcPr>
          <w:p w:rsidR="00770201" w:rsidRPr="00CA09D9" w:rsidRDefault="0008466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770201" w:rsidRPr="00CA09D9" w:rsidRDefault="0008466D"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1</w:t>
            </w:r>
          </w:p>
        </w:tc>
        <w:tc>
          <w:tcPr>
            <w:tcW w:w="1134" w:type="dxa"/>
          </w:tcPr>
          <w:p w:rsidR="00770201" w:rsidRPr="00CA09D9" w:rsidRDefault="0008466D" w:rsidP="00CA09D9">
            <w:pPr>
              <w:pStyle w:val="ConsPlusNormal"/>
              <w:suppressAutoHyphens/>
              <w:spacing w:line="240" w:lineRule="atLeast"/>
              <w:ind w:firstLine="43"/>
              <w:jc w:val="center"/>
              <w:rPr>
                <w:rFonts w:ascii="Times New Roman" w:hAnsi="Times New Roman"/>
                <w:sz w:val="20"/>
                <w:szCs w:val="20"/>
              </w:rPr>
            </w:pPr>
            <w:r w:rsidRPr="00CA09D9">
              <w:rPr>
                <w:rFonts w:ascii="Times New Roman" w:hAnsi="Times New Roman"/>
                <w:sz w:val="20"/>
                <w:szCs w:val="20"/>
              </w:rPr>
              <w:t>1</w:t>
            </w:r>
          </w:p>
        </w:tc>
        <w:tc>
          <w:tcPr>
            <w:tcW w:w="1134" w:type="dxa"/>
          </w:tcPr>
          <w:p w:rsidR="00770201" w:rsidRPr="00CA09D9" w:rsidRDefault="0008466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937" w:type="dxa"/>
          </w:tcPr>
          <w:p w:rsidR="00770201" w:rsidRPr="00CA09D9" w:rsidRDefault="0008466D"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1</w:t>
            </w:r>
          </w:p>
        </w:tc>
        <w:tc>
          <w:tcPr>
            <w:tcW w:w="906" w:type="dxa"/>
          </w:tcPr>
          <w:p w:rsidR="00770201" w:rsidRPr="00CA09D9" w:rsidRDefault="00CA09D9"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r>
      <w:tr w:rsidR="00397DE6" w:rsidRPr="00CA09D9" w:rsidTr="002C21C1">
        <w:trPr>
          <w:gridAfter w:val="1"/>
          <w:wAfter w:w="144" w:type="dxa"/>
          <w:trHeight w:val="312"/>
        </w:trPr>
        <w:tc>
          <w:tcPr>
            <w:tcW w:w="634" w:type="dxa"/>
          </w:tcPr>
          <w:p w:rsidR="00397DE6" w:rsidRPr="00CA09D9" w:rsidRDefault="00397DE6"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3</w:t>
            </w:r>
          </w:p>
        </w:tc>
        <w:tc>
          <w:tcPr>
            <w:tcW w:w="4678" w:type="dxa"/>
            <w:vAlign w:val="center"/>
          </w:tcPr>
          <w:p w:rsidR="00397DE6" w:rsidRPr="00CA09D9" w:rsidRDefault="00397DE6"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2. Создание новых рабочих мест</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tcPr>
          <w:p w:rsidR="00397DE6" w:rsidRPr="00CA09D9"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c>
          <w:tcPr>
            <w:tcW w:w="937" w:type="dxa"/>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w:t>
            </w:r>
          </w:p>
        </w:tc>
        <w:tc>
          <w:tcPr>
            <w:tcW w:w="906"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397DE6" w:rsidRPr="00CA09D9" w:rsidTr="002C21C1">
        <w:trPr>
          <w:gridAfter w:val="1"/>
          <w:wAfter w:w="144" w:type="dxa"/>
          <w:trHeight w:val="239"/>
        </w:trPr>
        <w:tc>
          <w:tcPr>
            <w:tcW w:w="634" w:type="dxa"/>
          </w:tcPr>
          <w:p w:rsidR="004459C5" w:rsidRPr="00CA09D9" w:rsidRDefault="004459C5"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4</w:t>
            </w:r>
          </w:p>
        </w:tc>
        <w:tc>
          <w:tcPr>
            <w:tcW w:w="4678" w:type="dxa"/>
            <w:vAlign w:val="center"/>
          </w:tcPr>
          <w:p w:rsidR="00397DE6" w:rsidRPr="00CA09D9" w:rsidRDefault="00397DE6"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3. Темп роста налоговых поступлений</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w:t>
            </w:r>
          </w:p>
        </w:tc>
        <w:tc>
          <w:tcPr>
            <w:tcW w:w="1076" w:type="dxa"/>
            <w:gridSpan w:val="3"/>
          </w:tcPr>
          <w:p w:rsidR="00397DE6" w:rsidRPr="00CA09D9" w:rsidRDefault="00D70F89"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5,3</w:t>
            </w:r>
          </w:p>
        </w:tc>
        <w:tc>
          <w:tcPr>
            <w:tcW w:w="1172" w:type="dxa"/>
          </w:tcPr>
          <w:p w:rsidR="00397DE6" w:rsidRPr="00CA09D9" w:rsidRDefault="00397DE6"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3</w:t>
            </w:r>
          </w:p>
        </w:tc>
        <w:tc>
          <w:tcPr>
            <w:tcW w:w="1134" w:type="dxa"/>
          </w:tcPr>
          <w:p w:rsidR="00397DE6" w:rsidRPr="00CA09D9" w:rsidRDefault="00397DE6"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3</w:t>
            </w:r>
          </w:p>
        </w:tc>
        <w:tc>
          <w:tcPr>
            <w:tcW w:w="1134" w:type="dxa"/>
          </w:tcPr>
          <w:p w:rsidR="00397DE6" w:rsidRPr="00CA09D9" w:rsidRDefault="00397DE6" w:rsidP="00CA09D9">
            <w:pPr>
              <w:pStyle w:val="ConsPlusNormal"/>
              <w:suppressAutoHyphens/>
              <w:spacing w:line="240" w:lineRule="atLeast"/>
              <w:ind w:firstLine="43"/>
              <w:jc w:val="center"/>
              <w:rPr>
                <w:rFonts w:ascii="Times New Roman" w:hAnsi="Times New Roman"/>
                <w:sz w:val="20"/>
                <w:szCs w:val="20"/>
              </w:rPr>
            </w:pPr>
            <w:r w:rsidRPr="00CA09D9">
              <w:rPr>
                <w:rFonts w:ascii="Times New Roman" w:hAnsi="Times New Roman"/>
                <w:sz w:val="20"/>
                <w:szCs w:val="20"/>
              </w:rPr>
              <w:t>3</w:t>
            </w:r>
          </w:p>
        </w:tc>
        <w:tc>
          <w:tcPr>
            <w:tcW w:w="1134" w:type="dxa"/>
          </w:tcPr>
          <w:p w:rsidR="00397DE6" w:rsidRPr="00CA09D9" w:rsidRDefault="00397DE6"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4</w:t>
            </w:r>
          </w:p>
        </w:tc>
        <w:tc>
          <w:tcPr>
            <w:tcW w:w="937" w:type="dxa"/>
          </w:tcPr>
          <w:p w:rsidR="00397DE6" w:rsidRPr="00CA09D9" w:rsidRDefault="00397DE6"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4</w:t>
            </w:r>
          </w:p>
        </w:tc>
        <w:tc>
          <w:tcPr>
            <w:tcW w:w="906" w:type="dxa"/>
          </w:tcPr>
          <w:p w:rsidR="00397DE6" w:rsidRPr="00CA09D9" w:rsidRDefault="00397DE6"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4</w:t>
            </w:r>
          </w:p>
        </w:tc>
      </w:tr>
      <w:tr w:rsidR="00397DE6" w:rsidRPr="00CA09D9" w:rsidTr="002C21C1">
        <w:trPr>
          <w:gridAfter w:val="1"/>
          <w:wAfter w:w="144" w:type="dxa"/>
          <w:trHeight w:val="437"/>
        </w:trPr>
        <w:tc>
          <w:tcPr>
            <w:tcW w:w="634" w:type="dxa"/>
          </w:tcPr>
          <w:p w:rsidR="00397DE6" w:rsidRPr="00CA09D9" w:rsidRDefault="004459C5"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5</w:t>
            </w:r>
          </w:p>
        </w:tc>
        <w:tc>
          <w:tcPr>
            <w:tcW w:w="4678" w:type="dxa"/>
            <w:vAlign w:val="center"/>
          </w:tcPr>
          <w:p w:rsidR="00397DE6" w:rsidRPr="00CA09D9" w:rsidRDefault="00397DE6"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tcPr>
          <w:p w:rsidR="00397DE6" w:rsidRPr="00CA09D9" w:rsidRDefault="00D70F89" w:rsidP="00CA09D9">
            <w:pPr>
              <w:pStyle w:val="ConsPlusNormal"/>
              <w:suppressAutoHyphens/>
              <w:spacing w:line="240" w:lineRule="atLeast"/>
              <w:ind w:firstLine="60"/>
              <w:jc w:val="center"/>
              <w:rPr>
                <w:rFonts w:ascii="Times New Roman" w:hAnsi="Times New Roman"/>
                <w:color w:val="FF0000"/>
                <w:sz w:val="20"/>
                <w:szCs w:val="20"/>
              </w:rPr>
            </w:pPr>
            <w:r>
              <w:rPr>
                <w:rFonts w:ascii="Times New Roman" w:hAnsi="Times New Roman"/>
                <w:color w:val="FF0000"/>
                <w:sz w:val="20"/>
                <w:szCs w:val="20"/>
              </w:rPr>
              <w:t>2,  4</w:t>
            </w:r>
          </w:p>
        </w:tc>
        <w:tc>
          <w:tcPr>
            <w:tcW w:w="1172" w:type="dxa"/>
          </w:tcPr>
          <w:p w:rsidR="00397DE6" w:rsidRPr="00CA09D9" w:rsidRDefault="00D70F89" w:rsidP="00D70F8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20,   5</w:t>
            </w:r>
          </w:p>
        </w:tc>
        <w:tc>
          <w:tcPr>
            <w:tcW w:w="1134" w:type="dxa"/>
          </w:tcPr>
          <w:p w:rsidR="00397DE6" w:rsidRPr="00CA09D9" w:rsidRDefault="00D70F89" w:rsidP="00CA09D9">
            <w:pPr>
              <w:pStyle w:val="ConsPlusNormal"/>
              <w:suppressAutoHyphens/>
              <w:spacing w:line="240" w:lineRule="atLeast"/>
              <w:ind w:firstLine="80"/>
              <w:jc w:val="center"/>
              <w:rPr>
                <w:rFonts w:ascii="Times New Roman" w:hAnsi="Times New Roman"/>
                <w:color w:val="FF0000"/>
                <w:sz w:val="20"/>
                <w:szCs w:val="20"/>
              </w:rPr>
            </w:pPr>
            <w:r>
              <w:rPr>
                <w:rFonts w:ascii="Times New Roman" w:hAnsi="Times New Roman"/>
                <w:color w:val="FF0000"/>
                <w:sz w:val="20"/>
                <w:szCs w:val="20"/>
              </w:rPr>
              <w:t>28,    5</w:t>
            </w:r>
          </w:p>
        </w:tc>
        <w:tc>
          <w:tcPr>
            <w:tcW w:w="1134" w:type="dxa"/>
          </w:tcPr>
          <w:p w:rsidR="00397DE6" w:rsidRPr="00CA09D9" w:rsidRDefault="00D70F89" w:rsidP="00CA09D9">
            <w:pPr>
              <w:pStyle w:val="ConsPlusNormal"/>
              <w:suppressAutoHyphens/>
              <w:spacing w:line="240" w:lineRule="atLeast"/>
              <w:ind w:firstLine="43"/>
              <w:jc w:val="center"/>
              <w:rPr>
                <w:rFonts w:ascii="Times New Roman" w:hAnsi="Times New Roman"/>
                <w:color w:val="FF0000"/>
                <w:sz w:val="20"/>
                <w:szCs w:val="20"/>
              </w:rPr>
            </w:pPr>
            <w:r>
              <w:rPr>
                <w:rFonts w:ascii="Times New Roman" w:hAnsi="Times New Roman"/>
                <w:color w:val="FF0000"/>
                <w:sz w:val="20"/>
                <w:szCs w:val="20"/>
              </w:rPr>
              <w:t>32,    5</w:t>
            </w:r>
          </w:p>
        </w:tc>
        <w:tc>
          <w:tcPr>
            <w:tcW w:w="1134" w:type="dxa"/>
          </w:tcPr>
          <w:p w:rsidR="00397DE6" w:rsidRPr="00CA09D9" w:rsidRDefault="00D70F89"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39,    6</w:t>
            </w:r>
          </w:p>
        </w:tc>
        <w:tc>
          <w:tcPr>
            <w:tcW w:w="937" w:type="dxa"/>
          </w:tcPr>
          <w:p w:rsidR="00397DE6" w:rsidRPr="00CA09D9" w:rsidRDefault="00D70F89" w:rsidP="00CA09D9">
            <w:pPr>
              <w:pStyle w:val="ConsPlusNormal"/>
              <w:suppressAutoHyphens/>
              <w:spacing w:line="240" w:lineRule="atLeast"/>
              <w:ind w:firstLine="80"/>
              <w:jc w:val="center"/>
              <w:rPr>
                <w:rFonts w:ascii="Times New Roman" w:hAnsi="Times New Roman"/>
                <w:color w:val="FF0000"/>
                <w:sz w:val="20"/>
                <w:szCs w:val="20"/>
              </w:rPr>
            </w:pPr>
            <w:r>
              <w:rPr>
                <w:rFonts w:ascii="Times New Roman" w:hAnsi="Times New Roman"/>
                <w:color w:val="FF0000"/>
                <w:sz w:val="20"/>
                <w:szCs w:val="20"/>
              </w:rPr>
              <w:t>45,   6</w:t>
            </w:r>
          </w:p>
        </w:tc>
        <w:tc>
          <w:tcPr>
            <w:tcW w:w="906" w:type="dxa"/>
          </w:tcPr>
          <w:p w:rsidR="00397DE6" w:rsidRPr="00CA09D9" w:rsidRDefault="00D70F89"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52,   6</w:t>
            </w:r>
          </w:p>
        </w:tc>
      </w:tr>
      <w:tr w:rsidR="000B52F0" w:rsidRPr="00CA09D9" w:rsidTr="00CA09D9">
        <w:trPr>
          <w:gridAfter w:val="1"/>
          <w:wAfter w:w="144" w:type="dxa"/>
          <w:trHeight w:val="946"/>
        </w:trPr>
        <w:tc>
          <w:tcPr>
            <w:tcW w:w="634" w:type="dxa"/>
          </w:tcPr>
          <w:p w:rsidR="000B52F0" w:rsidRPr="00CA09D9" w:rsidRDefault="000B52F0"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6</w:t>
            </w:r>
          </w:p>
        </w:tc>
        <w:tc>
          <w:tcPr>
            <w:tcW w:w="4678" w:type="dxa"/>
            <w:vAlign w:val="center"/>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CA09D9" w:rsidRDefault="000B52F0"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км.</w:t>
            </w:r>
          </w:p>
        </w:tc>
        <w:tc>
          <w:tcPr>
            <w:tcW w:w="1076" w:type="dxa"/>
            <w:gridSpan w:val="3"/>
            <w:shd w:val="clear" w:color="auto" w:fill="auto"/>
          </w:tcPr>
          <w:p w:rsidR="000B52F0" w:rsidRPr="00CA09D9" w:rsidRDefault="000B52F0" w:rsidP="00CA09D9">
            <w:pPr>
              <w:pStyle w:val="ConsPlusNormal"/>
              <w:tabs>
                <w:tab w:val="left" w:pos="1009"/>
              </w:tabs>
              <w:suppressAutoHyphens/>
              <w:spacing w:line="240" w:lineRule="atLeast"/>
              <w:ind w:right="-39" w:firstLine="60"/>
              <w:jc w:val="center"/>
              <w:rPr>
                <w:rFonts w:ascii="Times New Roman" w:hAnsi="Times New Roman"/>
                <w:color w:val="FF0000"/>
                <w:sz w:val="20"/>
                <w:szCs w:val="20"/>
              </w:rPr>
            </w:pPr>
          </w:p>
          <w:p w:rsidR="000B52F0" w:rsidRPr="00CA09D9" w:rsidRDefault="005268B9" w:rsidP="00CA09D9">
            <w:pPr>
              <w:suppressAutoHyphens/>
              <w:spacing w:after="0" w:line="240" w:lineRule="atLeast"/>
              <w:ind w:firstLine="60"/>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17,8</w:t>
            </w:r>
          </w:p>
        </w:tc>
        <w:tc>
          <w:tcPr>
            <w:tcW w:w="1172" w:type="dxa"/>
            <w:shd w:val="clear" w:color="auto" w:fill="auto"/>
          </w:tcPr>
          <w:p w:rsidR="000B52F0" w:rsidRPr="00CA09D9" w:rsidRDefault="000B52F0" w:rsidP="00CA09D9">
            <w:pPr>
              <w:pStyle w:val="ConsPlusNormal"/>
              <w:tabs>
                <w:tab w:val="left" w:pos="1009"/>
              </w:tabs>
              <w:suppressAutoHyphens/>
              <w:spacing w:line="240" w:lineRule="atLeast"/>
              <w:ind w:right="-39" w:firstLine="0"/>
              <w:jc w:val="center"/>
              <w:rPr>
                <w:rFonts w:ascii="Times New Roman" w:hAnsi="Times New Roman"/>
                <w:color w:val="FF0000"/>
                <w:sz w:val="20"/>
                <w:szCs w:val="20"/>
              </w:rPr>
            </w:pPr>
          </w:p>
          <w:p w:rsidR="000B52F0" w:rsidRPr="00CA09D9" w:rsidRDefault="000B52F0" w:rsidP="00CA09D9">
            <w:pPr>
              <w:suppressAutoHyphens/>
              <w:spacing w:after="0" w:line="240" w:lineRule="atLeast"/>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1</w:t>
            </w:r>
            <w:r w:rsidR="005268B9" w:rsidRPr="00CA09D9">
              <w:rPr>
                <w:rFonts w:ascii="Times New Roman" w:hAnsi="Times New Roman"/>
                <w:color w:val="FF0000"/>
                <w:sz w:val="20"/>
                <w:szCs w:val="20"/>
                <w:lang w:eastAsia="ru-RU"/>
              </w:rPr>
              <w:t>8</w:t>
            </w:r>
            <w:r w:rsidRPr="00CA09D9">
              <w:rPr>
                <w:rFonts w:ascii="Times New Roman" w:hAnsi="Times New Roman"/>
                <w:color w:val="FF0000"/>
                <w:sz w:val="20"/>
                <w:szCs w:val="20"/>
                <w:lang w:eastAsia="ru-RU"/>
              </w:rPr>
              <w:t>,0</w:t>
            </w:r>
          </w:p>
        </w:tc>
        <w:tc>
          <w:tcPr>
            <w:tcW w:w="1134" w:type="dxa"/>
            <w:shd w:val="clear" w:color="auto" w:fill="auto"/>
          </w:tcPr>
          <w:p w:rsidR="000B52F0" w:rsidRPr="00CA09D9" w:rsidRDefault="000B52F0" w:rsidP="00CA09D9">
            <w:pPr>
              <w:pStyle w:val="ConsPlusNormal"/>
              <w:tabs>
                <w:tab w:val="left" w:pos="1009"/>
              </w:tabs>
              <w:suppressAutoHyphens/>
              <w:spacing w:line="240" w:lineRule="atLeast"/>
              <w:ind w:right="-39" w:firstLine="80"/>
              <w:jc w:val="center"/>
              <w:rPr>
                <w:rFonts w:ascii="Times New Roman" w:hAnsi="Times New Roman"/>
                <w:color w:val="FF0000"/>
                <w:sz w:val="20"/>
                <w:szCs w:val="20"/>
              </w:rPr>
            </w:pPr>
          </w:p>
          <w:p w:rsidR="000B52F0" w:rsidRPr="00CA09D9" w:rsidRDefault="000B52F0" w:rsidP="00CA09D9">
            <w:pPr>
              <w:suppressAutoHyphens/>
              <w:spacing w:after="0" w:line="240" w:lineRule="atLeast"/>
              <w:ind w:firstLine="80"/>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1</w:t>
            </w:r>
            <w:r w:rsidR="005268B9" w:rsidRPr="00CA09D9">
              <w:rPr>
                <w:rFonts w:ascii="Times New Roman" w:hAnsi="Times New Roman"/>
                <w:color w:val="FF0000"/>
                <w:sz w:val="20"/>
                <w:szCs w:val="20"/>
                <w:lang w:eastAsia="ru-RU"/>
              </w:rPr>
              <w:t>8</w:t>
            </w:r>
            <w:r w:rsidRPr="00CA09D9">
              <w:rPr>
                <w:rFonts w:ascii="Times New Roman" w:hAnsi="Times New Roman"/>
                <w:color w:val="FF0000"/>
                <w:sz w:val="20"/>
                <w:szCs w:val="20"/>
                <w:lang w:eastAsia="ru-RU"/>
              </w:rPr>
              <w:t>,5</w:t>
            </w:r>
          </w:p>
        </w:tc>
        <w:tc>
          <w:tcPr>
            <w:tcW w:w="1134" w:type="dxa"/>
            <w:shd w:val="clear" w:color="auto" w:fill="auto"/>
          </w:tcPr>
          <w:p w:rsidR="000B52F0" w:rsidRPr="00CA09D9" w:rsidRDefault="000B52F0" w:rsidP="00CA09D9">
            <w:pPr>
              <w:pStyle w:val="ConsPlusNormal"/>
              <w:tabs>
                <w:tab w:val="left" w:pos="1009"/>
              </w:tabs>
              <w:suppressAutoHyphens/>
              <w:spacing w:line="240" w:lineRule="atLeast"/>
              <w:ind w:right="-39" w:firstLine="43"/>
              <w:jc w:val="center"/>
              <w:rPr>
                <w:rFonts w:ascii="Times New Roman" w:hAnsi="Times New Roman"/>
                <w:color w:val="FF0000"/>
                <w:sz w:val="20"/>
                <w:szCs w:val="20"/>
              </w:rPr>
            </w:pPr>
          </w:p>
          <w:p w:rsidR="000B52F0" w:rsidRPr="00CA09D9" w:rsidRDefault="000B52F0" w:rsidP="00CA09D9">
            <w:pPr>
              <w:suppressAutoHyphens/>
              <w:spacing w:after="0" w:line="240" w:lineRule="atLeast"/>
              <w:ind w:firstLine="43"/>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1</w:t>
            </w:r>
            <w:r w:rsidR="005268B9" w:rsidRPr="00CA09D9">
              <w:rPr>
                <w:rFonts w:ascii="Times New Roman" w:hAnsi="Times New Roman"/>
                <w:color w:val="FF0000"/>
                <w:sz w:val="20"/>
                <w:szCs w:val="20"/>
                <w:lang w:eastAsia="ru-RU"/>
              </w:rPr>
              <w:t>9</w:t>
            </w:r>
            <w:r w:rsidRPr="00CA09D9">
              <w:rPr>
                <w:rFonts w:ascii="Times New Roman" w:hAnsi="Times New Roman"/>
                <w:color w:val="FF0000"/>
                <w:sz w:val="20"/>
                <w:szCs w:val="20"/>
                <w:lang w:eastAsia="ru-RU"/>
              </w:rPr>
              <w:t>,0</w:t>
            </w:r>
          </w:p>
        </w:tc>
        <w:tc>
          <w:tcPr>
            <w:tcW w:w="1134" w:type="dxa"/>
            <w:shd w:val="clear" w:color="auto" w:fill="auto"/>
          </w:tcPr>
          <w:p w:rsidR="000B52F0" w:rsidRPr="00CA09D9" w:rsidRDefault="000B52F0" w:rsidP="00CA09D9">
            <w:pPr>
              <w:pStyle w:val="ConsPlusNormal"/>
              <w:tabs>
                <w:tab w:val="left" w:pos="1009"/>
              </w:tabs>
              <w:suppressAutoHyphens/>
              <w:spacing w:line="240" w:lineRule="atLeast"/>
              <w:ind w:right="-39" w:firstLine="0"/>
              <w:jc w:val="center"/>
              <w:rPr>
                <w:rFonts w:ascii="Times New Roman" w:hAnsi="Times New Roman"/>
                <w:color w:val="FF0000"/>
                <w:sz w:val="20"/>
                <w:szCs w:val="20"/>
              </w:rPr>
            </w:pPr>
          </w:p>
          <w:p w:rsidR="000B52F0" w:rsidRPr="00CA09D9" w:rsidRDefault="000B52F0" w:rsidP="00CA09D9">
            <w:pPr>
              <w:suppressAutoHyphens/>
              <w:spacing w:after="0" w:line="240" w:lineRule="atLeast"/>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1</w:t>
            </w:r>
            <w:r w:rsidR="005268B9" w:rsidRPr="00CA09D9">
              <w:rPr>
                <w:rFonts w:ascii="Times New Roman" w:hAnsi="Times New Roman"/>
                <w:color w:val="FF0000"/>
                <w:sz w:val="20"/>
                <w:szCs w:val="20"/>
                <w:lang w:eastAsia="ru-RU"/>
              </w:rPr>
              <w:t>9</w:t>
            </w:r>
            <w:r w:rsidRPr="00CA09D9">
              <w:rPr>
                <w:rFonts w:ascii="Times New Roman" w:hAnsi="Times New Roman"/>
                <w:color w:val="FF0000"/>
                <w:sz w:val="20"/>
                <w:szCs w:val="20"/>
                <w:lang w:eastAsia="ru-RU"/>
              </w:rPr>
              <w:t>,8</w:t>
            </w:r>
          </w:p>
        </w:tc>
        <w:tc>
          <w:tcPr>
            <w:tcW w:w="937" w:type="dxa"/>
            <w:shd w:val="clear" w:color="auto" w:fill="auto"/>
          </w:tcPr>
          <w:p w:rsidR="000B52F0" w:rsidRPr="00CA09D9" w:rsidRDefault="000B52F0" w:rsidP="00CA09D9">
            <w:pPr>
              <w:pStyle w:val="ConsPlusNormal"/>
              <w:tabs>
                <w:tab w:val="left" w:pos="1009"/>
              </w:tabs>
              <w:suppressAutoHyphens/>
              <w:spacing w:line="240" w:lineRule="atLeast"/>
              <w:ind w:right="-39" w:firstLine="80"/>
              <w:jc w:val="center"/>
              <w:rPr>
                <w:rFonts w:ascii="Times New Roman" w:hAnsi="Times New Roman"/>
                <w:color w:val="FF0000"/>
                <w:sz w:val="20"/>
                <w:szCs w:val="20"/>
              </w:rPr>
            </w:pPr>
          </w:p>
          <w:p w:rsidR="000B52F0" w:rsidRPr="00CA09D9" w:rsidRDefault="005268B9" w:rsidP="00CA09D9">
            <w:pPr>
              <w:suppressAutoHyphens/>
              <w:spacing w:after="0" w:line="240" w:lineRule="atLeast"/>
              <w:ind w:firstLine="80"/>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20</w:t>
            </w:r>
            <w:r w:rsidR="000B52F0" w:rsidRPr="00CA09D9">
              <w:rPr>
                <w:rFonts w:ascii="Times New Roman" w:hAnsi="Times New Roman"/>
                <w:color w:val="FF0000"/>
                <w:sz w:val="20"/>
                <w:szCs w:val="20"/>
                <w:lang w:eastAsia="ru-RU"/>
              </w:rPr>
              <w:t>,3</w:t>
            </w:r>
          </w:p>
        </w:tc>
        <w:tc>
          <w:tcPr>
            <w:tcW w:w="906" w:type="dxa"/>
            <w:shd w:val="clear" w:color="auto" w:fill="auto"/>
          </w:tcPr>
          <w:p w:rsidR="000B52F0" w:rsidRPr="00CA09D9" w:rsidRDefault="000B52F0" w:rsidP="00CA09D9">
            <w:pPr>
              <w:pStyle w:val="ConsPlusNormal"/>
              <w:tabs>
                <w:tab w:val="left" w:pos="1009"/>
              </w:tabs>
              <w:suppressAutoHyphens/>
              <w:spacing w:line="240" w:lineRule="atLeast"/>
              <w:ind w:right="-39" w:firstLine="0"/>
              <w:jc w:val="center"/>
              <w:rPr>
                <w:rFonts w:ascii="Times New Roman" w:hAnsi="Times New Roman"/>
                <w:color w:val="FF0000"/>
                <w:sz w:val="20"/>
                <w:szCs w:val="20"/>
              </w:rPr>
            </w:pPr>
          </w:p>
          <w:p w:rsidR="000B52F0" w:rsidRPr="00CA09D9" w:rsidRDefault="000B52F0" w:rsidP="00CA09D9">
            <w:pPr>
              <w:suppressAutoHyphens/>
              <w:spacing w:after="0" w:line="240" w:lineRule="atLeast"/>
              <w:jc w:val="center"/>
              <w:rPr>
                <w:rFonts w:ascii="Times New Roman" w:hAnsi="Times New Roman"/>
                <w:color w:val="FF0000"/>
                <w:sz w:val="20"/>
                <w:szCs w:val="20"/>
                <w:lang w:eastAsia="ru-RU"/>
              </w:rPr>
            </w:pPr>
            <w:r w:rsidRPr="00CA09D9">
              <w:rPr>
                <w:rFonts w:ascii="Times New Roman" w:hAnsi="Times New Roman"/>
                <w:color w:val="FF0000"/>
                <w:sz w:val="20"/>
                <w:szCs w:val="20"/>
                <w:lang w:eastAsia="ru-RU"/>
              </w:rPr>
              <w:t>20,</w:t>
            </w:r>
            <w:r w:rsidR="005268B9" w:rsidRPr="00CA09D9">
              <w:rPr>
                <w:rFonts w:ascii="Times New Roman" w:hAnsi="Times New Roman"/>
                <w:color w:val="FF0000"/>
                <w:sz w:val="20"/>
                <w:szCs w:val="20"/>
                <w:lang w:eastAsia="ru-RU"/>
              </w:rPr>
              <w:t>9</w:t>
            </w:r>
          </w:p>
        </w:tc>
      </w:tr>
      <w:tr w:rsidR="00397DE6" w:rsidRPr="00CA09D9" w:rsidTr="00CA09D9">
        <w:trPr>
          <w:gridAfter w:val="1"/>
          <w:wAfter w:w="144" w:type="dxa"/>
        </w:trPr>
        <w:tc>
          <w:tcPr>
            <w:tcW w:w="634" w:type="dxa"/>
          </w:tcPr>
          <w:p w:rsidR="00397DE6" w:rsidRPr="00CA09D9" w:rsidRDefault="004459C5" w:rsidP="0008466D">
            <w:pPr>
              <w:pStyle w:val="ConsPlusNormal"/>
              <w:suppressAutoHyphens/>
              <w:spacing w:line="240" w:lineRule="atLeast"/>
              <w:ind w:firstLine="431"/>
              <w:jc w:val="center"/>
              <w:rPr>
                <w:rFonts w:ascii="Times New Roman" w:hAnsi="Times New Roman"/>
                <w:sz w:val="20"/>
                <w:szCs w:val="20"/>
              </w:rPr>
            </w:pPr>
            <w:r w:rsidRPr="00CA09D9">
              <w:rPr>
                <w:rFonts w:ascii="Times New Roman" w:hAnsi="Times New Roman"/>
                <w:sz w:val="20"/>
                <w:szCs w:val="20"/>
              </w:rPr>
              <w:t>7</w:t>
            </w:r>
          </w:p>
        </w:tc>
        <w:tc>
          <w:tcPr>
            <w:tcW w:w="4678" w:type="dxa"/>
            <w:vAlign w:val="center"/>
          </w:tcPr>
          <w:p w:rsidR="00397DE6" w:rsidRPr="00CA09D9" w:rsidRDefault="00397DE6" w:rsidP="0008466D">
            <w:pPr>
              <w:pStyle w:val="ConsPlusNormal"/>
              <w:suppressAutoHyphens/>
              <w:spacing w:line="240" w:lineRule="atLeast"/>
              <w:ind w:firstLine="0"/>
              <w:jc w:val="both"/>
              <w:rPr>
                <w:rFonts w:ascii="Times New Roman" w:hAnsi="Times New Roman"/>
                <w:sz w:val="20"/>
                <w:szCs w:val="20"/>
              </w:rPr>
            </w:pPr>
            <w:r w:rsidRPr="00CA09D9">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tcPr>
          <w:p w:rsidR="00397DE6" w:rsidRPr="00CA09D9" w:rsidRDefault="00D70F89"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w:t>
            </w:r>
          </w:p>
        </w:tc>
        <w:tc>
          <w:tcPr>
            <w:tcW w:w="1172"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2</w:t>
            </w:r>
          </w:p>
        </w:tc>
        <w:tc>
          <w:tcPr>
            <w:tcW w:w="1134"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c>
          <w:tcPr>
            <w:tcW w:w="937" w:type="dxa"/>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w:t>
            </w:r>
          </w:p>
        </w:tc>
        <w:tc>
          <w:tcPr>
            <w:tcW w:w="906"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397DE6" w:rsidRPr="00CA09D9" w:rsidTr="00CA09D9">
        <w:trPr>
          <w:gridAfter w:val="1"/>
          <w:wAfter w:w="144" w:type="dxa"/>
        </w:trPr>
        <w:tc>
          <w:tcPr>
            <w:tcW w:w="634" w:type="dxa"/>
          </w:tcPr>
          <w:p w:rsidR="00397DE6" w:rsidRPr="00CA09D9" w:rsidRDefault="004459C5" w:rsidP="0008466D">
            <w:pPr>
              <w:pStyle w:val="ConsPlusNormal"/>
              <w:suppressAutoHyphens/>
              <w:spacing w:line="240" w:lineRule="atLeast"/>
              <w:ind w:firstLine="431"/>
              <w:jc w:val="center"/>
              <w:rPr>
                <w:rFonts w:ascii="Times New Roman" w:hAnsi="Times New Roman"/>
                <w:sz w:val="20"/>
                <w:szCs w:val="20"/>
              </w:rPr>
            </w:pPr>
            <w:r w:rsidRPr="00CA09D9">
              <w:rPr>
                <w:rFonts w:ascii="Times New Roman" w:hAnsi="Times New Roman"/>
                <w:sz w:val="20"/>
                <w:szCs w:val="20"/>
              </w:rPr>
              <w:t>8</w:t>
            </w:r>
          </w:p>
        </w:tc>
        <w:tc>
          <w:tcPr>
            <w:tcW w:w="4678" w:type="dxa"/>
            <w:vAlign w:val="center"/>
          </w:tcPr>
          <w:p w:rsidR="00397DE6" w:rsidRPr="00CA09D9" w:rsidRDefault="00397DE6"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7. Количество пожарных водоемов и гидрантов</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shd w:val="clear" w:color="auto" w:fill="auto"/>
          </w:tcPr>
          <w:p w:rsidR="00397DE6" w:rsidRPr="00CA09D9" w:rsidRDefault="00D70F89"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w:t>
            </w:r>
          </w:p>
        </w:tc>
        <w:tc>
          <w:tcPr>
            <w:tcW w:w="1172" w:type="dxa"/>
            <w:shd w:val="clear" w:color="auto" w:fill="auto"/>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tcPr>
          <w:p w:rsidR="00397DE6" w:rsidRPr="00CA09D9" w:rsidRDefault="00D70F89"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c>
          <w:tcPr>
            <w:tcW w:w="937" w:type="dxa"/>
            <w:shd w:val="clear" w:color="auto" w:fill="auto"/>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4</w:t>
            </w:r>
          </w:p>
        </w:tc>
        <w:tc>
          <w:tcPr>
            <w:tcW w:w="906" w:type="dxa"/>
            <w:shd w:val="clear" w:color="auto" w:fill="auto"/>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397DE6" w:rsidRPr="00CA09D9" w:rsidTr="002C21C1">
        <w:trPr>
          <w:gridAfter w:val="1"/>
          <w:wAfter w:w="144" w:type="dxa"/>
          <w:trHeight w:val="148"/>
        </w:trPr>
        <w:tc>
          <w:tcPr>
            <w:tcW w:w="634" w:type="dxa"/>
          </w:tcPr>
          <w:p w:rsidR="00397DE6" w:rsidRPr="00CA09D9" w:rsidRDefault="004459C5" w:rsidP="0008466D">
            <w:pPr>
              <w:pStyle w:val="ConsPlusNormal"/>
              <w:suppressAutoHyphens/>
              <w:spacing w:line="240" w:lineRule="atLeast"/>
              <w:ind w:firstLine="431"/>
              <w:jc w:val="center"/>
              <w:rPr>
                <w:rFonts w:ascii="Times New Roman" w:hAnsi="Times New Roman"/>
                <w:sz w:val="20"/>
                <w:szCs w:val="20"/>
              </w:rPr>
            </w:pPr>
            <w:r w:rsidRPr="00CA09D9">
              <w:rPr>
                <w:rFonts w:ascii="Times New Roman" w:hAnsi="Times New Roman"/>
                <w:sz w:val="20"/>
                <w:szCs w:val="20"/>
              </w:rPr>
              <w:t>9</w:t>
            </w:r>
          </w:p>
        </w:tc>
        <w:tc>
          <w:tcPr>
            <w:tcW w:w="4678" w:type="dxa"/>
            <w:vAlign w:val="center"/>
          </w:tcPr>
          <w:p w:rsidR="00397DE6" w:rsidRPr="00CA09D9" w:rsidRDefault="00397DE6"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8. Количество мест отдыха, пляжей.</w:t>
            </w:r>
          </w:p>
        </w:tc>
        <w:tc>
          <w:tcPr>
            <w:tcW w:w="1701" w:type="dxa"/>
          </w:tcPr>
          <w:p w:rsidR="00397DE6" w:rsidRPr="00CA09D9" w:rsidRDefault="00397DE6"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397DE6" w:rsidRPr="00CA09D9" w:rsidRDefault="00397DE6"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ед.</w:t>
            </w:r>
          </w:p>
        </w:tc>
        <w:tc>
          <w:tcPr>
            <w:tcW w:w="1076" w:type="dxa"/>
            <w:gridSpan w:val="3"/>
          </w:tcPr>
          <w:p w:rsidR="00397DE6" w:rsidRPr="00CA09D9" w:rsidRDefault="00397DE6" w:rsidP="00CA09D9">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1</w:t>
            </w:r>
          </w:p>
        </w:tc>
        <w:tc>
          <w:tcPr>
            <w:tcW w:w="1172" w:type="dxa"/>
          </w:tcPr>
          <w:p w:rsidR="00397DE6" w:rsidRPr="00CA09D9" w:rsidRDefault="00397DE6"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397DE6" w:rsidRPr="00CA09D9" w:rsidRDefault="00397DE6" w:rsidP="00CA09D9">
            <w:pPr>
              <w:pStyle w:val="ConsPlusNormal"/>
              <w:suppressAutoHyphens/>
              <w:spacing w:line="240" w:lineRule="atLeast"/>
              <w:ind w:firstLine="80"/>
              <w:jc w:val="center"/>
              <w:rPr>
                <w:rFonts w:ascii="Times New Roman" w:hAnsi="Times New Roman"/>
                <w:sz w:val="20"/>
                <w:szCs w:val="20"/>
              </w:rPr>
            </w:pPr>
            <w:r w:rsidRPr="00CA09D9">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1</w:t>
            </w:r>
          </w:p>
        </w:tc>
        <w:tc>
          <w:tcPr>
            <w:tcW w:w="1134"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937" w:type="dxa"/>
          </w:tcPr>
          <w:p w:rsidR="00397DE6"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1</w:t>
            </w:r>
          </w:p>
        </w:tc>
        <w:tc>
          <w:tcPr>
            <w:tcW w:w="906" w:type="dxa"/>
          </w:tcPr>
          <w:p w:rsidR="00397DE6"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0B52F0" w:rsidRPr="00CA09D9" w:rsidTr="00CA09D9">
        <w:trPr>
          <w:gridAfter w:val="1"/>
          <w:wAfter w:w="144" w:type="dxa"/>
        </w:trPr>
        <w:tc>
          <w:tcPr>
            <w:tcW w:w="634" w:type="dxa"/>
          </w:tcPr>
          <w:p w:rsidR="000B52F0" w:rsidRPr="00CA09D9" w:rsidRDefault="000B52F0"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10</w:t>
            </w:r>
          </w:p>
        </w:tc>
        <w:tc>
          <w:tcPr>
            <w:tcW w:w="4678" w:type="dxa"/>
            <w:vAlign w:val="center"/>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9. Количество проживаемого населения.</w:t>
            </w:r>
          </w:p>
        </w:tc>
        <w:tc>
          <w:tcPr>
            <w:tcW w:w="1701" w:type="dxa"/>
          </w:tcPr>
          <w:p w:rsidR="000B52F0" w:rsidRPr="00CA09D9" w:rsidRDefault="000B52F0"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чел.</w:t>
            </w:r>
          </w:p>
        </w:tc>
        <w:tc>
          <w:tcPr>
            <w:tcW w:w="1076" w:type="dxa"/>
            <w:gridSpan w:val="3"/>
            <w:shd w:val="clear" w:color="auto" w:fill="auto"/>
          </w:tcPr>
          <w:p w:rsidR="000B52F0" w:rsidRPr="00CA09D9" w:rsidRDefault="00526681"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1576</w:t>
            </w:r>
          </w:p>
        </w:tc>
        <w:tc>
          <w:tcPr>
            <w:tcW w:w="1172" w:type="dxa"/>
            <w:shd w:val="clear" w:color="auto" w:fill="auto"/>
          </w:tcPr>
          <w:p w:rsidR="000B52F0" w:rsidRPr="00CA09D9" w:rsidRDefault="00526681" w:rsidP="00D70F89">
            <w:pPr>
              <w:suppressAutoHyphens/>
              <w:spacing w:after="0" w:line="240" w:lineRule="atLeast"/>
              <w:jc w:val="center"/>
              <w:rPr>
                <w:rFonts w:ascii="Times New Roman" w:hAnsi="Times New Roman"/>
                <w:sz w:val="20"/>
                <w:szCs w:val="20"/>
              </w:rPr>
            </w:pPr>
            <w:r>
              <w:rPr>
                <w:rFonts w:ascii="Times New Roman" w:hAnsi="Times New Roman"/>
                <w:sz w:val="20"/>
                <w:szCs w:val="20"/>
              </w:rPr>
              <w:t>157</w:t>
            </w:r>
            <w:r w:rsidR="00D70F89">
              <w:rPr>
                <w:rFonts w:ascii="Times New Roman" w:hAnsi="Times New Roman"/>
                <w:sz w:val="20"/>
                <w:szCs w:val="20"/>
              </w:rPr>
              <w:t>9</w:t>
            </w:r>
          </w:p>
        </w:tc>
        <w:tc>
          <w:tcPr>
            <w:tcW w:w="1134" w:type="dxa"/>
            <w:shd w:val="clear" w:color="auto" w:fill="auto"/>
          </w:tcPr>
          <w:p w:rsidR="000B52F0" w:rsidRPr="00CA09D9" w:rsidRDefault="00526681" w:rsidP="00D70F89">
            <w:pPr>
              <w:suppressAutoHyphens/>
              <w:spacing w:after="0" w:line="240" w:lineRule="atLeast"/>
              <w:ind w:firstLine="80"/>
              <w:jc w:val="center"/>
              <w:rPr>
                <w:rFonts w:ascii="Times New Roman" w:hAnsi="Times New Roman"/>
                <w:sz w:val="20"/>
                <w:szCs w:val="20"/>
              </w:rPr>
            </w:pPr>
            <w:r>
              <w:rPr>
                <w:rFonts w:ascii="Times New Roman" w:hAnsi="Times New Roman"/>
                <w:sz w:val="20"/>
                <w:szCs w:val="20"/>
              </w:rPr>
              <w:t>157</w:t>
            </w:r>
            <w:r w:rsidR="00D70F89">
              <w:rPr>
                <w:rFonts w:ascii="Times New Roman" w:hAnsi="Times New Roman"/>
                <w:sz w:val="20"/>
                <w:szCs w:val="20"/>
              </w:rPr>
              <w:t>4</w:t>
            </w:r>
          </w:p>
        </w:tc>
        <w:tc>
          <w:tcPr>
            <w:tcW w:w="1134" w:type="dxa"/>
            <w:shd w:val="clear" w:color="auto" w:fill="auto"/>
          </w:tcPr>
          <w:p w:rsidR="000B52F0" w:rsidRPr="00CA09D9" w:rsidRDefault="00526681" w:rsidP="00D70F89">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157</w:t>
            </w:r>
            <w:r w:rsidR="00D70F89">
              <w:rPr>
                <w:rFonts w:ascii="Times New Roman" w:hAnsi="Times New Roman"/>
                <w:sz w:val="20"/>
                <w:szCs w:val="20"/>
              </w:rPr>
              <w:t>6</w:t>
            </w:r>
          </w:p>
        </w:tc>
        <w:tc>
          <w:tcPr>
            <w:tcW w:w="1134" w:type="dxa"/>
            <w:shd w:val="clear" w:color="auto" w:fill="auto"/>
          </w:tcPr>
          <w:p w:rsidR="000B52F0" w:rsidRPr="00CA09D9" w:rsidRDefault="00526681" w:rsidP="00D70F89">
            <w:pPr>
              <w:suppressAutoHyphens/>
              <w:spacing w:after="0" w:line="240" w:lineRule="atLeast"/>
              <w:jc w:val="center"/>
              <w:rPr>
                <w:rFonts w:ascii="Times New Roman" w:hAnsi="Times New Roman"/>
                <w:sz w:val="20"/>
                <w:szCs w:val="20"/>
              </w:rPr>
            </w:pPr>
            <w:r>
              <w:rPr>
                <w:rFonts w:ascii="Times New Roman" w:hAnsi="Times New Roman"/>
                <w:sz w:val="20"/>
                <w:szCs w:val="20"/>
              </w:rPr>
              <w:t>157</w:t>
            </w:r>
            <w:r w:rsidR="00D70F89">
              <w:rPr>
                <w:rFonts w:ascii="Times New Roman" w:hAnsi="Times New Roman"/>
                <w:sz w:val="20"/>
                <w:szCs w:val="20"/>
              </w:rPr>
              <w:t>8</w:t>
            </w:r>
          </w:p>
        </w:tc>
        <w:tc>
          <w:tcPr>
            <w:tcW w:w="937" w:type="dxa"/>
            <w:shd w:val="clear" w:color="auto" w:fill="auto"/>
          </w:tcPr>
          <w:p w:rsidR="000B52F0" w:rsidRPr="00CA09D9" w:rsidRDefault="00526681" w:rsidP="00D70F89">
            <w:pPr>
              <w:suppressAutoHyphens/>
              <w:spacing w:after="0" w:line="240" w:lineRule="atLeast"/>
              <w:ind w:firstLine="80"/>
              <w:jc w:val="center"/>
              <w:rPr>
                <w:rFonts w:ascii="Times New Roman" w:hAnsi="Times New Roman"/>
                <w:sz w:val="20"/>
                <w:szCs w:val="20"/>
              </w:rPr>
            </w:pPr>
            <w:r>
              <w:rPr>
                <w:rFonts w:ascii="Times New Roman" w:hAnsi="Times New Roman"/>
                <w:sz w:val="20"/>
                <w:szCs w:val="20"/>
              </w:rPr>
              <w:t>157</w:t>
            </w:r>
            <w:r w:rsidR="00D70F89">
              <w:rPr>
                <w:rFonts w:ascii="Times New Roman" w:hAnsi="Times New Roman"/>
                <w:sz w:val="20"/>
                <w:szCs w:val="20"/>
              </w:rPr>
              <w:t>9</w:t>
            </w:r>
          </w:p>
        </w:tc>
        <w:tc>
          <w:tcPr>
            <w:tcW w:w="906" w:type="dxa"/>
            <w:shd w:val="clear" w:color="auto" w:fill="auto"/>
          </w:tcPr>
          <w:p w:rsidR="000B52F0" w:rsidRPr="00CA09D9" w:rsidRDefault="00526681"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1576</w:t>
            </w:r>
          </w:p>
        </w:tc>
      </w:tr>
      <w:tr w:rsidR="000B52F0" w:rsidRPr="00CA09D9" w:rsidTr="00CA09D9">
        <w:trPr>
          <w:gridAfter w:val="1"/>
          <w:wAfter w:w="144" w:type="dxa"/>
          <w:trHeight w:val="389"/>
        </w:trPr>
        <w:tc>
          <w:tcPr>
            <w:tcW w:w="634" w:type="dxa"/>
          </w:tcPr>
          <w:p w:rsidR="000B52F0" w:rsidRPr="00CA09D9" w:rsidRDefault="000B52F0" w:rsidP="002C21C1">
            <w:pPr>
              <w:pStyle w:val="ConsPlusNormal"/>
              <w:suppressAutoHyphens/>
              <w:spacing w:line="240" w:lineRule="atLeast"/>
              <w:ind w:firstLine="5"/>
              <w:jc w:val="center"/>
              <w:rPr>
                <w:rFonts w:ascii="Times New Roman" w:hAnsi="Times New Roman"/>
                <w:sz w:val="20"/>
                <w:szCs w:val="20"/>
              </w:rPr>
            </w:pPr>
            <w:r w:rsidRPr="00CA09D9">
              <w:rPr>
                <w:rFonts w:ascii="Times New Roman" w:hAnsi="Times New Roman"/>
                <w:sz w:val="20"/>
                <w:szCs w:val="20"/>
              </w:rPr>
              <w:t>11</w:t>
            </w:r>
          </w:p>
        </w:tc>
        <w:tc>
          <w:tcPr>
            <w:tcW w:w="4678" w:type="dxa"/>
            <w:vAlign w:val="center"/>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10. Ввод жилья.</w:t>
            </w:r>
          </w:p>
        </w:tc>
        <w:tc>
          <w:tcPr>
            <w:tcW w:w="1701" w:type="dxa"/>
          </w:tcPr>
          <w:p w:rsidR="000B52F0" w:rsidRPr="00CA09D9" w:rsidRDefault="000B52F0"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кв.м.</w:t>
            </w:r>
          </w:p>
        </w:tc>
        <w:tc>
          <w:tcPr>
            <w:tcW w:w="1076" w:type="dxa"/>
            <w:gridSpan w:val="3"/>
            <w:shd w:val="clear" w:color="auto" w:fill="auto"/>
          </w:tcPr>
          <w:p w:rsidR="000B52F0" w:rsidRPr="00CA09D9" w:rsidRDefault="00D70F89"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810</w:t>
            </w:r>
          </w:p>
        </w:tc>
        <w:tc>
          <w:tcPr>
            <w:tcW w:w="1172" w:type="dxa"/>
            <w:shd w:val="clear" w:color="auto" w:fill="auto"/>
          </w:tcPr>
          <w:p w:rsidR="000B52F0" w:rsidRPr="00CA09D9" w:rsidRDefault="00D70F89"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c>
          <w:tcPr>
            <w:tcW w:w="1134" w:type="dxa"/>
            <w:shd w:val="clear" w:color="auto" w:fill="auto"/>
          </w:tcPr>
          <w:p w:rsidR="000B52F0" w:rsidRPr="00CA09D9" w:rsidRDefault="00D70F89" w:rsidP="00CA09D9">
            <w:pPr>
              <w:suppressAutoHyphens/>
              <w:spacing w:after="0" w:line="240" w:lineRule="atLeast"/>
              <w:ind w:firstLine="80"/>
              <w:jc w:val="center"/>
              <w:rPr>
                <w:rFonts w:ascii="Times New Roman" w:hAnsi="Times New Roman"/>
                <w:sz w:val="20"/>
                <w:szCs w:val="20"/>
              </w:rPr>
            </w:pPr>
            <w:r>
              <w:rPr>
                <w:rFonts w:ascii="Times New Roman" w:hAnsi="Times New Roman"/>
                <w:sz w:val="20"/>
                <w:szCs w:val="20"/>
              </w:rPr>
              <w:t>810</w:t>
            </w:r>
          </w:p>
        </w:tc>
        <w:tc>
          <w:tcPr>
            <w:tcW w:w="1134" w:type="dxa"/>
            <w:shd w:val="clear" w:color="auto" w:fill="auto"/>
          </w:tcPr>
          <w:p w:rsidR="000B52F0" w:rsidRPr="00CA09D9" w:rsidRDefault="00D70F89" w:rsidP="00CA09D9">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830</w:t>
            </w:r>
          </w:p>
        </w:tc>
        <w:tc>
          <w:tcPr>
            <w:tcW w:w="1134" w:type="dxa"/>
            <w:shd w:val="clear" w:color="auto" w:fill="auto"/>
          </w:tcPr>
          <w:p w:rsidR="000B52F0" w:rsidRPr="00CA09D9" w:rsidRDefault="00D70F89"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850</w:t>
            </w:r>
          </w:p>
        </w:tc>
        <w:tc>
          <w:tcPr>
            <w:tcW w:w="937" w:type="dxa"/>
            <w:shd w:val="clear" w:color="auto" w:fill="auto"/>
          </w:tcPr>
          <w:p w:rsidR="000B52F0" w:rsidRPr="00CA09D9" w:rsidRDefault="00D70F89" w:rsidP="00CA09D9">
            <w:pPr>
              <w:suppressAutoHyphens/>
              <w:spacing w:after="0" w:line="240" w:lineRule="atLeast"/>
              <w:ind w:firstLine="80"/>
              <w:jc w:val="center"/>
              <w:rPr>
                <w:rFonts w:ascii="Times New Roman" w:hAnsi="Times New Roman"/>
                <w:sz w:val="20"/>
                <w:szCs w:val="20"/>
              </w:rPr>
            </w:pPr>
            <w:r>
              <w:rPr>
                <w:rFonts w:ascii="Times New Roman" w:hAnsi="Times New Roman"/>
                <w:sz w:val="20"/>
                <w:szCs w:val="20"/>
              </w:rPr>
              <w:t>850</w:t>
            </w:r>
          </w:p>
        </w:tc>
        <w:tc>
          <w:tcPr>
            <w:tcW w:w="906" w:type="dxa"/>
            <w:shd w:val="clear" w:color="auto" w:fill="auto"/>
          </w:tcPr>
          <w:p w:rsidR="000B52F0" w:rsidRPr="00CA09D9" w:rsidRDefault="00D70F89"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850</w:t>
            </w:r>
          </w:p>
        </w:tc>
      </w:tr>
      <w:tr w:rsidR="00A561B9" w:rsidRPr="00CA09D9" w:rsidTr="00CA09D9">
        <w:trPr>
          <w:gridAfter w:val="1"/>
          <w:wAfter w:w="144" w:type="dxa"/>
        </w:trPr>
        <w:tc>
          <w:tcPr>
            <w:tcW w:w="634" w:type="dxa"/>
          </w:tcPr>
          <w:p w:rsidR="00A561B9" w:rsidRPr="00CA09D9" w:rsidRDefault="004459C5" w:rsidP="002C21C1">
            <w:pPr>
              <w:pStyle w:val="ConsPlusNormal"/>
              <w:suppressAutoHyphens/>
              <w:spacing w:line="240" w:lineRule="atLeast"/>
              <w:ind w:firstLine="147"/>
              <w:jc w:val="center"/>
              <w:rPr>
                <w:rFonts w:ascii="Times New Roman" w:hAnsi="Times New Roman"/>
                <w:sz w:val="20"/>
                <w:szCs w:val="20"/>
              </w:rPr>
            </w:pPr>
            <w:r w:rsidRPr="00CA09D9">
              <w:rPr>
                <w:rFonts w:ascii="Times New Roman" w:hAnsi="Times New Roman"/>
                <w:sz w:val="20"/>
                <w:szCs w:val="20"/>
              </w:rPr>
              <w:t>12</w:t>
            </w:r>
          </w:p>
        </w:tc>
        <w:tc>
          <w:tcPr>
            <w:tcW w:w="4678" w:type="dxa"/>
            <w:vAlign w:val="center"/>
          </w:tcPr>
          <w:p w:rsidR="00A561B9" w:rsidRPr="00CA09D9" w:rsidRDefault="00A561B9"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Индикатор 11.</w:t>
            </w:r>
            <w:r w:rsidR="00044CC1" w:rsidRPr="00CA09D9">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CA09D9" w:rsidRDefault="00397DE6" w:rsidP="0008466D">
            <w:pPr>
              <w:pStyle w:val="ConsPlusNormal"/>
              <w:suppressAutoHyphens/>
              <w:spacing w:line="240" w:lineRule="atLeast"/>
              <w:ind w:firstLine="0"/>
              <w:jc w:val="both"/>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A561B9" w:rsidRPr="00CA09D9" w:rsidRDefault="00044CC1"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чел.</w:t>
            </w:r>
          </w:p>
        </w:tc>
        <w:tc>
          <w:tcPr>
            <w:tcW w:w="1076" w:type="dxa"/>
            <w:gridSpan w:val="3"/>
          </w:tcPr>
          <w:p w:rsidR="00A561B9" w:rsidRPr="00CA09D9" w:rsidRDefault="00D70F89"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tc>
        <w:tc>
          <w:tcPr>
            <w:tcW w:w="1172" w:type="dxa"/>
          </w:tcPr>
          <w:p w:rsidR="00A561B9"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34" w:type="dxa"/>
          </w:tcPr>
          <w:p w:rsidR="00A561B9" w:rsidRPr="00CA09D9"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CA09D9" w:rsidRDefault="00D70F89"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1</w:t>
            </w:r>
          </w:p>
        </w:tc>
        <w:tc>
          <w:tcPr>
            <w:tcW w:w="1134" w:type="dxa"/>
          </w:tcPr>
          <w:p w:rsidR="00A561B9" w:rsidRPr="00CA09D9"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CA09D9" w:rsidRDefault="00D70F89"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1</w:t>
            </w:r>
          </w:p>
        </w:tc>
        <w:tc>
          <w:tcPr>
            <w:tcW w:w="906" w:type="dxa"/>
          </w:tcPr>
          <w:p w:rsidR="00A561B9" w:rsidRPr="00CA09D9" w:rsidRDefault="00D70F89"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770201" w:rsidRPr="00CA09D9" w:rsidTr="002C21C1">
        <w:trPr>
          <w:gridAfter w:val="1"/>
          <w:wAfter w:w="144" w:type="dxa"/>
          <w:trHeight w:val="343"/>
        </w:trPr>
        <w:tc>
          <w:tcPr>
            <w:tcW w:w="634" w:type="dxa"/>
          </w:tcPr>
          <w:p w:rsidR="00770201" w:rsidRPr="00CA09D9"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13</w:t>
            </w:r>
          </w:p>
        </w:tc>
        <w:tc>
          <w:tcPr>
            <w:tcW w:w="14742" w:type="dxa"/>
            <w:gridSpan w:val="12"/>
          </w:tcPr>
          <w:p w:rsidR="00770201" w:rsidRPr="00CA09D9" w:rsidRDefault="00770201" w:rsidP="00CA09D9">
            <w:pPr>
              <w:suppressAutoHyphens/>
              <w:spacing w:after="0" w:line="240" w:lineRule="atLeast"/>
              <w:jc w:val="center"/>
              <w:rPr>
                <w:rFonts w:ascii="Times New Roman" w:hAnsi="Times New Roman"/>
                <w:b/>
                <w:sz w:val="20"/>
                <w:szCs w:val="20"/>
              </w:rPr>
            </w:pPr>
            <w:r w:rsidRPr="00CA09D9">
              <w:rPr>
                <w:rFonts w:ascii="Times New Roman" w:hAnsi="Times New Roman"/>
                <w:b/>
                <w:sz w:val="20"/>
                <w:szCs w:val="20"/>
              </w:rPr>
              <w:t>Задача 1 муниципальной программы</w:t>
            </w:r>
            <w:r w:rsidR="00317889" w:rsidRPr="00CA09D9">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CA09D9" w:rsidTr="002C21C1">
        <w:trPr>
          <w:trHeight w:val="804"/>
        </w:trPr>
        <w:tc>
          <w:tcPr>
            <w:tcW w:w="634" w:type="dxa"/>
          </w:tcPr>
          <w:p w:rsidR="00E4286E" w:rsidRPr="00CA09D9"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14</w:t>
            </w:r>
          </w:p>
        </w:tc>
        <w:tc>
          <w:tcPr>
            <w:tcW w:w="4678" w:type="dxa"/>
          </w:tcPr>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CA09D9" w:rsidRDefault="00E4286E"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E4286E" w:rsidRPr="00CA09D9" w:rsidRDefault="00E4286E"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w:t>
            </w:r>
          </w:p>
        </w:tc>
        <w:tc>
          <w:tcPr>
            <w:tcW w:w="1006" w:type="dxa"/>
            <w:shd w:val="clear" w:color="auto" w:fill="auto"/>
          </w:tcPr>
          <w:p w:rsidR="00E4286E" w:rsidRPr="00CA09D9" w:rsidRDefault="00E12DAD" w:rsidP="00CA09D9">
            <w:pPr>
              <w:pStyle w:val="ConsPlusNormal"/>
              <w:suppressAutoHyphens/>
              <w:spacing w:line="240" w:lineRule="atLeast"/>
              <w:ind w:firstLine="56"/>
              <w:jc w:val="center"/>
              <w:rPr>
                <w:rFonts w:ascii="Times New Roman" w:hAnsi="Times New Roman"/>
                <w:sz w:val="20"/>
                <w:szCs w:val="20"/>
              </w:rPr>
            </w:pPr>
            <w:r>
              <w:rPr>
                <w:rFonts w:ascii="Times New Roman" w:hAnsi="Times New Roman"/>
                <w:sz w:val="20"/>
                <w:szCs w:val="20"/>
              </w:rPr>
              <w:t>87,1</w:t>
            </w:r>
          </w:p>
        </w:tc>
        <w:tc>
          <w:tcPr>
            <w:tcW w:w="1242" w:type="dxa"/>
            <w:gridSpan w:val="3"/>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87,3</w:t>
            </w:r>
          </w:p>
        </w:tc>
        <w:tc>
          <w:tcPr>
            <w:tcW w:w="1134" w:type="dxa"/>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87,8</w:t>
            </w:r>
          </w:p>
        </w:tc>
        <w:tc>
          <w:tcPr>
            <w:tcW w:w="1134" w:type="dxa"/>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87,9</w:t>
            </w:r>
          </w:p>
        </w:tc>
        <w:tc>
          <w:tcPr>
            <w:tcW w:w="1134" w:type="dxa"/>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80,1</w:t>
            </w:r>
          </w:p>
        </w:tc>
        <w:tc>
          <w:tcPr>
            <w:tcW w:w="937" w:type="dxa"/>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80,5</w:t>
            </w:r>
          </w:p>
        </w:tc>
        <w:tc>
          <w:tcPr>
            <w:tcW w:w="906" w:type="dxa"/>
            <w:tcBorders>
              <w:right w:val="nil"/>
            </w:tcBorders>
            <w:shd w:val="clear" w:color="auto" w:fill="auto"/>
          </w:tcPr>
          <w:p w:rsidR="00E4286E" w:rsidRPr="00CA09D9" w:rsidRDefault="00E12DAD" w:rsidP="00CA09D9">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c>
          <w:tcPr>
            <w:tcW w:w="144" w:type="dxa"/>
            <w:vMerge w:val="restart"/>
            <w:tcBorders>
              <w:top w:val="nil"/>
              <w:right w:val="nil"/>
            </w:tcBorders>
          </w:tcPr>
          <w:p w:rsidR="00E4286E" w:rsidRPr="00CA09D9"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CA09D9" w:rsidTr="002C21C1">
        <w:trPr>
          <w:trHeight w:val="636"/>
        </w:trPr>
        <w:tc>
          <w:tcPr>
            <w:tcW w:w="634" w:type="dxa"/>
          </w:tcPr>
          <w:p w:rsidR="004459C5" w:rsidRPr="00CA09D9" w:rsidRDefault="004459C5" w:rsidP="002C21C1">
            <w:pPr>
              <w:tabs>
                <w:tab w:val="left" w:pos="215"/>
              </w:tabs>
              <w:suppressAutoHyphens/>
              <w:spacing w:after="0" w:line="240" w:lineRule="atLeast"/>
              <w:ind w:firstLine="5"/>
              <w:jc w:val="right"/>
              <w:rPr>
                <w:rFonts w:ascii="Times New Roman" w:hAnsi="Times New Roman"/>
                <w:sz w:val="20"/>
                <w:szCs w:val="20"/>
              </w:rPr>
            </w:pPr>
            <w:r w:rsidRPr="00CA09D9">
              <w:rPr>
                <w:rFonts w:ascii="Times New Roman" w:hAnsi="Times New Roman"/>
                <w:sz w:val="20"/>
                <w:szCs w:val="20"/>
              </w:rPr>
              <w:t>15</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CA09D9" w:rsidRDefault="004459C5"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w:t>
            </w:r>
          </w:p>
        </w:tc>
        <w:tc>
          <w:tcPr>
            <w:tcW w:w="1006" w:type="dxa"/>
          </w:tcPr>
          <w:p w:rsidR="004459C5" w:rsidRPr="00CA09D9" w:rsidRDefault="00E12DAD" w:rsidP="00CA09D9">
            <w:pPr>
              <w:pStyle w:val="ConsPlusNormal"/>
              <w:suppressAutoHyphens/>
              <w:spacing w:line="240" w:lineRule="atLeast"/>
              <w:ind w:firstLine="27"/>
              <w:jc w:val="center"/>
              <w:rPr>
                <w:rFonts w:ascii="Times New Roman" w:hAnsi="Times New Roman"/>
                <w:sz w:val="20"/>
                <w:szCs w:val="20"/>
              </w:rPr>
            </w:pPr>
            <w:r>
              <w:rPr>
                <w:rFonts w:ascii="Times New Roman" w:hAnsi="Times New Roman"/>
                <w:sz w:val="20"/>
                <w:szCs w:val="20"/>
              </w:rPr>
              <w:t>85</w:t>
            </w:r>
          </w:p>
        </w:tc>
        <w:tc>
          <w:tcPr>
            <w:tcW w:w="1242" w:type="dxa"/>
            <w:gridSpan w:val="3"/>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85</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c>
          <w:tcPr>
            <w:tcW w:w="937" w:type="dxa"/>
          </w:tcPr>
          <w:p w:rsidR="004459C5" w:rsidRPr="00CA09D9" w:rsidRDefault="00E12DAD"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90</w:t>
            </w:r>
          </w:p>
        </w:tc>
        <w:tc>
          <w:tcPr>
            <w:tcW w:w="906" w:type="dxa"/>
            <w:tcBorders>
              <w:right w:val="single" w:sz="4" w:space="0" w:color="auto"/>
            </w:tcBorders>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w:t>
            </w:r>
          </w:p>
        </w:tc>
        <w:tc>
          <w:tcPr>
            <w:tcW w:w="144" w:type="dxa"/>
            <w:vMerge/>
            <w:tcBorders>
              <w:left w:val="single" w:sz="4" w:space="0" w:color="auto"/>
              <w:right w:val="nil"/>
            </w:tcBorders>
          </w:tcPr>
          <w:p w:rsidR="004459C5" w:rsidRPr="00CA09D9" w:rsidRDefault="004459C5" w:rsidP="0008466D">
            <w:pPr>
              <w:pStyle w:val="ConsPlusNormal"/>
              <w:suppressAutoHyphens/>
              <w:spacing w:line="240" w:lineRule="atLeast"/>
              <w:rPr>
                <w:rFonts w:ascii="Times New Roman" w:hAnsi="Times New Roman"/>
                <w:sz w:val="20"/>
                <w:szCs w:val="20"/>
              </w:rPr>
            </w:pPr>
          </w:p>
        </w:tc>
      </w:tr>
      <w:tr w:rsidR="00E4286E" w:rsidRPr="00CA09D9" w:rsidTr="002C21C1">
        <w:trPr>
          <w:trHeight w:val="693"/>
        </w:trPr>
        <w:tc>
          <w:tcPr>
            <w:tcW w:w="634" w:type="dxa"/>
          </w:tcPr>
          <w:p w:rsidR="00E4286E" w:rsidRPr="00CA09D9" w:rsidRDefault="00E4286E" w:rsidP="002C21C1">
            <w:pPr>
              <w:tabs>
                <w:tab w:val="left" w:pos="215"/>
              </w:tabs>
              <w:suppressAutoHyphens/>
              <w:spacing w:after="0" w:line="240" w:lineRule="atLeast"/>
              <w:ind w:firstLine="5"/>
              <w:jc w:val="right"/>
              <w:rPr>
                <w:rFonts w:ascii="Times New Roman" w:hAnsi="Times New Roman"/>
                <w:sz w:val="20"/>
                <w:szCs w:val="20"/>
              </w:rPr>
            </w:pPr>
            <w:r w:rsidRPr="00CA09D9">
              <w:rPr>
                <w:rFonts w:ascii="Times New Roman" w:hAnsi="Times New Roman"/>
                <w:sz w:val="20"/>
                <w:szCs w:val="20"/>
              </w:rPr>
              <w:t>16</w:t>
            </w:r>
          </w:p>
        </w:tc>
        <w:tc>
          <w:tcPr>
            <w:tcW w:w="4678" w:type="dxa"/>
          </w:tcPr>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CA09D9" w:rsidRDefault="00E4286E"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E4286E" w:rsidRPr="00CA09D9" w:rsidRDefault="00E4286E" w:rsidP="00CA09D9">
            <w:pPr>
              <w:pStyle w:val="ConsPlusNormal"/>
              <w:suppressAutoHyphens/>
              <w:spacing w:line="240" w:lineRule="atLeast"/>
              <w:ind w:firstLine="34"/>
              <w:jc w:val="center"/>
              <w:rPr>
                <w:rFonts w:ascii="Times New Roman" w:hAnsi="Times New Roman"/>
                <w:sz w:val="20"/>
                <w:szCs w:val="20"/>
              </w:rPr>
            </w:pPr>
            <w:r w:rsidRPr="00CA09D9">
              <w:rPr>
                <w:rFonts w:ascii="Times New Roman" w:hAnsi="Times New Roman"/>
                <w:sz w:val="20"/>
                <w:szCs w:val="20"/>
              </w:rPr>
              <w:t>%</w:t>
            </w:r>
          </w:p>
        </w:tc>
        <w:tc>
          <w:tcPr>
            <w:tcW w:w="1006" w:type="dxa"/>
          </w:tcPr>
          <w:p w:rsidR="00E4286E" w:rsidRPr="00CA09D9" w:rsidRDefault="00E12DAD" w:rsidP="00CA09D9">
            <w:pPr>
              <w:pStyle w:val="ConsPlusNormal"/>
              <w:suppressAutoHyphens/>
              <w:spacing w:line="240" w:lineRule="atLeast"/>
              <w:ind w:firstLine="27"/>
              <w:jc w:val="center"/>
              <w:rPr>
                <w:rFonts w:ascii="Times New Roman" w:hAnsi="Times New Roman"/>
                <w:sz w:val="20"/>
                <w:szCs w:val="20"/>
              </w:rPr>
            </w:pPr>
            <w:r>
              <w:rPr>
                <w:rFonts w:ascii="Times New Roman" w:hAnsi="Times New Roman"/>
                <w:sz w:val="20"/>
                <w:szCs w:val="20"/>
              </w:rPr>
              <w:t>77,3</w:t>
            </w:r>
          </w:p>
        </w:tc>
        <w:tc>
          <w:tcPr>
            <w:tcW w:w="1242" w:type="dxa"/>
            <w:gridSpan w:val="3"/>
          </w:tcPr>
          <w:p w:rsidR="00E4286E"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77,3</w:t>
            </w:r>
          </w:p>
        </w:tc>
        <w:tc>
          <w:tcPr>
            <w:tcW w:w="1134" w:type="dxa"/>
          </w:tcPr>
          <w:p w:rsidR="00E4286E"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77,3</w:t>
            </w:r>
          </w:p>
        </w:tc>
        <w:tc>
          <w:tcPr>
            <w:tcW w:w="1134" w:type="dxa"/>
          </w:tcPr>
          <w:p w:rsidR="00E4286E" w:rsidRPr="00CA09D9" w:rsidRDefault="00E12DAD" w:rsidP="00CA09D9">
            <w:pPr>
              <w:pStyle w:val="ConsPlusNormal"/>
              <w:suppressAutoHyphens/>
              <w:spacing w:line="240" w:lineRule="atLeast"/>
              <w:ind w:firstLine="43"/>
              <w:jc w:val="center"/>
              <w:rPr>
                <w:rFonts w:ascii="Times New Roman" w:hAnsi="Times New Roman"/>
                <w:sz w:val="20"/>
                <w:szCs w:val="20"/>
              </w:rPr>
            </w:pPr>
            <w:r>
              <w:rPr>
                <w:rFonts w:ascii="Times New Roman" w:hAnsi="Times New Roman"/>
                <w:sz w:val="20"/>
                <w:szCs w:val="20"/>
              </w:rPr>
              <w:t>86,4</w:t>
            </w:r>
          </w:p>
        </w:tc>
        <w:tc>
          <w:tcPr>
            <w:tcW w:w="1134" w:type="dxa"/>
          </w:tcPr>
          <w:p w:rsidR="00E4286E" w:rsidRPr="00CA09D9" w:rsidRDefault="00E12DAD" w:rsidP="00CA09D9">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86,4</w:t>
            </w:r>
          </w:p>
        </w:tc>
        <w:tc>
          <w:tcPr>
            <w:tcW w:w="937" w:type="dxa"/>
          </w:tcPr>
          <w:p w:rsidR="00E4286E"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c>
          <w:tcPr>
            <w:tcW w:w="906" w:type="dxa"/>
            <w:tcBorders>
              <w:right w:val="single" w:sz="4" w:space="0" w:color="auto"/>
            </w:tcBorders>
          </w:tcPr>
          <w:p w:rsidR="00E4286E"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c>
          <w:tcPr>
            <w:tcW w:w="144" w:type="dxa"/>
            <w:tcBorders>
              <w:top w:val="nil"/>
              <w:left w:val="single" w:sz="4" w:space="0" w:color="auto"/>
              <w:right w:val="nil"/>
            </w:tcBorders>
          </w:tcPr>
          <w:p w:rsidR="00E4286E" w:rsidRPr="00CA09D9" w:rsidRDefault="00E4286E" w:rsidP="0008466D">
            <w:pPr>
              <w:pStyle w:val="ConsPlusNormal"/>
              <w:suppressAutoHyphens/>
              <w:spacing w:line="240" w:lineRule="atLeast"/>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1</w:t>
            </w:r>
            <w:r w:rsidR="00681B17" w:rsidRPr="00CA09D9">
              <w:rPr>
                <w:rFonts w:ascii="Times New Roman" w:hAnsi="Times New Roman"/>
                <w:sz w:val="20"/>
                <w:szCs w:val="20"/>
              </w:rPr>
              <w:t>7</w:t>
            </w:r>
          </w:p>
        </w:tc>
        <w:tc>
          <w:tcPr>
            <w:tcW w:w="14742" w:type="dxa"/>
            <w:gridSpan w:val="12"/>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CA09D9">
              <w:rPr>
                <w:rFonts w:ascii="Times New Roman" w:hAnsi="Times New Roman"/>
                <w:b/>
                <w:sz w:val="20"/>
                <w:szCs w:val="20"/>
              </w:rPr>
              <w:t>Пушкинский</w:t>
            </w:r>
            <w:r w:rsidRPr="00CA09D9">
              <w:rPr>
                <w:rFonts w:ascii="Times New Roman" w:hAnsi="Times New Roman"/>
                <w:b/>
                <w:sz w:val="20"/>
                <w:szCs w:val="20"/>
              </w:rPr>
              <w:t xml:space="preserve"> сельсовет.</w:t>
            </w:r>
          </w:p>
        </w:tc>
      </w:tr>
      <w:tr w:rsidR="004459C5" w:rsidRPr="00CA09D9" w:rsidTr="00CA09D9">
        <w:trPr>
          <w:gridAfter w:val="1"/>
          <w:wAfter w:w="144" w:type="dxa"/>
          <w:trHeight w:val="351"/>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1</w:t>
            </w:r>
            <w:r w:rsidR="00681B17" w:rsidRPr="00CA09D9">
              <w:rPr>
                <w:rFonts w:ascii="Times New Roman" w:hAnsi="Times New Roman"/>
                <w:sz w:val="20"/>
                <w:szCs w:val="20"/>
              </w:rPr>
              <w:t>8</w:t>
            </w:r>
          </w:p>
        </w:tc>
        <w:tc>
          <w:tcPr>
            <w:tcW w:w="14742" w:type="dxa"/>
            <w:gridSpan w:val="12"/>
          </w:tcPr>
          <w:p w:rsidR="004459C5" w:rsidRPr="00CA09D9"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CA09D9">
              <w:rPr>
                <w:rFonts w:ascii="Times New Roman" w:hAnsi="Times New Roman"/>
                <w:sz w:val="20"/>
                <w:szCs w:val="20"/>
              </w:rPr>
              <w:t>Задача</w:t>
            </w:r>
            <w:r w:rsidR="00E4286E" w:rsidRPr="00CA09D9">
              <w:rPr>
                <w:rFonts w:ascii="Times New Roman" w:hAnsi="Times New Roman"/>
                <w:sz w:val="20"/>
                <w:szCs w:val="20"/>
              </w:rPr>
              <w:t xml:space="preserve"> </w:t>
            </w:r>
            <w:r w:rsidRPr="00CA09D9">
              <w:rPr>
                <w:rFonts w:ascii="Times New Roman" w:hAnsi="Times New Roman"/>
                <w:sz w:val="20"/>
                <w:szCs w:val="20"/>
              </w:rPr>
              <w:t>1 подпрограммы 1.   Модернизация дорожной и коммунальной инфраструктуры</w:t>
            </w:r>
          </w:p>
        </w:tc>
      </w:tr>
      <w:tr w:rsidR="00E4286E" w:rsidRPr="00CA09D9" w:rsidTr="00CA09D9">
        <w:trPr>
          <w:gridAfter w:val="1"/>
          <w:wAfter w:w="144" w:type="dxa"/>
        </w:trPr>
        <w:tc>
          <w:tcPr>
            <w:tcW w:w="634" w:type="dxa"/>
          </w:tcPr>
          <w:p w:rsidR="00E4286E" w:rsidRPr="00CA09D9" w:rsidRDefault="00681B17" w:rsidP="0008466D">
            <w:pPr>
              <w:pStyle w:val="ConsPlusNormal"/>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19</w:t>
            </w:r>
          </w:p>
        </w:tc>
        <w:tc>
          <w:tcPr>
            <w:tcW w:w="4678" w:type="dxa"/>
          </w:tcPr>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1 подпрограммы 1</w:t>
            </w:r>
          </w:p>
          <w:p w:rsidR="00E4286E" w:rsidRPr="00CA09D9"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CA09D9">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E4286E" w:rsidRPr="00CA09D9" w:rsidRDefault="00E4286E"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км.</w:t>
            </w:r>
          </w:p>
        </w:tc>
        <w:tc>
          <w:tcPr>
            <w:tcW w:w="1061" w:type="dxa"/>
            <w:gridSpan w:val="2"/>
            <w:shd w:val="clear" w:color="auto" w:fill="auto"/>
          </w:tcPr>
          <w:p w:rsidR="00E4286E" w:rsidRPr="00CA09D9" w:rsidRDefault="00E4286E" w:rsidP="00CA09D9">
            <w:pPr>
              <w:pStyle w:val="ConsPlusNormal"/>
              <w:suppressAutoHyphens/>
              <w:spacing w:line="240" w:lineRule="atLeast"/>
              <w:ind w:firstLine="56"/>
              <w:jc w:val="center"/>
              <w:rPr>
                <w:rFonts w:ascii="Times New Roman" w:hAnsi="Times New Roman"/>
                <w:sz w:val="20"/>
                <w:szCs w:val="20"/>
              </w:rPr>
            </w:pPr>
            <w:r w:rsidRPr="00CA09D9">
              <w:rPr>
                <w:rFonts w:ascii="Times New Roman" w:hAnsi="Times New Roman"/>
                <w:sz w:val="20"/>
                <w:szCs w:val="20"/>
              </w:rPr>
              <w:t>0,8</w:t>
            </w:r>
          </w:p>
        </w:tc>
        <w:tc>
          <w:tcPr>
            <w:tcW w:w="1187" w:type="dxa"/>
            <w:gridSpan w:val="2"/>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w:t>
            </w:r>
            <w:r w:rsidR="00681B17" w:rsidRPr="00CA09D9">
              <w:rPr>
                <w:rFonts w:ascii="Times New Roman" w:hAnsi="Times New Roman"/>
                <w:sz w:val="20"/>
                <w:szCs w:val="20"/>
              </w:rPr>
              <w:t>3</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0,5</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0,5</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0,8</w:t>
            </w:r>
          </w:p>
        </w:tc>
        <w:tc>
          <w:tcPr>
            <w:tcW w:w="937"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0,5</w:t>
            </w:r>
          </w:p>
        </w:tc>
        <w:tc>
          <w:tcPr>
            <w:tcW w:w="906"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0,</w:t>
            </w:r>
            <w:r w:rsidR="00681B17" w:rsidRPr="00CA09D9">
              <w:rPr>
                <w:rFonts w:ascii="Times New Roman" w:hAnsi="Times New Roman"/>
                <w:sz w:val="20"/>
                <w:szCs w:val="20"/>
              </w:rPr>
              <w:t>6</w:t>
            </w:r>
          </w:p>
        </w:tc>
      </w:tr>
      <w:tr w:rsidR="00DA5E5F" w:rsidRPr="00CA09D9" w:rsidTr="00433A38">
        <w:trPr>
          <w:gridAfter w:val="1"/>
          <w:wAfter w:w="144" w:type="dxa"/>
          <w:trHeight w:val="705"/>
        </w:trPr>
        <w:tc>
          <w:tcPr>
            <w:tcW w:w="634" w:type="dxa"/>
          </w:tcPr>
          <w:p w:rsidR="00DA5E5F" w:rsidRPr="00CA09D9" w:rsidRDefault="004459C5" w:rsidP="0008466D">
            <w:pPr>
              <w:pStyle w:val="ConsPlusNormal"/>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2</w:t>
            </w:r>
            <w:r w:rsidR="00681B17" w:rsidRPr="00CA09D9">
              <w:rPr>
                <w:rFonts w:ascii="Times New Roman" w:hAnsi="Times New Roman"/>
                <w:sz w:val="20"/>
                <w:szCs w:val="20"/>
              </w:rPr>
              <w:t>0</w:t>
            </w:r>
          </w:p>
        </w:tc>
        <w:tc>
          <w:tcPr>
            <w:tcW w:w="4678" w:type="dxa"/>
          </w:tcPr>
          <w:p w:rsidR="00886779" w:rsidRPr="006D315D" w:rsidRDefault="00DA5E5F" w:rsidP="00433A38">
            <w:pPr>
              <w:pStyle w:val="ConsPlusNormal"/>
              <w:suppressAutoHyphens/>
              <w:spacing w:line="240" w:lineRule="atLeast"/>
              <w:ind w:firstLine="0"/>
              <w:rPr>
                <w:rFonts w:ascii="Times New Roman" w:hAnsi="Times New Roman"/>
                <w:color w:val="FF0000"/>
                <w:sz w:val="20"/>
                <w:szCs w:val="20"/>
              </w:rPr>
            </w:pPr>
            <w:r w:rsidRPr="006D315D">
              <w:rPr>
                <w:rFonts w:ascii="Times New Roman" w:hAnsi="Times New Roman"/>
                <w:b/>
                <w:color w:val="FF0000"/>
                <w:sz w:val="20"/>
                <w:szCs w:val="20"/>
              </w:rPr>
              <w:t>Основное мероприятие</w:t>
            </w:r>
            <w:r w:rsidR="00445BDC" w:rsidRPr="006D315D">
              <w:rPr>
                <w:rFonts w:ascii="Times New Roman" w:hAnsi="Times New Roman"/>
                <w:b/>
                <w:color w:val="FF0000"/>
                <w:sz w:val="20"/>
                <w:szCs w:val="20"/>
              </w:rPr>
              <w:t xml:space="preserve"> 1</w:t>
            </w:r>
            <w:r w:rsidR="00E85DA8" w:rsidRPr="006D315D">
              <w:rPr>
                <w:rFonts w:ascii="Times New Roman" w:hAnsi="Times New Roman"/>
                <w:b/>
                <w:color w:val="FF0000"/>
                <w:sz w:val="20"/>
                <w:szCs w:val="20"/>
              </w:rPr>
              <w:t xml:space="preserve"> </w:t>
            </w:r>
            <w:r w:rsidRPr="006D315D">
              <w:rPr>
                <w:rFonts w:ascii="Times New Roman" w:hAnsi="Times New Roman"/>
                <w:b/>
                <w:color w:val="FF0000"/>
                <w:sz w:val="20"/>
                <w:szCs w:val="20"/>
              </w:rPr>
              <w:t xml:space="preserve"> задачи 1 подпрограммы 1</w:t>
            </w:r>
            <w:r w:rsidR="00E85DA8" w:rsidRPr="006D315D">
              <w:rPr>
                <w:rFonts w:ascii="Times New Roman" w:hAnsi="Times New Roman"/>
                <w:b/>
                <w:color w:val="FF0000"/>
                <w:sz w:val="20"/>
                <w:szCs w:val="20"/>
              </w:rPr>
              <w:t xml:space="preserve">. </w:t>
            </w:r>
            <w:r w:rsidR="00CA09D9" w:rsidRPr="006D315D">
              <w:rPr>
                <w:rFonts w:ascii="Times New Roman" w:hAnsi="Times New Roman"/>
                <w:b/>
                <w:color w:val="FF0000"/>
                <w:sz w:val="20"/>
                <w:szCs w:val="20"/>
              </w:rPr>
              <w:t xml:space="preserve"> </w:t>
            </w:r>
            <w:r w:rsidR="00E85DA8" w:rsidRPr="006D315D">
              <w:rPr>
                <w:rFonts w:ascii="Times New Roman" w:hAnsi="Times New Roman"/>
                <w:color w:val="FF0000"/>
                <w:sz w:val="20"/>
                <w:szCs w:val="20"/>
              </w:rPr>
              <w:t xml:space="preserve">Содержание </w:t>
            </w:r>
            <w:r w:rsidR="00433A38" w:rsidRPr="00433A38">
              <w:rPr>
                <w:rFonts w:ascii="Times New Roman" w:hAnsi="Times New Roman"/>
                <w:sz w:val="20"/>
                <w:szCs w:val="20"/>
              </w:rPr>
              <w:t>инфраструктуры</w:t>
            </w:r>
            <w:r w:rsidR="00E85DA8" w:rsidRPr="006D315D">
              <w:rPr>
                <w:rFonts w:ascii="Times New Roman" w:hAnsi="Times New Roman"/>
                <w:color w:val="FF0000"/>
                <w:sz w:val="20"/>
                <w:szCs w:val="20"/>
              </w:rPr>
              <w:t xml:space="preserve"> сельского </w:t>
            </w:r>
            <w:r w:rsidR="00433A38">
              <w:rPr>
                <w:rFonts w:ascii="Times New Roman" w:hAnsi="Times New Roman"/>
                <w:color w:val="FF0000"/>
                <w:sz w:val="20"/>
                <w:szCs w:val="20"/>
              </w:rPr>
              <w:t>п</w:t>
            </w:r>
            <w:r w:rsidR="00E85DA8" w:rsidRPr="006D315D">
              <w:rPr>
                <w:rFonts w:ascii="Times New Roman" w:hAnsi="Times New Roman"/>
                <w:color w:val="FF0000"/>
                <w:sz w:val="20"/>
                <w:szCs w:val="20"/>
              </w:rPr>
              <w:t>оселения</w:t>
            </w:r>
            <w:r w:rsidR="00886779" w:rsidRPr="006D315D">
              <w:rPr>
                <w:rFonts w:ascii="Times New Roman" w:hAnsi="Times New Roman"/>
                <w:color w:val="FF0000"/>
                <w:sz w:val="20"/>
                <w:szCs w:val="20"/>
              </w:rPr>
              <w:t>. в т.ч.</w:t>
            </w:r>
          </w:p>
        </w:tc>
        <w:tc>
          <w:tcPr>
            <w:tcW w:w="1701" w:type="dxa"/>
          </w:tcPr>
          <w:p w:rsidR="00DA5E5F" w:rsidRPr="00CA09D9" w:rsidRDefault="00DA5E5F" w:rsidP="0008466D">
            <w:pPr>
              <w:pStyle w:val="ConsPlusNormal"/>
              <w:suppressAutoHyphens/>
              <w:spacing w:line="240" w:lineRule="atLeast"/>
              <w:rPr>
                <w:rFonts w:ascii="Times New Roman" w:hAnsi="Times New Roman"/>
                <w:sz w:val="20"/>
                <w:szCs w:val="20"/>
              </w:rPr>
            </w:pPr>
          </w:p>
        </w:tc>
        <w:tc>
          <w:tcPr>
            <w:tcW w:w="870" w:type="dxa"/>
          </w:tcPr>
          <w:p w:rsidR="00DA5E5F" w:rsidRPr="00CA09D9" w:rsidRDefault="00DA5E5F"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DA5E5F" w:rsidRPr="00CA09D9" w:rsidRDefault="00137470" w:rsidP="00CA09D9">
            <w:pPr>
              <w:pStyle w:val="ConsPlusNormal"/>
              <w:suppressAutoHyphens/>
              <w:spacing w:line="240" w:lineRule="atLeast"/>
              <w:ind w:firstLine="56"/>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DA5E5F" w:rsidRPr="00CA09D9" w:rsidRDefault="00DA5E5F" w:rsidP="00CA09D9">
            <w:pPr>
              <w:pStyle w:val="ConsPlusNormal"/>
              <w:suppressAutoHyphens/>
              <w:spacing w:line="240" w:lineRule="atLeast"/>
              <w:jc w:val="center"/>
              <w:rPr>
                <w:rFonts w:ascii="Times New Roman" w:hAnsi="Times New Roman"/>
                <w:sz w:val="20"/>
                <w:szCs w:val="20"/>
              </w:rPr>
            </w:pPr>
          </w:p>
        </w:tc>
        <w:tc>
          <w:tcPr>
            <w:tcW w:w="1134" w:type="dxa"/>
          </w:tcPr>
          <w:p w:rsidR="00DA5E5F" w:rsidRPr="00CA09D9" w:rsidRDefault="00DA5E5F" w:rsidP="00CA09D9">
            <w:pPr>
              <w:pStyle w:val="ConsPlusNormal"/>
              <w:suppressAutoHyphens/>
              <w:spacing w:line="240" w:lineRule="atLeast"/>
              <w:jc w:val="center"/>
              <w:rPr>
                <w:rFonts w:ascii="Times New Roman" w:hAnsi="Times New Roman"/>
                <w:sz w:val="20"/>
                <w:szCs w:val="20"/>
              </w:rPr>
            </w:pPr>
          </w:p>
        </w:tc>
        <w:tc>
          <w:tcPr>
            <w:tcW w:w="1134" w:type="dxa"/>
          </w:tcPr>
          <w:p w:rsidR="00DA5E5F" w:rsidRPr="00CA09D9" w:rsidRDefault="00DA5E5F" w:rsidP="00CA09D9">
            <w:pPr>
              <w:pStyle w:val="ConsPlusNormal"/>
              <w:suppressAutoHyphens/>
              <w:spacing w:line="240" w:lineRule="atLeast"/>
              <w:jc w:val="center"/>
              <w:rPr>
                <w:rFonts w:ascii="Times New Roman" w:hAnsi="Times New Roman"/>
                <w:sz w:val="20"/>
                <w:szCs w:val="20"/>
              </w:rPr>
            </w:pPr>
          </w:p>
        </w:tc>
        <w:tc>
          <w:tcPr>
            <w:tcW w:w="1134" w:type="dxa"/>
          </w:tcPr>
          <w:p w:rsidR="00DA5E5F" w:rsidRPr="00CA09D9" w:rsidRDefault="00DA5E5F"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DA5E5F" w:rsidRPr="00CA09D9" w:rsidRDefault="00697C4F" w:rsidP="00697C4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48000</w:t>
            </w:r>
          </w:p>
        </w:tc>
        <w:tc>
          <w:tcPr>
            <w:tcW w:w="906" w:type="dxa"/>
          </w:tcPr>
          <w:p w:rsidR="00DA5E5F" w:rsidRPr="00CA09D9" w:rsidRDefault="00DA5E5F" w:rsidP="00CA09D9">
            <w:pPr>
              <w:pStyle w:val="ConsPlusNormal"/>
              <w:suppressAutoHyphens/>
              <w:spacing w:line="240" w:lineRule="atLeast"/>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681B17" w:rsidRPr="00CA09D9">
              <w:rPr>
                <w:rFonts w:ascii="Times New Roman" w:hAnsi="Times New Roman"/>
                <w:sz w:val="20"/>
                <w:szCs w:val="20"/>
              </w:rPr>
              <w:t>1</w:t>
            </w:r>
          </w:p>
        </w:tc>
        <w:tc>
          <w:tcPr>
            <w:tcW w:w="4678" w:type="dxa"/>
          </w:tcPr>
          <w:p w:rsidR="004459C5" w:rsidRPr="006D315D" w:rsidRDefault="004459C5" w:rsidP="0008466D">
            <w:pPr>
              <w:pStyle w:val="ConsPlusNormal"/>
              <w:suppressAutoHyphens/>
              <w:spacing w:line="240" w:lineRule="atLeast"/>
              <w:ind w:hanging="51"/>
              <w:rPr>
                <w:rFonts w:ascii="Times New Roman" w:hAnsi="Times New Roman"/>
                <w:color w:val="FF0000"/>
                <w:sz w:val="20"/>
                <w:szCs w:val="20"/>
              </w:rPr>
            </w:pPr>
            <w:r w:rsidRPr="006D315D">
              <w:rPr>
                <w:rFonts w:ascii="Times New Roman" w:hAnsi="Times New Roman"/>
                <w:color w:val="FF0000"/>
                <w:sz w:val="20"/>
                <w:szCs w:val="20"/>
              </w:rPr>
              <w:t>-  расходы на содержание и текущий ремонт дорог.</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CA09D9">
            <w:pPr>
              <w:pStyle w:val="ConsPlusNormal"/>
              <w:suppressAutoHyphens/>
              <w:spacing w:line="240" w:lineRule="atLeast"/>
              <w:ind w:firstLine="56"/>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CA09D9" w:rsidRDefault="00697C4F" w:rsidP="00697C4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48000</w:t>
            </w:r>
          </w:p>
        </w:tc>
        <w:tc>
          <w:tcPr>
            <w:tcW w:w="906" w:type="dxa"/>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r>
      <w:tr w:rsidR="004459C5" w:rsidRPr="00CA09D9" w:rsidTr="002C21C1">
        <w:trPr>
          <w:gridAfter w:val="1"/>
          <w:wAfter w:w="144" w:type="dxa"/>
          <w:trHeight w:val="203"/>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681B17" w:rsidRPr="00CA09D9">
              <w:rPr>
                <w:rFonts w:ascii="Times New Roman" w:hAnsi="Times New Roman"/>
                <w:sz w:val="20"/>
                <w:szCs w:val="20"/>
              </w:rPr>
              <w:t>2</w:t>
            </w:r>
          </w:p>
        </w:tc>
        <w:tc>
          <w:tcPr>
            <w:tcW w:w="14742" w:type="dxa"/>
            <w:gridSpan w:val="12"/>
          </w:tcPr>
          <w:p w:rsidR="004459C5" w:rsidRPr="00CA09D9"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CA09D9">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CA09D9" w:rsidTr="00CA09D9">
        <w:trPr>
          <w:gridAfter w:val="1"/>
          <w:wAfter w:w="144" w:type="dxa"/>
        </w:trPr>
        <w:tc>
          <w:tcPr>
            <w:tcW w:w="634" w:type="dxa"/>
          </w:tcPr>
          <w:p w:rsidR="00E4286E" w:rsidRPr="00CA09D9" w:rsidRDefault="00E4286E"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3</w:t>
            </w:r>
          </w:p>
        </w:tc>
        <w:tc>
          <w:tcPr>
            <w:tcW w:w="4678" w:type="dxa"/>
          </w:tcPr>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2 подпрограммы 1</w:t>
            </w:r>
          </w:p>
          <w:p w:rsidR="00E4286E" w:rsidRPr="00CA09D9" w:rsidRDefault="00E4286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Протяженность освещенных  частей улиц, проездов</w:t>
            </w:r>
          </w:p>
        </w:tc>
        <w:tc>
          <w:tcPr>
            <w:tcW w:w="1701" w:type="dxa"/>
          </w:tcPr>
          <w:p w:rsidR="00E4286E" w:rsidRPr="00CA09D9" w:rsidRDefault="00E4286E"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E4286E" w:rsidRPr="00CA09D9" w:rsidRDefault="00E4286E" w:rsidP="00CA09D9">
            <w:pPr>
              <w:pStyle w:val="ConsPlusNormal"/>
              <w:suppressAutoHyphens/>
              <w:spacing w:line="240" w:lineRule="atLeast"/>
              <w:ind w:firstLine="57"/>
              <w:jc w:val="center"/>
              <w:rPr>
                <w:rFonts w:ascii="Times New Roman" w:hAnsi="Times New Roman"/>
                <w:sz w:val="20"/>
                <w:szCs w:val="20"/>
              </w:rPr>
            </w:pPr>
            <w:r w:rsidRPr="00CA09D9">
              <w:rPr>
                <w:rFonts w:ascii="Times New Roman" w:hAnsi="Times New Roman"/>
                <w:sz w:val="20"/>
                <w:szCs w:val="20"/>
              </w:rPr>
              <w:t>км..</w:t>
            </w:r>
          </w:p>
        </w:tc>
        <w:tc>
          <w:tcPr>
            <w:tcW w:w="1061" w:type="dxa"/>
            <w:gridSpan w:val="2"/>
            <w:shd w:val="clear" w:color="auto" w:fill="auto"/>
          </w:tcPr>
          <w:p w:rsidR="00E4286E" w:rsidRPr="00CA09D9" w:rsidRDefault="00E4286E" w:rsidP="00CA09D9">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20</w:t>
            </w:r>
          </w:p>
        </w:tc>
        <w:tc>
          <w:tcPr>
            <w:tcW w:w="1187" w:type="dxa"/>
            <w:gridSpan w:val="2"/>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21</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22</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23</w:t>
            </w:r>
          </w:p>
        </w:tc>
        <w:tc>
          <w:tcPr>
            <w:tcW w:w="1134"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24</w:t>
            </w:r>
          </w:p>
        </w:tc>
        <w:tc>
          <w:tcPr>
            <w:tcW w:w="937" w:type="dxa"/>
            <w:shd w:val="clear" w:color="auto" w:fill="auto"/>
          </w:tcPr>
          <w:p w:rsidR="00E4286E" w:rsidRPr="00CA09D9" w:rsidRDefault="00E4286E" w:rsidP="00CA09D9">
            <w:pPr>
              <w:suppressAutoHyphens/>
              <w:spacing w:after="0" w:line="240" w:lineRule="atLeast"/>
              <w:jc w:val="center"/>
              <w:rPr>
                <w:rFonts w:ascii="Times New Roman" w:hAnsi="Times New Roman"/>
                <w:sz w:val="20"/>
                <w:szCs w:val="20"/>
              </w:rPr>
            </w:pPr>
            <w:r w:rsidRPr="00CA09D9">
              <w:rPr>
                <w:rFonts w:ascii="Times New Roman" w:hAnsi="Times New Roman"/>
                <w:sz w:val="20"/>
                <w:szCs w:val="20"/>
              </w:rPr>
              <w:t>24</w:t>
            </w:r>
          </w:p>
        </w:tc>
        <w:tc>
          <w:tcPr>
            <w:tcW w:w="906" w:type="dxa"/>
            <w:shd w:val="clear" w:color="auto" w:fill="auto"/>
          </w:tcPr>
          <w:p w:rsidR="00E4286E" w:rsidRPr="00CA09D9" w:rsidRDefault="00E4286E" w:rsidP="00CA09D9">
            <w:pPr>
              <w:pStyle w:val="ConsPlusNormal"/>
              <w:suppressAutoHyphens/>
              <w:spacing w:line="240" w:lineRule="atLeast"/>
              <w:ind w:hanging="6"/>
              <w:jc w:val="center"/>
              <w:rPr>
                <w:rFonts w:ascii="Times New Roman" w:hAnsi="Times New Roman"/>
                <w:sz w:val="20"/>
                <w:szCs w:val="20"/>
              </w:rPr>
            </w:pPr>
            <w:r w:rsidRPr="00CA09D9">
              <w:rPr>
                <w:rFonts w:ascii="Times New Roman" w:hAnsi="Times New Roman"/>
                <w:sz w:val="20"/>
                <w:szCs w:val="20"/>
              </w:rPr>
              <w:t>24</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4</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Основное мероприятие 2  задачи 2 подпрограммы 1</w:t>
            </w:r>
            <w:r w:rsidR="00CA09D9">
              <w:rPr>
                <w:rFonts w:ascii="Times New Roman" w:hAnsi="Times New Roman"/>
                <w:b/>
                <w:sz w:val="20"/>
                <w:szCs w:val="20"/>
              </w:rPr>
              <w:t xml:space="preserve">   </w:t>
            </w:r>
            <w:r w:rsidRPr="00CA09D9">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в т.ч.</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57"/>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CA09D9">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5</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  расходы на уличное освещение</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57"/>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CA09D9">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6</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2 подпрограммы 1</w:t>
            </w:r>
          </w:p>
          <w:p w:rsidR="004459C5" w:rsidRPr="00CA09D9" w:rsidRDefault="004459C5"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62"/>
              <w:jc w:val="center"/>
              <w:rPr>
                <w:rFonts w:ascii="Times New Roman" w:hAnsi="Times New Roman"/>
                <w:sz w:val="20"/>
                <w:szCs w:val="20"/>
              </w:rPr>
            </w:pPr>
            <w:r w:rsidRPr="00CA09D9">
              <w:rPr>
                <w:rFonts w:ascii="Times New Roman" w:hAnsi="Times New Roman"/>
                <w:sz w:val="20"/>
                <w:szCs w:val="20"/>
              </w:rPr>
              <w:t>ед.</w:t>
            </w:r>
          </w:p>
        </w:tc>
        <w:tc>
          <w:tcPr>
            <w:tcW w:w="1061" w:type="dxa"/>
            <w:gridSpan w:val="2"/>
          </w:tcPr>
          <w:p w:rsidR="004459C5" w:rsidRPr="00CA09D9"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7</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3 задачи 2 подпрограммы 1</w:t>
            </w:r>
          </w:p>
          <w:p w:rsidR="004459C5" w:rsidRPr="00CA09D9" w:rsidRDefault="004459C5" w:rsidP="0008466D">
            <w:pPr>
              <w:pStyle w:val="ConsPlusNormal"/>
              <w:suppressAutoHyphens/>
              <w:spacing w:line="240" w:lineRule="atLeast"/>
              <w:ind w:hanging="49"/>
              <w:rPr>
                <w:rFonts w:ascii="Times New Roman" w:hAnsi="Times New Roman"/>
                <w:sz w:val="20"/>
                <w:szCs w:val="20"/>
              </w:rPr>
            </w:pPr>
            <w:r w:rsidRPr="00CA09D9">
              <w:rPr>
                <w:rFonts w:ascii="Times New Roman" w:hAnsi="Times New Roman"/>
                <w:sz w:val="20"/>
                <w:szCs w:val="20"/>
              </w:rPr>
              <w:t xml:space="preserve"> Приобретение контейнеров для мусора.</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шт.</w:t>
            </w:r>
          </w:p>
        </w:tc>
        <w:tc>
          <w:tcPr>
            <w:tcW w:w="1061"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16</w:t>
            </w:r>
          </w:p>
        </w:tc>
        <w:tc>
          <w:tcPr>
            <w:tcW w:w="1187"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w:t>
            </w:r>
          </w:p>
        </w:tc>
        <w:tc>
          <w:tcPr>
            <w:tcW w:w="1134" w:type="dxa"/>
          </w:tcPr>
          <w:p w:rsidR="004459C5" w:rsidRPr="00CA09D9" w:rsidRDefault="00E4286E"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5</w:t>
            </w:r>
          </w:p>
        </w:tc>
        <w:tc>
          <w:tcPr>
            <w:tcW w:w="1134" w:type="dxa"/>
          </w:tcPr>
          <w:p w:rsidR="004459C5" w:rsidRPr="00CA09D9" w:rsidRDefault="00E4286E"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5</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10</w:t>
            </w: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10</w:t>
            </w:r>
          </w:p>
        </w:tc>
        <w:tc>
          <w:tcPr>
            <w:tcW w:w="906" w:type="dxa"/>
          </w:tcPr>
          <w:p w:rsidR="004459C5" w:rsidRPr="00CA09D9" w:rsidRDefault="004459C5" w:rsidP="00CA09D9">
            <w:pPr>
              <w:pStyle w:val="ConsPlusNormal"/>
              <w:suppressAutoHyphens/>
              <w:spacing w:line="240" w:lineRule="atLeast"/>
              <w:ind w:hanging="6"/>
              <w:jc w:val="center"/>
              <w:rPr>
                <w:rFonts w:ascii="Times New Roman" w:hAnsi="Times New Roman"/>
                <w:sz w:val="20"/>
                <w:szCs w:val="20"/>
              </w:rPr>
            </w:pPr>
            <w:r w:rsidRPr="00CA09D9">
              <w:rPr>
                <w:rFonts w:ascii="Times New Roman" w:hAnsi="Times New Roman"/>
                <w:sz w:val="20"/>
                <w:szCs w:val="20"/>
              </w:rPr>
              <w:t>10</w:t>
            </w:r>
          </w:p>
        </w:tc>
      </w:tr>
      <w:tr w:rsidR="001A482A" w:rsidRPr="00CA09D9" w:rsidTr="00CA09D9">
        <w:trPr>
          <w:gridAfter w:val="1"/>
          <w:wAfter w:w="144" w:type="dxa"/>
        </w:trPr>
        <w:tc>
          <w:tcPr>
            <w:tcW w:w="634" w:type="dxa"/>
          </w:tcPr>
          <w:p w:rsidR="001A482A" w:rsidRPr="00CA09D9" w:rsidRDefault="004459C5" w:rsidP="0008466D">
            <w:pPr>
              <w:pStyle w:val="ConsPlusNormal"/>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2</w:t>
            </w:r>
            <w:r w:rsidR="003746B5" w:rsidRPr="00CA09D9">
              <w:rPr>
                <w:rFonts w:ascii="Times New Roman" w:hAnsi="Times New Roman"/>
                <w:sz w:val="20"/>
                <w:szCs w:val="20"/>
              </w:rPr>
              <w:t>8</w:t>
            </w:r>
          </w:p>
        </w:tc>
        <w:tc>
          <w:tcPr>
            <w:tcW w:w="4678" w:type="dxa"/>
          </w:tcPr>
          <w:p w:rsidR="001A482A" w:rsidRPr="00CA09D9" w:rsidRDefault="001A482A"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 xml:space="preserve">Основное мероприятие </w:t>
            </w:r>
            <w:r w:rsidR="00445BDC" w:rsidRPr="00CA09D9">
              <w:rPr>
                <w:rFonts w:ascii="Times New Roman" w:hAnsi="Times New Roman"/>
                <w:b/>
                <w:sz w:val="20"/>
                <w:szCs w:val="20"/>
              </w:rPr>
              <w:t>3</w:t>
            </w:r>
            <w:r w:rsidRPr="00CA09D9">
              <w:rPr>
                <w:rFonts w:ascii="Times New Roman" w:hAnsi="Times New Roman"/>
                <w:b/>
                <w:sz w:val="20"/>
                <w:szCs w:val="20"/>
              </w:rPr>
              <w:t xml:space="preserve"> задачи 2 подпрограммы 1</w:t>
            </w:r>
            <w:r w:rsidR="00CA09D9">
              <w:rPr>
                <w:rFonts w:ascii="Times New Roman" w:hAnsi="Times New Roman"/>
                <w:b/>
                <w:sz w:val="20"/>
                <w:szCs w:val="20"/>
              </w:rPr>
              <w:t xml:space="preserve">  </w:t>
            </w:r>
            <w:r w:rsidR="001076A2" w:rsidRPr="00CA09D9">
              <w:rPr>
                <w:rFonts w:ascii="Times New Roman" w:hAnsi="Times New Roman"/>
                <w:sz w:val="20"/>
                <w:szCs w:val="20"/>
              </w:rPr>
              <w:t>Прочие мероприятия по благоустройству сельского поселения</w:t>
            </w:r>
            <w:r w:rsidR="00886779" w:rsidRPr="00CA09D9">
              <w:rPr>
                <w:rFonts w:ascii="Times New Roman" w:hAnsi="Times New Roman"/>
                <w:sz w:val="20"/>
                <w:szCs w:val="20"/>
              </w:rPr>
              <w:t>.</w:t>
            </w:r>
          </w:p>
          <w:p w:rsidR="00886779" w:rsidRPr="00CA09D9" w:rsidRDefault="00886779"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в т.ч.</w:t>
            </w:r>
          </w:p>
        </w:tc>
        <w:tc>
          <w:tcPr>
            <w:tcW w:w="1701" w:type="dxa"/>
          </w:tcPr>
          <w:p w:rsidR="001A482A" w:rsidRPr="00CA09D9" w:rsidRDefault="001A482A" w:rsidP="0008466D">
            <w:pPr>
              <w:pStyle w:val="ConsPlusNormal"/>
              <w:suppressAutoHyphens/>
              <w:spacing w:line="240" w:lineRule="atLeast"/>
              <w:rPr>
                <w:rFonts w:ascii="Times New Roman" w:hAnsi="Times New Roman"/>
                <w:sz w:val="20"/>
                <w:szCs w:val="20"/>
              </w:rPr>
            </w:pPr>
          </w:p>
        </w:tc>
        <w:tc>
          <w:tcPr>
            <w:tcW w:w="870" w:type="dxa"/>
          </w:tcPr>
          <w:p w:rsidR="001A482A" w:rsidRPr="00CA09D9" w:rsidRDefault="001A482A" w:rsidP="0008466D">
            <w:pPr>
              <w:pStyle w:val="ConsPlusNormal"/>
              <w:suppressAutoHyphens/>
              <w:spacing w:line="240" w:lineRule="atLeast"/>
              <w:ind w:firstLine="57"/>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1A482A" w:rsidRPr="00CA09D9" w:rsidRDefault="00137470" w:rsidP="0008466D">
            <w:pPr>
              <w:pStyle w:val="ConsPlusNormal"/>
              <w:suppressAutoHyphens/>
              <w:spacing w:line="240" w:lineRule="atLeast"/>
              <w:ind w:firstLine="5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1A482A" w:rsidRPr="00CA09D9" w:rsidRDefault="001A482A"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1A482A" w:rsidRPr="00CA09D9" w:rsidRDefault="001A482A"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1A482A" w:rsidRPr="00CA09D9" w:rsidRDefault="001A482A"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1A482A" w:rsidRPr="00CA09D9" w:rsidRDefault="001A482A" w:rsidP="0008466D">
            <w:pPr>
              <w:pStyle w:val="ConsPlusNormal"/>
              <w:suppressAutoHyphens/>
              <w:spacing w:line="240" w:lineRule="atLeast"/>
              <w:rPr>
                <w:rFonts w:ascii="Times New Roman" w:hAnsi="Times New Roman"/>
                <w:sz w:val="20"/>
                <w:szCs w:val="20"/>
              </w:rPr>
            </w:pPr>
          </w:p>
        </w:tc>
        <w:tc>
          <w:tcPr>
            <w:tcW w:w="937" w:type="dxa"/>
          </w:tcPr>
          <w:p w:rsidR="001A482A" w:rsidRPr="00CA09D9" w:rsidRDefault="001A482A" w:rsidP="0008466D">
            <w:pPr>
              <w:pStyle w:val="ConsPlusNormal"/>
              <w:suppressAutoHyphens/>
              <w:spacing w:line="240" w:lineRule="atLeast"/>
              <w:rPr>
                <w:rFonts w:ascii="Times New Roman" w:hAnsi="Times New Roman"/>
                <w:sz w:val="20"/>
                <w:szCs w:val="20"/>
              </w:rPr>
            </w:pPr>
          </w:p>
        </w:tc>
        <w:tc>
          <w:tcPr>
            <w:tcW w:w="906" w:type="dxa"/>
          </w:tcPr>
          <w:p w:rsidR="001A482A" w:rsidRPr="00CA09D9" w:rsidRDefault="00697C4F" w:rsidP="00697C4F">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25000</w:t>
            </w:r>
          </w:p>
        </w:tc>
      </w:tr>
      <w:tr w:rsidR="00886779" w:rsidRPr="00CA09D9" w:rsidTr="00CA09D9">
        <w:trPr>
          <w:gridAfter w:val="1"/>
          <w:wAfter w:w="144" w:type="dxa"/>
        </w:trPr>
        <w:tc>
          <w:tcPr>
            <w:tcW w:w="634" w:type="dxa"/>
          </w:tcPr>
          <w:p w:rsidR="00886779" w:rsidRPr="00CA09D9" w:rsidRDefault="003746B5" w:rsidP="0008466D">
            <w:pPr>
              <w:pStyle w:val="ConsPlusNormal"/>
              <w:suppressAutoHyphens/>
              <w:spacing w:line="240" w:lineRule="atLeast"/>
              <w:ind w:firstLine="5"/>
              <w:jc w:val="right"/>
              <w:rPr>
                <w:rFonts w:ascii="Times New Roman" w:hAnsi="Times New Roman"/>
                <w:sz w:val="20"/>
                <w:szCs w:val="20"/>
              </w:rPr>
            </w:pPr>
            <w:r w:rsidRPr="00CA09D9">
              <w:rPr>
                <w:rFonts w:ascii="Times New Roman" w:hAnsi="Times New Roman"/>
                <w:sz w:val="20"/>
                <w:szCs w:val="20"/>
              </w:rPr>
              <w:t>29</w:t>
            </w:r>
          </w:p>
        </w:tc>
        <w:tc>
          <w:tcPr>
            <w:tcW w:w="4678" w:type="dxa"/>
          </w:tcPr>
          <w:p w:rsidR="00886779" w:rsidRPr="00CA09D9" w:rsidRDefault="0076487E"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 xml:space="preserve">- </w:t>
            </w:r>
            <w:r w:rsidR="00886779" w:rsidRPr="00CA09D9">
              <w:rPr>
                <w:rFonts w:ascii="Times New Roman" w:hAnsi="Times New Roman"/>
                <w:sz w:val="20"/>
                <w:szCs w:val="20"/>
              </w:rPr>
              <w:t xml:space="preserve"> расходы по </w:t>
            </w:r>
            <w:r w:rsidR="003746B5" w:rsidRPr="00CA09D9">
              <w:rPr>
                <w:rFonts w:ascii="Times New Roman" w:hAnsi="Times New Roman"/>
                <w:sz w:val="20"/>
                <w:szCs w:val="20"/>
              </w:rPr>
              <w:t>озеленению</w:t>
            </w:r>
            <w:r w:rsidR="00886779" w:rsidRPr="00CA09D9">
              <w:rPr>
                <w:rFonts w:ascii="Times New Roman" w:hAnsi="Times New Roman"/>
                <w:sz w:val="20"/>
                <w:szCs w:val="20"/>
              </w:rPr>
              <w:t xml:space="preserve"> территории поселения</w:t>
            </w:r>
          </w:p>
        </w:tc>
        <w:tc>
          <w:tcPr>
            <w:tcW w:w="1701" w:type="dxa"/>
          </w:tcPr>
          <w:p w:rsidR="00886779" w:rsidRPr="00CA09D9"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CA09D9" w:rsidRDefault="00886779"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886779" w:rsidRPr="00CA09D9" w:rsidRDefault="00137470" w:rsidP="0008466D">
            <w:pPr>
              <w:pStyle w:val="ConsPlusNormal"/>
              <w:suppressAutoHyphens/>
              <w:spacing w:line="240" w:lineRule="atLeast"/>
              <w:ind w:firstLine="192"/>
              <w:rPr>
                <w:rFonts w:ascii="Times New Roman" w:hAnsi="Times New Roman"/>
                <w:sz w:val="20"/>
                <w:szCs w:val="20"/>
              </w:rPr>
            </w:pPr>
            <w:r w:rsidRPr="00CA09D9">
              <w:rPr>
                <w:rFonts w:ascii="Times New Roman" w:hAnsi="Times New Roman"/>
                <w:sz w:val="20"/>
                <w:szCs w:val="20"/>
              </w:rPr>
              <w:t>Х</w:t>
            </w:r>
          </w:p>
        </w:tc>
        <w:tc>
          <w:tcPr>
            <w:tcW w:w="1187" w:type="dxa"/>
            <w:gridSpan w:val="2"/>
          </w:tcPr>
          <w:p w:rsidR="00886779" w:rsidRPr="00CA09D9"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CA09D9"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CA09D9"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CA09D9"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CA09D9"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CA09D9" w:rsidRDefault="00697C4F" w:rsidP="00697C4F">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10000</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w:t>
            </w:r>
            <w:r w:rsidR="003746B5" w:rsidRPr="00CA09D9">
              <w:rPr>
                <w:rFonts w:ascii="Times New Roman" w:hAnsi="Times New Roman"/>
                <w:sz w:val="20"/>
                <w:szCs w:val="20"/>
              </w:rPr>
              <w:t>0</w:t>
            </w:r>
          </w:p>
        </w:tc>
        <w:tc>
          <w:tcPr>
            <w:tcW w:w="4678" w:type="dxa"/>
          </w:tcPr>
          <w:p w:rsidR="004459C5" w:rsidRPr="00CA09D9" w:rsidRDefault="004459C5" w:rsidP="0008466D">
            <w:pPr>
              <w:pStyle w:val="ConsPlusNormal"/>
              <w:suppressAutoHyphens/>
              <w:spacing w:line="240" w:lineRule="atLeast"/>
              <w:ind w:hanging="49"/>
              <w:rPr>
                <w:rFonts w:ascii="Times New Roman" w:hAnsi="Times New Roman"/>
                <w:sz w:val="20"/>
                <w:szCs w:val="20"/>
              </w:rPr>
            </w:pPr>
            <w:r w:rsidRPr="00CA09D9">
              <w:rPr>
                <w:rFonts w:ascii="Times New Roman" w:hAnsi="Times New Roman"/>
                <w:sz w:val="20"/>
                <w:szCs w:val="20"/>
              </w:rPr>
              <w:t>-  расходы на прочие мероприятия по благоустройству</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08466D">
            <w:pPr>
              <w:pStyle w:val="ConsPlusNormal"/>
              <w:suppressAutoHyphens/>
              <w:spacing w:line="240" w:lineRule="atLeast"/>
              <w:ind w:firstLine="50"/>
              <w:rPr>
                <w:rFonts w:ascii="Times New Roman" w:hAnsi="Times New Roman"/>
                <w:sz w:val="20"/>
                <w:szCs w:val="20"/>
              </w:rPr>
            </w:pPr>
            <w:r w:rsidRPr="00CA09D9">
              <w:rPr>
                <w:rFonts w:ascii="Times New Roman" w:hAnsi="Times New Roman"/>
                <w:color w:val="000000"/>
                <w:sz w:val="20"/>
                <w:szCs w:val="20"/>
              </w:rPr>
              <w:t>Х</w:t>
            </w:r>
          </w:p>
        </w:tc>
        <w:tc>
          <w:tcPr>
            <w:tcW w:w="1187" w:type="dxa"/>
            <w:gridSpan w:val="2"/>
          </w:tcPr>
          <w:p w:rsidR="004459C5" w:rsidRPr="00CA09D9" w:rsidRDefault="004459C5"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CA09D9" w:rsidRDefault="00697C4F" w:rsidP="00697C4F">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15000</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32</w:t>
            </w:r>
          </w:p>
        </w:tc>
        <w:tc>
          <w:tcPr>
            <w:tcW w:w="14742" w:type="dxa"/>
            <w:gridSpan w:val="12"/>
          </w:tcPr>
          <w:p w:rsidR="004459C5" w:rsidRPr="00CA09D9" w:rsidRDefault="004459C5" w:rsidP="0008466D">
            <w:pPr>
              <w:pStyle w:val="ConsPlusNormal"/>
              <w:suppressAutoHyphens/>
              <w:spacing w:line="240" w:lineRule="atLeast"/>
              <w:ind w:firstLine="93"/>
              <w:rPr>
                <w:rFonts w:ascii="Times New Roman" w:hAnsi="Times New Roman"/>
                <w:sz w:val="20"/>
                <w:szCs w:val="20"/>
              </w:rPr>
            </w:pPr>
            <w:r w:rsidRPr="00CA09D9">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33</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3 подпрограммы 1</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Текущий и капитальный ремонт муниципального жилья.</w:t>
            </w:r>
          </w:p>
        </w:tc>
        <w:tc>
          <w:tcPr>
            <w:tcW w:w="1701"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08466D">
            <w:pPr>
              <w:pStyle w:val="ConsPlusNormal"/>
              <w:suppressAutoHyphens/>
              <w:spacing w:line="240" w:lineRule="atLeast"/>
              <w:ind w:firstLine="62"/>
              <w:rPr>
                <w:rFonts w:ascii="Times New Roman" w:hAnsi="Times New Roman"/>
                <w:sz w:val="20"/>
                <w:szCs w:val="20"/>
                <w:vertAlign w:val="superscript"/>
              </w:rPr>
            </w:pPr>
            <w:r w:rsidRPr="00CA09D9">
              <w:rPr>
                <w:rFonts w:ascii="Times New Roman" w:hAnsi="Times New Roman"/>
                <w:sz w:val="20"/>
                <w:szCs w:val="20"/>
              </w:rPr>
              <w:t>М</w:t>
            </w:r>
            <w:r w:rsidRPr="00CA09D9">
              <w:rPr>
                <w:rFonts w:ascii="Times New Roman" w:hAnsi="Times New Roman"/>
                <w:sz w:val="20"/>
                <w:szCs w:val="20"/>
                <w:vertAlign w:val="superscript"/>
              </w:rPr>
              <w:t>2</w:t>
            </w:r>
          </w:p>
        </w:tc>
        <w:tc>
          <w:tcPr>
            <w:tcW w:w="1061" w:type="dxa"/>
            <w:gridSpan w:val="2"/>
          </w:tcPr>
          <w:p w:rsidR="004459C5" w:rsidRPr="00CA09D9" w:rsidRDefault="00724D2D" w:rsidP="00E12DAD">
            <w:pPr>
              <w:pStyle w:val="ConsPlusNormal"/>
              <w:suppressAutoHyphens/>
              <w:spacing w:line="240" w:lineRule="atLeast"/>
              <w:ind w:firstLine="56"/>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CA09D9" w:rsidTr="00CA09D9">
        <w:trPr>
          <w:gridAfter w:val="1"/>
          <w:wAfter w:w="144" w:type="dxa"/>
          <w:trHeight w:val="1220"/>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34</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Основное мероприятие 4  задачи 3 подпрограммы 1</w:t>
            </w:r>
            <w:r w:rsidR="00CA09D9">
              <w:rPr>
                <w:rFonts w:ascii="Times New Roman" w:hAnsi="Times New Roman"/>
                <w:b/>
                <w:sz w:val="20"/>
                <w:szCs w:val="20"/>
              </w:rPr>
              <w:t xml:space="preserve">.  </w:t>
            </w:r>
            <w:r w:rsidRPr="00CA09D9">
              <w:rPr>
                <w:rFonts w:ascii="Times New Roman" w:hAnsi="Times New Roman"/>
                <w:sz w:val="20"/>
                <w:szCs w:val="20"/>
              </w:rPr>
              <w:t>Организация строительства и содержание муниципального жилищного фонда.</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в т.ч.</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E12DA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4459C5" w:rsidP="001F0B93">
            <w:pPr>
              <w:pStyle w:val="ConsPlusNormal"/>
              <w:suppressAutoHyphens/>
              <w:spacing w:line="240" w:lineRule="atLeast"/>
              <w:ind w:hanging="8"/>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35</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 xml:space="preserve">-  расходы на </w:t>
            </w:r>
            <w:r w:rsidR="00724D2D" w:rsidRPr="00CA09D9">
              <w:rPr>
                <w:rFonts w:ascii="Times New Roman" w:hAnsi="Times New Roman"/>
                <w:sz w:val="20"/>
                <w:szCs w:val="20"/>
              </w:rPr>
              <w:t>взносы в фонд капитального ремонта</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137470" w:rsidP="00E12DAD">
            <w:pPr>
              <w:pStyle w:val="ConsPlusNormal"/>
              <w:suppressAutoHyphens/>
              <w:spacing w:line="240" w:lineRule="atLeast"/>
              <w:ind w:right="-52" w:firstLine="60"/>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CA09D9"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CA09D9"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724D2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36</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Итого по подпрограмме 1</w:t>
            </w:r>
          </w:p>
        </w:tc>
        <w:tc>
          <w:tcPr>
            <w:tcW w:w="1701" w:type="dxa"/>
          </w:tcPr>
          <w:p w:rsidR="004459C5" w:rsidRPr="00CA09D9" w:rsidRDefault="004459C5" w:rsidP="0008466D">
            <w:pPr>
              <w:pStyle w:val="ConsPlusNormal"/>
              <w:suppressAutoHyphens/>
              <w:spacing w:line="240" w:lineRule="atLeast"/>
              <w:rPr>
                <w:rFonts w:ascii="Times New Roman" w:hAnsi="Times New Roman"/>
                <w:b/>
                <w:sz w:val="20"/>
                <w:szCs w:val="20"/>
              </w:rPr>
            </w:pPr>
            <w:r w:rsidRPr="00CA09D9">
              <w:rPr>
                <w:rFonts w:ascii="Times New Roman" w:hAnsi="Times New Roman"/>
                <w:b/>
                <w:sz w:val="20"/>
                <w:szCs w:val="20"/>
              </w:rPr>
              <w:t>Х</w:t>
            </w:r>
          </w:p>
        </w:tc>
        <w:tc>
          <w:tcPr>
            <w:tcW w:w="870" w:type="dxa"/>
          </w:tcPr>
          <w:p w:rsidR="004459C5" w:rsidRPr="00CA09D9" w:rsidRDefault="004459C5" w:rsidP="0008466D">
            <w:pPr>
              <w:pStyle w:val="ConsPlusNormal"/>
              <w:suppressAutoHyphens/>
              <w:spacing w:line="240" w:lineRule="atLeast"/>
              <w:ind w:firstLine="62"/>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4459C5" w:rsidRPr="00CA09D9" w:rsidRDefault="00137470" w:rsidP="0008466D">
            <w:pPr>
              <w:pStyle w:val="ConsPlusNormal"/>
              <w:suppressAutoHyphens/>
              <w:spacing w:line="240" w:lineRule="atLeast"/>
              <w:ind w:right="-194" w:hanging="92"/>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4459C5" w:rsidRPr="00CA09D9" w:rsidRDefault="001F0B93" w:rsidP="0008466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31274</w:t>
            </w:r>
          </w:p>
        </w:tc>
        <w:tc>
          <w:tcPr>
            <w:tcW w:w="1134" w:type="dxa"/>
          </w:tcPr>
          <w:p w:rsidR="004459C5" w:rsidRPr="00CA09D9"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CA09D9" w:rsidRDefault="006D315D" w:rsidP="0008466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31274</w:t>
            </w:r>
          </w:p>
        </w:tc>
        <w:tc>
          <w:tcPr>
            <w:tcW w:w="1134" w:type="dxa"/>
          </w:tcPr>
          <w:p w:rsidR="004459C5" w:rsidRPr="00CA09D9"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CA09D9" w:rsidRDefault="00697C4F" w:rsidP="00697C4F">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48000</w:t>
            </w:r>
          </w:p>
        </w:tc>
        <w:tc>
          <w:tcPr>
            <w:tcW w:w="906" w:type="dxa"/>
          </w:tcPr>
          <w:p w:rsidR="004459C5" w:rsidRPr="00CA09D9" w:rsidRDefault="00697C4F" w:rsidP="00697C4F">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25000</w:t>
            </w:r>
          </w:p>
        </w:tc>
      </w:tr>
      <w:tr w:rsidR="004459C5" w:rsidRPr="00CA09D9" w:rsidTr="00CA09D9">
        <w:trPr>
          <w:gridAfter w:val="1"/>
          <w:wAfter w:w="144" w:type="dxa"/>
        </w:trPr>
        <w:tc>
          <w:tcPr>
            <w:tcW w:w="634" w:type="dxa"/>
          </w:tcPr>
          <w:p w:rsidR="004459C5" w:rsidRPr="00CA09D9" w:rsidRDefault="00724D2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37</w:t>
            </w:r>
          </w:p>
        </w:tc>
        <w:tc>
          <w:tcPr>
            <w:tcW w:w="14742" w:type="dxa"/>
            <w:gridSpan w:val="12"/>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CA09D9">
              <w:rPr>
                <w:rFonts w:ascii="Times New Roman" w:hAnsi="Times New Roman"/>
                <w:sz w:val="20"/>
                <w:szCs w:val="20"/>
              </w:rPr>
              <w:t>.</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44</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2 муниципальной программы.</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08466D">
            <w:pPr>
              <w:pStyle w:val="ConsPlusNormal"/>
              <w:suppressAutoHyphens/>
              <w:spacing w:line="240" w:lineRule="atLeast"/>
              <w:ind w:firstLine="62"/>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29,8</w:t>
            </w:r>
          </w:p>
        </w:tc>
        <w:tc>
          <w:tcPr>
            <w:tcW w:w="1187"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30,8</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32,1</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34</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937"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39</w:t>
            </w:r>
          </w:p>
        </w:tc>
        <w:tc>
          <w:tcPr>
            <w:tcW w:w="906"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45</w:t>
            </w:r>
          </w:p>
        </w:tc>
      </w:tr>
      <w:tr w:rsidR="004459C5" w:rsidRPr="00CA09D9" w:rsidTr="00CA09D9">
        <w:trPr>
          <w:gridAfter w:val="1"/>
          <w:wAfter w:w="144" w:type="dxa"/>
          <w:trHeight w:val="762"/>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45</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2 муниципальной программы.</w:t>
            </w:r>
          </w:p>
          <w:p w:rsidR="004459C5" w:rsidRPr="00CA09D9" w:rsidRDefault="004459C5" w:rsidP="00CA09D9">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08466D">
            <w:pPr>
              <w:pStyle w:val="ConsPlusNormal"/>
              <w:suppressAutoHyphens/>
              <w:spacing w:line="240" w:lineRule="atLeast"/>
              <w:ind w:firstLine="62"/>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4459C5" w:rsidP="00E12DAD">
            <w:pPr>
              <w:pStyle w:val="ConsPlusNormal"/>
              <w:suppressAutoHyphens/>
              <w:spacing w:line="240" w:lineRule="atLeast"/>
              <w:ind w:firstLine="60"/>
              <w:jc w:val="center"/>
              <w:rPr>
                <w:rFonts w:ascii="Times New Roman" w:hAnsi="Times New Roman"/>
                <w:sz w:val="20"/>
                <w:szCs w:val="20"/>
              </w:rPr>
            </w:pPr>
            <w:r w:rsidRPr="00CA09D9">
              <w:rPr>
                <w:rFonts w:ascii="Times New Roman" w:hAnsi="Times New Roman"/>
                <w:sz w:val="20"/>
                <w:szCs w:val="20"/>
              </w:rPr>
              <w:t>1</w:t>
            </w:r>
            <w:r w:rsidR="00E12DAD">
              <w:rPr>
                <w:rFonts w:ascii="Times New Roman" w:hAnsi="Times New Roman"/>
                <w:sz w:val="20"/>
                <w:szCs w:val="20"/>
              </w:rPr>
              <w:t>0</w:t>
            </w:r>
          </w:p>
        </w:tc>
        <w:tc>
          <w:tcPr>
            <w:tcW w:w="1187"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10,5</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10,6</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11</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11,8</w:t>
            </w:r>
          </w:p>
        </w:tc>
        <w:tc>
          <w:tcPr>
            <w:tcW w:w="937"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12</w:t>
            </w:r>
          </w:p>
        </w:tc>
        <w:tc>
          <w:tcPr>
            <w:tcW w:w="906"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12,5</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46</w:t>
            </w:r>
          </w:p>
        </w:tc>
        <w:tc>
          <w:tcPr>
            <w:tcW w:w="14742" w:type="dxa"/>
            <w:gridSpan w:val="12"/>
          </w:tcPr>
          <w:p w:rsidR="004459C5" w:rsidRPr="00CA09D9" w:rsidRDefault="004459C5"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CA09D9">
              <w:rPr>
                <w:rFonts w:ascii="Times New Roman" w:hAnsi="Times New Roman"/>
                <w:b/>
                <w:sz w:val="20"/>
                <w:szCs w:val="20"/>
              </w:rPr>
              <w:t>Пушкинский</w:t>
            </w:r>
            <w:r w:rsidRPr="00CA09D9">
              <w:rPr>
                <w:rFonts w:ascii="Times New Roman" w:hAnsi="Times New Roman"/>
                <w:b/>
                <w:sz w:val="20"/>
                <w:szCs w:val="20"/>
              </w:rPr>
              <w:t xml:space="preserve"> сельсовет</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47</w:t>
            </w:r>
          </w:p>
        </w:tc>
        <w:tc>
          <w:tcPr>
            <w:tcW w:w="14742" w:type="dxa"/>
            <w:gridSpan w:val="12"/>
          </w:tcPr>
          <w:p w:rsidR="004459C5" w:rsidRPr="00CA09D9" w:rsidRDefault="004459C5" w:rsidP="0008466D">
            <w:pPr>
              <w:pStyle w:val="ConsPlusNormal"/>
              <w:suppressAutoHyphens/>
              <w:spacing w:line="240" w:lineRule="atLeast"/>
              <w:ind w:hanging="49"/>
              <w:rPr>
                <w:rFonts w:ascii="Times New Roman" w:hAnsi="Times New Roman"/>
                <w:sz w:val="20"/>
                <w:szCs w:val="20"/>
              </w:rPr>
            </w:pPr>
            <w:r w:rsidRPr="00CA09D9">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48</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1 подпрограммы 2</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ед.</w:t>
            </w:r>
          </w:p>
        </w:tc>
        <w:tc>
          <w:tcPr>
            <w:tcW w:w="1061"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18</w:t>
            </w:r>
          </w:p>
        </w:tc>
        <w:tc>
          <w:tcPr>
            <w:tcW w:w="1187" w:type="dxa"/>
            <w:gridSpan w:val="2"/>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18</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23</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25</w:t>
            </w:r>
          </w:p>
        </w:tc>
        <w:tc>
          <w:tcPr>
            <w:tcW w:w="1134"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25</w:t>
            </w:r>
          </w:p>
        </w:tc>
        <w:tc>
          <w:tcPr>
            <w:tcW w:w="937"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30</w:t>
            </w:r>
          </w:p>
        </w:tc>
        <w:tc>
          <w:tcPr>
            <w:tcW w:w="906" w:type="dxa"/>
          </w:tcPr>
          <w:p w:rsidR="004459C5" w:rsidRPr="00CA09D9" w:rsidRDefault="00E12DAD" w:rsidP="00CA09D9">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32</w:t>
            </w:r>
          </w:p>
        </w:tc>
      </w:tr>
      <w:tr w:rsidR="004459C5" w:rsidRPr="00CA09D9" w:rsidTr="00CA09D9">
        <w:trPr>
          <w:gridAfter w:val="1"/>
          <w:wAfter w:w="144" w:type="dxa"/>
        </w:trPr>
        <w:tc>
          <w:tcPr>
            <w:tcW w:w="634" w:type="dxa"/>
          </w:tcPr>
          <w:p w:rsidR="004459C5" w:rsidRPr="00CA09D9" w:rsidRDefault="004459C5"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49</w:t>
            </w:r>
          </w:p>
        </w:tc>
        <w:tc>
          <w:tcPr>
            <w:tcW w:w="4678" w:type="dxa"/>
          </w:tcPr>
          <w:p w:rsidR="004459C5" w:rsidRPr="00CA09D9" w:rsidRDefault="004459C5" w:rsidP="00CA09D9">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Основное мероприятие 1 задачи 1 подпрограммы 2</w:t>
            </w:r>
            <w:r w:rsidR="00CA09D9">
              <w:rPr>
                <w:rFonts w:ascii="Times New Roman" w:hAnsi="Times New Roman"/>
                <w:b/>
                <w:sz w:val="20"/>
                <w:szCs w:val="20"/>
              </w:rPr>
              <w:t xml:space="preserve">.  </w:t>
            </w:r>
            <w:r w:rsidRPr="00CA09D9">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5F2382"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134675</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6D315D" w:rsidP="00CA09D9">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134675</w:t>
            </w:r>
          </w:p>
        </w:tc>
        <w:tc>
          <w:tcPr>
            <w:tcW w:w="1134" w:type="dxa"/>
          </w:tcPr>
          <w:p w:rsidR="004459C5" w:rsidRPr="00CA09D9" w:rsidRDefault="001F0B93" w:rsidP="0008466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134675</w:t>
            </w:r>
          </w:p>
        </w:tc>
        <w:tc>
          <w:tcPr>
            <w:tcW w:w="937" w:type="dxa"/>
          </w:tcPr>
          <w:p w:rsidR="004459C5" w:rsidRPr="00CA09D9" w:rsidRDefault="001F0B93" w:rsidP="0008466D">
            <w:pPr>
              <w:pStyle w:val="ConsPlusNormal"/>
              <w:suppressAutoHyphens/>
              <w:spacing w:line="240" w:lineRule="atLeast"/>
              <w:ind w:firstLine="74"/>
              <w:rPr>
                <w:rFonts w:ascii="Times New Roman" w:hAnsi="Times New Roman"/>
                <w:sz w:val="20"/>
                <w:szCs w:val="20"/>
              </w:rPr>
            </w:pPr>
            <w:r>
              <w:rPr>
                <w:rFonts w:ascii="Times New Roman" w:hAnsi="Times New Roman"/>
                <w:sz w:val="20"/>
                <w:szCs w:val="20"/>
              </w:rPr>
              <w:t>134675</w:t>
            </w:r>
          </w:p>
        </w:tc>
        <w:tc>
          <w:tcPr>
            <w:tcW w:w="906" w:type="dxa"/>
          </w:tcPr>
          <w:p w:rsidR="004459C5" w:rsidRPr="00CA09D9" w:rsidRDefault="001F0B93" w:rsidP="0008466D">
            <w:pPr>
              <w:pStyle w:val="ConsPlusNormal"/>
              <w:suppressAutoHyphens/>
              <w:spacing w:line="240" w:lineRule="atLeast"/>
              <w:ind w:firstLine="74"/>
              <w:rPr>
                <w:rFonts w:ascii="Times New Roman" w:hAnsi="Times New Roman"/>
                <w:sz w:val="20"/>
                <w:szCs w:val="20"/>
              </w:rPr>
            </w:pPr>
            <w:r>
              <w:rPr>
                <w:rFonts w:ascii="Times New Roman" w:hAnsi="Times New Roman"/>
                <w:sz w:val="20"/>
                <w:szCs w:val="20"/>
              </w:rPr>
              <w:t>134675</w:t>
            </w:r>
          </w:p>
        </w:tc>
      </w:tr>
      <w:tr w:rsidR="004459C5" w:rsidRPr="00CA09D9" w:rsidTr="00CA09D9">
        <w:trPr>
          <w:gridAfter w:val="1"/>
          <w:wAfter w:w="144" w:type="dxa"/>
        </w:trPr>
        <w:tc>
          <w:tcPr>
            <w:tcW w:w="634" w:type="dxa"/>
          </w:tcPr>
          <w:p w:rsidR="004459C5" w:rsidRPr="00CA09D9" w:rsidRDefault="00125811"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50</w:t>
            </w:r>
          </w:p>
        </w:tc>
        <w:tc>
          <w:tcPr>
            <w:tcW w:w="14742" w:type="dxa"/>
            <w:gridSpan w:val="12"/>
          </w:tcPr>
          <w:p w:rsidR="004459C5" w:rsidRPr="00CA09D9" w:rsidRDefault="004459C5" w:rsidP="0008466D">
            <w:pPr>
              <w:pStyle w:val="ConsPlusNormal"/>
              <w:suppressAutoHyphens/>
              <w:spacing w:line="240" w:lineRule="atLeast"/>
              <w:ind w:firstLine="93"/>
              <w:rPr>
                <w:rFonts w:ascii="Times New Roman" w:hAnsi="Times New Roman"/>
                <w:sz w:val="20"/>
                <w:szCs w:val="20"/>
              </w:rPr>
            </w:pPr>
            <w:r w:rsidRPr="00CA09D9">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CA09D9" w:rsidTr="00CA09D9">
        <w:trPr>
          <w:gridAfter w:val="1"/>
          <w:wAfter w:w="144" w:type="dxa"/>
        </w:trPr>
        <w:tc>
          <w:tcPr>
            <w:tcW w:w="634" w:type="dxa"/>
          </w:tcPr>
          <w:p w:rsidR="004459C5" w:rsidRPr="00CA09D9" w:rsidRDefault="00125811"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51</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2 подпрограммы 2</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Количество проводимых культурно-досуговых мероприятий .</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ед.</w:t>
            </w:r>
          </w:p>
        </w:tc>
        <w:tc>
          <w:tcPr>
            <w:tcW w:w="1061"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168</w:t>
            </w:r>
          </w:p>
        </w:tc>
        <w:tc>
          <w:tcPr>
            <w:tcW w:w="1187"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170</w:t>
            </w:r>
          </w:p>
        </w:tc>
        <w:tc>
          <w:tcPr>
            <w:tcW w:w="1134" w:type="dxa"/>
            <w:tcBorders>
              <w:top w:val="single" w:sz="4" w:space="0" w:color="auto"/>
            </w:tcBorders>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173</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175</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185</w:t>
            </w:r>
          </w:p>
        </w:tc>
        <w:tc>
          <w:tcPr>
            <w:tcW w:w="937"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c>
          <w:tcPr>
            <w:tcW w:w="906" w:type="dxa"/>
          </w:tcPr>
          <w:p w:rsidR="004459C5"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52</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2 подпрограммы 2.</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10</w:t>
            </w:r>
          </w:p>
        </w:tc>
        <w:tc>
          <w:tcPr>
            <w:tcW w:w="1187" w:type="dxa"/>
            <w:gridSpan w:val="2"/>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10,5</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10,6</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11</w:t>
            </w:r>
          </w:p>
        </w:tc>
        <w:tc>
          <w:tcPr>
            <w:tcW w:w="1134" w:type="dxa"/>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11,8</w:t>
            </w:r>
          </w:p>
        </w:tc>
        <w:tc>
          <w:tcPr>
            <w:tcW w:w="937" w:type="dxa"/>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12</w:t>
            </w:r>
          </w:p>
        </w:tc>
        <w:tc>
          <w:tcPr>
            <w:tcW w:w="906" w:type="dxa"/>
          </w:tcPr>
          <w:p w:rsidR="004459C5" w:rsidRPr="00CA09D9" w:rsidRDefault="00E12DAD" w:rsidP="00CA09D9">
            <w:pPr>
              <w:pStyle w:val="ConsPlusNormal"/>
              <w:suppressAutoHyphens/>
              <w:spacing w:line="240" w:lineRule="atLeast"/>
              <w:ind w:firstLine="0"/>
              <w:jc w:val="center"/>
              <w:rPr>
                <w:rFonts w:ascii="Times New Roman" w:hAnsi="Times New Roman"/>
                <w:color w:val="FF0000"/>
                <w:sz w:val="20"/>
                <w:szCs w:val="20"/>
              </w:rPr>
            </w:pPr>
            <w:r>
              <w:rPr>
                <w:rFonts w:ascii="Times New Roman" w:hAnsi="Times New Roman"/>
                <w:color w:val="FF0000"/>
                <w:sz w:val="20"/>
                <w:szCs w:val="20"/>
              </w:rPr>
              <w:t>12,5</w:t>
            </w:r>
          </w:p>
        </w:tc>
      </w:tr>
      <w:tr w:rsidR="004459C5" w:rsidRPr="00CA09D9" w:rsidTr="00CA09D9">
        <w:trPr>
          <w:gridAfter w:val="1"/>
          <w:wAfter w:w="144" w:type="dxa"/>
          <w:trHeight w:val="1195"/>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53</w:t>
            </w:r>
          </w:p>
        </w:tc>
        <w:tc>
          <w:tcPr>
            <w:tcW w:w="4678" w:type="dxa"/>
          </w:tcPr>
          <w:p w:rsidR="004459C5" w:rsidRPr="00CA09D9" w:rsidRDefault="004459C5" w:rsidP="00CA09D9">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Основное мероприятие 2  задачи 2 подпрограммы 2</w:t>
            </w:r>
            <w:r w:rsidR="00CA09D9">
              <w:rPr>
                <w:rFonts w:ascii="Times New Roman" w:hAnsi="Times New Roman"/>
                <w:b/>
                <w:sz w:val="20"/>
                <w:szCs w:val="20"/>
              </w:rPr>
              <w:t xml:space="preserve">.  </w:t>
            </w:r>
            <w:r w:rsidRPr="00CA09D9">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5F2382"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1F0B93" w:rsidP="00CA09D9">
            <w:pPr>
              <w:pStyle w:val="ConsPlusNormal"/>
              <w:suppressAutoHyphens/>
              <w:spacing w:line="240" w:lineRule="atLeast"/>
              <w:ind w:right="-66" w:firstLine="0"/>
              <w:jc w:val="center"/>
              <w:rPr>
                <w:rFonts w:ascii="Times New Roman" w:hAnsi="Times New Roman"/>
                <w:sz w:val="20"/>
                <w:szCs w:val="20"/>
              </w:rPr>
            </w:pPr>
            <w:r>
              <w:rPr>
                <w:rFonts w:ascii="Times New Roman" w:hAnsi="Times New Roman"/>
                <w:sz w:val="20"/>
                <w:szCs w:val="20"/>
              </w:rPr>
              <w:t>1650597</w:t>
            </w:r>
          </w:p>
        </w:tc>
        <w:tc>
          <w:tcPr>
            <w:tcW w:w="1134" w:type="dxa"/>
          </w:tcPr>
          <w:p w:rsidR="004459C5"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794209</w:t>
            </w:r>
          </w:p>
        </w:tc>
        <w:tc>
          <w:tcPr>
            <w:tcW w:w="1134" w:type="dxa"/>
          </w:tcPr>
          <w:p w:rsidR="004459C5" w:rsidRPr="00CA09D9" w:rsidRDefault="006D315D" w:rsidP="00CA09D9">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1650597</w:t>
            </w:r>
          </w:p>
        </w:tc>
        <w:tc>
          <w:tcPr>
            <w:tcW w:w="1134" w:type="dxa"/>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1650597</w:t>
            </w:r>
          </w:p>
        </w:tc>
        <w:tc>
          <w:tcPr>
            <w:tcW w:w="937" w:type="dxa"/>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1650597</w:t>
            </w:r>
          </w:p>
        </w:tc>
        <w:tc>
          <w:tcPr>
            <w:tcW w:w="906" w:type="dxa"/>
          </w:tcPr>
          <w:p w:rsidR="004459C5" w:rsidRPr="00CA09D9" w:rsidRDefault="001F0B93"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1650597</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54</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Итого по подпрограмме 2</w:t>
            </w:r>
          </w:p>
        </w:tc>
        <w:tc>
          <w:tcPr>
            <w:tcW w:w="1701" w:type="dxa"/>
          </w:tcPr>
          <w:p w:rsidR="004459C5" w:rsidRPr="00CA09D9" w:rsidRDefault="004459C5" w:rsidP="0008466D">
            <w:pPr>
              <w:pStyle w:val="ConsPlusNormal"/>
              <w:suppressAutoHyphens/>
              <w:spacing w:line="240" w:lineRule="atLeast"/>
              <w:rPr>
                <w:rFonts w:ascii="Times New Roman" w:hAnsi="Times New Roman"/>
                <w:b/>
                <w:sz w:val="20"/>
                <w:szCs w:val="20"/>
              </w:rPr>
            </w:pPr>
            <w:r w:rsidRPr="00CA09D9">
              <w:rPr>
                <w:rFonts w:ascii="Times New Roman" w:hAnsi="Times New Roman"/>
                <w:b/>
                <w:sz w:val="20"/>
                <w:szCs w:val="20"/>
              </w:rPr>
              <w:t>Х</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4459C5" w:rsidRPr="00CA09D9" w:rsidRDefault="005F2382"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4459C5" w:rsidRPr="00CA09D9" w:rsidRDefault="001F0B93"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1785272</w:t>
            </w:r>
          </w:p>
        </w:tc>
        <w:tc>
          <w:tcPr>
            <w:tcW w:w="1134" w:type="dxa"/>
          </w:tcPr>
          <w:p w:rsidR="004459C5" w:rsidRPr="00CA09D9" w:rsidRDefault="006D315D"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794209</w:t>
            </w:r>
          </w:p>
        </w:tc>
        <w:tc>
          <w:tcPr>
            <w:tcW w:w="1134" w:type="dxa"/>
          </w:tcPr>
          <w:p w:rsidR="004459C5" w:rsidRPr="00CA09D9" w:rsidRDefault="006D315D" w:rsidP="00CA09D9">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1785272</w:t>
            </w:r>
          </w:p>
        </w:tc>
        <w:tc>
          <w:tcPr>
            <w:tcW w:w="1134" w:type="dxa"/>
          </w:tcPr>
          <w:p w:rsidR="004459C5" w:rsidRPr="00CA09D9" w:rsidRDefault="001F0B93"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1785272</w:t>
            </w:r>
          </w:p>
        </w:tc>
        <w:tc>
          <w:tcPr>
            <w:tcW w:w="937" w:type="dxa"/>
          </w:tcPr>
          <w:p w:rsidR="004459C5" w:rsidRPr="00CA09D9" w:rsidRDefault="001F0B93"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1785272</w:t>
            </w:r>
          </w:p>
        </w:tc>
        <w:tc>
          <w:tcPr>
            <w:tcW w:w="906" w:type="dxa"/>
          </w:tcPr>
          <w:p w:rsidR="004459C5" w:rsidRPr="00CA09D9" w:rsidRDefault="001F0B93"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1785272</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55</w:t>
            </w:r>
          </w:p>
        </w:tc>
        <w:tc>
          <w:tcPr>
            <w:tcW w:w="14742" w:type="dxa"/>
            <w:gridSpan w:val="12"/>
          </w:tcPr>
          <w:p w:rsidR="004459C5" w:rsidRPr="00CA09D9" w:rsidRDefault="004459C5" w:rsidP="0008466D">
            <w:pPr>
              <w:pStyle w:val="ConsPlusNormal"/>
              <w:suppressAutoHyphens/>
              <w:spacing w:line="240" w:lineRule="atLeast"/>
              <w:ind w:hanging="48"/>
              <w:rPr>
                <w:rFonts w:ascii="Times New Roman" w:hAnsi="Times New Roman"/>
                <w:b/>
                <w:sz w:val="20"/>
                <w:szCs w:val="20"/>
              </w:rPr>
            </w:pPr>
            <w:r w:rsidRPr="00CA09D9">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56</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3 муниципальной программы.</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Динамика сокращения деструктивных событий</w:t>
            </w:r>
          </w:p>
        </w:tc>
        <w:tc>
          <w:tcPr>
            <w:tcW w:w="1701"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57</w:t>
            </w:r>
          </w:p>
        </w:tc>
        <w:tc>
          <w:tcPr>
            <w:tcW w:w="14742" w:type="dxa"/>
            <w:gridSpan w:val="12"/>
          </w:tcPr>
          <w:p w:rsidR="004459C5" w:rsidRPr="00CA09D9" w:rsidRDefault="004459C5"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CA09D9">
              <w:rPr>
                <w:rFonts w:ascii="Times New Roman" w:hAnsi="Times New Roman"/>
                <w:b/>
                <w:sz w:val="20"/>
                <w:szCs w:val="20"/>
              </w:rPr>
              <w:t>Пушкинский</w:t>
            </w:r>
            <w:r w:rsidRPr="00CA09D9">
              <w:rPr>
                <w:rFonts w:ascii="Times New Roman" w:hAnsi="Times New Roman"/>
                <w:b/>
                <w:sz w:val="20"/>
                <w:szCs w:val="20"/>
              </w:rPr>
              <w:t xml:space="preserve"> сельсовет</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58</w:t>
            </w:r>
          </w:p>
        </w:tc>
        <w:tc>
          <w:tcPr>
            <w:tcW w:w="14742" w:type="dxa"/>
            <w:gridSpan w:val="12"/>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59</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1 подпрограммы 3</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60</w:t>
            </w: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70</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70</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75</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75</w:t>
            </w: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80</w:t>
            </w:r>
          </w:p>
        </w:tc>
        <w:tc>
          <w:tcPr>
            <w:tcW w:w="906"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80</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60</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1 подпрограммы 3</w:t>
            </w:r>
          </w:p>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CA09D9" w:rsidRDefault="004459C5"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0,25</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0,3</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0,3</w:t>
            </w: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0,4</w:t>
            </w: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0,4</w:t>
            </w:r>
          </w:p>
        </w:tc>
        <w:tc>
          <w:tcPr>
            <w:tcW w:w="906"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0,5</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61</w:t>
            </w:r>
          </w:p>
        </w:tc>
        <w:tc>
          <w:tcPr>
            <w:tcW w:w="4678" w:type="dxa"/>
          </w:tcPr>
          <w:p w:rsidR="004459C5" w:rsidRPr="00CA09D9" w:rsidRDefault="004459C5" w:rsidP="00CA09D9">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Основное мероприятие 1  задачи 1 подпрограммы 3.</w:t>
            </w:r>
            <w:r w:rsidR="00CA09D9">
              <w:rPr>
                <w:rFonts w:ascii="Times New Roman" w:hAnsi="Times New Roman"/>
                <w:b/>
                <w:sz w:val="20"/>
                <w:szCs w:val="20"/>
              </w:rPr>
              <w:t xml:space="preserve">  </w:t>
            </w:r>
            <w:r w:rsidRPr="00CA09D9">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CA09D9"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62</w:t>
            </w:r>
          </w:p>
        </w:tc>
        <w:tc>
          <w:tcPr>
            <w:tcW w:w="4678" w:type="dxa"/>
          </w:tcPr>
          <w:p w:rsidR="004459C5" w:rsidRPr="00CA09D9" w:rsidRDefault="004459C5"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Итого по подпрограмме 3</w:t>
            </w:r>
          </w:p>
        </w:tc>
        <w:tc>
          <w:tcPr>
            <w:tcW w:w="1701" w:type="dxa"/>
          </w:tcPr>
          <w:p w:rsidR="004459C5" w:rsidRPr="00CA09D9" w:rsidRDefault="004459C5" w:rsidP="0008466D">
            <w:pPr>
              <w:pStyle w:val="ConsPlusNormal"/>
              <w:suppressAutoHyphens/>
              <w:spacing w:line="240" w:lineRule="atLeast"/>
              <w:rPr>
                <w:rFonts w:ascii="Times New Roman" w:hAnsi="Times New Roman"/>
                <w:b/>
                <w:sz w:val="20"/>
                <w:szCs w:val="20"/>
              </w:rPr>
            </w:pPr>
            <w:r w:rsidRPr="00CA09D9">
              <w:rPr>
                <w:rFonts w:ascii="Times New Roman" w:hAnsi="Times New Roman"/>
                <w:b/>
                <w:sz w:val="20"/>
                <w:szCs w:val="20"/>
              </w:rPr>
              <w:t>Х</w:t>
            </w:r>
          </w:p>
        </w:tc>
        <w:tc>
          <w:tcPr>
            <w:tcW w:w="870" w:type="dxa"/>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CA09D9"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CA09D9" w:rsidRDefault="00697C4F"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4459C5" w:rsidRPr="00CA09D9" w:rsidTr="00CA09D9">
        <w:trPr>
          <w:gridAfter w:val="1"/>
          <w:wAfter w:w="144" w:type="dxa"/>
        </w:trPr>
        <w:tc>
          <w:tcPr>
            <w:tcW w:w="634" w:type="dxa"/>
          </w:tcPr>
          <w:p w:rsidR="004459C5"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63</w:t>
            </w:r>
          </w:p>
        </w:tc>
        <w:tc>
          <w:tcPr>
            <w:tcW w:w="14742" w:type="dxa"/>
            <w:gridSpan w:val="12"/>
          </w:tcPr>
          <w:p w:rsidR="004459C5" w:rsidRPr="00CA09D9" w:rsidRDefault="004459C5"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CA09D9">
              <w:rPr>
                <w:rFonts w:ascii="Times New Roman" w:hAnsi="Times New Roman"/>
                <w:sz w:val="20"/>
                <w:szCs w:val="20"/>
              </w:rPr>
              <w:t xml:space="preserve">.  </w:t>
            </w:r>
          </w:p>
        </w:tc>
      </w:tr>
      <w:tr w:rsidR="000B52F0" w:rsidRPr="00CA09D9" w:rsidTr="00CA09D9">
        <w:trPr>
          <w:gridAfter w:val="1"/>
          <w:wAfter w:w="144" w:type="dxa"/>
          <w:trHeight w:val="944"/>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64</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4 муниципальной программы.</w:t>
            </w:r>
          </w:p>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CA09D9" w:rsidRDefault="000B52F0"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1187"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1134"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1134"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1134"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937"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c>
          <w:tcPr>
            <w:tcW w:w="906"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65</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4 муниципальной программы.</w:t>
            </w:r>
          </w:p>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CA09D9" w:rsidRDefault="000B52F0" w:rsidP="0008466D">
            <w:pPr>
              <w:suppressAutoHyphens/>
              <w:spacing w:after="0" w:line="240" w:lineRule="atLeast"/>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чел.</w:t>
            </w:r>
          </w:p>
        </w:tc>
        <w:tc>
          <w:tcPr>
            <w:tcW w:w="1061"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906"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66</w:t>
            </w:r>
          </w:p>
        </w:tc>
        <w:tc>
          <w:tcPr>
            <w:tcW w:w="14742" w:type="dxa"/>
            <w:gridSpan w:val="12"/>
          </w:tcPr>
          <w:p w:rsidR="000B52F0" w:rsidRPr="00CA09D9" w:rsidRDefault="000B52F0"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CA09D9">
              <w:rPr>
                <w:rFonts w:ascii="Times New Roman" w:hAnsi="Times New Roman"/>
                <w:b/>
                <w:sz w:val="20"/>
                <w:szCs w:val="20"/>
              </w:rPr>
              <w:t>Пушкинский</w:t>
            </w:r>
            <w:r w:rsidRPr="00CA09D9">
              <w:rPr>
                <w:rFonts w:ascii="Times New Roman" w:hAnsi="Times New Roman"/>
                <w:b/>
                <w:sz w:val="20"/>
                <w:szCs w:val="20"/>
              </w:rPr>
              <w:t xml:space="preserve"> сельсовет</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67</w:t>
            </w:r>
          </w:p>
        </w:tc>
        <w:tc>
          <w:tcPr>
            <w:tcW w:w="14742" w:type="dxa"/>
            <w:gridSpan w:val="12"/>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68</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1 задачи 1 подпрограммы 4</w:t>
            </w:r>
          </w:p>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CA09D9" w:rsidRDefault="000B52F0"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w:t>
            </w:r>
          </w:p>
        </w:tc>
        <w:tc>
          <w:tcPr>
            <w:tcW w:w="1061"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w:t>
            </w:r>
            <w:r w:rsidR="000B52F0" w:rsidRPr="00CA09D9">
              <w:rPr>
                <w:rFonts w:ascii="Times New Roman" w:hAnsi="Times New Roman"/>
                <w:sz w:val="20"/>
                <w:szCs w:val="20"/>
              </w:rPr>
              <w:t>0</w:t>
            </w:r>
          </w:p>
        </w:tc>
        <w:tc>
          <w:tcPr>
            <w:tcW w:w="1187"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c>
          <w:tcPr>
            <w:tcW w:w="1134"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75</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70</w:t>
            </w:r>
          </w:p>
        </w:tc>
        <w:tc>
          <w:tcPr>
            <w:tcW w:w="937"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70</w:t>
            </w:r>
          </w:p>
        </w:tc>
        <w:tc>
          <w:tcPr>
            <w:tcW w:w="906"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65</w:t>
            </w:r>
          </w:p>
        </w:tc>
      </w:tr>
      <w:tr w:rsidR="00893F0F" w:rsidRPr="00CA09D9" w:rsidTr="00CA09D9">
        <w:trPr>
          <w:gridAfter w:val="1"/>
          <w:wAfter w:w="144" w:type="dxa"/>
        </w:trPr>
        <w:tc>
          <w:tcPr>
            <w:tcW w:w="634" w:type="dxa"/>
          </w:tcPr>
          <w:p w:rsidR="00893F0F" w:rsidRPr="00893F0F" w:rsidRDefault="00893F0F" w:rsidP="00E12DAD">
            <w:pPr>
              <w:jc w:val="right"/>
              <w:rPr>
                <w:sz w:val="20"/>
                <w:szCs w:val="20"/>
              </w:rPr>
            </w:pPr>
            <w:r w:rsidRPr="00893F0F">
              <w:rPr>
                <w:rFonts w:ascii="Times New Roman" w:hAnsi="Times New Roman"/>
                <w:sz w:val="20"/>
                <w:szCs w:val="20"/>
              </w:rPr>
              <w:t>69</w:t>
            </w:r>
          </w:p>
        </w:tc>
        <w:tc>
          <w:tcPr>
            <w:tcW w:w="4678" w:type="dxa"/>
          </w:tcPr>
          <w:p w:rsidR="00893F0F" w:rsidRPr="00893F0F" w:rsidRDefault="00893F0F" w:rsidP="00E12DAD">
            <w:pPr>
              <w:pStyle w:val="ConsPlusNormal"/>
              <w:ind w:firstLine="0"/>
              <w:rPr>
                <w:rFonts w:ascii="Times New Roman" w:hAnsi="Times New Roman"/>
                <w:b/>
                <w:sz w:val="20"/>
                <w:szCs w:val="20"/>
              </w:rPr>
            </w:pPr>
            <w:r w:rsidRPr="00893F0F">
              <w:rPr>
                <w:rFonts w:ascii="Times New Roman" w:hAnsi="Times New Roman"/>
                <w:b/>
                <w:sz w:val="20"/>
                <w:szCs w:val="20"/>
              </w:rPr>
              <w:t>Основное мероприятие 1 задачи 1 подпрограммы 4.</w:t>
            </w:r>
          </w:p>
          <w:p w:rsidR="00893F0F" w:rsidRPr="00893F0F" w:rsidRDefault="00893F0F" w:rsidP="00E12DAD">
            <w:pPr>
              <w:pStyle w:val="ConsPlusNormal"/>
              <w:ind w:firstLine="0"/>
              <w:rPr>
                <w:rFonts w:ascii="Times New Roman" w:hAnsi="Times New Roman"/>
                <w:sz w:val="20"/>
                <w:szCs w:val="20"/>
              </w:rPr>
            </w:pPr>
            <w:r w:rsidRPr="00893F0F">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893F0F" w:rsidRPr="00893F0F" w:rsidRDefault="00893F0F" w:rsidP="00E12DAD">
            <w:pPr>
              <w:pStyle w:val="ConsPlusNormal"/>
              <w:rPr>
                <w:rFonts w:ascii="Times New Roman" w:hAnsi="Times New Roman"/>
                <w:sz w:val="20"/>
                <w:szCs w:val="20"/>
              </w:rPr>
            </w:pPr>
          </w:p>
        </w:tc>
        <w:tc>
          <w:tcPr>
            <w:tcW w:w="870" w:type="dxa"/>
          </w:tcPr>
          <w:p w:rsidR="00893F0F" w:rsidRPr="00893F0F" w:rsidRDefault="00893F0F" w:rsidP="00E12DAD">
            <w:pPr>
              <w:pStyle w:val="ConsPlusNormal"/>
              <w:ind w:firstLine="0"/>
              <w:rPr>
                <w:rFonts w:ascii="Times New Roman" w:hAnsi="Times New Roman"/>
                <w:sz w:val="20"/>
                <w:szCs w:val="20"/>
              </w:rPr>
            </w:pPr>
            <w:r w:rsidRPr="00893F0F">
              <w:rPr>
                <w:rFonts w:ascii="Times New Roman" w:hAnsi="Times New Roman"/>
                <w:sz w:val="20"/>
                <w:szCs w:val="20"/>
              </w:rPr>
              <w:t>руб.</w:t>
            </w:r>
          </w:p>
        </w:tc>
        <w:tc>
          <w:tcPr>
            <w:tcW w:w="1061" w:type="dxa"/>
            <w:gridSpan w:val="2"/>
          </w:tcPr>
          <w:p w:rsidR="00893F0F" w:rsidRPr="00893F0F" w:rsidRDefault="00893F0F" w:rsidP="00E12DAD">
            <w:pPr>
              <w:pStyle w:val="ConsPlusNormal"/>
              <w:rPr>
                <w:rFonts w:ascii="Times New Roman" w:hAnsi="Times New Roman"/>
                <w:sz w:val="20"/>
                <w:szCs w:val="20"/>
              </w:rPr>
            </w:pPr>
            <w:r w:rsidRPr="00893F0F">
              <w:rPr>
                <w:rFonts w:ascii="Times New Roman" w:hAnsi="Times New Roman"/>
                <w:sz w:val="20"/>
                <w:szCs w:val="20"/>
              </w:rPr>
              <w:t>Х</w:t>
            </w:r>
          </w:p>
        </w:tc>
        <w:tc>
          <w:tcPr>
            <w:tcW w:w="1187" w:type="dxa"/>
            <w:gridSpan w:val="2"/>
          </w:tcPr>
          <w:p w:rsidR="00893F0F" w:rsidRPr="00893F0F" w:rsidRDefault="00893F0F" w:rsidP="00E12DAD">
            <w:pPr>
              <w:pStyle w:val="ConsPlusNormal"/>
              <w:rPr>
                <w:rFonts w:ascii="Times New Roman" w:hAnsi="Times New Roman"/>
                <w:sz w:val="20"/>
                <w:szCs w:val="20"/>
              </w:rPr>
            </w:pPr>
          </w:p>
        </w:tc>
        <w:tc>
          <w:tcPr>
            <w:tcW w:w="1134" w:type="dxa"/>
          </w:tcPr>
          <w:p w:rsidR="00893F0F" w:rsidRPr="00893F0F" w:rsidRDefault="00893F0F" w:rsidP="00E12DAD">
            <w:pPr>
              <w:pStyle w:val="ConsPlusNormal"/>
              <w:rPr>
                <w:rFonts w:ascii="Times New Roman" w:hAnsi="Times New Roman"/>
                <w:sz w:val="20"/>
                <w:szCs w:val="20"/>
              </w:rPr>
            </w:pPr>
          </w:p>
        </w:tc>
        <w:tc>
          <w:tcPr>
            <w:tcW w:w="1134" w:type="dxa"/>
          </w:tcPr>
          <w:p w:rsidR="00893F0F" w:rsidRPr="00893F0F" w:rsidRDefault="00893F0F" w:rsidP="00E12DAD">
            <w:pPr>
              <w:pStyle w:val="ConsPlusNormal"/>
              <w:rPr>
                <w:rFonts w:ascii="Times New Roman" w:hAnsi="Times New Roman"/>
                <w:sz w:val="20"/>
                <w:szCs w:val="20"/>
              </w:rPr>
            </w:pPr>
          </w:p>
        </w:tc>
        <w:tc>
          <w:tcPr>
            <w:tcW w:w="1134" w:type="dxa"/>
          </w:tcPr>
          <w:p w:rsidR="00893F0F" w:rsidRPr="00893F0F" w:rsidRDefault="00893F0F" w:rsidP="00E12DAD">
            <w:pPr>
              <w:pStyle w:val="ConsPlusNormal"/>
              <w:ind w:hanging="43"/>
              <w:rPr>
                <w:rFonts w:ascii="Times New Roman" w:hAnsi="Times New Roman"/>
                <w:sz w:val="20"/>
                <w:szCs w:val="20"/>
              </w:rPr>
            </w:pPr>
            <w:r w:rsidRPr="00893F0F">
              <w:rPr>
                <w:rFonts w:ascii="Times New Roman" w:hAnsi="Times New Roman"/>
                <w:sz w:val="20"/>
                <w:szCs w:val="20"/>
              </w:rPr>
              <w:t>10 000</w:t>
            </w:r>
          </w:p>
        </w:tc>
        <w:tc>
          <w:tcPr>
            <w:tcW w:w="937" w:type="dxa"/>
          </w:tcPr>
          <w:p w:rsidR="00893F0F" w:rsidRPr="00893F0F" w:rsidRDefault="00893F0F" w:rsidP="00E12DAD">
            <w:pPr>
              <w:pStyle w:val="ConsPlusNormal"/>
              <w:ind w:firstLine="74"/>
              <w:rPr>
                <w:rFonts w:ascii="Times New Roman" w:hAnsi="Times New Roman"/>
                <w:sz w:val="20"/>
                <w:szCs w:val="20"/>
              </w:rPr>
            </w:pPr>
            <w:r w:rsidRPr="00893F0F">
              <w:rPr>
                <w:rFonts w:ascii="Times New Roman" w:hAnsi="Times New Roman"/>
                <w:sz w:val="20"/>
                <w:szCs w:val="20"/>
              </w:rPr>
              <w:t>10 000</w:t>
            </w:r>
          </w:p>
        </w:tc>
        <w:tc>
          <w:tcPr>
            <w:tcW w:w="906" w:type="dxa"/>
          </w:tcPr>
          <w:p w:rsidR="00893F0F" w:rsidRPr="00893F0F" w:rsidRDefault="00893F0F" w:rsidP="00E12DAD">
            <w:pPr>
              <w:pStyle w:val="ConsPlusNormal"/>
              <w:ind w:firstLine="74"/>
              <w:rPr>
                <w:rFonts w:ascii="Times New Roman" w:hAnsi="Times New Roman"/>
                <w:sz w:val="20"/>
                <w:szCs w:val="20"/>
              </w:rPr>
            </w:pPr>
            <w:r w:rsidRPr="00893F0F">
              <w:rPr>
                <w:rFonts w:ascii="Times New Roman" w:hAnsi="Times New Roman"/>
                <w:sz w:val="20"/>
                <w:szCs w:val="20"/>
              </w:rPr>
              <w:t>10 000</w:t>
            </w:r>
          </w:p>
        </w:tc>
      </w:tr>
      <w:tr w:rsidR="006D315D" w:rsidRPr="00CA09D9" w:rsidTr="00CA09D9">
        <w:trPr>
          <w:gridAfter w:val="1"/>
          <w:wAfter w:w="144" w:type="dxa"/>
        </w:trPr>
        <w:tc>
          <w:tcPr>
            <w:tcW w:w="634" w:type="dxa"/>
          </w:tcPr>
          <w:p w:rsidR="006D315D" w:rsidRPr="00CA09D9" w:rsidRDefault="006D315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70</w:t>
            </w:r>
          </w:p>
        </w:tc>
        <w:tc>
          <w:tcPr>
            <w:tcW w:w="4678" w:type="dxa"/>
          </w:tcPr>
          <w:p w:rsidR="006D315D" w:rsidRPr="00CA09D9" w:rsidRDefault="006D315D" w:rsidP="00893F0F">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 xml:space="preserve">Основное мероприятие </w:t>
            </w:r>
            <w:r w:rsidR="00893F0F">
              <w:rPr>
                <w:rFonts w:ascii="Times New Roman" w:hAnsi="Times New Roman"/>
                <w:b/>
                <w:sz w:val="20"/>
                <w:szCs w:val="20"/>
              </w:rPr>
              <w:t>2</w:t>
            </w:r>
            <w:r w:rsidRPr="00CA09D9">
              <w:rPr>
                <w:rFonts w:ascii="Times New Roman" w:hAnsi="Times New Roman"/>
                <w:b/>
                <w:sz w:val="20"/>
                <w:szCs w:val="20"/>
              </w:rPr>
              <w:t xml:space="preserve">  задачи 1 подпрограммы 4.</w:t>
            </w:r>
            <w:r>
              <w:rPr>
                <w:rFonts w:ascii="Times New Roman" w:hAnsi="Times New Roman"/>
                <w:b/>
                <w:sz w:val="20"/>
                <w:szCs w:val="20"/>
              </w:rPr>
              <w:t xml:space="preserve">  </w:t>
            </w:r>
            <w:r w:rsidRPr="00CA09D9">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 в т.ч.</w:t>
            </w:r>
          </w:p>
        </w:tc>
        <w:tc>
          <w:tcPr>
            <w:tcW w:w="1701" w:type="dxa"/>
          </w:tcPr>
          <w:p w:rsidR="006D315D" w:rsidRPr="00CA09D9"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r w:rsidRPr="00CA09D9">
              <w:rPr>
                <w:rFonts w:ascii="Times New Roman" w:hAnsi="Times New Roman"/>
                <w:sz w:val="20"/>
                <w:szCs w:val="20"/>
              </w:rPr>
              <w:t>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CA09D9" w:rsidRDefault="006D315D"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r w:rsidRPr="00CA09D9">
              <w:rPr>
                <w:rFonts w:ascii="Times New Roman" w:hAnsi="Times New Roman"/>
                <w:sz w:val="20"/>
                <w:szCs w:val="20"/>
              </w:rPr>
              <w:t>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r w:rsidRPr="00CA09D9">
              <w:rPr>
                <w:rFonts w:ascii="Times New Roman" w:hAnsi="Times New Roman"/>
                <w:sz w:val="20"/>
                <w:szCs w:val="20"/>
              </w:rPr>
              <w:t>500</w:t>
            </w:r>
          </w:p>
        </w:tc>
        <w:tc>
          <w:tcPr>
            <w:tcW w:w="937"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r w:rsidRPr="00CA09D9">
              <w:rPr>
                <w:rFonts w:ascii="Times New Roman" w:hAnsi="Times New Roman"/>
                <w:sz w:val="20"/>
                <w:szCs w:val="20"/>
              </w:rPr>
              <w:t>500</w:t>
            </w:r>
          </w:p>
        </w:tc>
        <w:tc>
          <w:tcPr>
            <w:tcW w:w="906" w:type="dxa"/>
          </w:tcPr>
          <w:p w:rsidR="006D315D" w:rsidRPr="00CA09D9" w:rsidRDefault="006D315D" w:rsidP="00002D2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r w:rsidRPr="00CA09D9">
              <w:rPr>
                <w:rFonts w:ascii="Times New Roman" w:hAnsi="Times New Roman"/>
                <w:sz w:val="20"/>
                <w:szCs w:val="20"/>
              </w:rPr>
              <w:t>500</w:t>
            </w:r>
          </w:p>
        </w:tc>
      </w:tr>
      <w:tr w:rsidR="006D315D" w:rsidRPr="00CA09D9" w:rsidTr="00CA09D9">
        <w:trPr>
          <w:gridAfter w:val="1"/>
          <w:wAfter w:w="144" w:type="dxa"/>
        </w:trPr>
        <w:tc>
          <w:tcPr>
            <w:tcW w:w="634" w:type="dxa"/>
          </w:tcPr>
          <w:p w:rsidR="006D315D" w:rsidRPr="00CA09D9" w:rsidRDefault="006D315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71</w:t>
            </w:r>
          </w:p>
        </w:tc>
        <w:tc>
          <w:tcPr>
            <w:tcW w:w="4678" w:type="dxa"/>
          </w:tcPr>
          <w:p w:rsidR="006D315D" w:rsidRPr="00CA09D9" w:rsidRDefault="006D315D" w:rsidP="0008466D">
            <w:pPr>
              <w:pStyle w:val="ConsPlusNormal"/>
              <w:suppressAutoHyphens/>
              <w:spacing w:line="240" w:lineRule="atLeast"/>
              <w:ind w:firstLine="94"/>
              <w:jc w:val="both"/>
              <w:rPr>
                <w:rFonts w:ascii="Times New Roman" w:hAnsi="Times New Roman"/>
                <w:sz w:val="20"/>
                <w:szCs w:val="20"/>
              </w:rPr>
            </w:pPr>
            <w:r w:rsidRPr="00CA09D9">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CA09D9"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6500</w:t>
            </w:r>
          </w:p>
        </w:tc>
        <w:tc>
          <w:tcPr>
            <w:tcW w:w="1134" w:type="dxa"/>
          </w:tcPr>
          <w:p w:rsidR="006D315D" w:rsidRPr="00CA09D9"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CA09D9" w:rsidRDefault="006D315D"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650</w:t>
            </w:r>
            <w:r w:rsidRPr="00CA09D9">
              <w:rPr>
                <w:rFonts w:ascii="Times New Roman" w:hAnsi="Times New Roman"/>
                <w:sz w:val="20"/>
                <w:szCs w:val="20"/>
              </w:rPr>
              <w:t>0</w:t>
            </w:r>
          </w:p>
        </w:tc>
        <w:tc>
          <w:tcPr>
            <w:tcW w:w="937" w:type="dxa"/>
          </w:tcPr>
          <w:p w:rsidR="006D315D" w:rsidRPr="00CA09D9" w:rsidRDefault="006D315D" w:rsidP="001F0B93">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r w:rsidRPr="00CA09D9">
              <w:rPr>
                <w:rFonts w:ascii="Times New Roman" w:hAnsi="Times New Roman"/>
                <w:sz w:val="20"/>
                <w:szCs w:val="20"/>
              </w:rPr>
              <w:t>500</w:t>
            </w:r>
          </w:p>
        </w:tc>
        <w:tc>
          <w:tcPr>
            <w:tcW w:w="906"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r w:rsidRPr="00CA09D9">
              <w:rPr>
                <w:rFonts w:ascii="Times New Roman" w:hAnsi="Times New Roman"/>
                <w:sz w:val="20"/>
                <w:szCs w:val="20"/>
              </w:rPr>
              <w:t>500</w:t>
            </w:r>
          </w:p>
        </w:tc>
      </w:tr>
      <w:tr w:rsidR="006D315D" w:rsidRPr="00CA09D9" w:rsidTr="00CA09D9">
        <w:trPr>
          <w:gridAfter w:val="1"/>
          <w:wAfter w:w="144" w:type="dxa"/>
        </w:trPr>
        <w:tc>
          <w:tcPr>
            <w:tcW w:w="634" w:type="dxa"/>
          </w:tcPr>
          <w:p w:rsidR="006D315D" w:rsidRPr="00CA09D9" w:rsidRDefault="006D315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72</w:t>
            </w:r>
          </w:p>
        </w:tc>
        <w:tc>
          <w:tcPr>
            <w:tcW w:w="4678" w:type="dxa"/>
          </w:tcPr>
          <w:p w:rsidR="006D315D" w:rsidRPr="00CA09D9" w:rsidRDefault="006D315D"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 xml:space="preserve">Основное мероприятие </w:t>
            </w:r>
            <w:r w:rsidR="00893F0F">
              <w:rPr>
                <w:rFonts w:ascii="Times New Roman" w:hAnsi="Times New Roman"/>
                <w:b/>
                <w:sz w:val="20"/>
                <w:szCs w:val="20"/>
              </w:rPr>
              <w:t>3</w:t>
            </w:r>
            <w:r w:rsidRPr="00CA09D9">
              <w:rPr>
                <w:rFonts w:ascii="Times New Roman" w:hAnsi="Times New Roman"/>
                <w:b/>
                <w:sz w:val="20"/>
                <w:szCs w:val="20"/>
              </w:rPr>
              <w:t xml:space="preserve">  задачи 1 подпрограммы 4.</w:t>
            </w:r>
            <w:r>
              <w:rPr>
                <w:rFonts w:ascii="Times New Roman" w:hAnsi="Times New Roman"/>
                <w:b/>
                <w:sz w:val="20"/>
                <w:szCs w:val="20"/>
              </w:rPr>
              <w:t xml:space="preserve"> </w:t>
            </w:r>
            <w:r w:rsidRPr="00CA09D9">
              <w:rPr>
                <w:rFonts w:ascii="Times New Roman" w:hAnsi="Times New Roman"/>
                <w:sz w:val="20"/>
                <w:szCs w:val="20"/>
              </w:rPr>
              <w:t>Ежегодные членские взносы.</w:t>
            </w:r>
          </w:p>
          <w:p w:rsidR="006D315D" w:rsidRPr="00CA09D9" w:rsidRDefault="006D315D"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в т.ч.</w:t>
            </w:r>
          </w:p>
        </w:tc>
        <w:tc>
          <w:tcPr>
            <w:tcW w:w="1701" w:type="dxa"/>
          </w:tcPr>
          <w:p w:rsidR="006D315D" w:rsidRPr="00CA09D9"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CA09D9" w:rsidRDefault="006D315D"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937"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906"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r>
      <w:tr w:rsidR="006D315D" w:rsidRPr="00CA09D9" w:rsidTr="00CA09D9">
        <w:trPr>
          <w:gridAfter w:val="1"/>
          <w:wAfter w:w="144" w:type="dxa"/>
        </w:trPr>
        <w:tc>
          <w:tcPr>
            <w:tcW w:w="634" w:type="dxa"/>
          </w:tcPr>
          <w:p w:rsidR="006D315D" w:rsidRPr="00CA09D9" w:rsidRDefault="006D315D"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73</w:t>
            </w:r>
          </w:p>
        </w:tc>
        <w:tc>
          <w:tcPr>
            <w:tcW w:w="4678" w:type="dxa"/>
          </w:tcPr>
          <w:p w:rsidR="006D315D" w:rsidRPr="00CA09D9" w:rsidRDefault="006D315D"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CA09D9"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CA09D9" w:rsidRDefault="006D315D"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937"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c>
          <w:tcPr>
            <w:tcW w:w="906" w:type="dxa"/>
          </w:tcPr>
          <w:p w:rsidR="006D315D" w:rsidRPr="00CA09D9" w:rsidRDefault="006D315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5000</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74</w:t>
            </w:r>
          </w:p>
        </w:tc>
        <w:tc>
          <w:tcPr>
            <w:tcW w:w="4678" w:type="dxa"/>
          </w:tcPr>
          <w:p w:rsidR="000B52F0" w:rsidRPr="00CA09D9" w:rsidRDefault="000B52F0" w:rsidP="00002D22">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 xml:space="preserve">Основное мероприятие </w:t>
            </w:r>
            <w:r w:rsidR="00893F0F">
              <w:rPr>
                <w:rFonts w:ascii="Times New Roman" w:hAnsi="Times New Roman"/>
                <w:b/>
                <w:sz w:val="20"/>
                <w:szCs w:val="20"/>
              </w:rPr>
              <w:t>4</w:t>
            </w:r>
            <w:r w:rsidRPr="00CA09D9">
              <w:rPr>
                <w:rFonts w:ascii="Times New Roman" w:hAnsi="Times New Roman"/>
                <w:b/>
                <w:sz w:val="20"/>
                <w:szCs w:val="20"/>
              </w:rPr>
              <w:t xml:space="preserve">  задачи 1 подпрограммы 4.</w:t>
            </w:r>
            <w:r w:rsidR="00CA09D9">
              <w:rPr>
                <w:rFonts w:ascii="Times New Roman" w:hAnsi="Times New Roman"/>
                <w:b/>
                <w:sz w:val="20"/>
                <w:szCs w:val="20"/>
              </w:rPr>
              <w:t xml:space="preserve"> </w:t>
            </w:r>
            <w:r w:rsidRPr="00CA09D9">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CA09D9"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77</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Показатель 2 задачи 1 подпрограммы 4</w:t>
            </w:r>
          </w:p>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CA09D9" w:rsidRDefault="000B52F0" w:rsidP="0008466D">
            <w:pPr>
              <w:pStyle w:val="ConsPlusNormal"/>
              <w:suppressAutoHyphens/>
              <w:spacing w:line="240" w:lineRule="atLeast"/>
              <w:ind w:firstLine="60"/>
              <w:rPr>
                <w:rFonts w:ascii="Times New Roman" w:hAnsi="Times New Roman"/>
                <w:sz w:val="20"/>
                <w:szCs w:val="20"/>
              </w:rPr>
            </w:pPr>
            <w:r w:rsidRPr="00CA09D9">
              <w:rPr>
                <w:rFonts w:ascii="Times New Roman" w:hAnsi="Times New Roman"/>
                <w:sz w:val="20"/>
                <w:szCs w:val="20"/>
              </w:rPr>
              <w:t>Администрация сельского поселения</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чел.</w:t>
            </w:r>
          </w:p>
        </w:tc>
        <w:tc>
          <w:tcPr>
            <w:tcW w:w="1061" w:type="dxa"/>
            <w:gridSpan w:val="2"/>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CA09D9" w:rsidRDefault="00E12DAD"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906"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1</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78</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b/>
                <w:sz w:val="20"/>
                <w:szCs w:val="20"/>
              </w:rPr>
              <w:t xml:space="preserve">Основное мероприятие </w:t>
            </w:r>
            <w:r w:rsidR="00893F0F">
              <w:rPr>
                <w:rFonts w:ascii="Times New Roman" w:hAnsi="Times New Roman"/>
                <w:b/>
                <w:sz w:val="20"/>
                <w:szCs w:val="20"/>
              </w:rPr>
              <w:t>5</w:t>
            </w:r>
            <w:r w:rsidRPr="00CA09D9">
              <w:rPr>
                <w:rFonts w:ascii="Times New Roman" w:hAnsi="Times New Roman"/>
                <w:b/>
                <w:sz w:val="20"/>
                <w:szCs w:val="20"/>
              </w:rPr>
              <w:t xml:space="preserve">  задачи 1 подпрограммы 4.</w:t>
            </w:r>
            <w:r w:rsidR="00CA09D9">
              <w:rPr>
                <w:rFonts w:ascii="Times New Roman" w:hAnsi="Times New Roman"/>
                <w:b/>
                <w:sz w:val="20"/>
                <w:szCs w:val="20"/>
              </w:rPr>
              <w:t xml:space="preserve">  </w:t>
            </w:r>
            <w:r w:rsidRPr="00CA09D9">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в т.ч.</w:t>
            </w:r>
          </w:p>
        </w:tc>
        <w:tc>
          <w:tcPr>
            <w:tcW w:w="1701" w:type="dxa"/>
          </w:tcPr>
          <w:p w:rsidR="000B52F0" w:rsidRPr="00CA09D9"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c>
          <w:tcPr>
            <w:tcW w:w="937"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c>
          <w:tcPr>
            <w:tcW w:w="906"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80</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sz w:val="20"/>
                <w:szCs w:val="20"/>
              </w:rPr>
            </w:pPr>
            <w:r w:rsidRPr="00CA09D9">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CA09D9"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r w:rsidRPr="00CA09D9">
              <w:rPr>
                <w:rFonts w:ascii="Times New Roman" w:hAnsi="Times New Roman"/>
                <w:sz w:val="20"/>
                <w:szCs w:val="20"/>
              </w:rPr>
              <w:t>Х</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c>
          <w:tcPr>
            <w:tcW w:w="937"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c>
          <w:tcPr>
            <w:tcW w:w="906" w:type="dxa"/>
          </w:tcPr>
          <w:p w:rsidR="000B52F0" w:rsidRPr="00CA09D9" w:rsidRDefault="00697C4F"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10000</w:t>
            </w:r>
          </w:p>
        </w:tc>
      </w:tr>
      <w:tr w:rsidR="000B52F0" w:rsidRPr="00CA09D9" w:rsidTr="00CA09D9">
        <w:trPr>
          <w:gridAfter w:val="1"/>
          <w:wAfter w:w="144" w:type="dxa"/>
          <w:trHeight w:val="351"/>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81</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Итого по подпрограмме 4</w:t>
            </w:r>
          </w:p>
        </w:tc>
        <w:tc>
          <w:tcPr>
            <w:tcW w:w="1701" w:type="dxa"/>
          </w:tcPr>
          <w:p w:rsidR="000B52F0" w:rsidRPr="00CA09D9" w:rsidRDefault="000B52F0" w:rsidP="0008466D">
            <w:pPr>
              <w:pStyle w:val="ConsPlusNormal"/>
              <w:suppressAutoHyphens/>
              <w:spacing w:line="240" w:lineRule="atLeast"/>
              <w:rPr>
                <w:rFonts w:ascii="Times New Roman" w:hAnsi="Times New Roman"/>
                <w:b/>
                <w:sz w:val="20"/>
                <w:szCs w:val="20"/>
              </w:rPr>
            </w:pPr>
            <w:r w:rsidRPr="00CA09D9">
              <w:rPr>
                <w:rFonts w:ascii="Times New Roman" w:hAnsi="Times New Roman"/>
                <w:b/>
                <w:sz w:val="20"/>
                <w:szCs w:val="20"/>
              </w:rPr>
              <w:t>Х</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CA09D9" w:rsidTr="00CA09D9">
        <w:trPr>
          <w:gridAfter w:val="1"/>
          <w:wAfter w:w="144" w:type="dxa"/>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82</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Всего по муниципальной программе</w:t>
            </w:r>
          </w:p>
        </w:tc>
        <w:tc>
          <w:tcPr>
            <w:tcW w:w="1701" w:type="dxa"/>
          </w:tcPr>
          <w:p w:rsidR="000B52F0" w:rsidRPr="00CA09D9" w:rsidRDefault="000B52F0"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Всего</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0B52F0" w:rsidRPr="00CA09D9" w:rsidRDefault="00002D22"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11500</w:t>
            </w:r>
          </w:p>
        </w:tc>
        <w:tc>
          <w:tcPr>
            <w:tcW w:w="1134" w:type="dxa"/>
          </w:tcPr>
          <w:p w:rsidR="000B52F0" w:rsidRPr="00CA09D9" w:rsidRDefault="000B52F0" w:rsidP="00CA09D9">
            <w:pPr>
              <w:pStyle w:val="ConsPlusNormal"/>
              <w:suppressAutoHyphens/>
              <w:spacing w:line="240" w:lineRule="atLeast"/>
              <w:ind w:right="-186" w:firstLine="0"/>
              <w:jc w:val="center"/>
              <w:rPr>
                <w:rFonts w:ascii="Times New Roman" w:hAnsi="Times New Roman"/>
                <w:b/>
                <w:sz w:val="20"/>
                <w:szCs w:val="20"/>
              </w:rPr>
            </w:pPr>
          </w:p>
        </w:tc>
        <w:tc>
          <w:tcPr>
            <w:tcW w:w="1134" w:type="dxa"/>
          </w:tcPr>
          <w:p w:rsidR="000B52F0" w:rsidRPr="00CA09D9" w:rsidRDefault="006D315D" w:rsidP="00CA09D9">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11500</w:t>
            </w:r>
          </w:p>
        </w:tc>
        <w:tc>
          <w:tcPr>
            <w:tcW w:w="1134" w:type="dxa"/>
          </w:tcPr>
          <w:p w:rsidR="000B52F0" w:rsidRPr="00CA09D9" w:rsidRDefault="00697C4F"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002D22">
              <w:rPr>
                <w:rFonts w:ascii="Times New Roman" w:hAnsi="Times New Roman"/>
                <w:b/>
                <w:sz w:val="20"/>
                <w:szCs w:val="20"/>
              </w:rPr>
              <w:t>1</w:t>
            </w:r>
            <w:r w:rsidR="0058307B" w:rsidRPr="00CA09D9">
              <w:rPr>
                <w:rFonts w:ascii="Times New Roman" w:hAnsi="Times New Roman"/>
                <w:b/>
                <w:sz w:val="20"/>
                <w:szCs w:val="20"/>
              </w:rPr>
              <w:t>500</w:t>
            </w:r>
          </w:p>
        </w:tc>
        <w:tc>
          <w:tcPr>
            <w:tcW w:w="937" w:type="dxa"/>
          </w:tcPr>
          <w:p w:rsidR="000B52F0" w:rsidRPr="00CA09D9" w:rsidRDefault="00697C4F" w:rsidP="00002D2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002D22">
              <w:rPr>
                <w:rFonts w:ascii="Times New Roman" w:hAnsi="Times New Roman"/>
                <w:b/>
                <w:sz w:val="20"/>
                <w:szCs w:val="20"/>
              </w:rPr>
              <w:t>1</w:t>
            </w:r>
            <w:r w:rsidR="0058307B" w:rsidRPr="00CA09D9">
              <w:rPr>
                <w:rFonts w:ascii="Times New Roman" w:hAnsi="Times New Roman"/>
                <w:b/>
                <w:sz w:val="20"/>
                <w:szCs w:val="20"/>
              </w:rPr>
              <w:t>500</w:t>
            </w:r>
          </w:p>
        </w:tc>
        <w:tc>
          <w:tcPr>
            <w:tcW w:w="906" w:type="dxa"/>
          </w:tcPr>
          <w:p w:rsidR="000B52F0" w:rsidRPr="00CA09D9" w:rsidRDefault="00697C4F" w:rsidP="00002D2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002D22">
              <w:rPr>
                <w:rFonts w:ascii="Times New Roman" w:hAnsi="Times New Roman"/>
                <w:b/>
                <w:sz w:val="20"/>
                <w:szCs w:val="20"/>
              </w:rPr>
              <w:t>1</w:t>
            </w:r>
            <w:r w:rsidR="0058307B" w:rsidRPr="00CA09D9">
              <w:rPr>
                <w:rFonts w:ascii="Times New Roman" w:hAnsi="Times New Roman"/>
                <w:b/>
                <w:sz w:val="20"/>
                <w:szCs w:val="20"/>
              </w:rPr>
              <w:t>500</w:t>
            </w:r>
          </w:p>
        </w:tc>
      </w:tr>
      <w:tr w:rsidR="000B52F0" w:rsidRPr="00CA09D9" w:rsidTr="00CA09D9">
        <w:trPr>
          <w:gridAfter w:val="1"/>
          <w:wAfter w:w="144" w:type="dxa"/>
          <w:trHeight w:val="28"/>
        </w:trPr>
        <w:tc>
          <w:tcPr>
            <w:tcW w:w="634" w:type="dxa"/>
          </w:tcPr>
          <w:p w:rsidR="000B52F0" w:rsidRPr="00CA09D9" w:rsidRDefault="000B52F0" w:rsidP="0008466D">
            <w:pPr>
              <w:suppressAutoHyphens/>
              <w:spacing w:after="0" w:line="240" w:lineRule="atLeast"/>
              <w:jc w:val="right"/>
              <w:rPr>
                <w:rFonts w:ascii="Times New Roman" w:hAnsi="Times New Roman"/>
                <w:sz w:val="20"/>
                <w:szCs w:val="20"/>
              </w:rPr>
            </w:pPr>
            <w:r w:rsidRPr="00CA09D9">
              <w:rPr>
                <w:rFonts w:ascii="Times New Roman" w:hAnsi="Times New Roman"/>
                <w:sz w:val="20"/>
                <w:szCs w:val="20"/>
              </w:rPr>
              <w:t>83</w:t>
            </w:r>
          </w:p>
        </w:tc>
        <w:tc>
          <w:tcPr>
            <w:tcW w:w="4678" w:type="dxa"/>
          </w:tcPr>
          <w:p w:rsidR="000B52F0" w:rsidRPr="00CA09D9" w:rsidRDefault="000B52F0" w:rsidP="0008466D">
            <w:pPr>
              <w:pStyle w:val="ConsPlusNormal"/>
              <w:suppressAutoHyphens/>
              <w:spacing w:line="240" w:lineRule="atLeast"/>
              <w:ind w:firstLine="0"/>
              <w:rPr>
                <w:rFonts w:ascii="Times New Roman" w:hAnsi="Times New Roman"/>
                <w:b/>
                <w:sz w:val="20"/>
                <w:szCs w:val="20"/>
              </w:rPr>
            </w:pPr>
          </w:p>
        </w:tc>
        <w:tc>
          <w:tcPr>
            <w:tcW w:w="1701" w:type="dxa"/>
          </w:tcPr>
          <w:p w:rsidR="000B52F0" w:rsidRPr="00CA09D9" w:rsidRDefault="000B52F0" w:rsidP="0008466D">
            <w:pPr>
              <w:pStyle w:val="ConsPlusNormal"/>
              <w:suppressAutoHyphens/>
              <w:spacing w:line="240" w:lineRule="atLeast"/>
              <w:ind w:firstLine="0"/>
              <w:rPr>
                <w:rFonts w:ascii="Times New Roman" w:hAnsi="Times New Roman"/>
                <w:b/>
                <w:sz w:val="20"/>
                <w:szCs w:val="20"/>
              </w:rPr>
            </w:pPr>
            <w:r w:rsidRPr="00CA09D9">
              <w:rPr>
                <w:rFonts w:ascii="Times New Roman" w:hAnsi="Times New Roman"/>
                <w:b/>
                <w:sz w:val="20"/>
                <w:szCs w:val="20"/>
              </w:rPr>
              <w:t>Ответственный исполнитель</w:t>
            </w:r>
          </w:p>
        </w:tc>
        <w:tc>
          <w:tcPr>
            <w:tcW w:w="870" w:type="dxa"/>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руб.</w:t>
            </w:r>
          </w:p>
        </w:tc>
        <w:tc>
          <w:tcPr>
            <w:tcW w:w="1061" w:type="dxa"/>
            <w:gridSpan w:val="2"/>
          </w:tcPr>
          <w:p w:rsidR="000B52F0" w:rsidRPr="00CA09D9" w:rsidRDefault="000B52F0" w:rsidP="00CA09D9">
            <w:pPr>
              <w:pStyle w:val="ConsPlusNormal"/>
              <w:suppressAutoHyphens/>
              <w:spacing w:line="240" w:lineRule="atLeast"/>
              <w:ind w:firstLine="0"/>
              <w:jc w:val="center"/>
              <w:rPr>
                <w:rFonts w:ascii="Times New Roman" w:hAnsi="Times New Roman"/>
                <w:b/>
                <w:sz w:val="20"/>
                <w:szCs w:val="20"/>
              </w:rPr>
            </w:pPr>
            <w:r w:rsidRPr="00CA09D9">
              <w:rPr>
                <w:rFonts w:ascii="Times New Roman" w:hAnsi="Times New Roman"/>
                <w:b/>
                <w:sz w:val="20"/>
                <w:szCs w:val="20"/>
              </w:rPr>
              <w:t>Х</w:t>
            </w:r>
          </w:p>
        </w:tc>
        <w:tc>
          <w:tcPr>
            <w:tcW w:w="1187" w:type="dxa"/>
            <w:gridSpan w:val="2"/>
          </w:tcPr>
          <w:p w:rsidR="000B52F0" w:rsidRPr="00CA09D9" w:rsidRDefault="00002D22"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1828046</w:t>
            </w:r>
          </w:p>
        </w:tc>
        <w:tc>
          <w:tcPr>
            <w:tcW w:w="1134" w:type="dxa"/>
          </w:tcPr>
          <w:p w:rsidR="000B52F0" w:rsidRPr="00CA09D9" w:rsidRDefault="006D315D" w:rsidP="006D315D">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794209</w:t>
            </w:r>
          </w:p>
        </w:tc>
        <w:tc>
          <w:tcPr>
            <w:tcW w:w="1134" w:type="dxa"/>
          </w:tcPr>
          <w:p w:rsidR="000B52F0" w:rsidRPr="00CA09D9" w:rsidRDefault="006D315D" w:rsidP="00CA09D9">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1828046</w:t>
            </w:r>
          </w:p>
        </w:tc>
        <w:tc>
          <w:tcPr>
            <w:tcW w:w="1134" w:type="dxa"/>
          </w:tcPr>
          <w:p w:rsidR="000B52F0" w:rsidRPr="00CA09D9" w:rsidRDefault="00002D22"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1796772</w:t>
            </w:r>
          </w:p>
        </w:tc>
        <w:tc>
          <w:tcPr>
            <w:tcW w:w="937" w:type="dxa"/>
          </w:tcPr>
          <w:p w:rsidR="000B52F0" w:rsidRPr="00CA09D9" w:rsidRDefault="00002D22"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1796772</w:t>
            </w:r>
          </w:p>
        </w:tc>
        <w:tc>
          <w:tcPr>
            <w:tcW w:w="906" w:type="dxa"/>
          </w:tcPr>
          <w:p w:rsidR="000B52F0" w:rsidRPr="00CA09D9" w:rsidRDefault="00002D22"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1796772</w:t>
            </w:r>
          </w:p>
        </w:tc>
      </w:tr>
    </w:tbl>
    <w:p w:rsidR="00724D2D" w:rsidRPr="00661E0A"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p>
    <w:p w:rsidR="00724D2D" w:rsidRPr="00661E0A" w:rsidRDefault="00724D2D" w:rsidP="0008466D">
      <w:pPr>
        <w:suppressAutoHyphens/>
        <w:spacing w:after="0" w:line="240" w:lineRule="atLeas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br w:type="page"/>
      </w:r>
    </w:p>
    <w:p w:rsidR="00AB3CF1" w:rsidRPr="00661E0A"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П</w:t>
      </w:r>
      <w:r w:rsidR="00AB3CF1" w:rsidRPr="00661E0A">
        <w:rPr>
          <w:rFonts w:ascii="Times New Roman" w:eastAsia="Times New Roman" w:hAnsi="Times New Roman"/>
          <w:b/>
          <w:sz w:val="24"/>
          <w:szCs w:val="24"/>
          <w:lang w:eastAsia="ru-RU"/>
        </w:rPr>
        <w:t>риложение № 2 к</w:t>
      </w:r>
    </w:p>
    <w:p w:rsidR="00AB3CF1" w:rsidRPr="00661E0A"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661E0A">
        <w:rPr>
          <w:rFonts w:ascii="Times New Roman" w:eastAsia="Times New Roman" w:hAnsi="Times New Roman"/>
          <w:b/>
          <w:sz w:val="24"/>
          <w:szCs w:val="24"/>
          <w:lang w:eastAsia="ru-RU"/>
        </w:rPr>
        <w:t>муниципальной программе</w:t>
      </w:r>
    </w:p>
    <w:p w:rsidR="00B70B03" w:rsidRPr="00661E0A"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661E0A" w:rsidRDefault="00B70B03" w:rsidP="0008466D">
      <w:pPr>
        <w:pStyle w:val="ConsPlusNonformat0"/>
        <w:suppressAutoHyphens/>
        <w:spacing w:line="240" w:lineRule="atLeast"/>
        <w:jc w:val="center"/>
        <w:rPr>
          <w:rFonts w:ascii="Times New Roman" w:hAnsi="Times New Roman" w:cs="Times New Roman"/>
          <w:b/>
          <w:sz w:val="24"/>
          <w:szCs w:val="24"/>
        </w:rPr>
      </w:pPr>
      <w:r w:rsidRPr="00661E0A">
        <w:rPr>
          <w:rFonts w:ascii="Times New Roman" w:hAnsi="Times New Roman" w:cs="Times New Roman"/>
          <w:b/>
          <w:sz w:val="24"/>
          <w:szCs w:val="24"/>
        </w:rPr>
        <w:t>Прогнозная оценка расходов по источникам ресурсного обеспечения на</w:t>
      </w:r>
    </w:p>
    <w:p w:rsidR="00B70B03" w:rsidRPr="00661E0A" w:rsidRDefault="00B70B03" w:rsidP="0008466D">
      <w:pPr>
        <w:pStyle w:val="ConsPlusNonformat0"/>
        <w:suppressAutoHyphens/>
        <w:spacing w:line="240" w:lineRule="atLeast"/>
        <w:jc w:val="center"/>
        <w:rPr>
          <w:rFonts w:ascii="Times New Roman" w:hAnsi="Times New Roman" w:cs="Times New Roman"/>
          <w:b/>
          <w:sz w:val="24"/>
          <w:szCs w:val="24"/>
        </w:rPr>
      </w:pPr>
      <w:r w:rsidRPr="00661E0A">
        <w:rPr>
          <w:rFonts w:ascii="Times New Roman" w:hAnsi="Times New Roman" w:cs="Times New Roman"/>
          <w:b/>
          <w:sz w:val="24"/>
          <w:szCs w:val="24"/>
        </w:rPr>
        <w:t>реализацию муниципальной программы</w:t>
      </w:r>
    </w:p>
    <w:p w:rsidR="00B70B03" w:rsidRPr="00661E0A" w:rsidRDefault="00B70B03" w:rsidP="0008466D">
      <w:pPr>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«Устойчивое развитие территории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9E23A8" w:rsidTr="008D1048">
        <w:trPr>
          <w:trHeight w:val="73"/>
        </w:trPr>
        <w:tc>
          <w:tcPr>
            <w:tcW w:w="618" w:type="dxa"/>
            <w:vMerge w:val="restart"/>
          </w:tcPr>
          <w:p w:rsidR="00B70B03" w:rsidRPr="009E23A8" w:rsidRDefault="00B70B03"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N п/п</w:t>
            </w:r>
          </w:p>
        </w:tc>
        <w:tc>
          <w:tcPr>
            <w:tcW w:w="3022" w:type="dxa"/>
            <w:vMerge w:val="restart"/>
            <w:vAlign w:val="center"/>
          </w:tcPr>
          <w:p w:rsidR="00B70B03" w:rsidRPr="009E23A8" w:rsidRDefault="00B70B03" w:rsidP="009E23A8">
            <w:pPr>
              <w:pStyle w:val="ConsPlusNormal"/>
              <w:suppressAutoHyphens/>
              <w:spacing w:line="240" w:lineRule="atLeast"/>
              <w:ind w:firstLine="5"/>
              <w:jc w:val="center"/>
              <w:rPr>
                <w:rFonts w:ascii="Times New Roman" w:hAnsi="Times New Roman"/>
                <w:sz w:val="20"/>
                <w:szCs w:val="20"/>
              </w:rPr>
            </w:pPr>
            <w:r w:rsidRPr="009E23A8">
              <w:rPr>
                <w:rFonts w:ascii="Times New Roman" w:hAnsi="Times New Roman"/>
                <w:sz w:val="20"/>
                <w:szCs w:val="20"/>
              </w:rPr>
              <w:t>Наименование подпрограмм</w:t>
            </w:r>
          </w:p>
        </w:tc>
        <w:tc>
          <w:tcPr>
            <w:tcW w:w="5245" w:type="dxa"/>
            <w:vMerge w:val="restart"/>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Источники ресурсного обеспечения</w:t>
            </w:r>
          </w:p>
        </w:tc>
        <w:tc>
          <w:tcPr>
            <w:tcW w:w="6378" w:type="dxa"/>
            <w:gridSpan w:val="6"/>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Расходы (руб.)</w:t>
            </w:r>
          </w:p>
        </w:tc>
      </w:tr>
      <w:tr w:rsidR="00B70B03" w:rsidRPr="009E23A8" w:rsidTr="008D1048">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2019 г.</w:t>
            </w:r>
          </w:p>
        </w:tc>
        <w:tc>
          <w:tcPr>
            <w:tcW w:w="1134"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2020 г.</w:t>
            </w:r>
          </w:p>
        </w:tc>
        <w:tc>
          <w:tcPr>
            <w:tcW w:w="1134"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2021 г.</w:t>
            </w:r>
          </w:p>
        </w:tc>
        <w:tc>
          <w:tcPr>
            <w:tcW w:w="993"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2022 г.</w:t>
            </w:r>
          </w:p>
        </w:tc>
        <w:tc>
          <w:tcPr>
            <w:tcW w:w="991"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2023 г.</w:t>
            </w:r>
          </w:p>
        </w:tc>
        <w:tc>
          <w:tcPr>
            <w:tcW w:w="992" w:type="dxa"/>
            <w:vAlign w:val="center"/>
          </w:tcPr>
          <w:p w:rsidR="00B70B03" w:rsidRPr="009E23A8" w:rsidRDefault="00B70B03" w:rsidP="009E23A8">
            <w:pPr>
              <w:pStyle w:val="ConsPlusNormal"/>
              <w:suppressAutoHyphens/>
              <w:spacing w:line="240" w:lineRule="atLeast"/>
              <w:ind w:firstLine="0"/>
              <w:jc w:val="center"/>
              <w:rPr>
                <w:rFonts w:ascii="Times New Roman" w:hAnsi="Times New Roman"/>
                <w:sz w:val="20"/>
                <w:szCs w:val="20"/>
              </w:rPr>
            </w:pPr>
            <w:r w:rsidRPr="009E23A8">
              <w:rPr>
                <w:rFonts w:ascii="Times New Roman" w:hAnsi="Times New Roman"/>
                <w:sz w:val="20"/>
                <w:szCs w:val="20"/>
              </w:rPr>
              <w:t>2024 г.</w:t>
            </w:r>
          </w:p>
        </w:tc>
      </w:tr>
      <w:tr w:rsidR="00E969B5" w:rsidRPr="009E23A8" w:rsidTr="008D1048">
        <w:trPr>
          <w:trHeight w:val="20"/>
        </w:trPr>
        <w:tc>
          <w:tcPr>
            <w:tcW w:w="618" w:type="dxa"/>
            <w:vMerge w:val="restart"/>
          </w:tcPr>
          <w:p w:rsidR="00E969B5" w:rsidRPr="009E23A8" w:rsidRDefault="00E969B5"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1</w:t>
            </w:r>
          </w:p>
        </w:tc>
        <w:tc>
          <w:tcPr>
            <w:tcW w:w="3022" w:type="dxa"/>
            <w:vMerge w:val="restart"/>
            <w:vAlign w:val="center"/>
          </w:tcPr>
          <w:p w:rsidR="00E969B5" w:rsidRPr="009E23A8"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9E23A8" w:rsidRDefault="00E969B5"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Всего</w:t>
            </w:r>
          </w:p>
        </w:tc>
        <w:tc>
          <w:tcPr>
            <w:tcW w:w="1134" w:type="dxa"/>
            <w:vAlign w:val="center"/>
          </w:tcPr>
          <w:p w:rsidR="00E969B5" w:rsidRPr="009E23A8" w:rsidRDefault="008D1048" w:rsidP="00B363B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1828046</w:t>
            </w:r>
          </w:p>
        </w:tc>
        <w:tc>
          <w:tcPr>
            <w:tcW w:w="1134" w:type="dxa"/>
            <w:vAlign w:val="center"/>
          </w:tcPr>
          <w:p w:rsidR="00E969B5" w:rsidRPr="009E23A8" w:rsidRDefault="006D315D" w:rsidP="00B363BB">
            <w:pPr>
              <w:suppressAutoHyphens/>
              <w:spacing w:after="0" w:line="240" w:lineRule="atLeast"/>
              <w:jc w:val="center"/>
              <w:rPr>
                <w:rFonts w:ascii="Times New Roman" w:hAnsi="Times New Roman"/>
                <w:sz w:val="20"/>
                <w:szCs w:val="20"/>
              </w:rPr>
            </w:pPr>
            <w:r>
              <w:rPr>
                <w:rFonts w:ascii="Times New Roman" w:hAnsi="Times New Roman"/>
                <w:sz w:val="20"/>
                <w:szCs w:val="20"/>
              </w:rPr>
              <w:t>794209</w:t>
            </w:r>
          </w:p>
        </w:tc>
        <w:tc>
          <w:tcPr>
            <w:tcW w:w="1134" w:type="dxa"/>
            <w:vAlign w:val="center"/>
          </w:tcPr>
          <w:p w:rsidR="00E969B5" w:rsidRPr="009E23A8" w:rsidRDefault="006D315D" w:rsidP="00B363BB">
            <w:pPr>
              <w:suppressAutoHyphens/>
              <w:spacing w:after="0" w:line="240" w:lineRule="atLeast"/>
              <w:jc w:val="center"/>
              <w:rPr>
                <w:rFonts w:ascii="Times New Roman" w:hAnsi="Times New Roman"/>
                <w:b/>
                <w:sz w:val="20"/>
                <w:szCs w:val="20"/>
              </w:rPr>
            </w:pPr>
            <w:r>
              <w:rPr>
                <w:rFonts w:ascii="Times New Roman" w:hAnsi="Times New Roman"/>
                <w:b/>
                <w:sz w:val="20"/>
                <w:szCs w:val="20"/>
              </w:rPr>
              <w:t>1828046</w:t>
            </w:r>
          </w:p>
        </w:tc>
        <w:tc>
          <w:tcPr>
            <w:tcW w:w="993" w:type="dxa"/>
            <w:vAlign w:val="center"/>
          </w:tcPr>
          <w:p w:rsidR="00E969B5" w:rsidRPr="009E23A8" w:rsidRDefault="0012386D" w:rsidP="009E23A8">
            <w:pPr>
              <w:suppressAutoHyphens/>
              <w:spacing w:after="0" w:line="240" w:lineRule="atLeast"/>
              <w:jc w:val="center"/>
              <w:rPr>
                <w:rFonts w:ascii="Times New Roman" w:hAnsi="Times New Roman"/>
                <w:b/>
                <w:sz w:val="20"/>
                <w:szCs w:val="20"/>
              </w:rPr>
            </w:pPr>
            <w:r>
              <w:rPr>
                <w:rFonts w:ascii="Times New Roman" w:hAnsi="Times New Roman"/>
                <w:b/>
                <w:sz w:val="20"/>
                <w:szCs w:val="20"/>
              </w:rPr>
              <w:t>1816772</w:t>
            </w:r>
          </w:p>
        </w:tc>
        <w:tc>
          <w:tcPr>
            <w:tcW w:w="991" w:type="dxa"/>
            <w:vAlign w:val="center"/>
          </w:tcPr>
          <w:p w:rsidR="00E969B5" w:rsidRPr="009E23A8" w:rsidRDefault="008D1048" w:rsidP="0012386D">
            <w:pPr>
              <w:suppressAutoHyphens/>
              <w:spacing w:after="0" w:line="240" w:lineRule="atLeast"/>
              <w:jc w:val="center"/>
              <w:rPr>
                <w:rFonts w:ascii="Times New Roman" w:hAnsi="Times New Roman"/>
                <w:b/>
                <w:sz w:val="20"/>
                <w:szCs w:val="20"/>
              </w:rPr>
            </w:pPr>
            <w:r>
              <w:rPr>
                <w:rFonts w:ascii="Times New Roman" w:hAnsi="Times New Roman"/>
                <w:b/>
                <w:sz w:val="20"/>
                <w:szCs w:val="20"/>
              </w:rPr>
              <w:t>1</w:t>
            </w:r>
            <w:r w:rsidR="0012386D">
              <w:rPr>
                <w:rFonts w:ascii="Times New Roman" w:hAnsi="Times New Roman"/>
                <w:b/>
                <w:sz w:val="20"/>
                <w:szCs w:val="20"/>
              </w:rPr>
              <w:t>864</w:t>
            </w:r>
            <w:r>
              <w:rPr>
                <w:rFonts w:ascii="Times New Roman" w:hAnsi="Times New Roman"/>
                <w:b/>
                <w:sz w:val="20"/>
                <w:szCs w:val="20"/>
              </w:rPr>
              <w:t>772</w:t>
            </w:r>
          </w:p>
        </w:tc>
        <w:tc>
          <w:tcPr>
            <w:tcW w:w="992" w:type="dxa"/>
            <w:vAlign w:val="center"/>
          </w:tcPr>
          <w:p w:rsidR="00E969B5" w:rsidRPr="009E23A8" w:rsidRDefault="008D1048" w:rsidP="0012386D">
            <w:pPr>
              <w:suppressAutoHyphens/>
              <w:spacing w:after="0" w:line="240" w:lineRule="atLeast"/>
              <w:jc w:val="center"/>
              <w:rPr>
                <w:rFonts w:ascii="Times New Roman" w:hAnsi="Times New Roman"/>
                <w:sz w:val="20"/>
                <w:szCs w:val="20"/>
              </w:rPr>
            </w:pPr>
            <w:r>
              <w:rPr>
                <w:rFonts w:ascii="Times New Roman" w:hAnsi="Times New Roman"/>
                <w:sz w:val="20"/>
                <w:szCs w:val="20"/>
              </w:rPr>
              <w:t>1</w:t>
            </w:r>
            <w:r w:rsidR="0012386D">
              <w:rPr>
                <w:rFonts w:ascii="Times New Roman" w:hAnsi="Times New Roman"/>
                <w:sz w:val="20"/>
                <w:szCs w:val="20"/>
              </w:rPr>
              <w:t>842</w:t>
            </w:r>
            <w:r>
              <w:rPr>
                <w:rFonts w:ascii="Times New Roman" w:hAnsi="Times New Roman"/>
                <w:sz w:val="20"/>
                <w:szCs w:val="20"/>
              </w:rPr>
              <w:t>772</w:t>
            </w:r>
          </w:p>
        </w:tc>
      </w:tr>
      <w:tr w:rsidR="00B70B03" w:rsidRPr="009E23A8" w:rsidTr="008D1048">
        <w:trPr>
          <w:trHeight w:val="136"/>
        </w:trPr>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9E23A8" w:rsidRDefault="00B70B03"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Федеральный бюджет</w:t>
            </w: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r>
      <w:tr w:rsidR="00B70B03" w:rsidRPr="009E23A8" w:rsidTr="008D1048">
        <w:trPr>
          <w:trHeight w:val="384"/>
        </w:trPr>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9E23A8" w:rsidRDefault="00B70B03" w:rsidP="009E23A8">
            <w:pPr>
              <w:pStyle w:val="ConsPlusNormal"/>
              <w:suppressAutoHyphens/>
              <w:spacing w:line="240" w:lineRule="atLeast"/>
              <w:ind w:right="-62" w:firstLine="34"/>
              <w:jc w:val="center"/>
              <w:rPr>
                <w:rFonts w:ascii="Times New Roman" w:hAnsi="Times New Roman"/>
                <w:sz w:val="20"/>
                <w:szCs w:val="20"/>
              </w:rPr>
            </w:pPr>
            <w:r w:rsidRPr="009E23A8">
              <w:rPr>
                <w:rFonts w:ascii="Times New Roman" w:hAnsi="Times New Roman"/>
                <w:sz w:val="20"/>
                <w:szCs w:val="20"/>
              </w:rPr>
              <w:t>Бюджет Липецкой области (областной бюджет)</w:t>
            </w: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r>
      <w:tr w:rsidR="00E969B5" w:rsidRPr="009E23A8" w:rsidTr="008D1048">
        <w:trPr>
          <w:trHeight w:val="110"/>
        </w:trPr>
        <w:tc>
          <w:tcPr>
            <w:tcW w:w="618" w:type="dxa"/>
            <w:vMerge/>
          </w:tcPr>
          <w:p w:rsidR="00E969B5" w:rsidRPr="009E23A8"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9E23A8"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9E23A8" w:rsidRDefault="00E969B5"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сельского поселения</w:t>
            </w:r>
          </w:p>
        </w:tc>
        <w:tc>
          <w:tcPr>
            <w:tcW w:w="1134" w:type="dxa"/>
            <w:vAlign w:val="center"/>
          </w:tcPr>
          <w:p w:rsidR="00E969B5"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1828046</w:t>
            </w:r>
          </w:p>
        </w:tc>
        <w:tc>
          <w:tcPr>
            <w:tcW w:w="1134" w:type="dxa"/>
            <w:vAlign w:val="center"/>
          </w:tcPr>
          <w:p w:rsidR="00E969B5" w:rsidRPr="009E23A8" w:rsidRDefault="006D315D"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794209</w:t>
            </w:r>
          </w:p>
        </w:tc>
        <w:tc>
          <w:tcPr>
            <w:tcW w:w="1134" w:type="dxa"/>
            <w:vAlign w:val="center"/>
          </w:tcPr>
          <w:p w:rsidR="00E969B5" w:rsidRPr="009E23A8" w:rsidRDefault="006D315D"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1828046</w:t>
            </w:r>
          </w:p>
        </w:tc>
        <w:tc>
          <w:tcPr>
            <w:tcW w:w="993" w:type="dxa"/>
            <w:vAlign w:val="center"/>
          </w:tcPr>
          <w:p w:rsidR="00E969B5" w:rsidRPr="009E23A8" w:rsidRDefault="008D104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1" w:type="dxa"/>
            <w:vAlign w:val="center"/>
          </w:tcPr>
          <w:p w:rsidR="00E969B5" w:rsidRPr="009E23A8" w:rsidRDefault="008D104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2" w:type="dxa"/>
            <w:vAlign w:val="center"/>
          </w:tcPr>
          <w:p w:rsidR="00E969B5" w:rsidRPr="009E23A8" w:rsidRDefault="008D104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r>
      <w:tr w:rsidR="00B70B03" w:rsidRPr="009E23A8" w:rsidTr="008D1048">
        <w:trPr>
          <w:trHeight w:val="88"/>
        </w:trPr>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9E23A8" w:rsidRDefault="00B70B03"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Районный бюджет</w:t>
            </w: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r>
      <w:tr w:rsidR="00B70B03" w:rsidRPr="009E23A8" w:rsidTr="008D1048">
        <w:trPr>
          <w:trHeight w:val="491"/>
        </w:trPr>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9E23A8" w:rsidRDefault="00B70B03"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r>
      <w:tr w:rsidR="00B70B03" w:rsidRPr="009E23A8" w:rsidTr="008D1048">
        <w:trPr>
          <w:trHeight w:val="20"/>
        </w:trPr>
        <w:tc>
          <w:tcPr>
            <w:tcW w:w="618" w:type="dxa"/>
            <w:vMerge/>
          </w:tcPr>
          <w:p w:rsidR="00B70B03" w:rsidRPr="009E23A8"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9E23A8"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9E23A8"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9E23A8">
              <w:rPr>
                <w:rFonts w:ascii="Times New Roman" w:hAnsi="Times New Roman" w:cs="Times New Roman"/>
              </w:rPr>
              <w:t>Средства</w:t>
            </w:r>
            <w:r w:rsidR="009E23A8" w:rsidRPr="009E23A8">
              <w:rPr>
                <w:rFonts w:ascii="Times New Roman" w:hAnsi="Times New Roman" w:cs="Times New Roman"/>
              </w:rPr>
              <w:t xml:space="preserve"> </w:t>
            </w:r>
            <w:r w:rsidRPr="009E23A8">
              <w:rPr>
                <w:rFonts w:ascii="Times New Roman" w:hAnsi="Times New Roman" w:cs="Times New Roman"/>
              </w:rPr>
              <w:t>внебюджетных</w:t>
            </w:r>
            <w:r w:rsidR="009E23A8" w:rsidRPr="009E23A8">
              <w:rPr>
                <w:rFonts w:ascii="Times New Roman" w:hAnsi="Times New Roman" w:cs="Times New Roman"/>
              </w:rPr>
              <w:t xml:space="preserve"> </w:t>
            </w:r>
            <w:r w:rsidRPr="009E23A8">
              <w:rPr>
                <w:rFonts w:ascii="Times New Roman" w:hAnsi="Times New Roman" w:cs="Times New Roman"/>
              </w:rPr>
              <w:t>источников</w:t>
            </w:r>
            <w:r w:rsidRPr="009E23A8">
              <w:rPr>
                <w:rFonts w:ascii="Times New Roman" w:hAnsi="Times New Roman" w:cs="Times New Roman"/>
                <w:vertAlign w:val="superscript"/>
              </w:rPr>
              <w:t>1</w:t>
            </w: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9E23A8" w:rsidRDefault="00B70B03" w:rsidP="009E23A8">
            <w:pPr>
              <w:pStyle w:val="ConsPlusNormal"/>
              <w:suppressAutoHyphens/>
              <w:spacing w:line="240" w:lineRule="atLeast"/>
              <w:jc w:val="center"/>
              <w:rPr>
                <w:rFonts w:ascii="Times New Roman" w:hAnsi="Times New Roman"/>
                <w:sz w:val="20"/>
                <w:szCs w:val="20"/>
              </w:rPr>
            </w:pPr>
          </w:p>
        </w:tc>
      </w:tr>
      <w:tr w:rsidR="0065737D" w:rsidRPr="009E23A8" w:rsidTr="008D1048">
        <w:trPr>
          <w:trHeight w:val="86"/>
        </w:trPr>
        <w:tc>
          <w:tcPr>
            <w:tcW w:w="618" w:type="dxa"/>
            <w:vMerge w:val="restart"/>
          </w:tcPr>
          <w:p w:rsidR="0065737D" w:rsidRPr="009E23A8" w:rsidRDefault="0065737D"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2</w:t>
            </w:r>
          </w:p>
        </w:tc>
        <w:tc>
          <w:tcPr>
            <w:tcW w:w="3022" w:type="dxa"/>
            <w:vMerge w:val="restart"/>
            <w:vAlign w:val="center"/>
          </w:tcPr>
          <w:p w:rsidR="0065737D" w:rsidRPr="009E23A8" w:rsidRDefault="0065737D" w:rsidP="009E23A8">
            <w:pPr>
              <w:pStyle w:val="ConsPlusNormal"/>
              <w:suppressAutoHyphens/>
              <w:spacing w:line="240" w:lineRule="atLeast"/>
              <w:ind w:firstLine="5"/>
              <w:rPr>
                <w:rFonts w:ascii="Times New Roman" w:hAnsi="Times New Roman"/>
                <w:b/>
                <w:sz w:val="20"/>
                <w:szCs w:val="20"/>
              </w:rPr>
            </w:pPr>
            <w:r w:rsidRPr="009E23A8">
              <w:rPr>
                <w:rFonts w:ascii="Times New Roman" w:hAnsi="Times New Roman"/>
                <w:b/>
                <w:sz w:val="20"/>
                <w:szCs w:val="20"/>
              </w:rPr>
              <w:t>Подпрограмма 1.</w:t>
            </w:r>
          </w:p>
          <w:p w:rsidR="0065737D" w:rsidRPr="009E23A8" w:rsidRDefault="0065737D" w:rsidP="009E23A8">
            <w:pPr>
              <w:suppressAutoHyphens/>
              <w:spacing w:after="0" w:line="240" w:lineRule="atLeast"/>
              <w:rPr>
                <w:rFonts w:ascii="Times New Roman" w:hAnsi="Times New Roman"/>
                <w:sz w:val="20"/>
                <w:szCs w:val="20"/>
              </w:rPr>
            </w:pPr>
          </w:p>
          <w:p w:rsidR="0065737D" w:rsidRPr="009E23A8" w:rsidRDefault="0065737D" w:rsidP="009E23A8">
            <w:pPr>
              <w:suppressAutoHyphens/>
              <w:spacing w:after="0" w:line="240" w:lineRule="atLeast"/>
              <w:rPr>
                <w:rFonts w:ascii="Times New Roman" w:hAnsi="Times New Roman"/>
                <w:sz w:val="20"/>
                <w:szCs w:val="20"/>
              </w:rPr>
            </w:pPr>
            <w:r w:rsidRPr="009E23A8">
              <w:rPr>
                <w:rFonts w:ascii="Times New Roman" w:hAnsi="Times New Roman"/>
                <w:sz w:val="20"/>
                <w:szCs w:val="20"/>
              </w:rPr>
              <w:t>Обеспечение  населения качественной, развитой инфраструктурой и</w:t>
            </w:r>
          </w:p>
          <w:p w:rsidR="0065737D" w:rsidRPr="009E23A8" w:rsidRDefault="0065737D" w:rsidP="009E23A8">
            <w:pPr>
              <w:suppressAutoHyphens/>
              <w:spacing w:after="0" w:line="240" w:lineRule="atLeast"/>
              <w:rPr>
                <w:rFonts w:ascii="Times New Roman" w:hAnsi="Times New Roman"/>
                <w:sz w:val="20"/>
                <w:szCs w:val="20"/>
              </w:rPr>
            </w:pPr>
            <w:r w:rsidRPr="009E23A8">
              <w:rPr>
                <w:rFonts w:ascii="Times New Roman" w:hAnsi="Times New Roman"/>
                <w:sz w:val="20"/>
                <w:szCs w:val="20"/>
              </w:rPr>
              <w:t>повышение уровня благоустройства территории сельского  поселения</w:t>
            </w:r>
          </w:p>
          <w:p w:rsidR="0065737D" w:rsidRPr="009E23A8" w:rsidRDefault="00661E0A" w:rsidP="009E23A8">
            <w:pPr>
              <w:suppressAutoHyphens/>
              <w:spacing w:after="0" w:line="240" w:lineRule="atLeast"/>
              <w:rPr>
                <w:rFonts w:ascii="Times New Roman" w:hAnsi="Times New Roman"/>
                <w:sz w:val="20"/>
                <w:szCs w:val="20"/>
              </w:rPr>
            </w:pPr>
            <w:r w:rsidRPr="009E23A8">
              <w:rPr>
                <w:rFonts w:ascii="Times New Roman" w:hAnsi="Times New Roman"/>
                <w:sz w:val="20"/>
                <w:szCs w:val="20"/>
              </w:rPr>
              <w:t>Пушкинский</w:t>
            </w:r>
            <w:r w:rsidR="0065737D" w:rsidRPr="009E23A8">
              <w:rPr>
                <w:rFonts w:ascii="Times New Roman" w:hAnsi="Times New Roman"/>
                <w:sz w:val="20"/>
                <w:szCs w:val="20"/>
              </w:rPr>
              <w:t xml:space="preserve"> сельсовет.</w:t>
            </w:r>
          </w:p>
          <w:p w:rsidR="0065737D" w:rsidRPr="009E23A8"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9E23A8" w:rsidRDefault="0065737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Всего</w:t>
            </w:r>
          </w:p>
        </w:tc>
        <w:tc>
          <w:tcPr>
            <w:tcW w:w="1134" w:type="dxa"/>
            <w:vAlign w:val="center"/>
          </w:tcPr>
          <w:p w:rsidR="0065737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vAlign w:val="center"/>
          </w:tcPr>
          <w:p w:rsidR="0065737D" w:rsidRPr="009E23A8" w:rsidRDefault="0065737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65737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993" w:type="dxa"/>
            <w:vAlign w:val="center"/>
          </w:tcPr>
          <w:p w:rsidR="0065737D" w:rsidRPr="009E23A8" w:rsidRDefault="0065737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65737D" w:rsidRPr="009E23A8" w:rsidRDefault="0012386D" w:rsidP="0012386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48000</w:t>
            </w:r>
          </w:p>
        </w:tc>
        <w:tc>
          <w:tcPr>
            <w:tcW w:w="992" w:type="dxa"/>
            <w:vAlign w:val="center"/>
          </w:tcPr>
          <w:p w:rsidR="0065737D" w:rsidRPr="009E23A8" w:rsidRDefault="0012386D" w:rsidP="0012386D">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25000</w:t>
            </w:r>
          </w:p>
        </w:tc>
      </w:tr>
      <w:tr w:rsidR="001546ED" w:rsidRPr="009E23A8" w:rsidTr="008D1048">
        <w:trPr>
          <w:trHeight w:val="169"/>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Федеральный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133"/>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Липецкой области (областной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20"/>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сельского поселения</w:t>
            </w:r>
          </w:p>
        </w:tc>
        <w:tc>
          <w:tcPr>
            <w:tcW w:w="1134" w:type="dxa"/>
            <w:vAlign w:val="center"/>
          </w:tcPr>
          <w:p w:rsidR="001546E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1134" w:type="dxa"/>
            <w:vAlign w:val="center"/>
          </w:tcPr>
          <w:p w:rsidR="001546ED" w:rsidRPr="009E23A8"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31274</w:t>
            </w:r>
          </w:p>
        </w:tc>
        <w:tc>
          <w:tcPr>
            <w:tcW w:w="993" w:type="dxa"/>
            <w:vAlign w:val="center"/>
          </w:tcPr>
          <w:p w:rsidR="001546ED" w:rsidRPr="009E23A8"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c>
          <w:tcPr>
            <w:tcW w:w="992" w:type="dxa"/>
            <w:vAlign w:val="center"/>
          </w:tcPr>
          <w:p w:rsidR="001546ED"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25000</w:t>
            </w:r>
          </w:p>
        </w:tc>
      </w:tr>
      <w:tr w:rsidR="001546ED" w:rsidRPr="009E23A8" w:rsidTr="008D1048">
        <w:trPr>
          <w:trHeight w:val="20"/>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Районный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411"/>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280"/>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9E23A8">
              <w:rPr>
                <w:rFonts w:ascii="Times New Roman" w:hAnsi="Times New Roman" w:cs="Times New Roman"/>
              </w:rPr>
              <w:t>Средства</w:t>
            </w:r>
            <w:r w:rsidR="009E23A8" w:rsidRPr="009E23A8">
              <w:rPr>
                <w:rFonts w:ascii="Times New Roman" w:hAnsi="Times New Roman" w:cs="Times New Roman"/>
              </w:rPr>
              <w:t xml:space="preserve"> </w:t>
            </w:r>
            <w:r w:rsidRPr="009E23A8">
              <w:rPr>
                <w:rFonts w:ascii="Times New Roman" w:hAnsi="Times New Roman" w:cs="Times New Roman"/>
              </w:rPr>
              <w:t>внебюджетных</w:t>
            </w:r>
            <w:r w:rsidR="009E23A8" w:rsidRPr="009E23A8">
              <w:rPr>
                <w:rFonts w:ascii="Times New Roman" w:hAnsi="Times New Roman" w:cs="Times New Roman"/>
              </w:rPr>
              <w:t xml:space="preserve"> </w:t>
            </w:r>
            <w:r w:rsidRPr="009E23A8">
              <w:rPr>
                <w:rFonts w:ascii="Times New Roman" w:hAnsi="Times New Roman" w:cs="Times New Roman"/>
              </w:rPr>
              <w:t>источников</w:t>
            </w:r>
            <w:r w:rsidRPr="009E23A8">
              <w:rPr>
                <w:rFonts w:ascii="Times New Roman" w:hAnsi="Times New Roman" w:cs="Times New Roman"/>
                <w:vertAlign w:val="superscript"/>
              </w:rPr>
              <w:t>1</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65737D" w:rsidRPr="009E23A8" w:rsidTr="008D1048">
        <w:trPr>
          <w:trHeight w:val="87"/>
        </w:trPr>
        <w:tc>
          <w:tcPr>
            <w:tcW w:w="618" w:type="dxa"/>
            <w:vMerge w:val="restart"/>
          </w:tcPr>
          <w:p w:rsidR="0065737D" w:rsidRPr="009E23A8" w:rsidRDefault="0065737D"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3</w:t>
            </w:r>
          </w:p>
        </w:tc>
        <w:tc>
          <w:tcPr>
            <w:tcW w:w="3022" w:type="dxa"/>
            <w:vMerge w:val="restart"/>
            <w:vAlign w:val="center"/>
          </w:tcPr>
          <w:p w:rsidR="0065737D" w:rsidRPr="009E23A8" w:rsidRDefault="0065737D" w:rsidP="009E23A8">
            <w:pPr>
              <w:pStyle w:val="ConsPlusNormal"/>
              <w:suppressAutoHyphens/>
              <w:spacing w:line="240" w:lineRule="atLeast"/>
              <w:ind w:firstLine="5"/>
              <w:rPr>
                <w:rFonts w:ascii="Times New Roman" w:hAnsi="Times New Roman"/>
                <w:b/>
                <w:sz w:val="20"/>
                <w:szCs w:val="20"/>
              </w:rPr>
            </w:pPr>
            <w:r w:rsidRPr="009E23A8">
              <w:rPr>
                <w:rFonts w:ascii="Times New Roman" w:hAnsi="Times New Roman"/>
                <w:b/>
                <w:sz w:val="20"/>
                <w:szCs w:val="20"/>
              </w:rPr>
              <w:t>Подпрограмма 2</w:t>
            </w:r>
          </w:p>
          <w:p w:rsidR="0065737D" w:rsidRPr="009E23A8" w:rsidRDefault="0065737D" w:rsidP="009E23A8">
            <w:pPr>
              <w:suppressAutoHyphens/>
              <w:spacing w:after="0" w:line="240" w:lineRule="atLeast"/>
              <w:rPr>
                <w:rFonts w:ascii="Times New Roman" w:hAnsi="Times New Roman"/>
                <w:sz w:val="20"/>
                <w:szCs w:val="20"/>
              </w:rPr>
            </w:pPr>
          </w:p>
          <w:p w:rsidR="0065737D" w:rsidRPr="009E23A8" w:rsidRDefault="0065737D" w:rsidP="009E23A8">
            <w:pPr>
              <w:suppressAutoHyphens/>
              <w:spacing w:after="0" w:line="240" w:lineRule="atLeast"/>
              <w:rPr>
                <w:rFonts w:ascii="Times New Roman" w:hAnsi="Times New Roman"/>
                <w:sz w:val="20"/>
                <w:szCs w:val="20"/>
              </w:rPr>
            </w:pPr>
            <w:r w:rsidRPr="009E23A8">
              <w:rPr>
                <w:rFonts w:ascii="Times New Roman" w:hAnsi="Times New Roman"/>
                <w:sz w:val="20"/>
                <w:szCs w:val="20"/>
              </w:rPr>
              <w:t xml:space="preserve">Развитие социальной сферы на территории  сельского поселения </w:t>
            </w:r>
            <w:r w:rsidR="00661E0A" w:rsidRPr="009E23A8">
              <w:rPr>
                <w:rFonts w:ascii="Times New Roman" w:hAnsi="Times New Roman"/>
                <w:sz w:val="20"/>
                <w:szCs w:val="20"/>
              </w:rPr>
              <w:t>Пушкинский</w:t>
            </w:r>
            <w:r w:rsidRPr="009E23A8">
              <w:rPr>
                <w:rFonts w:ascii="Times New Roman" w:hAnsi="Times New Roman"/>
                <w:sz w:val="20"/>
                <w:szCs w:val="20"/>
              </w:rPr>
              <w:t xml:space="preserve"> сельсовет.</w:t>
            </w:r>
          </w:p>
          <w:p w:rsidR="0065737D" w:rsidRPr="009E23A8"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9E23A8" w:rsidRDefault="0065737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Всего</w:t>
            </w:r>
          </w:p>
        </w:tc>
        <w:tc>
          <w:tcPr>
            <w:tcW w:w="1134" w:type="dxa"/>
            <w:vAlign w:val="center"/>
          </w:tcPr>
          <w:p w:rsidR="0065737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1134" w:type="dxa"/>
            <w:vAlign w:val="center"/>
          </w:tcPr>
          <w:p w:rsidR="0065737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794209</w:t>
            </w:r>
          </w:p>
        </w:tc>
        <w:tc>
          <w:tcPr>
            <w:tcW w:w="1134" w:type="dxa"/>
            <w:vAlign w:val="center"/>
          </w:tcPr>
          <w:p w:rsidR="0065737D" w:rsidRPr="009E23A8" w:rsidRDefault="00957432" w:rsidP="009574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3" w:type="dxa"/>
            <w:vAlign w:val="center"/>
          </w:tcPr>
          <w:p w:rsidR="0065737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1" w:type="dxa"/>
            <w:vAlign w:val="center"/>
          </w:tcPr>
          <w:p w:rsidR="0065737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2" w:type="dxa"/>
            <w:vAlign w:val="center"/>
          </w:tcPr>
          <w:p w:rsidR="0065737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r>
      <w:tr w:rsidR="001546ED" w:rsidRPr="009E23A8" w:rsidTr="008D1048">
        <w:trPr>
          <w:trHeight w:val="20"/>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Федеральный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284"/>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Липецкой области (областной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78"/>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сельского поселения</w:t>
            </w:r>
          </w:p>
        </w:tc>
        <w:tc>
          <w:tcPr>
            <w:tcW w:w="1134" w:type="dxa"/>
            <w:vAlign w:val="center"/>
          </w:tcPr>
          <w:p w:rsidR="001546ED" w:rsidRPr="009E23A8" w:rsidRDefault="00002D2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1134" w:type="dxa"/>
            <w:vAlign w:val="center"/>
          </w:tcPr>
          <w:p w:rsidR="001546E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794209</w:t>
            </w:r>
          </w:p>
        </w:tc>
        <w:tc>
          <w:tcPr>
            <w:tcW w:w="1134" w:type="dxa"/>
            <w:vAlign w:val="center"/>
          </w:tcPr>
          <w:p w:rsidR="001546ED"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3" w:type="dxa"/>
            <w:vAlign w:val="center"/>
          </w:tcPr>
          <w:p w:rsidR="001546ED" w:rsidRPr="009E23A8" w:rsidRDefault="00002D2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1" w:type="dxa"/>
            <w:vAlign w:val="center"/>
          </w:tcPr>
          <w:p w:rsidR="001546E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c>
          <w:tcPr>
            <w:tcW w:w="992" w:type="dxa"/>
            <w:vAlign w:val="center"/>
          </w:tcPr>
          <w:p w:rsidR="001546ED" w:rsidRPr="009E23A8" w:rsidRDefault="008D104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1785272</w:t>
            </w:r>
          </w:p>
        </w:tc>
      </w:tr>
      <w:tr w:rsidR="001546ED" w:rsidRPr="009E23A8" w:rsidTr="008D1048">
        <w:trPr>
          <w:trHeight w:val="169"/>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Районный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431"/>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30"/>
        </w:trPr>
        <w:tc>
          <w:tcPr>
            <w:tcW w:w="618" w:type="dxa"/>
            <w:vMerge/>
          </w:tcPr>
          <w:p w:rsidR="001546ED" w:rsidRPr="009E23A8"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9E23A8"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9E23A8">
              <w:rPr>
                <w:rFonts w:ascii="Times New Roman" w:hAnsi="Times New Roman" w:cs="Times New Roman"/>
              </w:rPr>
              <w:t>Средства</w:t>
            </w:r>
            <w:r w:rsidR="009E23A8" w:rsidRPr="009E23A8">
              <w:rPr>
                <w:rFonts w:ascii="Times New Roman" w:hAnsi="Times New Roman" w:cs="Times New Roman"/>
              </w:rPr>
              <w:t xml:space="preserve"> </w:t>
            </w:r>
            <w:r w:rsidRPr="009E23A8">
              <w:rPr>
                <w:rFonts w:ascii="Times New Roman" w:hAnsi="Times New Roman" w:cs="Times New Roman"/>
              </w:rPr>
              <w:t>внебюджетных</w:t>
            </w:r>
            <w:r w:rsidR="009E23A8" w:rsidRPr="009E23A8">
              <w:rPr>
                <w:rFonts w:ascii="Times New Roman" w:hAnsi="Times New Roman" w:cs="Times New Roman"/>
              </w:rPr>
              <w:t xml:space="preserve"> </w:t>
            </w:r>
            <w:r w:rsidRPr="009E23A8">
              <w:rPr>
                <w:rFonts w:ascii="Times New Roman" w:hAnsi="Times New Roman" w:cs="Times New Roman"/>
              </w:rPr>
              <w:t>источников</w:t>
            </w:r>
            <w:r w:rsidRPr="009E23A8">
              <w:rPr>
                <w:rFonts w:ascii="Times New Roman" w:hAnsi="Times New Roman" w:cs="Times New Roman"/>
                <w:vertAlign w:val="superscript"/>
              </w:rPr>
              <w:t>1</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65737D" w:rsidRPr="009E23A8" w:rsidTr="008D1048">
        <w:trPr>
          <w:trHeight w:val="20"/>
        </w:trPr>
        <w:tc>
          <w:tcPr>
            <w:tcW w:w="618" w:type="dxa"/>
            <w:vMerge w:val="restart"/>
          </w:tcPr>
          <w:p w:rsidR="0065737D" w:rsidRPr="009E23A8" w:rsidRDefault="0065737D" w:rsidP="009E23A8">
            <w:pPr>
              <w:pStyle w:val="ConsPlusNormal"/>
              <w:suppressAutoHyphens/>
              <w:spacing w:line="240" w:lineRule="atLeast"/>
              <w:jc w:val="center"/>
              <w:rPr>
                <w:rFonts w:ascii="Times New Roman" w:hAnsi="Times New Roman"/>
                <w:sz w:val="20"/>
                <w:szCs w:val="20"/>
              </w:rPr>
            </w:pPr>
            <w:r w:rsidRPr="009E23A8">
              <w:rPr>
                <w:rFonts w:ascii="Times New Roman" w:hAnsi="Times New Roman"/>
                <w:sz w:val="20"/>
                <w:szCs w:val="20"/>
              </w:rPr>
              <w:t>n</w:t>
            </w:r>
          </w:p>
        </w:tc>
        <w:tc>
          <w:tcPr>
            <w:tcW w:w="3022" w:type="dxa"/>
            <w:vMerge w:val="restart"/>
            <w:vAlign w:val="center"/>
          </w:tcPr>
          <w:p w:rsidR="0065737D" w:rsidRPr="009E23A8" w:rsidRDefault="0065737D" w:rsidP="009E23A8">
            <w:pPr>
              <w:pStyle w:val="ConsPlusNormal"/>
              <w:suppressAutoHyphens/>
              <w:spacing w:line="240" w:lineRule="atLeast"/>
              <w:ind w:firstLine="5"/>
              <w:rPr>
                <w:rFonts w:ascii="Times New Roman" w:hAnsi="Times New Roman"/>
                <w:b/>
                <w:sz w:val="20"/>
                <w:szCs w:val="20"/>
              </w:rPr>
            </w:pPr>
            <w:r w:rsidRPr="009E23A8">
              <w:rPr>
                <w:rFonts w:ascii="Times New Roman" w:hAnsi="Times New Roman"/>
                <w:b/>
                <w:sz w:val="20"/>
                <w:szCs w:val="20"/>
              </w:rPr>
              <w:t>Подпрограмма 3</w:t>
            </w:r>
          </w:p>
          <w:p w:rsidR="0065737D" w:rsidRPr="009E23A8" w:rsidRDefault="0065737D" w:rsidP="009E23A8">
            <w:pPr>
              <w:pStyle w:val="ConsPlusNormal"/>
              <w:suppressAutoHyphens/>
              <w:spacing w:line="240" w:lineRule="atLeast"/>
              <w:ind w:firstLine="5"/>
              <w:rPr>
                <w:rFonts w:ascii="Times New Roman" w:hAnsi="Times New Roman"/>
                <w:sz w:val="20"/>
                <w:szCs w:val="20"/>
              </w:rPr>
            </w:pPr>
          </w:p>
          <w:p w:rsidR="0065737D" w:rsidRPr="009E23A8" w:rsidRDefault="0065737D" w:rsidP="009E23A8">
            <w:pPr>
              <w:suppressAutoHyphens/>
              <w:spacing w:after="0" w:line="240" w:lineRule="atLeast"/>
              <w:rPr>
                <w:rFonts w:ascii="Times New Roman" w:hAnsi="Times New Roman"/>
                <w:color w:val="000000"/>
                <w:sz w:val="20"/>
                <w:szCs w:val="20"/>
              </w:rPr>
            </w:pPr>
            <w:r w:rsidRPr="009E23A8">
              <w:rPr>
                <w:rFonts w:ascii="Times New Roman" w:hAnsi="Times New Roman"/>
                <w:color w:val="000000"/>
                <w:sz w:val="20"/>
                <w:szCs w:val="20"/>
              </w:rPr>
              <w:t xml:space="preserve">Обеспечение безопасности человека и природной среды на территории сельского поселения   </w:t>
            </w:r>
            <w:r w:rsidR="00661E0A" w:rsidRPr="009E23A8">
              <w:rPr>
                <w:rFonts w:ascii="Times New Roman" w:hAnsi="Times New Roman"/>
                <w:color w:val="000000"/>
                <w:sz w:val="20"/>
                <w:szCs w:val="20"/>
              </w:rPr>
              <w:t>Пушкинский</w:t>
            </w:r>
            <w:r w:rsidRPr="009E23A8">
              <w:rPr>
                <w:rFonts w:ascii="Times New Roman" w:hAnsi="Times New Roman"/>
                <w:color w:val="000000"/>
                <w:sz w:val="20"/>
                <w:szCs w:val="20"/>
              </w:rPr>
              <w:t xml:space="preserve"> сельсовет</w:t>
            </w:r>
          </w:p>
          <w:p w:rsidR="0065737D" w:rsidRPr="009E23A8"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9E23A8"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9E23A8"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9E23A8"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9E23A8" w:rsidRDefault="0065737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Всего</w:t>
            </w:r>
          </w:p>
        </w:tc>
        <w:tc>
          <w:tcPr>
            <w:tcW w:w="1134" w:type="dxa"/>
            <w:vAlign w:val="center"/>
          </w:tcPr>
          <w:p w:rsidR="0065737D" w:rsidRPr="009E23A8" w:rsidRDefault="0065737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65737D" w:rsidRPr="009E23A8" w:rsidRDefault="0065737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65737D" w:rsidRPr="009E23A8" w:rsidRDefault="0065737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65737D" w:rsidRPr="009E23A8" w:rsidRDefault="0065737D"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65737D" w:rsidRPr="009E23A8" w:rsidRDefault="0065737D"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65737D" w:rsidRPr="009E23A8" w:rsidRDefault="0012386D" w:rsidP="009E23A8">
            <w:pPr>
              <w:pStyle w:val="ConsPlusNormal"/>
              <w:suppressAutoHyphens/>
              <w:spacing w:line="240" w:lineRule="atLeast"/>
              <w:ind w:firstLine="59"/>
              <w:jc w:val="center"/>
              <w:rPr>
                <w:rFonts w:ascii="Times New Roman" w:hAnsi="Times New Roman"/>
                <w:sz w:val="20"/>
                <w:szCs w:val="20"/>
              </w:rPr>
            </w:pPr>
            <w:r>
              <w:rPr>
                <w:rFonts w:ascii="Times New Roman" w:hAnsi="Times New Roman"/>
                <w:sz w:val="20"/>
                <w:szCs w:val="20"/>
              </w:rPr>
              <w:t>1000</w:t>
            </w:r>
          </w:p>
        </w:tc>
      </w:tr>
      <w:tr w:rsidR="001546ED" w:rsidRPr="009E23A8" w:rsidTr="008D1048">
        <w:trPr>
          <w:trHeight w:val="100"/>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Федеральный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77"/>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Липецкой области (областной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E969B5" w:rsidRPr="009E23A8" w:rsidTr="008D1048">
        <w:trPr>
          <w:trHeight w:val="20"/>
        </w:trPr>
        <w:tc>
          <w:tcPr>
            <w:tcW w:w="618" w:type="dxa"/>
            <w:vMerge/>
          </w:tcPr>
          <w:p w:rsidR="00E969B5" w:rsidRPr="009E23A8"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9E23A8"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9E23A8" w:rsidRDefault="00E969B5"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сельского поселения</w:t>
            </w:r>
          </w:p>
        </w:tc>
        <w:tc>
          <w:tcPr>
            <w:tcW w:w="1134" w:type="dxa"/>
            <w:vAlign w:val="center"/>
          </w:tcPr>
          <w:p w:rsidR="00E969B5" w:rsidRPr="009E23A8"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9E23A8"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9E23A8"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9E23A8"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9E23A8"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9E23A8" w:rsidRDefault="0012386D" w:rsidP="009E23A8">
            <w:pPr>
              <w:pStyle w:val="ConsPlusNormal"/>
              <w:suppressAutoHyphens/>
              <w:spacing w:line="240" w:lineRule="atLeast"/>
              <w:ind w:firstLine="59"/>
              <w:jc w:val="center"/>
              <w:rPr>
                <w:rFonts w:ascii="Times New Roman" w:hAnsi="Times New Roman"/>
                <w:sz w:val="20"/>
                <w:szCs w:val="20"/>
              </w:rPr>
            </w:pPr>
            <w:r>
              <w:rPr>
                <w:rFonts w:ascii="Times New Roman" w:hAnsi="Times New Roman"/>
                <w:sz w:val="20"/>
                <w:szCs w:val="20"/>
              </w:rPr>
              <w:t>1000</w:t>
            </w:r>
          </w:p>
        </w:tc>
      </w:tr>
      <w:tr w:rsidR="001546ED" w:rsidRPr="009E23A8" w:rsidTr="008D1048">
        <w:trPr>
          <w:trHeight w:val="34"/>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Районный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331"/>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261"/>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9E23A8">
              <w:rPr>
                <w:rFonts w:ascii="Times New Roman" w:hAnsi="Times New Roman" w:cs="Times New Roman"/>
              </w:rPr>
              <w:t>Средства</w:t>
            </w:r>
            <w:r w:rsidR="009E23A8" w:rsidRPr="009E23A8">
              <w:rPr>
                <w:rFonts w:ascii="Times New Roman" w:hAnsi="Times New Roman" w:cs="Times New Roman"/>
              </w:rPr>
              <w:t xml:space="preserve"> </w:t>
            </w:r>
            <w:r w:rsidRPr="009E23A8">
              <w:rPr>
                <w:rFonts w:ascii="Times New Roman" w:hAnsi="Times New Roman" w:cs="Times New Roman"/>
              </w:rPr>
              <w:t>внебюджетных</w:t>
            </w:r>
            <w:r w:rsidR="009E23A8" w:rsidRPr="009E23A8">
              <w:rPr>
                <w:rFonts w:ascii="Times New Roman" w:hAnsi="Times New Roman" w:cs="Times New Roman"/>
              </w:rPr>
              <w:t xml:space="preserve"> </w:t>
            </w:r>
            <w:r w:rsidRPr="009E23A8">
              <w:rPr>
                <w:rFonts w:ascii="Times New Roman" w:hAnsi="Times New Roman" w:cs="Times New Roman"/>
              </w:rPr>
              <w:t>источников</w:t>
            </w:r>
            <w:r w:rsidRPr="009E23A8">
              <w:rPr>
                <w:rFonts w:ascii="Times New Roman" w:hAnsi="Times New Roman" w:cs="Times New Roman"/>
                <w:vertAlign w:val="superscript"/>
              </w:rPr>
              <w:t>1</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957432" w:rsidRPr="009E23A8" w:rsidTr="008D1048">
        <w:trPr>
          <w:trHeight w:val="165"/>
        </w:trPr>
        <w:tc>
          <w:tcPr>
            <w:tcW w:w="618" w:type="dxa"/>
            <w:vMerge w:val="restart"/>
          </w:tcPr>
          <w:p w:rsidR="00957432" w:rsidRPr="009E23A8" w:rsidRDefault="00957432" w:rsidP="009E23A8">
            <w:pPr>
              <w:pStyle w:val="ConsPlusNormal"/>
              <w:suppressAutoHyphens/>
              <w:spacing w:line="240" w:lineRule="atLeast"/>
              <w:jc w:val="center"/>
              <w:rPr>
                <w:rFonts w:ascii="Times New Roman" w:hAnsi="Times New Roman"/>
                <w:sz w:val="20"/>
                <w:szCs w:val="20"/>
              </w:rPr>
            </w:pPr>
          </w:p>
          <w:p w:rsidR="00957432" w:rsidRPr="009E23A8" w:rsidRDefault="00957432" w:rsidP="009E23A8">
            <w:pPr>
              <w:pStyle w:val="ConsPlusNormal"/>
              <w:suppressAutoHyphens/>
              <w:spacing w:line="240" w:lineRule="atLeast"/>
              <w:jc w:val="center"/>
              <w:rPr>
                <w:rFonts w:ascii="Times New Roman" w:hAnsi="Times New Roman"/>
                <w:sz w:val="20"/>
                <w:szCs w:val="20"/>
              </w:rPr>
            </w:pPr>
          </w:p>
          <w:p w:rsidR="00957432" w:rsidRPr="009E23A8" w:rsidRDefault="00957432" w:rsidP="009E23A8">
            <w:pPr>
              <w:pStyle w:val="ConsPlusNormal"/>
              <w:suppressAutoHyphens/>
              <w:spacing w:line="240" w:lineRule="atLeast"/>
              <w:jc w:val="center"/>
              <w:rPr>
                <w:rFonts w:ascii="Times New Roman" w:hAnsi="Times New Roman"/>
                <w:sz w:val="20"/>
                <w:szCs w:val="20"/>
              </w:rPr>
            </w:pPr>
          </w:p>
          <w:p w:rsidR="00957432" w:rsidRPr="009E23A8" w:rsidRDefault="00957432" w:rsidP="009E23A8">
            <w:pPr>
              <w:pStyle w:val="ConsPlusNormal"/>
              <w:suppressAutoHyphens/>
              <w:spacing w:line="240" w:lineRule="atLeast"/>
              <w:jc w:val="center"/>
              <w:rPr>
                <w:rFonts w:ascii="Times New Roman" w:hAnsi="Times New Roman"/>
                <w:sz w:val="20"/>
                <w:szCs w:val="20"/>
              </w:rPr>
            </w:pPr>
          </w:p>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9E23A8" w:rsidRDefault="00957432" w:rsidP="009E23A8">
            <w:pPr>
              <w:pStyle w:val="ConsPlusNormal"/>
              <w:suppressAutoHyphens/>
              <w:spacing w:line="240" w:lineRule="atLeast"/>
              <w:ind w:firstLine="5"/>
              <w:rPr>
                <w:rFonts w:ascii="Times New Roman" w:hAnsi="Times New Roman"/>
                <w:b/>
                <w:sz w:val="20"/>
                <w:szCs w:val="20"/>
              </w:rPr>
            </w:pPr>
            <w:r w:rsidRPr="009E23A8">
              <w:rPr>
                <w:rFonts w:ascii="Times New Roman" w:hAnsi="Times New Roman"/>
                <w:b/>
                <w:sz w:val="20"/>
                <w:szCs w:val="20"/>
              </w:rPr>
              <w:t>Подпрограмма 4</w:t>
            </w:r>
          </w:p>
          <w:p w:rsidR="00957432" w:rsidRPr="009E23A8" w:rsidRDefault="00957432" w:rsidP="009E23A8">
            <w:pPr>
              <w:pStyle w:val="ConsPlusNormal"/>
              <w:suppressAutoHyphens/>
              <w:spacing w:line="240" w:lineRule="atLeast"/>
              <w:ind w:firstLine="5"/>
              <w:rPr>
                <w:rFonts w:ascii="Times New Roman" w:hAnsi="Times New Roman"/>
                <w:b/>
                <w:sz w:val="20"/>
                <w:szCs w:val="20"/>
              </w:rPr>
            </w:pPr>
          </w:p>
          <w:p w:rsidR="00957432" w:rsidRPr="009E23A8" w:rsidRDefault="00957432" w:rsidP="009E23A8">
            <w:pPr>
              <w:suppressAutoHyphens/>
              <w:spacing w:after="0" w:line="240" w:lineRule="atLeast"/>
              <w:rPr>
                <w:rFonts w:ascii="Times New Roman" w:hAnsi="Times New Roman"/>
                <w:color w:val="000000"/>
                <w:sz w:val="20"/>
                <w:szCs w:val="20"/>
              </w:rPr>
            </w:pPr>
            <w:r w:rsidRPr="009E23A8">
              <w:rPr>
                <w:rFonts w:ascii="Times New Roman" w:hAnsi="Times New Roman"/>
                <w:color w:val="000000"/>
                <w:sz w:val="20"/>
                <w:szCs w:val="20"/>
              </w:rPr>
              <w:t>Обеспечение реализации муниципальной политики на территории сельского поселения  Пушкинский сельсовет .</w:t>
            </w:r>
          </w:p>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9E23A8" w:rsidRDefault="00957432"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Всего</w:t>
            </w:r>
          </w:p>
        </w:tc>
        <w:tc>
          <w:tcPr>
            <w:tcW w:w="1134" w:type="dxa"/>
            <w:vAlign w:val="center"/>
          </w:tcPr>
          <w:p w:rsidR="00957432"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11500</w:t>
            </w:r>
          </w:p>
        </w:tc>
        <w:tc>
          <w:tcPr>
            <w:tcW w:w="1134" w:type="dxa"/>
            <w:vAlign w:val="center"/>
          </w:tcPr>
          <w:p w:rsidR="00957432" w:rsidRPr="009E23A8" w:rsidRDefault="00957432"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957432" w:rsidRPr="009E23A8" w:rsidRDefault="00957432"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11500</w:t>
            </w:r>
          </w:p>
        </w:tc>
        <w:tc>
          <w:tcPr>
            <w:tcW w:w="993"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c>
          <w:tcPr>
            <w:tcW w:w="991"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c>
          <w:tcPr>
            <w:tcW w:w="992"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r>
      <w:tr w:rsidR="00957432" w:rsidRPr="009E23A8" w:rsidTr="008D1048">
        <w:trPr>
          <w:trHeight w:val="44"/>
        </w:trPr>
        <w:tc>
          <w:tcPr>
            <w:tcW w:w="618" w:type="dxa"/>
            <w:vMerge/>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9E23A8"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9E23A8" w:rsidRDefault="00957432"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Федеральный бюджет</w:t>
            </w:r>
          </w:p>
        </w:tc>
        <w:tc>
          <w:tcPr>
            <w:tcW w:w="1134"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9E23A8"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r>
      <w:tr w:rsidR="00957432" w:rsidRPr="009E23A8" w:rsidTr="008D1048">
        <w:trPr>
          <w:trHeight w:val="308"/>
        </w:trPr>
        <w:tc>
          <w:tcPr>
            <w:tcW w:w="618" w:type="dxa"/>
            <w:vMerge/>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9E23A8"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9E23A8" w:rsidRDefault="00957432"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Липецкой области (областной бюджет)</w:t>
            </w:r>
          </w:p>
        </w:tc>
        <w:tc>
          <w:tcPr>
            <w:tcW w:w="1134"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9E23A8"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r>
      <w:tr w:rsidR="00957432" w:rsidRPr="009E23A8" w:rsidTr="008D1048">
        <w:trPr>
          <w:trHeight w:val="164"/>
        </w:trPr>
        <w:tc>
          <w:tcPr>
            <w:tcW w:w="618" w:type="dxa"/>
            <w:vMerge/>
          </w:tcPr>
          <w:p w:rsidR="00957432" w:rsidRPr="009E23A8"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9E23A8"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9E23A8" w:rsidRDefault="00957432"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Бюджет сельского поселения</w:t>
            </w:r>
          </w:p>
        </w:tc>
        <w:tc>
          <w:tcPr>
            <w:tcW w:w="1134" w:type="dxa"/>
            <w:vAlign w:val="center"/>
          </w:tcPr>
          <w:p w:rsidR="00957432" w:rsidRPr="009E23A8" w:rsidRDefault="00957432"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11500</w:t>
            </w:r>
          </w:p>
        </w:tc>
        <w:tc>
          <w:tcPr>
            <w:tcW w:w="1134" w:type="dxa"/>
            <w:vAlign w:val="center"/>
          </w:tcPr>
          <w:p w:rsidR="00957432" w:rsidRPr="009E23A8" w:rsidRDefault="00957432"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957432" w:rsidRPr="009E23A8" w:rsidRDefault="00957432"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11500</w:t>
            </w:r>
          </w:p>
        </w:tc>
        <w:tc>
          <w:tcPr>
            <w:tcW w:w="993"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c>
          <w:tcPr>
            <w:tcW w:w="991"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c>
          <w:tcPr>
            <w:tcW w:w="992" w:type="dxa"/>
            <w:vAlign w:val="center"/>
          </w:tcPr>
          <w:p w:rsidR="00957432" w:rsidRPr="009E23A8" w:rsidRDefault="0012386D"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r w:rsidR="00957432">
              <w:rPr>
                <w:rFonts w:ascii="Times New Roman" w:hAnsi="Times New Roman"/>
                <w:sz w:val="20"/>
                <w:szCs w:val="20"/>
              </w:rPr>
              <w:t>1500</w:t>
            </w:r>
          </w:p>
        </w:tc>
      </w:tr>
      <w:tr w:rsidR="001546ED" w:rsidRPr="009E23A8" w:rsidTr="008D1048">
        <w:trPr>
          <w:trHeight w:val="20"/>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Районный бюджет</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r w:rsidR="001546ED" w:rsidRPr="009E23A8" w:rsidTr="008D1048">
        <w:trPr>
          <w:trHeight w:val="248"/>
        </w:trPr>
        <w:tc>
          <w:tcPr>
            <w:tcW w:w="618" w:type="dxa"/>
            <w:vMerge/>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9E23A8"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9E23A8" w:rsidRDefault="001546ED" w:rsidP="009E23A8">
            <w:pPr>
              <w:pStyle w:val="ConsPlusNormal"/>
              <w:suppressAutoHyphens/>
              <w:spacing w:line="240" w:lineRule="atLeast"/>
              <w:ind w:firstLine="34"/>
              <w:jc w:val="center"/>
              <w:rPr>
                <w:rFonts w:ascii="Times New Roman" w:hAnsi="Times New Roman"/>
                <w:sz w:val="20"/>
                <w:szCs w:val="20"/>
              </w:rPr>
            </w:pPr>
            <w:r w:rsidRPr="009E23A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9E23A8" w:rsidRDefault="001546ED" w:rsidP="009E23A8">
            <w:pPr>
              <w:pStyle w:val="ConsPlusNormal"/>
              <w:suppressAutoHyphens/>
              <w:spacing w:line="240" w:lineRule="atLeast"/>
              <w:jc w:val="center"/>
              <w:rPr>
                <w:rFonts w:ascii="Times New Roman" w:hAnsi="Times New Roman"/>
                <w:sz w:val="20"/>
                <w:szCs w:val="20"/>
              </w:rPr>
            </w:pPr>
          </w:p>
        </w:tc>
      </w:tr>
    </w:tbl>
    <w:p w:rsidR="000B28DC" w:rsidRPr="00661E0A"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661E0A" w:rsidSect="00F6448C">
          <w:pgSz w:w="16838" w:h="11906" w:orient="landscape"/>
          <w:pgMar w:top="567" w:right="1134" w:bottom="851" w:left="1134" w:header="709" w:footer="0" w:gutter="0"/>
          <w:cols w:space="708"/>
          <w:titlePg/>
          <w:docGrid w:linePitch="360"/>
        </w:sectPr>
      </w:pPr>
    </w:p>
    <w:p w:rsidR="000B28DC" w:rsidRPr="00661E0A" w:rsidRDefault="000B28DC" w:rsidP="0008466D">
      <w:pPr>
        <w:pStyle w:val="3"/>
        <w:shd w:val="clear" w:color="auto" w:fill="FFFFFF"/>
        <w:suppressAutoHyphens/>
        <w:spacing w:line="240" w:lineRule="atLeast"/>
        <w:rPr>
          <w:b/>
          <w:color w:val="000000"/>
          <w:sz w:val="24"/>
          <w:lang w:eastAsia="ru-RU"/>
        </w:rPr>
      </w:pPr>
      <w:r w:rsidRPr="00661E0A">
        <w:rPr>
          <w:b/>
          <w:color w:val="000000"/>
          <w:sz w:val="24"/>
        </w:rPr>
        <w:t>П А С П О Р 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Подпрограммы</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«Обеспечение населения качественной, развитой инфраструктурой и</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повышение уровня благоустройства территории сельского поселения</w:t>
      </w:r>
    </w:p>
    <w:p w:rsidR="000B28DC" w:rsidRPr="00661E0A" w:rsidRDefault="00661E0A" w:rsidP="0008466D">
      <w:pPr>
        <w:pStyle w:val="3"/>
        <w:shd w:val="clear" w:color="auto" w:fill="FFFFFF"/>
        <w:suppressAutoHyphens/>
        <w:spacing w:line="240" w:lineRule="atLeast"/>
        <w:rPr>
          <w:b/>
          <w:color w:val="000000"/>
          <w:sz w:val="24"/>
        </w:rPr>
      </w:pPr>
      <w:r w:rsidRPr="00661E0A">
        <w:rPr>
          <w:b/>
          <w:color w:val="000000"/>
          <w:sz w:val="24"/>
        </w:rPr>
        <w:t>Пушкинский</w:t>
      </w:r>
      <w:r w:rsidR="000B28DC" w:rsidRPr="00661E0A">
        <w:rPr>
          <w:b/>
          <w:color w:val="000000"/>
          <w:sz w:val="24"/>
        </w:rPr>
        <w:t xml:space="preserve"> сельсовет».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Муниципальной программы «Устойчивое развитие территории сельского поселения </w:t>
      </w:r>
      <w:r w:rsidR="00661E0A" w:rsidRPr="00661E0A">
        <w:rPr>
          <w:b/>
          <w:color w:val="000000"/>
          <w:sz w:val="24"/>
        </w:rPr>
        <w:t>Пушкинский</w:t>
      </w:r>
      <w:r w:rsidRPr="00661E0A">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rPr>
                <w:color w:val="000000"/>
              </w:rPr>
              <w:t> </w:t>
            </w:r>
            <w:r w:rsidRPr="00661E0A">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Администрация сельского поселения </w:t>
            </w:r>
            <w:r w:rsidR="00661E0A" w:rsidRPr="00661E0A">
              <w:t>Пушкинский</w:t>
            </w:r>
            <w:r w:rsidRPr="00661E0A">
              <w:t xml:space="preserve"> сельсовет Добринского муниципального района (далее – </w:t>
            </w:r>
            <w:r w:rsidR="00661E0A" w:rsidRPr="00661E0A">
              <w:t>Пушкинский</w:t>
            </w:r>
            <w:r w:rsidRPr="00661E0A">
              <w:t xml:space="preserve"> сельский совет)</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D315D" w:rsidRDefault="000B28DC" w:rsidP="0008466D">
            <w:pPr>
              <w:pStyle w:val="a9"/>
              <w:suppressAutoHyphens/>
              <w:spacing w:before="0" w:beforeAutospacing="0" w:after="0" w:afterAutospacing="0" w:line="240" w:lineRule="atLeast"/>
              <w:rPr>
                <w:color w:val="FF0000"/>
              </w:rPr>
            </w:pPr>
            <w:r w:rsidRPr="006D315D">
              <w:rPr>
                <w:color w:val="FF0000"/>
              </w:rPr>
              <w:t>Модернизация дорожной и коммунальной инфраструктуры</w:t>
            </w:r>
          </w:p>
          <w:p w:rsidR="000B28DC" w:rsidRPr="006D315D" w:rsidRDefault="000B28DC" w:rsidP="0008466D">
            <w:pPr>
              <w:pStyle w:val="a9"/>
              <w:suppressAutoHyphens/>
              <w:spacing w:before="0" w:beforeAutospacing="0" w:after="0" w:afterAutospacing="0" w:line="240" w:lineRule="atLeast"/>
              <w:rPr>
                <w:color w:val="FF0000"/>
              </w:rPr>
            </w:pPr>
            <w:r w:rsidRPr="006D315D">
              <w:rPr>
                <w:color w:val="FF0000"/>
              </w:rPr>
              <w:t>Обеспечение проведения мероприятий по благоустройству территории поселения.</w:t>
            </w:r>
          </w:p>
          <w:p w:rsidR="000B28DC" w:rsidRPr="00661E0A" w:rsidRDefault="000B28DC" w:rsidP="002C21C1">
            <w:pPr>
              <w:pStyle w:val="a9"/>
              <w:suppressAutoHyphens/>
              <w:spacing w:before="0" w:beforeAutospacing="0" w:after="0" w:afterAutospacing="0" w:line="240" w:lineRule="atLeast"/>
            </w:pPr>
            <w:r w:rsidRPr="006D315D">
              <w:rPr>
                <w:color w:val="FF0000"/>
              </w:rPr>
              <w:t>Улучшение внешнего облика жилого фонда поселения, условий проживания граждан.</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1.1 Протяженность построенных, капитально отремонтированных и прошедших текущий ремонт дорог, км..</w:t>
            </w:r>
          </w:p>
          <w:p w:rsidR="000B28DC" w:rsidRPr="00661E0A" w:rsidRDefault="000B28DC" w:rsidP="0008466D">
            <w:pPr>
              <w:pStyle w:val="a9"/>
              <w:suppressAutoHyphens/>
              <w:spacing w:before="0" w:beforeAutospacing="0" w:after="0" w:afterAutospacing="0" w:line="240" w:lineRule="atLeast"/>
            </w:pPr>
            <w:r w:rsidRPr="00661E0A">
              <w:t>2.1. Протяженность освещенных частей улиц, проездов, км.</w:t>
            </w:r>
          </w:p>
          <w:p w:rsidR="000B28DC" w:rsidRPr="00661E0A" w:rsidRDefault="000B28DC" w:rsidP="0008466D">
            <w:pPr>
              <w:pStyle w:val="a9"/>
              <w:suppressAutoHyphens/>
              <w:spacing w:before="0" w:beforeAutospacing="0" w:after="0" w:afterAutospacing="0" w:line="240" w:lineRule="atLeast"/>
            </w:pPr>
            <w:r w:rsidRPr="00661E0A">
              <w:t>2.2.Установка и обустройство детских и спортивных площадок, ед.</w:t>
            </w:r>
          </w:p>
          <w:p w:rsidR="000B28DC" w:rsidRPr="00661E0A" w:rsidRDefault="000B28DC" w:rsidP="0008466D">
            <w:pPr>
              <w:pStyle w:val="a9"/>
              <w:suppressAutoHyphens/>
              <w:spacing w:before="0" w:beforeAutospacing="0" w:after="0" w:afterAutospacing="0" w:line="240" w:lineRule="atLeast"/>
            </w:pPr>
            <w:r w:rsidRPr="00661E0A">
              <w:t>2.3. Приобретение контейнеров для мусора, шт.</w:t>
            </w:r>
          </w:p>
          <w:p w:rsidR="000B28DC" w:rsidRPr="00661E0A" w:rsidRDefault="000B28DC" w:rsidP="0008466D">
            <w:pPr>
              <w:pStyle w:val="a9"/>
              <w:suppressAutoHyphens/>
              <w:spacing w:before="0" w:beforeAutospacing="0" w:after="0" w:afterAutospacing="0" w:line="240" w:lineRule="atLeast"/>
            </w:pPr>
            <w:r w:rsidRPr="00661E0A">
              <w:t>3.1. Текущий и капитальный ремонт муниципального жилья, кв.м.</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2019 - 2024 годы.</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Прогнозируемый объем финансирования из бюджета сельского поселения составит – </w:t>
            </w:r>
            <w:r w:rsidR="0012386D">
              <w:t>135548</w:t>
            </w:r>
            <w:r w:rsidRPr="00661E0A">
              <w:t xml:space="preserve"> руб., в том числе по годам реализации:</w:t>
            </w:r>
          </w:p>
          <w:p w:rsidR="000B28DC" w:rsidRPr="00661E0A" w:rsidRDefault="000B28DC" w:rsidP="0008466D">
            <w:pPr>
              <w:pStyle w:val="a9"/>
              <w:suppressAutoHyphens/>
              <w:spacing w:before="0" w:beforeAutospacing="0" w:after="0" w:afterAutospacing="0" w:line="240" w:lineRule="atLeast"/>
            </w:pPr>
            <w:r w:rsidRPr="00661E0A">
              <w:t xml:space="preserve">2019 г. – </w:t>
            </w:r>
            <w:r w:rsidR="006D315D">
              <w:t>31274</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2020 г. –</w:t>
            </w:r>
            <w:r w:rsidR="006D315D">
              <w:t xml:space="preserve"> 0</w:t>
            </w:r>
            <w:r w:rsidRPr="00661E0A">
              <w:t xml:space="preserve"> руб.,</w:t>
            </w:r>
          </w:p>
          <w:p w:rsidR="000B28DC" w:rsidRPr="00661E0A" w:rsidRDefault="006D315D" w:rsidP="0008466D">
            <w:pPr>
              <w:pStyle w:val="a9"/>
              <w:suppressAutoHyphens/>
              <w:spacing w:before="0" w:beforeAutospacing="0" w:after="0" w:afterAutospacing="0" w:line="240" w:lineRule="atLeast"/>
            </w:pPr>
            <w:r>
              <w:t xml:space="preserve">2021 г. – </w:t>
            </w:r>
            <w:r w:rsidR="00942AA3">
              <w:t>31274</w:t>
            </w:r>
            <w:r w:rsidR="000B28DC"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2022 г. – 0 руб.,</w:t>
            </w:r>
          </w:p>
          <w:p w:rsidR="000B28DC" w:rsidRPr="00661E0A" w:rsidRDefault="000B28DC" w:rsidP="0008466D">
            <w:pPr>
              <w:pStyle w:val="a9"/>
              <w:suppressAutoHyphens/>
              <w:spacing w:before="0" w:beforeAutospacing="0" w:after="0" w:afterAutospacing="0" w:line="240" w:lineRule="atLeast"/>
            </w:pPr>
            <w:r w:rsidRPr="00661E0A">
              <w:t>2023 г. –</w:t>
            </w:r>
            <w:r w:rsidR="0012386D">
              <w:t>4800</w:t>
            </w:r>
            <w:r w:rsidRPr="00661E0A">
              <w:t>0 руб.,</w:t>
            </w:r>
          </w:p>
          <w:p w:rsidR="000B28DC" w:rsidRPr="00661E0A" w:rsidRDefault="000B28DC" w:rsidP="0008466D">
            <w:pPr>
              <w:pStyle w:val="a9"/>
              <w:suppressAutoHyphens/>
              <w:spacing w:before="0" w:beforeAutospacing="0" w:after="0" w:afterAutospacing="0" w:line="240" w:lineRule="atLeast"/>
            </w:pPr>
            <w:r w:rsidRPr="00661E0A">
              <w:t xml:space="preserve">2024 г. – </w:t>
            </w:r>
            <w:r w:rsidR="0012386D">
              <w:t>2500</w:t>
            </w:r>
            <w:r w:rsidRPr="00661E0A">
              <w:t>0</w:t>
            </w:r>
            <w:r w:rsidR="0012386D">
              <w:t xml:space="preserve"> </w:t>
            </w:r>
            <w:r w:rsidRPr="00661E0A">
              <w:t>руб.</w:t>
            </w:r>
          </w:p>
          <w:p w:rsidR="000B28DC" w:rsidRPr="00661E0A" w:rsidRDefault="000B28DC" w:rsidP="0008466D">
            <w:pPr>
              <w:pStyle w:val="a9"/>
              <w:suppressAutoHyphens/>
              <w:spacing w:before="0" w:beforeAutospacing="0" w:after="0" w:afterAutospacing="0" w:line="240" w:lineRule="atLeast"/>
            </w:pPr>
            <w:r w:rsidRPr="00661E0A">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Реализация подпрограммы к 2024 году позволит:</w:t>
            </w:r>
          </w:p>
          <w:p w:rsidR="000B28DC" w:rsidRPr="00661E0A" w:rsidRDefault="000B28DC" w:rsidP="0008466D">
            <w:pPr>
              <w:pStyle w:val="a9"/>
              <w:suppressAutoHyphens/>
              <w:spacing w:before="0" w:beforeAutospacing="0" w:after="0" w:afterAutospacing="0" w:line="240" w:lineRule="atLeast"/>
            </w:pPr>
            <w:r w:rsidRPr="00661E0A">
              <w:t>1. Установить качественное освещение населенных пунктов с использованием современного технологического оборудования;</w:t>
            </w:r>
          </w:p>
          <w:p w:rsidR="000B28DC" w:rsidRPr="00661E0A" w:rsidRDefault="000B28DC" w:rsidP="0008466D">
            <w:pPr>
              <w:pStyle w:val="a9"/>
              <w:suppressAutoHyphens/>
              <w:spacing w:before="0" w:beforeAutospacing="0" w:after="0" w:afterAutospacing="0" w:line="240" w:lineRule="atLeast"/>
            </w:pPr>
            <w:r w:rsidRPr="00661E0A">
              <w:t>2. Увеличить долю благоустроенных общественных пространств;</w:t>
            </w:r>
          </w:p>
          <w:p w:rsidR="000B28DC" w:rsidRPr="00661E0A" w:rsidRDefault="000B28DC" w:rsidP="0008466D">
            <w:pPr>
              <w:pStyle w:val="a9"/>
              <w:suppressAutoHyphens/>
              <w:spacing w:before="0" w:beforeAutospacing="0" w:after="0" w:afterAutospacing="0" w:line="240" w:lineRule="atLeast"/>
            </w:pPr>
            <w:r w:rsidRPr="00661E0A">
              <w:t>3. Улучшить техническое состояния отдельных объектов благоустройства;</w:t>
            </w:r>
          </w:p>
          <w:p w:rsidR="000B28DC" w:rsidRPr="00661E0A" w:rsidRDefault="000B28DC" w:rsidP="0008466D">
            <w:pPr>
              <w:pStyle w:val="a9"/>
              <w:suppressAutoHyphens/>
              <w:spacing w:before="0" w:beforeAutospacing="0" w:after="0" w:afterAutospacing="0" w:line="240" w:lineRule="atLeast"/>
            </w:pPr>
            <w:r w:rsidRPr="00661E0A">
              <w:t>4. Улучшить санитарное и экологическое состояние поселения, ликвидацию несанкционированных свалок;</w:t>
            </w:r>
          </w:p>
        </w:tc>
      </w:tr>
    </w:tbl>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color w:val="000000"/>
        </w:rPr>
        <w:t xml:space="preserve">1. </w:t>
      </w:r>
      <w:r w:rsidRPr="00661E0A">
        <w:rPr>
          <w:b/>
          <w:color w:val="00000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1. Уличное освещение.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2. Озеленение.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3. Благоустройство.</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4. Состояние дорог местного значения.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Уличное освещение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Сеть уличного освещения по улицам населенных пунктов включают в себя </w:t>
      </w:r>
      <w:r w:rsidR="006A495D" w:rsidRPr="00661E0A">
        <w:rPr>
          <w:color w:val="000000"/>
        </w:rPr>
        <w:t>242</w:t>
      </w:r>
      <w:r w:rsidRPr="00661E0A">
        <w:rPr>
          <w:color w:val="00000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Озеленение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r w:rsidR="00942AA3" w:rsidRPr="00661E0A">
        <w:rPr>
          <w:color w:val="000000"/>
        </w:rPr>
        <w:t>вышеуказанных</w:t>
      </w:r>
      <w:r w:rsidRPr="00661E0A">
        <w:rPr>
          <w:color w:val="000000"/>
        </w:rPr>
        <w:t xml:space="preserve"> работ.</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shd w:val="clear" w:color="auto" w:fill="FFFFFF"/>
        </w:rPr>
        <w:t>Благоустройство</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Подпрограмма по благоустройству территории населенных пунктов расположенных на территории сельское поселение </w:t>
      </w:r>
      <w:r w:rsidR="00661E0A" w:rsidRPr="00661E0A">
        <w:rPr>
          <w:color w:val="000000"/>
        </w:rPr>
        <w:t>Пушкинский</w:t>
      </w:r>
      <w:r w:rsidRPr="00661E0A">
        <w:rPr>
          <w:color w:val="00000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661E0A">
        <w:rPr>
          <w:color w:val="000000"/>
        </w:rPr>
        <w:t>я</w:t>
      </w:r>
      <w:r w:rsidRPr="00661E0A">
        <w:rPr>
          <w:color w:val="000000"/>
        </w:rPr>
        <w:t>.</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Необходимо обеспечить повышенные требования к уровню экологии, эстетическому и архитектурному облику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Отрицательные тенденции в динамике изменения уровня благоустройства территорий обусловлены наличием следующих факторов: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За последние два года наблюдается повышение уровня благоустройства, на жд.ст. </w:t>
      </w:r>
      <w:r w:rsidR="006A495D" w:rsidRPr="00661E0A">
        <w:rPr>
          <w:color w:val="000000"/>
        </w:rPr>
        <w:t xml:space="preserve">Плавица </w:t>
      </w:r>
      <w:r w:rsidRPr="00661E0A">
        <w:rPr>
          <w:color w:val="000000"/>
        </w:rPr>
        <w:t>уложен</w:t>
      </w:r>
      <w:r w:rsidR="006A495D" w:rsidRPr="00661E0A">
        <w:rPr>
          <w:color w:val="000000"/>
        </w:rPr>
        <w:t>а</w:t>
      </w:r>
      <w:r w:rsidRPr="00661E0A">
        <w:rPr>
          <w:color w:val="000000"/>
        </w:rPr>
        <w:t xml:space="preserve"> тротуар</w:t>
      </w:r>
      <w:r w:rsidR="006A495D" w:rsidRPr="00661E0A">
        <w:rPr>
          <w:color w:val="000000"/>
        </w:rPr>
        <w:t>ная плитка на центральной площади</w:t>
      </w:r>
      <w:r w:rsidRPr="00661E0A">
        <w:rPr>
          <w:color w:val="000000"/>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w:t>
      </w:r>
      <w:r w:rsidR="006A495D" w:rsidRPr="00661E0A">
        <w:rPr>
          <w:color w:val="000000"/>
        </w:rPr>
        <w:t>около культурно-спортивного комплекса в ж.д. ст. Плавица</w:t>
      </w:r>
      <w:r w:rsidRPr="00661E0A">
        <w:rPr>
          <w:color w:val="000000"/>
        </w:rPr>
        <w:t>, детск</w:t>
      </w:r>
      <w:r w:rsidR="006A495D" w:rsidRPr="00661E0A">
        <w:rPr>
          <w:color w:val="000000"/>
        </w:rPr>
        <w:t>ие</w:t>
      </w:r>
      <w:r w:rsidRPr="00661E0A">
        <w:rPr>
          <w:color w:val="000000"/>
        </w:rPr>
        <w:t xml:space="preserve"> площадк</w:t>
      </w:r>
      <w:r w:rsidR="006A495D" w:rsidRPr="00661E0A">
        <w:rPr>
          <w:color w:val="000000"/>
        </w:rPr>
        <w:t>и</w:t>
      </w:r>
      <w:r w:rsidRPr="00661E0A">
        <w:rPr>
          <w:color w:val="000000"/>
        </w:rPr>
        <w:t xml:space="preserve"> , нуждаются в ре</w:t>
      </w:r>
      <w:r w:rsidR="006A495D" w:rsidRPr="00661E0A">
        <w:rPr>
          <w:color w:val="000000"/>
        </w:rPr>
        <w:t>конструкции</w:t>
      </w:r>
      <w:r w:rsidRPr="00661E0A">
        <w:rPr>
          <w:color w:val="000000"/>
        </w:rPr>
        <w:t>. В течение двух лет 2017г.- 2018 года на благоустройство поселения инвестор</w:t>
      </w:r>
      <w:r w:rsidR="006A495D" w:rsidRPr="00661E0A">
        <w:rPr>
          <w:color w:val="000000"/>
        </w:rPr>
        <w:t xml:space="preserve">ами </w:t>
      </w:r>
      <w:r w:rsidR="00B147B6" w:rsidRPr="00661E0A">
        <w:rPr>
          <w:color w:val="000000"/>
        </w:rPr>
        <w:t>было передано оборудования и работ на 4552.0 тыс.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Дорожное хозяйство</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Протяженность автомобильных дорог общего пользования местного значения населенных пунктов сельского поселения </w:t>
      </w:r>
      <w:r w:rsidR="00661E0A" w:rsidRPr="00661E0A">
        <w:rPr>
          <w:color w:val="000000"/>
        </w:rPr>
        <w:t>Пушкинский</w:t>
      </w:r>
      <w:r w:rsidRPr="00661E0A">
        <w:rPr>
          <w:color w:val="000000"/>
        </w:rPr>
        <w:t xml:space="preserve"> сельсовет составляет </w:t>
      </w:r>
      <w:r w:rsidR="00B147B6" w:rsidRPr="00661E0A">
        <w:rPr>
          <w:color w:val="000000"/>
        </w:rPr>
        <w:t>25,4</w:t>
      </w:r>
      <w:r w:rsidRPr="00661E0A">
        <w:rPr>
          <w:color w:val="000000"/>
        </w:rPr>
        <w:t xml:space="preserve"> км, из которых </w:t>
      </w:r>
      <w:r w:rsidR="00B147B6" w:rsidRPr="00661E0A">
        <w:rPr>
          <w:color w:val="000000"/>
        </w:rPr>
        <w:t>17,8</w:t>
      </w:r>
      <w:r w:rsidRPr="00661E0A">
        <w:rPr>
          <w:color w:val="000000"/>
        </w:rPr>
        <w:t xml:space="preserve"> км покрыты асфальтом, </w:t>
      </w:r>
      <w:r w:rsidR="00B147B6" w:rsidRPr="00661E0A">
        <w:rPr>
          <w:color w:val="000000"/>
        </w:rPr>
        <w:t>4,0</w:t>
      </w:r>
      <w:r w:rsidRPr="00661E0A">
        <w:rPr>
          <w:color w:val="000000"/>
        </w:rPr>
        <w:t xml:space="preserve"> км- щебень, </w:t>
      </w:r>
      <w:r w:rsidR="00B147B6" w:rsidRPr="00661E0A">
        <w:rPr>
          <w:color w:val="000000"/>
        </w:rPr>
        <w:t>3,6</w:t>
      </w:r>
      <w:r w:rsidRPr="00661E0A">
        <w:rPr>
          <w:color w:val="000000"/>
        </w:rPr>
        <w:t xml:space="preserve"> км – грунтовые.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       Применение программно-целевого метода в развитии автомобильных дорог общего пользования в сельском поселении </w:t>
      </w:r>
      <w:r w:rsidR="00661E0A" w:rsidRPr="00661E0A">
        <w:rPr>
          <w:color w:val="000000"/>
        </w:rPr>
        <w:t>Пушкинский</w:t>
      </w:r>
      <w:r w:rsidRPr="00661E0A">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Существуют следующие риски, которые могут повлиять на достижение конечных результатов: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661E0A">
        <w:rPr>
          <w:color w:val="000000"/>
        </w:rPr>
        <w:t xml:space="preserve"> </w:t>
      </w:r>
      <w:r w:rsidRPr="00661E0A">
        <w:rPr>
          <w:color w:val="000000"/>
        </w:rPr>
        <w:t>такой риск для реализации подпрограммы может быть качественно оценен как высокий.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модернизация дорожной и коммунальной инфраструктуры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обеспечение проведения мероприятий по благоустройству территории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улучшение внешнего облика жилого фонда поселения, условий проживания граждан.</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2. Обеспечение проведения мероприятий по благоустройству территории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протяженность освещенных частей улиц, проездов. км.;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установка и обустройство детских и спортивных площадок, ед.;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приобретение контейнеров для мусора, шт.</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3. Улучшение внешнего облика жилого фонда поселения, условий проживания граждан.</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shd w:val="clear" w:color="auto" w:fill="FFFFFF"/>
        </w:rPr>
        <w:t>3. Сроки и этапы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Реализация программы рассчитана на 2019- 2024 годы без выделения этапов.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4. Основные мероприятия подпрограммы с указанием основных механизмов их реализации.</w:t>
      </w:r>
    </w:p>
    <w:p w:rsidR="000B28DC" w:rsidRPr="00942AA3"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661E0A">
        <w:rPr>
          <w:color w:val="000000"/>
        </w:rPr>
        <w:t>Основное мероприятие 1 Подпрограммы 1 «</w:t>
      </w:r>
      <w:r w:rsidRPr="00942AA3">
        <w:rPr>
          <w:color w:val="FF0000"/>
        </w:rPr>
        <w:t xml:space="preserve">Содержание </w:t>
      </w:r>
      <w:r w:rsidR="00433A38">
        <w:t>инфраструктуры</w:t>
      </w:r>
      <w:r w:rsidR="00433A38" w:rsidRPr="00942AA3">
        <w:rPr>
          <w:color w:val="FF0000"/>
        </w:rPr>
        <w:t xml:space="preserve"> </w:t>
      </w:r>
      <w:r w:rsidRPr="00942AA3">
        <w:rPr>
          <w:color w:val="FF0000"/>
        </w:rPr>
        <w:t>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3 Подпрограммы 1 «Прочие мероприятия по благоустройству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4 Подпрограммы 1 « Организация строительства и содержание муниципального жилищного фонда»;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федерального и областного бюджетов;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местного бюджета;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другие внебюджетные источники финансирования.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5. Обоснование объема финансовых ресурсов, необходимых для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Прогнозируемая потребность в финансировании из местного бюджета для реализации данной Подпрограммы составит </w:t>
      </w:r>
      <w:r w:rsidR="0012386D">
        <w:rPr>
          <w:color w:val="000000"/>
        </w:rPr>
        <w:t>135548</w:t>
      </w:r>
      <w:r w:rsidRPr="00661E0A">
        <w:rPr>
          <w:color w:val="000000"/>
        </w:rPr>
        <w:t xml:space="preserve"> руб., в том числе по годам: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2019 г. – </w:t>
      </w:r>
      <w:r w:rsidR="00942AA3">
        <w:rPr>
          <w:color w:val="000000"/>
        </w:rPr>
        <w:t>31274</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2020 г. – </w:t>
      </w:r>
      <w:r w:rsidR="00942AA3">
        <w:rPr>
          <w:color w:val="000000"/>
        </w:rPr>
        <w:t>0</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2021 г. – </w:t>
      </w:r>
      <w:r w:rsidR="00942AA3">
        <w:rPr>
          <w:color w:val="000000"/>
        </w:rPr>
        <w:t>31274</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2022 г. – </w:t>
      </w:r>
      <w:r w:rsidR="008B6729" w:rsidRPr="00661E0A">
        <w:rPr>
          <w:color w:val="000000"/>
        </w:rPr>
        <w:t>0</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2023 г. – </w:t>
      </w:r>
      <w:r w:rsidR="0012386D">
        <w:rPr>
          <w:color w:val="000000"/>
        </w:rPr>
        <w:t>4800</w:t>
      </w:r>
      <w:r w:rsidRPr="00661E0A">
        <w:rPr>
          <w:color w:val="000000"/>
        </w:rPr>
        <w:t>0 руб.,</w:t>
      </w:r>
    </w:p>
    <w:p w:rsidR="002E123F" w:rsidRPr="00661E0A" w:rsidRDefault="000B28DC" w:rsidP="002C21C1">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2024 г. – </w:t>
      </w:r>
      <w:r w:rsidR="0012386D">
        <w:rPr>
          <w:color w:val="000000"/>
        </w:rPr>
        <w:t>2500</w:t>
      </w:r>
      <w:r w:rsidRPr="00661E0A">
        <w:rPr>
          <w:color w:val="000000"/>
        </w:rPr>
        <w:t>0 руб.,</w:t>
      </w:r>
      <w:r w:rsidR="002E123F" w:rsidRPr="00661E0A">
        <w:rPr>
          <w:color w:val="000000"/>
        </w:rPr>
        <w:br w:type="page"/>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 А С П О Р 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Подпрограммы</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«Развитие социальной сферы на территории сельского поселения</w:t>
      </w:r>
    </w:p>
    <w:p w:rsidR="000B28DC" w:rsidRPr="00661E0A" w:rsidRDefault="00661E0A" w:rsidP="0008466D">
      <w:pPr>
        <w:pStyle w:val="3"/>
        <w:shd w:val="clear" w:color="auto" w:fill="FFFFFF"/>
        <w:suppressAutoHyphens/>
        <w:spacing w:line="240" w:lineRule="atLeast"/>
        <w:rPr>
          <w:b/>
          <w:color w:val="000000"/>
          <w:sz w:val="24"/>
        </w:rPr>
      </w:pPr>
      <w:r w:rsidRPr="00661E0A">
        <w:rPr>
          <w:b/>
          <w:color w:val="000000"/>
          <w:sz w:val="24"/>
        </w:rPr>
        <w:t>Пушкинский</w:t>
      </w:r>
      <w:r w:rsidR="000B28DC" w:rsidRPr="00661E0A">
        <w:rPr>
          <w:b/>
          <w:color w:val="000000"/>
          <w:sz w:val="24"/>
        </w:rPr>
        <w:t xml:space="preserve"> сельсовет»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Муниципальной программы «Устойчивое развитие территории сельского поселения </w:t>
      </w:r>
      <w:r w:rsidR="00661E0A" w:rsidRPr="00661E0A">
        <w:rPr>
          <w:b/>
          <w:color w:val="000000"/>
          <w:sz w:val="24"/>
        </w:rPr>
        <w:t>Пушкинский</w:t>
      </w:r>
      <w:r w:rsidRPr="00661E0A">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Администрация сельского поселения </w:t>
            </w:r>
            <w:r w:rsidR="00661E0A" w:rsidRPr="00661E0A">
              <w:t>Пушкинский</w:t>
            </w:r>
            <w:r w:rsidRPr="00661E0A">
              <w:t xml:space="preserve"> сельсовет Добринского муниципального района (далее – </w:t>
            </w:r>
            <w:r w:rsidR="00661E0A" w:rsidRPr="00661E0A">
              <w:t>Пушкинский</w:t>
            </w:r>
            <w:r w:rsidRPr="00661E0A">
              <w:t xml:space="preserve"> сельский совет)</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661E0A" w:rsidRDefault="000B28DC" w:rsidP="0008466D">
            <w:pPr>
              <w:pStyle w:val="a9"/>
              <w:suppressAutoHyphens/>
              <w:spacing w:before="0" w:beforeAutospacing="0" w:after="0" w:afterAutospacing="0" w:line="240" w:lineRule="atLeast"/>
            </w:pPr>
            <w:r w:rsidRPr="00661E0A">
              <w:t>2. Поддержка и развитие творческого потенциала сельского поселения.</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Показатель 1.1. Количество мероприятий, направленных на физическое развитие, пропаганду здорового образа жизни, ед.</w:t>
            </w:r>
          </w:p>
          <w:p w:rsidR="000B28DC" w:rsidRPr="00661E0A" w:rsidRDefault="000B28DC" w:rsidP="0008466D">
            <w:pPr>
              <w:pStyle w:val="a9"/>
              <w:suppressAutoHyphens/>
              <w:spacing w:before="0" w:beforeAutospacing="0" w:after="0" w:afterAutospacing="0" w:line="240" w:lineRule="atLeast"/>
            </w:pPr>
            <w:r w:rsidRPr="00661E0A">
              <w:t>Показатель 2.1. Количество проводимых культурно-досуговых мероприятий, ед.</w:t>
            </w:r>
          </w:p>
          <w:p w:rsidR="000B28DC" w:rsidRPr="00661E0A" w:rsidRDefault="000B28DC" w:rsidP="0008466D">
            <w:pPr>
              <w:pStyle w:val="a9"/>
              <w:suppressAutoHyphens/>
              <w:spacing w:before="0" w:beforeAutospacing="0" w:after="0" w:afterAutospacing="0" w:line="240" w:lineRule="atLeast"/>
            </w:pPr>
            <w:r w:rsidRPr="00661E0A">
              <w:t>Показатель 2.2. Доля населения, принимавшего участие в культурно-массовых мероприятиях, %.</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2019 по 2024 годы.</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Прогнозируемый объем финансирования из бюджета сельского поселения составит – </w:t>
            </w:r>
            <w:r w:rsidR="0012386D">
              <w:t>9720569</w:t>
            </w:r>
            <w:r w:rsidRPr="00661E0A">
              <w:t xml:space="preserve"> руб., в том числе по годам реализации:</w:t>
            </w:r>
          </w:p>
          <w:p w:rsidR="000B28DC" w:rsidRPr="00661E0A" w:rsidRDefault="000B28DC" w:rsidP="0008466D">
            <w:pPr>
              <w:pStyle w:val="a9"/>
              <w:suppressAutoHyphens/>
              <w:spacing w:before="0" w:beforeAutospacing="0" w:after="0" w:afterAutospacing="0" w:line="240" w:lineRule="atLeast"/>
            </w:pPr>
            <w:r w:rsidRPr="00661E0A">
              <w:t xml:space="preserve">2019 г. – </w:t>
            </w:r>
            <w:r w:rsidR="0012386D">
              <w:t>1785272</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2020 г. – </w:t>
            </w:r>
            <w:r w:rsidR="00793921">
              <w:t>794209</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2021 г. – </w:t>
            </w:r>
            <w:r w:rsidR="0012386D">
              <w:t>1785272</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2022 г. – </w:t>
            </w:r>
            <w:r w:rsidR="00793921">
              <w:t>17</w:t>
            </w:r>
            <w:r w:rsidR="0012386D">
              <w:t>852</w:t>
            </w:r>
            <w:r w:rsidR="00793921">
              <w:t xml:space="preserve">72 </w:t>
            </w:r>
            <w:r w:rsidRPr="00661E0A">
              <w:t>руб.,</w:t>
            </w:r>
          </w:p>
          <w:p w:rsidR="000B28DC" w:rsidRPr="00661E0A" w:rsidRDefault="000B28DC" w:rsidP="0008466D">
            <w:pPr>
              <w:pStyle w:val="a9"/>
              <w:suppressAutoHyphens/>
              <w:spacing w:before="0" w:beforeAutospacing="0" w:after="0" w:afterAutospacing="0" w:line="240" w:lineRule="atLeast"/>
            </w:pPr>
            <w:r w:rsidRPr="00661E0A">
              <w:t xml:space="preserve">2023 г. – </w:t>
            </w:r>
            <w:r w:rsidR="00793921">
              <w:t>17</w:t>
            </w:r>
            <w:r w:rsidR="0012386D">
              <w:t>852</w:t>
            </w:r>
            <w:r w:rsidR="00793921">
              <w:t>72</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2024 г. – </w:t>
            </w:r>
            <w:r w:rsidR="00793921">
              <w:t>17</w:t>
            </w:r>
            <w:r w:rsidR="0012386D">
              <w:t>852</w:t>
            </w:r>
            <w:r w:rsidR="00793921">
              <w:t>72</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Реализация подпрограммы позволит обеспечить к 2024 году:</w:t>
            </w:r>
          </w:p>
          <w:p w:rsidR="000B28DC" w:rsidRPr="00661E0A" w:rsidRDefault="000B28DC" w:rsidP="0008466D">
            <w:pPr>
              <w:pStyle w:val="a9"/>
              <w:suppressAutoHyphens/>
              <w:spacing w:before="0" w:beforeAutospacing="0" w:after="0" w:afterAutospacing="0" w:line="240" w:lineRule="atLeast"/>
            </w:pPr>
            <w:r w:rsidRPr="00661E0A">
              <w:t xml:space="preserve">1. увеличение количества мероприятий, направленных на развитие массового спорта, пропаганду здорового образа жизни до </w:t>
            </w:r>
            <w:r w:rsidR="00EA62BA" w:rsidRPr="00661E0A">
              <w:t>5</w:t>
            </w:r>
            <w:r w:rsidRPr="00661E0A">
              <w:t>0ед.</w:t>
            </w:r>
          </w:p>
          <w:p w:rsidR="000B28DC" w:rsidRPr="00661E0A" w:rsidRDefault="000B28DC" w:rsidP="0008466D">
            <w:pPr>
              <w:pStyle w:val="a9"/>
              <w:suppressAutoHyphens/>
              <w:spacing w:before="0" w:beforeAutospacing="0" w:after="0" w:afterAutospacing="0" w:line="240" w:lineRule="atLeast"/>
            </w:pPr>
            <w:r w:rsidRPr="00661E0A">
              <w:t>2. увеличение количество мероприятий, проводимых культурно-досуговыми учреждениями до 350 мероприятий.</w:t>
            </w:r>
          </w:p>
          <w:p w:rsidR="000B28DC" w:rsidRPr="00661E0A" w:rsidRDefault="000B28DC" w:rsidP="0008466D">
            <w:pPr>
              <w:pStyle w:val="a9"/>
              <w:suppressAutoHyphens/>
              <w:spacing w:before="0" w:beforeAutospacing="0" w:after="0" w:afterAutospacing="0" w:line="240" w:lineRule="atLeast"/>
            </w:pPr>
            <w:r w:rsidRPr="00661E0A">
              <w:t>3. увеличение доли населения , принимающего участие в культурно-массовых мероприятиях до 60%</w:t>
            </w:r>
          </w:p>
        </w:tc>
      </w:tr>
    </w:tbl>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Культура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Оптимизация сети позволила сохранить все учреждения культуры.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На территории сельского поселения функциониру</w:t>
      </w:r>
      <w:r w:rsidR="00EA62BA" w:rsidRPr="00661E0A">
        <w:rPr>
          <w:color w:val="000000"/>
        </w:rPr>
        <w:t>е</w:t>
      </w:r>
      <w:r w:rsidRPr="00661E0A">
        <w:rPr>
          <w:color w:val="000000"/>
        </w:rPr>
        <w:t>т:</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 </w:t>
      </w:r>
      <w:r w:rsidR="00EA62BA" w:rsidRPr="00661E0A">
        <w:rPr>
          <w:color w:val="000000"/>
        </w:rPr>
        <w:t>П</w:t>
      </w:r>
      <w:r w:rsidR="00793921">
        <w:rPr>
          <w:color w:val="000000"/>
        </w:rPr>
        <w:t>ушкинский</w:t>
      </w:r>
      <w:r w:rsidRPr="00661E0A">
        <w:rPr>
          <w:color w:val="000000"/>
        </w:rPr>
        <w:t xml:space="preserve"> сельский Дом культуры;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Проводимые в учреждени</w:t>
      </w:r>
      <w:r w:rsidR="00EA62BA" w:rsidRPr="00661E0A">
        <w:rPr>
          <w:color w:val="000000"/>
        </w:rPr>
        <w:t>и</w:t>
      </w:r>
      <w:r w:rsidRPr="00661E0A">
        <w:rPr>
          <w:color w:val="000000"/>
        </w:rPr>
        <w:t xml:space="preserve">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w:t>
      </w:r>
      <w:r w:rsidR="00EA62BA" w:rsidRPr="00661E0A">
        <w:rPr>
          <w:color w:val="000000"/>
        </w:rPr>
        <w:t>е</w:t>
      </w:r>
      <w:r w:rsidRPr="00661E0A">
        <w:rPr>
          <w:color w:val="000000"/>
        </w:rPr>
        <w:t xml:space="preserve"> культуры организовыва</w:t>
      </w:r>
      <w:r w:rsidR="00EA62BA" w:rsidRPr="00661E0A">
        <w:rPr>
          <w:color w:val="000000"/>
        </w:rPr>
        <w:t>е</w:t>
      </w:r>
      <w:r w:rsidRPr="00661E0A">
        <w:rPr>
          <w:color w:val="000000"/>
        </w:rPr>
        <w:t>т мероприятия с использованием различных форм работы.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Учреждени</w:t>
      </w:r>
      <w:r w:rsidR="00EA62BA" w:rsidRPr="00661E0A">
        <w:rPr>
          <w:color w:val="000000"/>
        </w:rPr>
        <w:t>е</w:t>
      </w:r>
      <w:r w:rsidRPr="00661E0A">
        <w:rPr>
          <w:color w:val="000000"/>
        </w:rPr>
        <w:t xml:space="preserve"> культуры поселения отста</w:t>
      </w:r>
      <w:r w:rsidR="00EA62BA" w:rsidRPr="00661E0A">
        <w:rPr>
          <w:color w:val="000000"/>
        </w:rPr>
        <w:t>е</w:t>
      </w:r>
      <w:r w:rsidRPr="00661E0A">
        <w:rPr>
          <w:color w:val="000000"/>
        </w:rPr>
        <w:t>т от требований современности и станов</w:t>
      </w:r>
      <w:r w:rsidR="00EA62BA" w:rsidRPr="00661E0A">
        <w:rPr>
          <w:color w:val="000000"/>
        </w:rPr>
        <w:t>и</w:t>
      </w:r>
      <w:r w:rsidRPr="00661E0A">
        <w:rPr>
          <w:color w:val="00000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приобщение молодежи к духовным и культурным ценностям отечественной культуры;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поддержка лучших традиционных и новых форм культурно-досуговой деятельности.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Материально-техническая база учреждени</w:t>
      </w:r>
      <w:r w:rsidR="00EA62BA" w:rsidRPr="00661E0A">
        <w:rPr>
          <w:color w:val="000000"/>
        </w:rPr>
        <w:t>я</w:t>
      </w:r>
      <w:r w:rsidRPr="00661E0A">
        <w:rPr>
          <w:color w:val="00000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w:t>
      </w:r>
      <w:r w:rsidR="00EA62BA" w:rsidRPr="00661E0A">
        <w:rPr>
          <w:color w:val="000000"/>
        </w:rPr>
        <w:t>я</w:t>
      </w:r>
      <w:r w:rsidRPr="00661E0A">
        <w:rPr>
          <w:color w:val="00000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Кадровый потенциал учреждений культуры составляют – 100 % со средне- специальным образованием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Физкультура и спорт</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EA62BA" w:rsidRPr="00661E0A" w:rsidRDefault="00EA62BA"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На территории поселения действует физкультурно-оздоровительный комплекс.</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Существуют следующие риски, которые могут повлиять на достижение конечных результатов: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661E0A">
        <w:rPr>
          <w:color w:val="000000"/>
        </w:rPr>
        <w:t xml:space="preserve"> </w:t>
      </w:r>
      <w:r w:rsidRPr="00661E0A">
        <w:rPr>
          <w:color w:val="000000"/>
        </w:rPr>
        <w:t>такой риск для реализации подпрограммы может быть качественно оценен как высокий.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поддержка и развитие творческого потенциала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создание условий для повышения общей культуры населения.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shd w:val="clear" w:color="auto" w:fill="FFFFFF"/>
        </w:rPr>
        <w:t>Задача 2. Поддержка и развитие творческого потенциала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Оценка реализации указанной задачи осуществляется по следующим показателям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Количество проводимых культурно-досуговых мероприятий, ед.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Доля населения, принимавшего участие в культурно-массовых мероприятиях,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3. Сроки и этапы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Программа реализуется с 2019 по 2024 годы без выделения этапов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4. Основные мероприятия подпрограммы с указанием основных механизмов их реализации.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федерального и областного бюджетов;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местного бюджета;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другие внебюджетные источники финансирования.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5.Обоснование объема финансовых ресурсов, необходимых для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Прогнозируемая потребность в финансировании из местного бюджета для реализации данной Подпрограммы составит </w:t>
      </w:r>
      <w:r w:rsidR="0012386D">
        <w:rPr>
          <w:color w:val="000000"/>
        </w:rPr>
        <w:t>9720569</w:t>
      </w:r>
      <w:r w:rsidRPr="00661E0A">
        <w:rPr>
          <w:color w:val="000000"/>
        </w:rPr>
        <w:t xml:space="preserve"> руб., в том числе по годам: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2019 г. – </w:t>
      </w:r>
      <w:r w:rsidR="008B6729" w:rsidRPr="00661E0A">
        <w:rPr>
          <w:color w:val="000000"/>
        </w:rPr>
        <w:t>1</w:t>
      </w:r>
      <w:r w:rsidR="0012386D">
        <w:rPr>
          <w:color w:val="000000"/>
        </w:rPr>
        <w:t>785272</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2020 г. – </w:t>
      </w:r>
      <w:r w:rsidR="00F0427F">
        <w:rPr>
          <w:color w:val="000000"/>
        </w:rPr>
        <w:t xml:space="preserve"> </w:t>
      </w:r>
      <w:r w:rsidR="00C8294D">
        <w:rPr>
          <w:color w:val="000000"/>
        </w:rPr>
        <w:t>794209</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2021 г. – </w:t>
      </w:r>
      <w:r w:rsidR="0012386D">
        <w:rPr>
          <w:color w:val="000000"/>
        </w:rPr>
        <w:t>1785272</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2022 г. – </w:t>
      </w:r>
      <w:r w:rsidR="00C8294D">
        <w:rPr>
          <w:color w:val="000000"/>
        </w:rPr>
        <w:t>17</w:t>
      </w:r>
      <w:r w:rsidR="0012386D">
        <w:rPr>
          <w:color w:val="000000"/>
        </w:rPr>
        <w:t>852</w:t>
      </w:r>
      <w:r w:rsidR="00C8294D">
        <w:rPr>
          <w:color w:val="000000"/>
        </w:rPr>
        <w:t>72</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2023 г. – </w:t>
      </w:r>
      <w:r w:rsidR="00C8294D">
        <w:rPr>
          <w:color w:val="000000"/>
        </w:rPr>
        <w:t>17</w:t>
      </w:r>
      <w:r w:rsidR="0012386D">
        <w:rPr>
          <w:color w:val="000000"/>
        </w:rPr>
        <w:t>852</w:t>
      </w:r>
      <w:r w:rsidR="00C8294D">
        <w:rPr>
          <w:color w:val="000000"/>
        </w:rPr>
        <w:t>72</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2024 г. – </w:t>
      </w:r>
      <w:r w:rsidR="00C8294D">
        <w:rPr>
          <w:color w:val="000000"/>
        </w:rPr>
        <w:t>17</w:t>
      </w:r>
      <w:r w:rsidR="0012386D">
        <w:rPr>
          <w:color w:val="000000"/>
        </w:rPr>
        <w:t>852</w:t>
      </w:r>
      <w:r w:rsidR="00C8294D">
        <w:rPr>
          <w:color w:val="000000"/>
        </w:rPr>
        <w:t>72</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w:t>
      </w:r>
    </w:p>
    <w:p w:rsidR="002E123F" w:rsidRPr="00661E0A" w:rsidRDefault="002E123F" w:rsidP="0008466D">
      <w:pPr>
        <w:suppressAutoHyphens/>
        <w:spacing w:after="0" w:line="240" w:lineRule="atLeast"/>
        <w:rPr>
          <w:rFonts w:ascii="Times New Roman" w:eastAsia="Times New Roman" w:hAnsi="Times New Roman"/>
          <w:b/>
          <w:color w:val="000000"/>
          <w:sz w:val="24"/>
          <w:szCs w:val="24"/>
        </w:rPr>
      </w:pPr>
      <w:r w:rsidRPr="00661E0A">
        <w:rPr>
          <w:rFonts w:ascii="Times New Roman" w:hAnsi="Times New Roman"/>
          <w:b/>
          <w:color w:val="000000"/>
          <w:sz w:val="24"/>
          <w:szCs w:val="24"/>
        </w:rPr>
        <w:br w:type="page"/>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 А С П О Р 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Подпрограммы</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«Обеспечение безопасности человека и природной среды на</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территории сельского поселения </w:t>
      </w:r>
      <w:r w:rsidR="00661E0A" w:rsidRPr="00661E0A">
        <w:rPr>
          <w:b/>
          <w:color w:val="000000"/>
          <w:sz w:val="24"/>
        </w:rPr>
        <w:t>Пушкинский</w:t>
      </w:r>
      <w:r w:rsidRPr="00661E0A">
        <w:rPr>
          <w:b/>
          <w:color w:val="000000"/>
          <w:sz w:val="24"/>
        </w:rPr>
        <w:t xml:space="preserve"> сельсовет »</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Муниципальной программы «Устойчивое развитие территории сельского поселения </w:t>
      </w:r>
      <w:r w:rsidR="00661E0A" w:rsidRPr="00661E0A">
        <w:rPr>
          <w:b/>
          <w:color w:val="000000"/>
          <w:sz w:val="24"/>
        </w:rPr>
        <w:t>Пушкинский</w:t>
      </w:r>
      <w:r w:rsidRPr="00661E0A">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276"/>
        <w:gridCol w:w="6212"/>
      </w:tblGrid>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Администрация сельского поселения </w:t>
            </w:r>
            <w:r w:rsidR="00661E0A" w:rsidRPr="00661E0A">
              <w:t>Пушкинский</w:t>
            </w:r>
            <w:r w:rsidRPr="00661E0A">
              <w:t xml:space="preserve"> сельсовет Добринского муниципального района (далее – </w:t>
            </w:r>
            <w:r w:rsidR="00661E0A" w:rsidRPr="00661E0A">
              <w:t>Пушкинский</w:t>
            </w:r>
            <w:r w:rsidRPr="00661E0A">
              <w:t xml:space="preserve"> сельский совет)</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661E0A" w:rsidRDefault="000B28DC" w:rsidP="0008466D">
            <w:pPr>
              <w:pStyle w:val="a9"/>
              <w:suppressAutoHyphens/>
              <w:spacing w:before="0" w:beforeAutospacing="0" w:after="0" w:afterAutospacing="0" w:line="240" w:lineRule="atLeast"/>
            </w:pPr>
            <w:r w:rsidRPr="00661E0A">
              <w:t> </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1.1. Доля населения, охваченного системой оповещения в случае возникновения ЧС, %.</w:t>
            </w:r>
          </w:p>
          <w:p w:rsidR="000B28DC" w:rsidRPr="00661E0A" w:rsidRDefault="000B28DC" w:rsidP="00F0427F">
            <w:pPr>
              <w:pStyle w:val="a9"/>
              <w:suppressAutoHyphens/>
              <w:spacing w:before="0" w:beforeAutospacing="0" w:after="0" w:afterAutospacing="0" w:line="240" w:lineRule="atLeast"/>
            </w:pPr>
            <w:r w:rsidRPr="00661E0A">
              <w:t>1.2. Доля затрат бюджета поселения на мероприятия по пожарной безопасности, %</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2019-2024 гг.</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Объемы финансирования за счет средств бюджета сельского поселения всего, в том числе по годам реализации подпрограммы</w:t>
            </w:r>
          </w:p>
          <w:p w:rsidR="000B28DC" w:rsidRPr="00661E0A" w:rsidRDefault="000B28DC" w:rsidP="0008466D">
            <w:pPr>
              <w:pStyle w:val="a9"/>
              <w:suppressAutoHyphens/>
              <w:spacing w:before="0" w:beforeAutospacing="0" w:after="0" w:afterAutospacing="0" w:line="240" w:lineRule="atLeast"/>
            </w:pPr>
            <w:r w:rsidRPr="00661E0A">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Прогнозируемый объем финансирования из бюджета сельского поселения составит – </w:t>
            </w:r>
            <w:r w:rsidR="0012386D">
              <w:t>100</w:t>
            </w:r>
            <w:r w:rsidR="008B6729" w:rsidRPr="00661E0A">
              <w:t>0</w:t>
            </w:r>
            <w:r w:rsidRPr="00661E0A">
              <w:t xml:space="preserve"> руб., в том числе по годам реализации:</w:t>
            </w:r>
          </w:p>
          <w:p w:rsidR="000B28DC" w:rsidRPr="00661E0A" w:rsidRDefault="000B28DC" w:rsidP="0008466D">
            <w:pPr>
              <w:pStyle w:val="a9"/>
              <w:suppressAutoHyphens/>
              <w:spacing w:before="0" w:beforeAutospacing="0" w:after="0" w:afterAutospacing="0" w:line="240" w:lineRule="atLeast"/>
            </w:pPr>
            <w:r w:rsidRPr="00661E0A">
              <w:t>2019 г. – 0 руб.,</w:t>
            </w:r>
          </w:p>
          <w:p w:rsidR="000B28DC" w:rsidRPr="00661E0A" w:rsidRDefault="000B28DC" w:rsidP="0008466D">
            <w:pPr>
              <w:pStyle w:val="a9"/>
              <w:suppressAutoHyphens/>
              <w:spacing w:before="0" w:beforeAutospacing="0" w:after="0" w:afterAutospacing="0" w:line="240" w:lineRule="atLeast"/>
            </w:pPr>
            <w:r w:rsidRPr="00661E0A">
              <w:t>2020 г. – 0 руб.,</w:t>
            </w:r>
          </w:p>
          <w:p w:rsidR="000B28DC" w:rsidRPr="00661E0A" w:rsidRDefault="000B28DC" w:rsidP="0008466D">
            <w:pPr>
              <w:pStyle w:val="a9"/>
              <w:suppressAutoHyphens/>
              <w:spacing w:before="0" w:beforeAutospacing="0" w:after="0" w:afterAutospacing="0" w:line="240" w:lineRule="atLeast"/>
            </w:pPr>
            <w:r w:rsidRPr="00661E0A">
              <w:t>2021 г. – 0 руб.,</w:t>
            </w:r>
          </w:p>
          <w:p w:rsidR="000B28DC" w:rsidRPr="00661E0A" w:rsidRDefault="000B28DC" w:rsidP="0008466D">
            <w:pPr>
              <w:pStyle w:val="a9"/>
              <w:suppressAutoHyphens/>
              <w:spacing w:before="0" w:beforeAutospacing="0" w:after="0" w:afterAutospacing="0" w:line="240" w:lineRule="atLeast"/>
            </w:pPr>
            <w:r w:rsidRPr="00661E0A">
              <w:t xml:space="preserve">2022 г. – </w:t>
            </w:r>
            <w:r w:rsidR="008B6729" w:rsidRPr="00661E0A">
              <w:t>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2023 г. – </w:t>
            </w:r>
            <w:r w:rsidR="008B6729" w:rsidRPr="00661E0A">
              <w:t>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2024 г. – </w:t>
            </w:r>
            <w:r w:rsidR="0012386D">
              <w:t>100</w:t>
            </w:r>
            <w:r w:rsidR="008B6729" w:rsidRPr="00661E0A">
              <w:t>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Реализация подпрограммы к 2024 году позволит:</w:t>
            </w:r>
          </w:p>
          <w:p w:rsidR="000B28DC" w:rsidRPr="00661E0A" w:rsidRDefault="000B28DC" w:rsidP="0008466D">
            <w:pPr>
              <w:pStyle w:val="a9"/>
              <w:suppressAutoHyphens/>
              <w:spacing w:before="0" w:beforeAutospacing="0" w:after="0" w:afterAutospacing="0" w:line="240" w:lineRule="atLeast"/>
            </w:pPr>
            <w:r w:rsidRPr="00661E0A">
              <w:t>- увеличить долю населения, охваченного системой оповещения в случае возникновения ЧС до 100 %.</w:t>
            </w:r>
          </w:p>
          <w:p w:rsidR="000B28DC" w:rsidRPr="00661E0A" w:rsidRDefault="000B28DC" w:rsidP="0008466D">
            <w:pPr>
              <w:pStyle w:val="a9"/>
              <w:suppressAutoHyphens/>
              <w:spacing w:before="0" w:beforeAutospacing="0" w:after="0" w:afterAutospacing="0" w:line="240" w:lineRule="atLeast"/>
            </w:pPr>
            <w:r w:rsidRPr="00661E0A">
              <w:t>- увеличить долю затрат бюджета поселения на мероприятия пожарной безопасности до 1,0 %</w:t>
            </w:r>
          </w:p>
          <w:p w:rsidR="000B28DC" w:rsidRPr="00661E0A" w:rsidRDefault="000B28DC" w:rsidP="0008466D">
            <w:pPr>
              <w:pStyle w:val="a9"/>
              <w:suppressAutoHyphens/>
              <w:spacing w:before="0" w:beforeAutospacing="0" w:after="0" w:afterAutospacing="0" w:line="240" w:lineRule="atLeast"/>
            </w:pPr>
            <w:r w:rsidRPr="00661E0A">
              <w:t>- увеличить количество граждан в охране правопорядка</w:t>
            </w:r>
          </w:p>
        </w:tc>
      </w:tr>
    </w:tbl>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недостаток ресурсов, необходимых для достижения устойчивой положительной динамики в решении основных задач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Основными проблемами безопасности являются: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а) низкий уровень защищенности населения, территорий и учреждений;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б) несвоевременное сообщение о пожаре (загорании) в подразделения пожарной охраны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Существуют следующие риски, которые могут повлиять на достижение конечных результатов: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2. Приоритеты муниципальной политики в сфере реализации подпрограммы,</w:t>
      </w:r>
      <w:r w:rsidR="00916008" w:rsidRPr="00661E0A">
        <w:rPr>
          <w:b/>
          <w:color w:val="000000"/>
        </w:rPr>
        <w:t xml:space="preserve"> </w:t>
      </w:r>
      <w:r w:rsidRPr="00661E0A">
        <w:rPr>
          <w:b/>
          <w:color w:val="000000"/>
        </w:rPr>
        <w:t>задачи, показатели задач подпрограммы, методика расчетов показателей задач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повышение эффективности и результативности противодействия преступности на территории поселения.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доля населения, охваченного системой оповещения в случае возникновения ЧС,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доля затрат бюджета поселения на мероприятия по пожарной безопасности,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3. Сроки и этапы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Срок реализации подпрограммы определен на 2019-2024 годы без выделения этапов.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4. Основные мероприятия подпрограммы с указанием основных</w:t>
      </w:r>
      <w:r w:rsidR="00916008" w:rsidRPr="00661E0A">
        <w:rPr>
          <w:b/>
          <w:color w:val="000000"/>
        </w:rPr>
        <w:t xml:space="preserve"> </w:t>
      </w:r>
      <w:r w:rsidRPr="00661E0A">
        <w:rPr>
          <w:b/>
          <w:color w:val="000000"/>
        </w:rPr>
        <w:t>механизмов их реализации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федерального и областного бюджетов;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средства местного бюджета;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другие внебюджетные источники финансирования.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5. Обоснование объема финансовых ресурсов, необходимых для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Прогнозируемая потребность в финансировании из местного бюджета для реализации данной Подпрограммы составит </w:t>
      </w:r>
      <w:r w:rsidR="0012386D">
        <w:rPr>
          <w:color w:val="000000"/>
        </w:rPr>
        <w:t>10</w:t>
      </w:r>
      <w:r w:rsidRPr="00661E0A">
        <w:rPr>
          <w:color w:val="000000"/>
        </w:rPr>
        <w:t>00 руб., в том числе по годам:</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2019 г. – 0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2020 г. – 0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2021 г. – 0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2022 г. – </w:t>
      </w:r>
      <w:r w:rsidR="008B6729" w:rsidRPr="00661E0A">
        <w:rPr>
          <w:color w:val="000000"/>
        </w:rPr>
        <w:t>0</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2023 г. – </w:t>
      </w:r>
      <w:r w:rsidR="008B6729" w:rsidRPr="00661E0A">
        <w:rPr>
          <w:color w:val="000000"/>
        </w:rPr>
        <w:t>0</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2024 г. – </w:t>
      </w:r>
      <w:r w:rsidR="0012386D">
        <w:rPr>
          <w:color w:val="000000"/>
        </w:rPr>
        <w:t>100</w:t>
      </w:r>
      <w:r w:rsidR="008B6729" w:rsidRPr="00661E0A">
        <w:rPr>
          <w:color w:val="000000"/>
        </w:rPr>
        <w:t>0</w:t>
      </w:r>
      <w:r w:rsidRPr="00661E0A">
        <w:rPr>
          <w:color w:val="000000"/>
        </w:rPr>
        <w:t xml:space="preserve"> руб.</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w:t>
      </w:r>
    </w:p>
    <w:p w:rsidR="00916008" w:rsidRPr="00661E0A" w:rsidRDefault="00916008" w:rsidP="0008466D">
      <w:pPr>
        <w:suppressAutoHyphens/>
        <w:spacing w:after="0" w:line="240" w:lineRule="atLeast"/>
        <w:rPr>
          <w:rFonts w:ascii="Times New Roman" w:eastAsia="Times New Roman" w:hAnsi="Times New Roman"/>
          <w:color w:val="000000"/>
          <w:sz w:val="24"/>
          <w:szCs w:val="24"/>
        </w:rPr>
      </w:pPr>
      <w:r w:rsidRPr="00661E0A">
        <w:rPr>
          <w:rFonts w:ascii="Times New Roman" w:hAnsi="Times New Roman"/>
          <w:color w:val="000000"/>
          <w:sz w:val="24"/>
          <w:szCs w:val="24"/>
        </w:rPr>
        <w:br w:type="page"/>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 А С П О Р Т</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Подпрограммы</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«Обеспечение реализации муниципальной политики на территории сельского поселения </w:t>
      </w:r>
      <w:r w:rsidR="00661E0A" w:rsidRPr="00661E0A">
        <w:rPr>
          <w:b/>
          <w:color w:val="000000"/>
          <w:sz w:val="24"/>
        </w:rPr>
        <w:t>Пушкинский</w:t>
      </w:r>
      <w:r w:rsidRPr="00661E0A">
        <w:rPr>
          <w:b/>
          <w:color w:val="000000"/>
          <w:sz w:val="24"/>
        </w:rPr>
        <w:t xml:space="preserve"> сельсовет »</w:t>
      </w:r>
    </w:p>
    <w:p w:rsidR="000B28DC" w:rsidRPr="00661E0A" w:rsidRDefault="000B28DC" w:rsidP="0008466D">
      <w:pPr>
        <w:pStyle w:val="3"/>
        <w:shd w:val="clear" w:color="auto" w:fill="FFFFFF"/>
        <w:suppressAutoHyphens/>
        <w:spacing w:line="240" w:lineRule="atLeast"/>
        <w:rPr>
          <w:b/>
          <w:color w:val="000000"/>
          <w:sz w:val="24"/>
        </w:rPr>
      </w:pPr>
      <w:r w:rsidRPr="00661E0A">
        <w:rPr>
          <w:b/>
          <w:color w:val="000000"/>
          <w:sz w:val="24"/>
        </w:rPr>
        <w:t xml:space="preserve">Муниципальной программы «Устойчивое развитие территории сельского поселения </w:t>
      </w:r>
      <w:r w:rsidR="00661E0A" w:rsidRPr="00661E0A">
        <w:rPr>
          <w:b/>
          <w:color w:val="000000"/>
          <w:sz w:val="24"/>
        </w:rPr>
        <w:t>Пушкинский</w:t>
      </w:r>
      <w:r w:rsidRPr="00661E0A">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Администрация сельского поселения </w:t>
            </w:r>
            <w:r w:rsidR="00661E0A" w:rsidRPr="00661E0A">
              <w:t>Пушкинский</w:t>
            </w:r>
            <w:r w:rsidRPr="00661E0A">
              <w:t xml:space="preserve"> сельсовет Добринского муниципального района (далее- </w:t>
            </w:r>
            <w:r w:rsidR="00661E0A" w:rsidRPr="00661E0A">
              <w:t>Пушкинский</w:t>
            </w:r>
            <w:r w:rsidRPr="00661E0A">
              <w:t xml:space="preserve"> сельский совет)</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 Обеспечение финансово-экономических гарантий развития органов местного самоуправления.</w:t>
            </w:r>
          </w:p>
          <w:p w:rsidR="000B28DC" w:rsidRPr="00661E0A" w:rsidRDefault="000B28DC" w:rsidP="0008466D">
            <w:pPr>
              <w:pStyle w:val="a9"/>
              <w:suppressAutoHyphens/>
              <w:spacing w:before="0" w:beforeAutospacing="0" w:after="0" w:afterAutospacing="0" w:line="240" w:lineRule="atLeast"/>
            </w:pPr>
            <w:r w:rsidRPr="00661E0A">
              <w:t> </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1.1. Соотношение расходов на содержание аппарата управления сельского поселения к общему объему собственных доходов, %.</w:t>
            </w:r>
          </w:p>
          <w:p w:rsidR="000B28DC" w:rsidRPr="00661E0A" w:rsidRDefault="000B28DC" w:rsidP="0008466D">
            <w:pPr>
              <w:pStyle w:val="a9"/>
              <w:suppressAutoHyphens/>
              <w:spacing w:before="0" w:beforeAutospacing="0" w:after="0" w:afterAutospacing="0" w:line="240" w:lineRule="atLeast"/>
            </w:pPr>
            <w:r w:rsidRPr="00661E0A">
              <w:t>1.2.Численность муниципальных служащих , прошедших переподготовку, курсы повышения квалификации, чел</w:t>
            </w:r>
          </w:p>
          <w:p w:rsidR="000B28DC" w:rsidRPr="00661E0A" w:rsidRDefault="000B28DC" w:rsidP="0008466D">
            <w:pPr>
              <w:pStyle w:val="a9"/>
              <w:suppressAutoHyphens/>
              <w:spacing w:before="0" w:beforeAutospacing="0" w:after="0" w:afterAutospacing="0" w:line="240" w:lineRule="atLeast"/>
            </w:pPr>
            <w:r w:rsidRPr="00661E0A">
              <w:t> </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2019-2024 гг.</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Объемы финансирования за счет средств бюджета сельского поселения всего, в том числе по годам реализации подпрограммы</w:t>
            </w:r>
          </w:p>
          <w:p w:rsidR="000B28DC" w:rsidRPr="00661E0A" w:rsidRDefault="000B28DC" w:rsidP="0008466D">
            <w:pPr>
              <w:pStyle w:val="a9"/>
              <w:suppressAutoHyphens/>
              <w:spacing w:before="0" w:beforeAutospacing="0" w:after="0" w:afterAutospacing="0" w:line="240" w:lineRule="atLeast"/>
            </w:pPr>
            <w:r w:rsidRPr="00661E0A">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 xml:space="preserve">Прогнозируемый объем финансирования из бюджета сельского поселения составит – </w:t>
            </w:r>
            <w:r w:rsidR="0012386D">
              <w:t>1175</w:t>
            </w:r>
            <w:r w:rsidR="00F0427F">
              <w:t>00</w:t>
            </w:r>
            <w:r w:rsidRPr="00661E0A">
              <w:t xml:space="preserve"> руб., в том числе по годам реализации:</w:t>
            </w:r>
          </w:p>
          <w:p w:rsidR="000B28DC" w:rsidRPr="00661E0A" w:rsidRDefault="000B28DC" w:rsidP="0008466D">
            <w:pPr>
              <w:pStyle w:val="a9"/>
              <w:suppressAutoHyphens/>
              <w:spacing w:before="0" w:beforeAutospacing="0" w:after="0" w:afterAutospacing="0" w:line="240" w:lineRule="atLeast"/>
            </w:pPr>
            <w:r w:rsidRPr="00661E0A">
              <w:t xml:space="preserve">2019 г. – </w:t>
            </w:r>
            <w:r w:rsidR="00F0427F">
              <w:t>11500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2020 г. – </w:t>
            </w:r>
            <w:r w:rsidR="008B6729" w:rsidRPr="00661E0A">
              <w:t>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2021 г. – </w:t>
            </w:r>
            <w:r w:rsidR="00F0427F">
              <w:t>11500</w:t>
            </w:r>
            <w:r w:rsidRPr="00661E0A">
              <w:t xml:space="preserve"> руб.,</w:t>
            </w:r>
          </w:p>
          <w:p w:rsidR="000B28DC" w:rsidRPr="00661E0A" w:rsidRDefault="000B28DC" w:rsidP="0008466D">
            <w:pPr>
              <w:pStyle w:val="a9"/>
              <w:suppressAutoHyphens/>
              <w:spacing w:before="0" w:beforeAutospacing="0" w:after="0" w:afterAutospacing="0" w:line="240" w:lineRule="atLeast"/>
            </w:pPr>
            <w:r w:rsidRPr="00661E0A">
              <w:t xml:space="preserve">2022 г. – </w:t>
            </w:r>
            <w:r w:rsidR="0012386D">
              <w:t>3</w:t>
            </w:r>
            <w:r w:rsidR="00F0427F">
              <w:t>1</w:t>
            </w:r>
            <w:r w:rsidRPr="00661E0A">
              <w:t>500 руб.,</w:t>
            </w:r>
          </w:p>
          <w:p w:rsidR="000B28DC" w:rsidRPr="00661E0A" w:rsidRDefault="000B28DC" w:rsidP="0008466D">
            <w:pPr>
              <w:pStyle w:val="a9"/>
              <w:suppressAutoHyphens/>
              <w:spacing w:before="0" w:beforeAutospacing="0" w:after="0" w:afterAutospacing="0" w:line="240" w:lineRule="atLeast"/>
            </w:pPr>
            <w:r w:rsidRPr="00661E0A">
              <w:t xml:space="preserve">2023 г. – </w:t>
            </w:r>
            <w:r w:rsidR="0012386D">
              <w:t>3</w:t>
            </w:r>
            <w:r w:rsidR="00F0427F">
              <w:t>1</w:t>
            </w:r>
            <w:r w:rsidRPr="00661E0A">
              <w:t>500 руб.,</w:t>
            </w:r>
          </w:p>
          <w:p w:rsidR="000B28DC" w:rsidRPr="00661E0A" w:rsidRDefault="000B28DC" w:rsidP="0008466D">
            <w:pPr>
              <w:pStyle w:val="a9"/>
              <w:suppressAutoHyphens/>
              <w:spacing w:before="0" w:beforeAutospacing="0" w:after="0" w:afterAutospacing="0" w:line="240" w:lineRule="atLeast"/>
            </w:pPr>
            <w:r w:rsidRPr="00661E0A">
              <w:t xml:space="preserve">2024 г. – </w:t>
            </w:r>
            <w:r w:rsidR="0012386D">
              <w:t>3</w:t>
            </w:r>
            <w:r w:rsidR="00F0427F">
              <w:t>1</w:t>
            </w:r>
            <w:r w:rsidRPr="00661E0A">
              <w:t>500 руб.,</w:t>
            </w:r>
          </w:p>
          <w:p w:rsidR="000B28DC" w:rsidRPr="00661E0A" w:rsidRDefault="000B28DC" w:rsidP="0008466D">
            <w:pPr>
              <w:pStyle w:val="a9"/>
              <w:suppressAutoHyphens/>
              <w:spacing w:before="0" w:beforeAutospacing="0" w:after="0" w:afterAutospacing="0" w:line="240" w:lineRule="atLeast"/>
            </w:pPr>
            <w:r w:rsidRPr="00661E0A">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661E0A"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661E0A" w:rsidRDefault="000B28DC" w:rsidP="0008466D">
            <w:pPr>
              <w:pStyle w:val="a9"/>
              <w:suppressAutoHyphens/>
              <w:spacing w:before="0" w:beforeAutospacing="0" w:after="0" w:afterAutospacing="0" w:line="240" w:lineRule="atLeast"/>
            </w:pPr>
            <w:r w:rsidRPr="00661E0A">
              <w:t>Реализация подпрограммы к 2024 году позволит:</w:t>
            </w:r>
          </w:p>
          <w:p w:rsidR="000B28DC" w:rsidRPr="00661E0A" w:rsidRDefault="000B28DC" w:rsidP="0008466D">
            <w:pPr>
              <w:pStyle w:val="a9"/>
              <w:suppressAutoHyphens/>
              <w:spacing w:before="0" w:beforeAutospacing="0" w:after="0" w:afterAutospacing="0" w:line="240" w:lineRule="atLeast"/>
            </w:pPr>
            <w:r w:rsidRPr="00661E0A">
              <w:t>- снизить долю расходов на содержание аппарата управления сельского поселения к общему объему собственных доходов на 10%;</w:t>
            </w:r>
          </w:p>
          <w:p w:rsidR="000B28DC" w:rsidRPr="00661E0A" w:rsidRDefault="000B28DC" w:rsidP="00F0427F">
            <w:pPr>
              <w:pStyle w:val="a9"/>
              <w:suppressAutoHyphens/>
              <w:spacing w:before="0" w:beforeAutospacing="0" w:after="0" w:afterAutospacing="0" w:line="240" w:lineRule="atLeast"/>
            </w:pPr>
            <w:r w:rsidRPr="00661E0A">
              <w:t xml:space="preserve">- подготовить, переподготовить и пройти повышение квалификации </w:t>
            </w:r>
            <w:r w:rsidR="00F0427F">
              <w:t>3</w:t>
            </w:r>
            <w:r w:rsidRPr="00661E0A">
              <w:t xml:space="preserve"> муниципальных служащих ;</w:t>
            </w:r>
          </w:p>
        </w:tc>
      </w:tr>
    </w:tbl>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Цель Подпрограммы будет достигнута путем решения ряда основных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сбора и предоставления информации;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реализации "рекомендаций" и прямых предписаний, то есть принятия и осуществления конкретных решений и деятельности;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участия в совещаниях и других мероприятиях по своим направлениям деятельности.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Таким образом, возросшие требования к квалификационному уровню</w:t>
      </w:r>
      <w:r w:rsidR="00916008" w:rsidRPr="00661E0A">
        <w:rPr>
          <w:color w:val="000000"/>
        </w:rPr>
        <w:t xml:space="preserve"> </w:t>
      </w:r>
      <w:r w:rsidRPr="00661E0A">
        <w:rPr>
          <w:color w:val="000000"/>
        </w:rPr>
        <w:t>кадров обуславливают необходимость создания и совершенствования системы непрерывного образования муниципальных служащих.</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Непрерывная учеба и повышение квалификации кадров является важным</w:t>
      </w:r>
      <w:r w:rsidR="00916008" w:rsidRPr="00661E0A">
        <w:rPr>
          <w:color w:val="000000"/>
        </w:rPr>
        <w:t xml:space="preserve"> </w:t>
      </w:r>
      <w:r w:rsidRPr="00661E0A">
        <w:rPr>
          <w:color w:val="00000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661E0A" w:rsidRPr="00661E0A">
        <w:rPr>
          <w:color w:val="000000"/>
        </w:rPr>
        <w:t>Пушкинский</w:t>
      </w:r>
      <w:r w:rsidRPr="00661E0A">
        <w:rPr>
          <w:color w:val="00000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Задача 1. Обеспечение финансово-экономических гарантий развития органов местного самоуправления.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Основными показателями решения данной задачи являются: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соотношение расходов на содержание аппарата управления сельского поселения к общему объему собственных доходов,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численность муниципальных служащих, прошедших переподготовку, курсы повышения квалификации, чел.</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3. Сроки и этапы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Срок реализации Подпрограммы – 2019-2024 годы без выделения этапов.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4. Основные мероприятия подпрограммы с указанием</w:t>
      </w:r>
      <w:r w:rsidR="00916008" w:rsidRPr="00661E0A">
        <w:rPr>
          <w:b/>
          <w:color w:val="000000"/>
        </w:rPr>
        <w:t xml:space="preserve"> </w:t>
      </w:r>
      <w:r w:rsidRPr="00661E0A">
        <w:rPr>
          <w:b/>
          <w:color w:val="000000"/>
        </w:rPr>
        <w:t>основных механизмов их реализации.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При реализации основного мероприятия могут использоваться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-средства федерального и областного бюджетов;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-средства местного бюджета;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-другие внебюджетные источники финансирования.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При реализации основного мероприятия могут использоваться :</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-средства федерального и областного бюджетов;</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-средства местного бюджета;</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-другие внебюджетные источники финансирования.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3 Подпрограммы 1 «Ежегодные членские взносы»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Основное мероприятие 4 Подпрограммы 1 «Прочие мероприятия по реализации муниципальной политики в сельском поселении»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 xml:space="preserve">Основное мероприятие </w:t>
      </w:r>
      <w:r w:rsidR="00E6683B" w:rsidRPr="00661E0A">
        <w:rPr>
          <w:color w:val="000000"/>
        </w:rPr>
        <w:t>5</w:t>
      </w:r>
      <w:r w:rsidRPr="00661E0A">
        <w:rPr>
          <w:color w:val="000000"/>
        </w:rPr>
        <w:t xml:space="preserve"> Подпрограммы 1 «Мероприятия, направленные на организацию повышения эффективности деятельности органов местного самоуправления»</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B28DC" w:rsidRPr="00661E0A" w:rsidRDefault="000B28DC" w:rsidP="0008466D">
      <w:pPr>
        <w:pStyle w:val="a9"/>
        <w:shd w:val="clear" w:color="auto" w:fill="FFFFFF"/>
        <w:suppressAutoHyphens/>
        <w:spacing w:before="0" w:beforeAutospacing="0" w:after="0" w:afterAutospacing="0" w:line="240" w:lineRule="atLeast"/>
        <w:ind w:firstLine="567"/>
        <w:jc w:val="center"/>
        <w:rPr>
          <w:b/>
          <w:color w:val="000000"/>
        </w:rPr>
      </w:pPr>
      <w:r w:rsidRPr="00661E0A">
        <w:rPr>
          <w:b/>
          <w:color w:val="000000"/>
        </w:rPr>
        <w:t>5. Обоснование объема финансовых ресурсов, необходимых для реализации подпрограммы</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661E0A" w:rsidRDefault="000B28DC" w:rsidP="0008466D">
      <w:pPr>
        <w:pStyle w:val="a9"/>
        <w:shd w:val="clear" w:color="auto" w:fill="FFFFFF"/>
        <w:suppressAutoHyphens/>
        <w:spacing w:before="0" w:beforeAutospacing="0" w:after="0" w:afterAutospacing="0" w:line="240" w:lineRule="atLeast"/>
        <w:ind w:firstLine="567"/>
        <w:jc w:val="both"/>
        <w:rPr>
          <w:color w:val="000000"/>
        </w:rPr>
      </w:pPr>
      <w:r w:rsidRPr="00661E0A">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661E0A">
        <w:rPr>
          <w:color w:val="000000"/>
        </w:rPr>
        <w:t>Прогнозируемая потребность в финансировании из местного бюджета для реализации данной Подпрограммы соста</w:t>
      </w:r>
      <w:r w:rsidRPr="002C21C1">
        <w:rPr>
          <w:color w:val="FF0000"/>
        </w:rPr>
        <w:t xml:space="preserve">вит </w:t>
      </w:r>
      <w:r w:rsidR="0012386D">
        <w:rPr>
          <w:color w:val="FF0000"/>
        </w:rPr>
        <w:t>1175</w:t>
      </w:r>
      <w:r w:rsidR="00F0427F">
        <w:rPr>
          <w:color w:val="FF0000"/>
        </w:rPr>
        <w:t>00</w:t>
      </w:r>
      <w:r w:rsidRPr="002C21C1">
        <w:rPr>
          <w:color w:val="FF0000"/>
        </w:rPr>
        <w:t xml:space="preserve"> руб., в том числе по годам:</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2019 г. – </w:t>
      </w:r>
      <w:r w:rsidR="00F0427F">
        <w:rPr>
          <w:color w:val="FF0000"/>
        </w:rPr>
        <w:t>11500</w:t>
      </w:r>
      <w:r w:rsidRPr="002C21C1">
        <w:rPr>
          <w:color w:val="FF0000"/>
        </w:rPr>
        <w:t xml:space="preserve"> руб.,</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2020 г. – </w:t>
      </w:r>
      <w:r w:rsidR="00F0427F">
        <w:rPr>
          <w:color w:val="FF0000"/>
        </w:rPr>
        <w:t>0</w:t>
      </w:r>
      <w:r w:rsidRPr="002C21C1">
        <w:rPr>
          <w:color w:val="FF0000"/>
        </w:rPr>
        <w:t xml:space="preserve"> руб.,</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2021 г. – </w:t>
      </w:r>
      <w:r w:rsidR="00F0427F">
        <w:rPr>
          <w:color w:val="FF0000"/>
        </w:rPr>
        <w:t>1150</w:t>
      </w:r>
      <w:r w:rsidR="00BC1F83" w:rsidRPr="002C21C1">
        <w:rPr>
          <w:color w:val="FF0000"/>
        </w:rPr>
        <w:t>0</w:t>
      </w:r>
      <w:r w:rsidRPr="002C21C1">
        <w:rPr>
          <w:color w:val="FF0000"/>
        </w:rPr>
        <w:t xml:space="preserve"> руб.,</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2022 г. – </w:t>
      </w:r>
      <w:r w:rsidR="0012386D">
        <w:rPr>
          <w:color w:val="FF0000"/>
        </w:rPr>
        <w:t>3</w:t>
      </w:r>
      <w:r w:rsidR="00F0427F">
        <w:rPr>
          <w:color w:val="FF0000"/>
        </w:rPr>
        <w:t>1</w:t>
      </w:r>
      <w:r w:rsidRPr="002C21C1">
        <w:rPr>
          <w:color w:val="FF0000"/>
        </w:rPr>
        <w:t>500 руб.,</w:t>
      </w:r>
    </w:p>
    <w:p w:rsidR="000B28DC" w:rsidRPr="002C21C1" w:rsidRDefault="000B28DC" w:rsidP="0008466D">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2023 г. – </w:t>
      </w:r>
      <w:r w:rsidR="0012386D">
        <w:rPr>
          <w:color w:val="FF0000"/>
        </w:rPr>
        <w:t>3</w:t>
      </w:r>
      <w:r w:rsidR="00F0427F">
        <w:rPr>
          <w:color w:val="FF0000"/>
        </w:rPr>
        <w:t>15</w:t>
      </w:r>
      <w:r w:rsidRPr="002C21C1">
        <w:rPr>
          <w:color w:val="FF0000"/>
        </w:rPr>
        <w:t>00 руб.,</w:t>
      </w:r>
    </w:p>
    <w:p w:rsidR="000B28DC" w:rsidRPr="002C21C1" w:rsidRDefault="000B28DC" w:rsidP="002C21C1">
      <w:pPr>
        <w:pStyle w:val="a9"/>
        <w:shd w:val="clear" w:color="auto" w:fill="FFFFFF"/>
        <w:suppressAutoHyphens/>
        <w:spacing w:before="0" w:beforeAutospacing="0" w:after="0" w:afterAutospacing="0" w:line="240" w:lineRule="atLeast"/>
        <w:ind w:firstLine="567"/>
        <w:jc w:val="both"/>
        <w:rPr>
          <w:color w:val="FF0000"/>
        </w:rPr>
      </w:pPr>
      <w:r w:rsidRPr="002C21C1">
        <w:rPr>
          <w:color w:val="FF0000"/>
        </w:rPr>
        <w:t xml:space="preserve">2024 г. – </w:t>
      </w:r>
      <w:r w:rsidR="0012386D">
        <w:rPr>
          <w:color w:val="FF0000"/>
        </w:rPr>
        <w:t>3</w:t>
      </w:r>
      <w:r w:rsidR="00F0427F">
        <w:rPr>
          <w:color w:val="FF0000"/>
        </w:rPr>
        <w:t>1</w:t>
      </w:r>
      <w:r w:rsidRPr="002C21C1">
        <w:rPr>
          <w:color w:val="FF0000"/>
        </w:rPr>
        <w:t>500 руб.,</w:t>
      </w:r>
    </w:p>
    <w:sectPr w:rsidR="000B28DC" w:rsidRPr="002C21C1" w:rsidSect="00C8294D">
      <w:pgSz w:w="11906" w:h="16838"/>
      <w:pgMar w:top="567" w:right="567" w:bottom="709"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5C" w:rsidRDefault="00B70D5C" w:rsidP="009E7A98">
      <w:pPr>
        <w:spacing w:after="0" w:line="240" w:lineRule="auto"/>
      </w:pPr>
      <w:r>
        <w:separator/>
      </w:r>
    </w:p>
  </w:endnote>
  <w:endnote w:type="continuationSeparator" w:id="1">
    <w:p w:rsidR="00B70D5C" w:rsidRDefault="00B70D5C"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AD" w:rsidRDefault="00E12DA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5C" w:rsidRDefault="00B70D5C" w:rsidP="009E7A98">
      <w:pPr>
        <w:spacing w:after="0" w:line="240" w:lineRule="auto"/>
      </w:pPr>
      <w:r>
        <w:separator/>
      </w:r>
    </w:p>
  </w:footnote>
  <w:footnote w:type="continuationSeparator" w:id="1">
    <w:p w:rsidR="00B70D5C" w:rsidRDefault="00B70D5C"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628B"/>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6B65"/>
    <w:rsid w:val="00777159"/>
    <w:rsid w:val="00777E07"/>
    <w:rsid w:val="00780A42"/>
    <w:rsid w:val="00781B0C"/>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0D5C"/>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293B"/>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06B44-562C-43A2-855A-26D822E0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13898</Words>
  <Characters>79221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92934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2018-11-06T10:14:00Z</cp:lastPrinted>
  <dcterms:created xsi:type="dcterms:W3CDTF">2018-12-03T08:58:00Z</dcterms:created>
  <dcterms:modified xsi:type="dcterms:W3CDTF">2018-12-03T08:58:00Z</dcterms:modified>
</cp:coreProperties>
</file>