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0" w:rsidRPr="0027012D" w:rsidRDefault="00751CD6" w:rsidP="0018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8" DrawAspect="Content" ObjectID="_1630935084" r:id="rId6">
            <o:FieldCodes>\s</o:FieldCodes>
          </o:OLEObject>
        </w:pict>
      </w:r>
      <w:r w:rsidR="00995C4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27012D" w:rsidRDefault="0027012D" w:rsidP="0018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18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18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A93323" w:rsidP="0018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                         Липецкой области Российской Федерации </w:t>
      </w:r>
    </w:p>
    <w:p w:rsidR="0027012D" w:rsidRDefault="0027012D" w:rsidP="0018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Pr="002572D7" w:rsidRDefault="009A642F" w:rsidP="00182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10.09</w:t>
      </w:r>
      <w:r w:rsidR="002572D7">
        <w:rPr>
          <w:rFonts w:ascii="Times New Roman" w:hAnsi="Times New Roman" w:cs="Times New Roman"/>
          <w:b/>
          <w:sz w:val="28"/>
          <w:szCs w:val="28"/>
        </w:rPr>
        <w:t>.2016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с.</w:t>
      </w:r>
      <w:r w:rsidR="00A93323">
        <w:rPr>
          <w:rFonts w:ascii="Times New Roman" w:hAnsi="Times New Roman" w:cs="Times New Roman"/>
          <w:b/>
          <w:sz w:val="28"/>
          <w:szCs w:val="28"/>
        </w:rPr>
        <w:t xml:space="preserve"> Пушкино</w:t>
      </w:r>
      <w:r w:rsidR="0064448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 w:cs="Times New Roman"/>
          <w:b/>
          <w:sz w:val="28"/>
          <w:szCs w:val="28"/>
        </w:rPr>
        <w:t>72</w:t>
      </w:r>
    </w:p>
    <w:p w:rsidR="004F4D90" w:rsidRDefault="004F4D90" w:rsidP="0018264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18264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:rsidR="004F4D90" w:rsidRDefault="004F4D90" w:rsidP="0018264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A93323">
        <w:rPr>
          <w:rFonts w:ascii="Times New Roman" w:hAnsi="Times New Roman" w:cs="Times New Roman"/>
          <w:b/>
          <w:sz w:val="28"/>
          <w:szCs w:val="28"/>
        </w:rPr>
        <w:t>Пушкинский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18264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Pr="004D0A00" w:rsidRDefault="004F4D90" w:rsidP="00182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00" w:rsidRPr="00182649" w:rsidRDefault="00BB48D2" w:rsidP="00182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323">
        <w:rPr>
          <w:rFonts w:ascii="Times New Roman" w:hAnsi="Times New Roman" w:cs="Times New Roman"/>
          <w:sz w:val="28"/>
          <w:szCs w:val="28"/>
        </w:rPr>
        <w:t xml:space="preserve"> Пушкинский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182649" w:rsidRPr="00182649">
        <w:rPr>
          <w:rFonts w:ascii="Times New Roman" w:hAnsi="Times New Roman" w:cs="Times New Roman"/>
          <w:color w:val="000000"/>
          <w:sz w:val="28"/>
          <w:szCs w:val="28"/>
        </w:rPr>
        <w:t>со ст. 33 Градостроительного кодекса Российской Федерации и с Приказом Министерства экономического развития Российской Федерации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</w:t>
      </w:r>
      <w:proofErr w:type="gramEnd"/>
      <w:r w:rsidR="00182649" w:rsidRPr="00182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2649" w:rsidRPr="00182649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документа, содержащего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зон», Классификатором видов разрешённого использования земельных участков, утверждённым Приказом Министерства экономического развития РФ от 01.09.2014г. № 540 с</w:t>
      </w:r>
      <w:proofErr w:type="gramEnd"/>
      <w:r w:rsidR="00182649" w:rsidRPr="00182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2649" w:rsidRPr="00182649">
        <w:rPr>
          <w:rFonts w:ascii="Times New Roman" w:hAnsi="Times New Roman" w:cs="Times New Roman"/>
          <w:color w:val="000000"/>
          <w:sz w:val="28"/>
          <w:szCs w:val="28"/>
        </w:rPr>
        <w:t>учётом действующих изменений</w:t>
      </w:r>
      <w:r w:rsidRPr="004D0A0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93323">
        <w:rPr>
          <w:rFonts w:ascii="Times New Roman" w:hAnsi="Times New Roman" w:cs="Times New Roman"/>
          <w:sz w:val="28"/>
          <w:szCs w:val="28"/>
        </w:rPr>
        <w:t>Пушкинский</w:t>
      </w:r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района Липецкой области Российской Федерации, ст. </w:t>
      </w:r>
      <w:r w:rsidR="004D0A00" w:rsidRPr="004D0A00">
        <w:rPr>
          <w:rFonts w:ascii="Times New Roman" w:hAnsi="Times New Roman" w:cs="Times New Roman"/>
          <w:sz w:val="28"/>
          <w:szCs w:val="28"/>
        </w:rPr>
        <w:t>1.2.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232916">
        <w:rPr>
          <w:rFonts w:ascii="Times New Roman" w:hAnsi="Times New Roman" w:cs="Times New Roman"/>
          <w:sz w:val="28"/>
          <w:szCs w:val="28"/>
        </w:rPr>
        <w:t xml:space="preserve">(р.1 </w:t>
      </w:r>
      <w:r w:rsidR="00232916" w:rsidRPr="0027012D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A93323">
        <w:rPr>
          <w:rFonts w:ascii="Times New Roman" w:hAnsi="Times New Roman" w:cs="Times New Roman"/>
          <w:sz w:val="28"/>
          <w:szCs w:val="28"/>
        </w:rPr>
        <w:t>Пушкинский</w:t>
      </w:r>
      <w:r w:rsidR="00232916" w:rsidRPr="0027012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район»</w:t>
      </w:r>
      <w:r w:rsidR="004D0A00" w:rsidRPr="0027012D">
        <w:rPr>
          <w:rFonts w:ascii="Times New Roman" w:hAnsi="Times New Roman" w:cs="Times New Roman"/>
          <w:sz w:val="28"/>
          <w:szCs w:val="28"/>
        </w:rPr>
        <w:t>)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r w:rsidR="004D0A00" w:rsidRPr="004D0A00">
        <w:rPr>
          <w:rFonts w:ascii="Times New Roman" w:hAnsi="Times New Roman" w:cs="Times New Roman"/>
          <w:sz w:val="28"/>
          <w:szCs w:val="28"/>
        </w:rPr>
        <w:t>и застройки сельско</w:t>
      </w:r>
      <w:r w:rsidR="0027012D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A93323">
        <w:rPr>
          <w:rFonts w:ascii="Times New Roman" w:hAnsi="Times New Roman" w:cs="Times New Roman"/>
          <w:sz w:val="28"/>
          <w:szCs w:val="28"/>
        </w:rPr>
        <w:t>Пушкинский</w:t>
      </w:r>
      <w:r w:rsidR="0027012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утвержденных решением Совета депутатов </w:t>
      </w:r>
      <w:r w:rsidR="004D0A00" w:rsidRPr="004D0A00">
        <w:rPr>
          <w:rFonts w:ascii="Times New Roman" w:hAnsi="Times New Roman" w:cs="Times New Roman"/>
          <w:sz w:val="28"/>
          <w:szCs w:val="28"/>
        </w:rPr>
        <w:t>№</w:t>
      </w:r>
      <w:r w:rsidR="00A93323">
        <w:rPr>
          <w:rFonts w:ascii="Times New Roman" w:hAnsi="Times New Roman" w:cs="Times New Roman"/>
          <w:sz w:val="28"/>
          <w:szCs w:val="28"/>
        </w:rPr>
        <w:t>131-</w:t>
      </w:r>
      <w:r w:rsidR="004D0A00" w:rsidRPr="004D0A00">
        <w:rPr>
          <w:rFonts w:ascii="Times New Roman" w:hAnsi="Times New Roman" w:cs="Times New Roman"/>
          <w:sz w:val="28"/>
          <w:szCs w:val="28"/>
        </w:rPr>
        <w:t>рс</w:t>
      </w:r>
      <w:bookmarkStart w:id="0" w:name="_GoBack"/>
      <w:bookmarkEnd w:id="0"/>
      <w:proofErr w:type="gramEnd"/>
      <w:r w:rsidR="004D0A00" w:rsidRPr="004D0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A00" w:rsidRPr="004D0A00">
        <w:rPr>
          <w:rFonts w:ascii="Times New Roman" w:hAnsi="Times New Roman" w:cs="Times New Roman"/>
          <w:sz w:val="28"/>
          <w:szCs w:val="28"/>
        </w:rPr>
        <w:t xml:space="preserve">от </w:t>
      </w:r>
      <w:r w:rsidR="00A93323">
        <w:rPr>
          <w:rFonts w:ascii="Times New Roman" w:hAnsi="Times New Roman" w:cs="Times New Roman"/>
          <w:sz w:val="28"/>
          <w:szCs w:val="28"/>
        </w:rPr>
        <w:t>21.11.2012</w:t>
      </w:r>
      <w:r w:rsidR="004D0A00" w:rsidRPr="004D0A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93323">
        <w:rPr>
          <w:rFonts w:ascii="Times New Roman" w:hAnsi="Times New Roman" w:cs="Times New Roman"/>
          <w:sz w:val="28"/>
          <w:szCs w:val="28"/>
        </w:rPr>
        <w:t>Пушкинский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0A00" w:rsidRPr="0027012D" w:rsidRDefault="004D0A00" w:rsidP="00182649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182649" w:rsidRPr="00182649" w:rsidRDefault="004D0A00" w:rsidP="00182649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32916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3323"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</w:t>
      </w:r>
      <w:r w:rsidR="0027012D">
        <w:rPr>
          <w:rFonts w:ascii="Times New Roman" w:hAnsi="Times New Roman" w:cs="Times New Roman"/>
          <w:sz w:val="28"/>
          <w:szCs w:val="28"/>
        </w:rPr>
        <w:t>подготовить проект</w:t>
      </w:r>
      <w:r w:rsidR="00232916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 w:rsidR="00182649"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 w:rsidR="00A93323">
        <w:rPr>
          <w:rFonts w:ascii="Times New Roman" w:hAnsi="Times New Roman" w:cs="Times New Roman"/>
          <w:sz w:val="28"/>
          <w:szCs w:val="28"/>
        </w:rPr>
        <w:t>Пушкинский</w:t>
      </w:r>
      <w:r w:rsidRPr="002B2F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232916"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(далее - Проект)</w:t>
      </w:r>
      <w:r w:rsidR="00A93323">
        <w:rPr>
          <w:rFonts w:ascii="Times New Roman" w:hAnsi="Times New Roman" w:cs="Times New Roman"/>
          <w:sz w:val="28"/>
          <w:szCs w:val="28"/>
        </w:rPr>
        <w:t xml:space="preserve"> </w:t>
      </w:r>
      <w:r w:rsidR="00286F56" w:rsidRPr="00286F56">
        <w:rPr>
          <w:rFonts w:ascii="Times New Roman" w:hAnsi="Times New Roman"/>
          <w:sz w:val="28"/>
          <w:szCs w:val="28"/>
        </w:rPr>
        <w:t xml:space="preserve">в части </w:t>
      </w:r>
      <w:r w:rsidR="00182649"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изменени</w:t>
      </w:r>
      <w:r w:rsid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="00182649"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состава территориальных зон и  границ территориальных зон с учетом фактических границ земельных участков, расположенных в границах территориальных зон для более эффективного использования данных земельных участков</w:t>
      </w:r>
      <w:proofErr w:type="gramEnd"/>
      <w:r w:rsidR="00182649"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объектов капитального </w:t>
      </w:r>
      <w:r w:rsidR="00182649"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строительства</w:t>
      </w:r>
      <w:r w:rsid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182649" w:rsidRPr="00182649">
        <w:rPr>
          <w:rFonts w:ascii="Times New Roman" w:hAnsi="Times New Roman" w:cs="Times New Roman"/>
          <w:color w:val="000000"/>
          <w:sz w:val="28"/>
          <w:szCs w:val="28"/>
        </w:rPr>
        <w:t>подготовки приложения «Описание местоположения границ территориальных зон»</w:t>
      </w:r>
      <w:r w:rsidR="001826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2649" w:rsidRPr="0018264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82649" w:rsidRPr="00182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видов разрешенного использования земельных участков в соответствие с видами разрешенного использования земельных участков.</w:t>
      </w:r>
    </w:p>
    <w:p w:rsidR="00286F56" w:rsidRDefault="00286F56" w:rsidP="0018264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286F56" w:rsidRDefault="00286F56" w:rsidP="00182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93323">
        <w:rPr>
          <w:rFonts w:ascii="Times New Roman" w:hAnsi="Times New Roman" w:cs="Times New Roman"/>
          <w:color w:val="000000"/>
          <w:sz w:val="28"/>
          <w:szCs w:val="28"/>
        </w:rPr>
        <w:t>Пушкинский</w:t>
      </w:r>
      <w:r w:rsidR="002F359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информационных щитах.</w:t>
      </w:r>
    </w:p>
    <w:p w:rsidR="004D0A00" w:rsidRDefault="00286F56" w:rsidP="00182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DDC">
        <w:rPr>
          <w:rFonts w:ascii="Times New Roman" w:hAnsi="Times New Roman"/>
          <w:sz w:val="28"/>
          <w:szCs w:val="28"/>
        </w:rPr>
        <w:t>.</w:t>
      </w:r>
      <w:r w:rsidR="004D0A00">
        <w:rPr>
          <w:rFonts w:ascii="Times New Roman" w:hAnsi="Times New Roman"/>
          <w:sz w:val="28"/>
          <w:szCs w:val="28"/>
        </w:rPr>
        <w:t xml:space="preserve">Контроль </w:t>
      </w:r>
      <w:r w:rsidR="0027012D">
        <w:rPr>
          <w:rFonts w:ascii="Times New Roman" w:hAnsi="Times New Roman"/>
          <w:sz w:val="28"/>
          <w:szCs w:val="28"/>
        </w:rPr>
        <w:t>над</w:t>
      </w:r>
      <w:r w:rsidR="004D0A0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012D" w:rsidRDefault="0027012D" w:rsidP="00182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A00" w:rsidRDefault="004D0A00" w:rsidP="00182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A93323" w:rsidP="00182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4D0A0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Н.Г. Демихова</w:t>
      </w:r>
    </w:p>
    <w:sectPr w:rsidR="004F4D90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30B7F"/>
    <w:rsid w:val="000742C8"/>
    <w:rsid w:val="00082270"/>
    <w:rsid w:val="000922D0"/>
    <w:rsid w:val="000F63A0"/>
    <w:rsid w:val="000F6638"/>
    <w:rsid w:val="00115080"/>
    <w:rsid w:val="00141801"/>
    <w:rsid w:val="00181B58"/>
    <w:rsid w:val="00182649"/>
    <w:rsid w:val="00196B74"/>
    <w:rsid w:val="001A1E82"/>
    <w:rsid w:val="001A7C67"/>
    <w:rsid w:val="001B2DDE"/>
    <w:rsid w:val="001C2423"/>
    <w:rsid w:val="001C2BFB"/>
    <w:rsid w:val="001C6D1D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1921"/>
    <w:rsid w:val="002F3262"/>
    <w:rsid w:val="002F359C"/>
    <w:rsid w:val="0031682F"/>
    <w:rsid w:val="00321A74"/>
    <w:rsid w:val="00326F60"/>
    <w:rsid w:val="0036475B"/>
    <w:rsid w:val="003714AF"/>
    <w:rsid w:val="00386514"/>
    <w:rsid w:val="003D5DDC"/>
    <w:rsid w:val="003F1595"/>
    <w:rsid w:val="00414EFE"/>
    <w:rsid w:val="00440FC0"/>
    <w:rsid w:val="00447215"/>
    <w:rsid w:val="00474265"/>
    <w:rsid w:val="0049697E"/>
    <w:rsid w:val="004C0400"/>
    <w:rsid w:val="004D0A00"/>
    <w:rsid w:val="004F4D90"/>
    <w:rsid w:val="00553C54"/>
    <w:rsid w:val="00555906"/>
    <w:rsid w:val="00557676"/>
    <w:rsid w:val="0058728E"/>
    <w:rsid w:val="005A7049"/>
    <w:rsid w:val="005D72FE"/>
    <w:rsid w:val="00630D82"/>
    <w:rsid w:val="006322CF"/>
    <w:rsid w:val="00644484"/>
    <w:rsid w:val="00691A70"/>
    <w:rsid w:val="00692281"/>
    <w:rsid w:val="00714502"/>
    <w:rsid w:val="00751CD6"/>
    <w:rsid w:val="008464B5"/>
    <w:rsid w:val="008718C1"/>
    <w:rsid w:val="008C68FB"/>
    <w:rsid w:val="008D6326"/>
    <w:rsid w:val="00954FF8"/>
    <w:rsid w:val="00995229"/>
    <w:rsid w:val="00995C47"/>
    <w:rsid w:val="009A642F"/>
    <w:rsid w:val="00A82544"/>
    <w:rsid w:val="00A93323"/>
    <w:rsid w:val="00AB6647"/>
    <w:rsid w:val="00B015ED"/>
    <w:rsid w:val="00B35172"/>
    <w:rsid w:val="00B916FC"/>
    <w:rsid w:val="00BA1D15"/>
    <w:rsid w:val="00BA3C48"/>
    <w:rsid w:val="00BB48D2"/>
    <w:rsid w:val="00BD4E62"/>
    <w:rsid w:val="00BE51B2"/>
    <w:rsid w:val="00C04640"/>
    <w:rsid w:val="00C41EE6"/>
    <w:rsid w:val="00C86363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E47F0"/>
    <w:rsid w:val="00F02939"/>
    <w:rsid w:val="00F05F03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2016-10-08T08:11:00Z</cp:lastPrinted>
  <dcterms:created xsi:type="dcterms:W3CDTF">2019-09-25T13:44:00Z</dcterms:created>
  <dcterms:modified xsi:type="dcterms:W3CDTF">2019-09-25T13:44:00Z</dcterms:modified>
</cp:coreProperties>
</file>