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64" w:rsidRDefault="00A55E64" w:rsidP="00A55E64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60288">
            <v:imagedata r:id="rId4" o:title=""/>
          </v:shape>
          <o:OLEObject Type="Embed" ProgID="Photoshop.Image.6" ShapeID="_x0000_s1026" DrawAspect="Content" ObjectID="_1538894567" r:id="rId5">
            <o:FieldCodes>\s</o:FieldCodes>
          </o:OLEObject>
        </w:pict>
      </w:r>
    </w:p>
    <w:p w:rsidR="00A55E64" w:rsidRDefault="00A55E64" w:rsidP="00A55E64">
      <w:pPr>
        <w:jc w:val="center"/>
        <w:rPr>
          <w:b/>
          <w:sz w:val="28"/>
          <w:szCs w:val="28"/>
        </w:rPr>
      </w:pPr>
    </w:p>
    <w:p w:rsidR="00A55E64" w:rsidRDefault="00A55E64" w:rsidP="00A5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5E64" w:rsidRDefault="00A55E64" w:rsidP="00A55E64">
      <w:pPr>
        <w:jc w:val="center"/>
        <w:rPr>
          <w:b/>
          <w:sz w:val="28"/>
          <w:szCs w:val="28"/>
        </w:rPr>
      </w:pPr>
    </w:p>
    <w:p w:rsidR="00A55E64" w:rsidRDefault="00A55E64" w:rsidP="00A5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5E64" w:rsidRDefault="00A55E64" w:rsidP="00A5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сельского поселения Пушкинский сельсовет                                Добринского муниципального района Липецкой области </w:t>
      </w:r>
    </w:p>
    <w:p w:rsidR="00A55E64" w:rsidRDefault="00A55E64" w:rsidP="00A5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55E64" w:rsidRDefault="00A55E64" w:rsidP="00A55E64">
      <w:pPr>
        <w:jc w:val="center"/>
        <w:rPr>
          <w:b/>
          <w:sz w:val="28"/>
          <w:szCs w:val="28"/>
        </w:rPr>
      </w:pPr>
    </w:p>
    <w:p w:rsidR="00A55E64" w:rsidRPr="00F847F3" w:rsidRDefault="00B766E2" w:rsidP="00A55E64">
      <w:pPr>
        <w:jc w:val="both"/>
        <w:rPr>
          <w:sz w:val="28"/>
          <w:szCs w:val="28"/>
        </w:rPr>
      </w:pPr>
      <w:r>
        <w:rPr>
          <w:sz w:val="28"/>
          <w:szCs w:val="28"/>
        </w:rPr>
        <w:t>24.10.2016</w:t>
      </w:r>
      <w:r w:rsidR="00A55E64" w:rsidRPr="00F847F3">
        <w:rPr>
          <w:sz w:val="28"/>
          <w:szCs w:val="28"/>
        </w:rPr>
        <w:t>г.</w:t>
      </w:r>
      <w:r w:rsidR="00A55E64" w:rsidRPr="00F847F3">
        <w:rPr>
          <w:sz w:val="28"/>
          <w:szCs w:val="28"/>
        </w:rPr>
        <w:tab/>
        <w:t xml:space="preserve">                           с. Пушкино</w:t>
      </w:r>
      <w:r w:rsidR="00A55E64" w:rsidRPr="00F847F3">
        <w:rPr>
          <w:sz w:val="28"/>
          <w:szCs w:val="28"/>
        </w:rPr>
        <w:tab/>
      </w:r>
      <w:r w:rsidR="00A55E64" w:rsidRPr="00F847F3">
        <w:rPr>
          <w:sz w:val="28"/>
          <w:szCs w:val="28"/>
        </w:rPr>
        <w:tab/>
      </w:r>
      <w:r w:rsidR="00A55E64" w:rsidRPr="00F847F3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111</w:t>
      </w:r>
    </w:p>
    <w:p w:rsidR="00A55E64" w:rsidRDefault="00A55E64" w:rsidP="00A55E64">
      <w:pPr>
        <w:shd w:val="clear" w:color="auto" w:fill="FFFFFF"/>
        <w:spacing w:before="370" w:line="365" w:lineRule="exact"/>
        <w:ind w:left="5"/>
        <w:jc w:val="center"/>
        <w:rPr>
          <w:b/>
        </w:rPr>
      </w:pPr>
      <w:r w:rsidRPr="00F847F3">
        <w:rPr>
          <w:b/>
          <w:sz w:val="28"/>
          <w:szCs w:val="28"/>
        </w:rPr>
        <w:t xml:space="preserve">О  согласии с проектом  изменений </w:t>
      </w:r>
      <w:r w:rsidRPr="00F847F3">
        <w:rPr>
          <w:b/>
          <w:bCs/>
          <w:spacing w:val="-1"/>
          <w:sz w:val="28"/>
          <w:szCs w:val="28"/>
        </w:rPr>
        <w:t xml:space="preserve">Правил землепользования                                                               </w:t>
      </w:r>
      <w:r>
        <w:rPr>
          <w:b/>
          <w:bCs/>
          <w:sz w:val="28"/>
          <w:szCs w:val="28"/>
        </w:rPr>
        <w:t xml:space="preserve">и застройки сельского поселения Пушкинский сельсовет                             Добринского муниципального района  </w:t>
      </w:r>
    </w:p>
    <w:p w:rsidR="00A55E64" w:rsidRDefault="00A55E64" w:rsidP="00A55E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55E64" w:rsidRDefault="00A55E64" w:rsidP="00A55E64">
      <w:pPr>
        <w:shd w:val="clear" w:color="auto" w:fill="FFFFFF"/>
        <w:spacing w:before="370" w:line="365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Рассмотрев представленный комиссией проект  изменений </w:t>
      </w:r>
      <w:r>
        <w:rPr>
          <w:bCs/>
          <w:spacing w:val="-1"/>
          <w:sz w:val="28"/>
          <w:szCs w:val="28"/>
        </w:rPr>
        <w:t xml:space="preserve">Правил землепользования </w:t>
      </w:r>
      <w:r>
        <w:rPr>
          <w:bCs/>
          <w:sz w:val="28"/>
          <w:szCs w:val="28"/>
        </w:rPr>
        <w:t>и застройки сельского поселения Пушкинский сельсовет Добринского муниципального района</w:t>
      </w:r>
      <w:r>
        <w:rPr>
          <w:sz w:val="28"/>
          <w:szCs w:val="28"/>
        </w:rPr>
        <w:t xml:space="preserve">, протокол публичных слушаний от </w:t>
      </w:r>
      <w:r w:rsidR="00B766E2">
        <w:rPr>
          <w:sz w:val="28"/>
          <w:szCs w:val="28"/>
        </w:rPr>
        <w:t xml:space="preserve">20.10.2016 </w:t>
      </w:r>
      <w:r>
        <w:rPr>
          <w:sz w:val="28"/>
          <w:szCs w:val="28"/>
        </w:rPr>
        <w:t xml:space="preserve">г.  «Об утверждении изменений </w:t>
      </w:r>
      <w:r>
        <w:rPr>
          <w:bCs/>
          <w:spacing w:val="-1"/>
          <w:sz w:val="28"/>
          <w:szCs w:val="28"/>
        </w:rPr>
        <w:t xml:space="preserve">Правил землепользования </w:t>
      </w:r>
      <w:r>
        <w:rPr>
          <w:bCs/>
          <w:sz w:val="28"/>
          <w:szCs w:val="28"/>
        </w:rPr>
        <w:t>и застройки сельского поселения Пушкинский сельсовет Добринского муниципального района</w:t>
      </w:r>
      <w:r>
        <w:rPr>
          <w:sz w:val="28"/>
          <w:szCs w:val="28"/>
        </w:rPr>
        <w:t xml:space="preserve">», заключение публичных слушаний от </w:t>
      </w:r>
      <w:r w:rsidR="00B766E2">
        <w:rPr>
          <w:sz w:val="28"/>
          <w:szCs w:val="28"/>
        </w:rPr>
        <w:t xml:space="preserve">20.10.2016 </w:t>
      </w:r>
      <w:r>
        <w:rPr>
          <w:sz w:val="28"/>
          <w:szCs w:val="28"/>
        </w:rPr>
        <w:t xml:space="preserve">г. по проекту «Об утверждении изменений </w:t>
      </w:r>
      <w:r>
        <w:rPr>
          <w:bCs/>
          <w:spacing w:val="-1"/>
          <w:sz w:val="28"/>
          <w:szCs w:val="28"/>
        </w:rPr>
        <w:t xml:space="preserve">Правил землепользования </w:t>
      </w:r>
      <w:r>
        <w:rPr>
          <w:bCs/>
          <w:sz w:val="28"/>
          <w:szCs w:val="28"/>
        </w:rPr>
        <w:t>и застройки сельского поселения Пушкинский сельсовет Добринского муниципального района</w:t>
      </w:r>
      <w:r>
        <w:rPr>
          <w:sz w:val="28"/>
          <w:szCs w:val="28"/>
        </w:rPr>
        <w:t>»,  администрация 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</w:t>
      </w:r>
    </w:p>
    <w:p w:rsidR="00A55E64" w:rsidRDefault="00A55E64" w:rsidP="00A55E64">
      <w:pPr>
        <w:shd w:val="clear" w:color="auto" w:fill="FFFFFF"/>
        <w:spacing w:before="370" w:line="365" w:lineRule="exact"/>
        <w:ind w:left="5"/>
        <w:jc w:val="both"/>
        <w:rPr>
          <w:b/>
        </w:rPr>
      </w:pPr>
      <w:r>
        <w:rPr>
          <w:b/>
          <w:sz w:val="28"/>
          <w:szCs w:val="28"/>
        </w:rPr>
        <w:t>Постановляет:</w:t>
      </w:r>
      <w:r>
        <w:rPr>
          <w:b/>
          <w:bCs/>
          <w:sz w:val="28"/>
          <w:szCs w:val="28"/>
        </w:rPr>
        <w:t xml:space="preserve">                          </w:t>
      </w:r>
    </w:p>
    <w:p w:rsidR="00A55E64" w:rsidRDefault="00A55E64" w:rsidP="00A55E6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55E64" w:rsidRDefault="00A55E64" w:rsidP="00A55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изменений Правил землепользования и застройки сельского поселения </w:t>
      </w:r>
      <w:r>
        <w:rPr>
          <w:bCs/>
          <w:sz w:val="28"/>
          <w:szCs w:val="28"/>
        </w:rPr>
        <w:t>Пушкинский</w:t>
      </w:r>
      <w:r>
        <w:rPr>
          <w:sz w:val="28"/>
          <w:szCs w:val="28"/>
        </w:rPr>
        <w:t xml:space="preserve">  сельсовет Добринского муниципального района Липецкой области  и направить его в Совет депутатов сельского  поселения </w:t>
      </w:r>
      <w:r>
        <w:rPr>
          <w:bCs/>
          <w:sz w:val="28"/>
          <w:szCs w:val="28"/>
        </w:rPr>
        <w:t>Пушкинский</w:t>
      </w:r>
      <w:r>
        <w:rPr>
          <w:sz w:val="28"/>
          <w:szCs w:val="28"/>
        </w:rPr>
        <w:t xml:space="preserve">  сельсовет Добринского муниципального района для утверждения.</w:t>
      </w:r>
    </w:p>
    <w:p w:rsidR="00A55E64" w:rsidRDefault="00A55E64" w:rsidP="00A55E64">
      <w:pPr>
        <w:ind w:firstLine="709"/>
        <w:jc w:val="both"/>
        <w:rPr>
          <w:sz w:val="28"/>
          <w:szCs w:val="28"/>
        </w:rPr>
      </w:pPr>
    </w:p>
    <w:p w:rsidR="00A55E64" w:rsidRDefault="00A55E64" w:rsidP="00A55E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установленном порядке и разместить на официальном сайте в администрации Добринского района, Липецкой области.</w:t>
      </w:r>
    </w:p>
    <w:p w:rsidR="00A55E64" w:rsidRDefault="00A55E64" w:rsidP="00A55E64">
      <w:pPr>
        <w:ind w:firstLine="540"/>
        <w:jc w:val="both"/>
        <w:rPr>
          <w:sz w:val="28"/>
          <w:szCs w:val="28"/>
        </w:rPr>
      </w:pPr>
    </w:p>
    <w:p w:rsidR="00A55E64" w:rsidRDefault="00A55E64" w:rsidP="00A55E64">
      <w:pPr>
        <w:jc w:val="both"/>
        <w:rPr>
          <w:sz w:val="28"/>
          <w:szCs w:val="28"/>
        </w:rPr>
      </w:pPr>
    </w:p>
    <w:p w:rsidR="00A55E64" w:rsidRDefault="00A55E64" w:rsidP="00A55E64">
      <w:pPr>
        <w:ind w:firstLine="540"/>
        <w:jc w:val="both"/>
        <w:rPr>
          <w:sz w:val="28"/>
          <w:szCs w:val="28"/>
        </w:rPr>
      </w:pPr>
    </w:p>
    <w:p w:rsidR="00A55E64" w:rsidRDefault="00A55E64" w:rsidP="00A55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A55E64" w:rsidRPr="00757FEC" w:rsidRDefault="00A55E64" w:rsidP="00A55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 сельсовет                                                                      Н.Г. Демихова</w:t>
      </w:r>
    </w:p>
    <w:p w:rsidR="00A55E64" w:rsidRDefault="00A55E64" w:rsidP="00A55E64"/>
    <w:p w:rsidR="009B29AA" w:rsidRDefault="009B29AA"/>
    <w:sectPr w:rsidR="009B29AA" w:rsidSect="00283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E64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5E64"/>
    <w:rsid w:val="00A56FD6"/>
    <w:rsid w:val="00A763BA"/>
    <w:rsid w:val="00AF0712"/>
    <w:rsid w:val="00B766E2"/>
    <w:rsid w:val="00BB1F07"/>
    <w:rsid w:val="00BE3CE9"/>
    <w:rsid w:val="00C33AC3"/>
    <w:rsid w:val="00C66652"/>
    <w:rsid w:val="00C73D5E"/>
    <w:rsid w:val="00D26875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2016-10-25T05:43:00Z</dcterms:created>
  <dcterms:modified xsi:type="dcterms:W3CDTF">2016-10-25T05:56:00Z</dcterms:modified>
</cp:coreProperties>
</file>