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22" w:rsidRDefault="00EC7822" w:rsidP="00EC7822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</w:p>
    <w:p w:rsidR="00EC7822" w:rsidRPr="003571C9" w:rsidRDefault="003D1B68" w:rsidP="00EC7822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  <w:r w:rsidRPr="003D1B68">
        <w:rPr>
          <w:b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5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22" w:rsidRPr="003571C9" w:rsidRDefault="00EC7822" w:rsidP="00EC7822">
      <w:pPr>
        <w:tabs>
          <w:tab w:val="left" w:pos="2565"/>
          <w:tab w:val="center" w:pos="5032"/>
          <w:tab w:val="left" w:pos="7875"/>
          <w:tab w:val="left" w:pos="8295"/>
        </w:tabs>
        <w:rPr>
          <w:b/>
          <w:bCs/>
          <w:sz w:val="28"/>
          <w:szCs w:val="28"/>
        </w:rPr>
      </w:pPr>
      <w:r w:rsidRPr="003571C9">
        <w:rPr>
          <w:b/>
          <w:bCs/>
          <w:sz w:val="28"/>
          <w:szCs w:val="28"/>
        </w:rPr>
        <w:tab/>
      </w:r>
      <w:r w:rsidRPr="003571C9">
        <w:rPr>
          <w:b/>
          <w:bCs/>
          <w:sz w:val="28"/>
          <w:szCs w:val="28"/>
        </w:rPr>
        <w:tab/>
      </w:r>
      <w:r w:rsidRPr="003571C9">
        <w:rPr>
          <w:b/>
          <w:bCs/>
          <w:sz w:val="28"/>
          <w:szCs w:val="28"/>
        </w:rPr>
        <w:tab/>
      </w:r>
      <w:r w:rsidRPr="003571C9">
        <w:rPr>
          <w:b/>
          <w:bCs/>
          <w:sz w:val="28"/>
          <w:szCs w:val="28"/>
        </w:rPr>
        <w:tab/>
      </w:r>
    </w:p>
    <w:p w:rsidR="00EC7822" w:rsidRPr="003571C9" w:rsidRDefault="00EC7822" w:rsidP="00EC7822">
      <w:pPr>
        <w:pStyle w:val="1"/>
        <w:tabs>
          <w:tab w:val="left" w:pos="2055"/>
          <w:tab w:val="left" w:pos="2410"/>
          <w:tab w:val="center" w:pos="5031"/>
          <w:tab w:val="center" w:pos="5244"/>
          <w:tab w:val="left" w:pos="8325"/>
        </w:tabs>
        <w:ind w:firstLine="709"/>
        <w:rPr>
          <w:rFonts w:ascii="Times New Roman" w:hAnsi="Times New Roman"/>
          <w:bCs w:val="0"/>
        </w:rPr>
      </w:pPr>
      <w:r w:rsidRPr="003571C9">
        <w:rPr>
          <w:rFonts w:ascii="Times New Roman" w:hAnsi="Times New Roman"/>
          <w:bCs w:val="0"/>
          <w:sz w:val="28"/>
          <w:szCs w:val="28"/>
        </w:rPr>
        <w:tab/>
      </w:r>
      <w:r w:rsidRPr="003571C9">
        <w:rPr>
          <w:rFonts w:ascii="Times New Roman" w:hAnsi="Times New Roman"/>
          <w:bCs w:val="0"/>
          <w:sz w:val="28"/>
          <w:szCs w:val="28"/>
        </w:rPr>
        <w:tab/>
      </w:r>
      <w:r w:rsidRPr="003571C9">
        <w:rPr>
          <w:rFonts w:ascii="Times New Roman" w:hAnsi="Times New Roman"/>
          <w:bCs w:val="0"/>
        </w:rPr>
        <w:tab/>
        <w:t xml:space="preserve">СОВЕТ ДЕПУТАТОВ </w:t>
      </w:r>
      <w:proofErr w:type="gramStart"/>
      <w:r w:rsidRPr="003571C9">
        <w:rPr>
          <w:rFonts w:ascii="Times New Roman" w:hAnsi="Times New Roman"/>
          <w:bCs w:val="0"/>
        </w:rPr>
        <w:t>СЕЛЬСКОГО</w:t>
      </w:r>
      <w:proofErr w:type="gramEnd"/>
      <w:r w:rsidRPr="003571C9">
        <w:rPr>
          <w:rFonts w:ascii="Times New Roman" w:hAnsi="Times New Roman"/>
          <w:bCs w:val="0"/>
        </w:rPr>
        <w:tab/>
      </w:r>
    </w:p>
    <w:p w:rsidR="00EC7822" w:rsidRPr="003571C9" w:rsidRDefault="00EC7822" w:rsidP="00EC7822">
      <w:pPr>
        <w:tabs>
          <w:tab w:val="left" w:pos="960"/>
          <w:tab w:val="center" w:pos="4677"/>
        </w:tabs>
        <w:jc w:val="center"/>
        <w:rPr>
          <w:b/>
          <w:bCs/>
          <w:sz w:val="32"/>
          <w:szCs w:val="32"/>
        </w:rPr>
      </w:pPr>
      <w:r w:rsidRPr="003571C9">
        <w:rPr>
          <w:b/>
          <w:bCs/>
          <w:sz w:val="32"/>
          <w:szCs w:val="32"/>
        </w:rPr>
        <w:t>ПОСЕЛЕНИЯ ПУШКИНСКИЙ СЕЛЬСОВЕТ</w:t>
      </w:r>
    </w:p>
    <w:p w:rsidR="00EC7822" w:rsidRPr="003571C9" w:rsidRDefault="00EC7822" w:rsidP="00EC7822">
      <w:pPr>
        <w:tabs>
          <w:tab w:val="left" w:pos="960"/>
          <w:tab w:val="center" w:pos="4677"/>
        </w:tabs>
        <w:jc w:val="center"/>
        <w:rPr>
          <w:b/>
          <w:sz w:val="32"/>
          <w:szCs w:val="32"/>
        </w:rPr>
      </w:pPr>
      <w:r w:rsidRPr="003571C9">
        <w:rPr>
          <w:b/>
          <w:sz w:val="32"/>
          <w:szCs w:val="32"/>
        </w:rPr>
        <w:t>Добринского муниципального района  Липецкой области</w:t>
      </w:r>
    </w:p>
    <w:p w:rsidR="00EC7822" w:rsidRPr="003571C9" w:rsidRDefault="00EC7822" w:rsidP="00EC7822">
      <w:pPr>
        <w:jc w:val="center"/>
        <w:rPr>
          <w:b/>
          <w:sz w:val="32"/>
          <w:szCs w:val="32"/>
        </w:rPr>
      </w:pPr>
      <w:r w:rsidRPr="003571C9">
        <w:rPr>
          <w:b/>
          <w:sz w:val="32"/>
          <w:szCs w:val="32"/>
        </w:rPr>
        <w:t>Российской Федерации</w:t>
      </w:r>
    </w:p>
    <w:p w:rsidR="00EC7822" w:rsidRPr="003571C9" w:rsidRDefault="00EC7822" w:rsidP="00EC7822">
      <w:pPr>
        <w:tabs>
          <w:tab w:val="left" w:pos="3119"/>
        </w:tabs>
        <w:jc w:val="center"/>
        <w:rPr>
          <w:sz w:val="28"/>
          <w:szCs w:val="28"/>
        </w:rPr>
      </w:pPr>
      <w:r w:rsidRPr="003571C9">
        <w:rPr>
          <w:sz w:val="28"/>
          <w:szCs w:val="28"/>
        </w:rPr>
        <w:t xml:space="preserve">94 сессия  </w:t>
      </w:r>
      <w:r w:rsidRPr="003571C9">
        <w:rPr>
          <w:sz w:val="28"/>
          <w:szCs w:val="28"/>
          <w:lang w:val="en-US"/>
        </w:rPr>
        <w:t>IV</w:t>
      </w:r>
      <w:r w:rsidRPr="003571C9">
        <w:rPr>
          <w:sz w:val="28"/>
          <w:szCs w:val="28"/>
        </w:rPr>
        <w:t xml:space="preserve"> созыва</w:t>
      </w:r>
    </w:p>
    <w:p w:rsidR="00EC7822" w:rsidRPr="003571C9" w:rsidRDefault="00EC7822" w:rsidP="00EC7822">
      <w:pPr>
        <w:tabs>
          <w:tab w:val="left" w:pos="2355"/>
        </w:tabs>
        <w:rPr>
          <w:sz w:val="28"/>
          <w:szCs w:val="28"/>
        </w:rPr>
      </w:pPr>
      <w:r w:rsidRPr="003571C9">
        <w:rPr>
          <w:sz w:val="28"/>
          <w:szCs w:val="28"/>
        </w:rPr>
        <w:tab/>
      </w:r>
      <w:r w:rsidRPr="003571C9">
        <w:rPr>
          <w:b/>
          <w:sz w:val="28"/>
          <w:szCs w:val="28"/>
        </w:rPr>
        <w:t xml:space="preserve">                      </w:t>
      </w:r>
      <w:r w:rsidRPr="003571C9">
        <w:rPr>
          <w:sz w:val="28"/>
          <w:szCs w:val="28"/>
        </w:rPr>
        <w:tab/>
        <w:t xml:space="preserve">                                                              </w:t>
      </w:r>
    </w:p>
    <w:p w:rsidR="00EC7822" w:rsidRDefault="00EC7822" w:rsidP="00EC7822">
      <w:pPr>
        <w:tabs>
          <w:tab w:val="left" w:pos="2580"/>
        </w:tabs>
        <w:jc w:val="center"/>
        <w:rPr>
          <w:b/>
          <w:sz w:val="36"/>
          <w:szCs w:val="36"/>
        </w:rPr>
      </w:pPr>
      <w:proofErr w:type="gramStart"/>
      <w:r w:rsidRPr="003571C9">
        <w:rPr>
          <w:b/>
          <w:sz w:val="36"/>
          <w:szCs w:val="36"/>
        </w:rPr>
        <w:t>Р</w:t>
      </w:r>
      <w:proofErr w:type="gramEnd"/>
      <w:r w:rsidRPr="003571C9">
        <w:rPr>
          <w:b/>
          <w:sz w:val="36"/>
          <w:szCs w:val="36"/>
        </w:rPr>
        <w:t xml:space="preserve"> Е Ш Е Н И Е</w:t>
      </w:r>
    </w:p>
    <w:p w:rsidR="00EC7822" w:rsidRPr="003571C9" w:rsidRDefault="00EC7822" w:rsidP="00EC7822">
      <w:pPr>
        <w:tabs>
          <w:tab w:val="left" w:pos="2580"/>
        </w:tabs>
        <w:jc w:val="center"/>
        <w:rPr>
          <w:b/>
          <w:sz w:val="36"/>
          <w:szCs w:val="36"/>
        </w:rPr>
      </w:pPr>
    </w:p>
    <w:p w:rsidR="00EC7822" w:rsidRPr="003571C9" w:rsidRDefault="00EC7822" w:rsidP="00EC7822">
      <w:pPr>
        <w:pStyle w:val="aa"/>
        <w:ind w:right="279"/>
        <w:rPr>
          <w:sz w:val="28"/>
          <w:szCs w:val="28"/>
        </w:rPr>
      </w:pPr>
      <w:r w:rsidRPr="003571C9">
        <w:rPr>
          <w:sz w:val="28"/>
          <w:szCs w:val="28"/>
        </w:rPr>
        <w:t xml:space="preserve">               01.07.2015г.                      с. Пушкино       </w:t>
      </w:r>
      <w:r>
        <w:rPr>
          <w:sz w:val="28"/>
          <w:szCs w:val="28"/>
        </w:rPr>
        <w:t xml:space="preserve">                            </w:t>
      </w:r>
      <w:r w:rsidRPr="003571C9">
        <w:rPr>
          <w:sz w:val="28"/>
          <w:szCs w:val="28"/>
        </w:rPr>
        <w:t>№ 260 -рс</w:t>
      </w:r>
    </w:p>
    <w:p w:rsidR="00EC7822" w:rsidRDefault="00EC7822" w:rsidP="00EC7822">
      <w:pPr>
        <w:pStyle w:val="aa"/>
        <w:ind w:right="279"/>
        <w:rPr>
          <w:b/>
          <w:sz w:val="28"/>
          <w:szCs w:val="28"/>
        </w:rPr>
      </w:pPr>
    </w:p>
    <w:p w:rsidR="00EC7822" w:rsidRPr="003571C9" w:rsidRDefault="00EC7822" w:rsidP="00EC7822">
      <w:pPr>
        <w:pStyle w:val="aa"/>
        <w:ind w:right="279"/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  <w:r w:rsidRPr="003571C9">
        <w:rPr>
          <w:sz w:val="28"/>
          <w:szCs w:val="28"/>
        </w:rPr>
        <w:t xml:space="preserve">О внесении изменений в  бюджет сельского поселения </w:t>
      </w:r>
    </w:p>
    <w:p w:rsidR="00EC7822" w:rsidRDefault="00EC7822" w:rsidP="00EC7822">
      <w:pPr>
        <w:rPr>
          <w:sz w:val="28"/>
          <w:szCs w:val="28"/>
        </w:rPr>
      </w:pPr>
      <w:r w:rsidRPr="003571C9">
        <w:rPr>
          <w:sz w:val="28"/>
          <w:szCs w:val="28"/>
        </w:rPr>
        <w:t xml:space="preserve">Пушкинский сельсовет Добринского муниципального района </w:t>
      </w:r>
    </w:p>
    <w:p w:rsidR="00EC7822" w:rsidRDefault="00EC7822" w:rsidP="00EC7822">
      <w:pPr>
        <w:rPr>
          <w:sz w:val="28"/>
          <w:szCs w:val="28"/>
        </w:rPr>
      </w:pPr>
      <w:r w:rsidRPr="003571C9">
        <w:rPr>
          <w:sz w:val="28"/>
          <w:szCs w:val="28"/>
        </w:rPr>
        <w:t>Липецкой области Российской Федерации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 xml:space="preserve">на 2015 год </w:t>
      </w:r>
    </w:p>
    <w:p w:rsidR="00EC7822" w:rsidRPr="003571C9" w:rsidRDefault="00EC7822" w:rsidP="00EC7822">
      <w:pPr>
        <w:rPr>
          <w:rStyle w:val="ae"/>
          <w:i w:val="0"/>
          <w:iCs w:val="0"/>
          <w:sz w:val="28"/>
          <w:szCs w:val="28"/>
        </w:rPr>
      </w:pPr>
      <w:r w:rsidRPr="003571C9">
        <w:rPr>
          <w:sz w:val="28"/>
          <w:szCs w:val="28"/>
        </w:rPr>
        <w:t>и плановый период  2016 и 2017 годов</w:t>
      </w:r>
    </w:p>
    <w:p w:rsidR="00EC7822" w:rsidRPr="003571C9" w:rsidRDefault="00EC7822" w:rsidP="00EC7822">
      <w:pPr>
        <w:jc w:val="center"/>
        <w:rPr>
          <w:b/>
          <w:sz w:val="28"/>
          <w:szCs w:val="28"/>
        </w:rPr>
      </w:pPr>
    </w:p>
    <w:p w:rsidR="00EC7822" w:rsidRPr="003571C9" w:rsidRDefault="00EC7822" w:rsidP="00EC7822">
      <w:pPr>
        <w:rPr>
          <w:sz w:val="28"/>
          <w:szCs w:val="28"/>
        </w:rPr>
      </w:pPr>
      <w:proofErr w:type="gramStart"/>
      <w:r w:rsidRPr="003571C9">
        <w:rPr>
          <w:sz w:val="28"/>
          <w:szCs w:val="28"/>
        </w:rPr>
        <w:t>(утвержденный решением Совета депутатов сельского поселения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 xml:space="preserve">230-рс от 22.12.2014г, 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в редакции  от 21.01.2015 г.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237-рс,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в редакции от 02.02.2015г.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239 –рс, в редакции от 26.02.2015г.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240-рс,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в редакции от 23.03.2015г.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242-рс,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в редакции от 21.04.2015г.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249</w:t>
      </w:r>
      <w:r>
        <w:rPr>
          <w:sz w:val="28"/>
          <w:szCs w:val="28"/>
        </w:rPr>
        <w:t>-рс</w:t>
      </w:r>
      <w:r w:rsidRPr="003571C9">
        <w:rPr>
          <w:sz w:val="28"/>
          <w:szCs w:val="28"/>
        </w:rPr>
        <w:t>, в редакции  от 18.05.2015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253-рс, в редакции  от 02.06.2015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 xml:space="preserve">256-рс) </w:t>
      </w:r>
      <w:proofErr w:type="gramEnd"/>
    </w:p>
    <w:p w:rsidR="00EC7822" w:rsidRPr="003571C9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outlineLvl w:val="0"/>
        <w:rPr>
          <w:sz w:val="28"/>
          <w:szCs w:val="28"/>
        </w:rPr>
      </w:pPr>
    </w:p>
    <w:p w:rsidR="00EC7822" w:rsidRPr="003571C9" w:rsidRDefault="00EC7822" w:rsidP="00EC7822">
      <w:pPr>
        <w:outlineLvl w:val="0"/>
        <w:rPr>
          <w:sz w:val="28"/>
          <w:szCs w:val="28"/>
        </w:rPr>
      </w:pPr>
    </w:p>
    <w:p w:rsidR="00EC7822" w:rsidRPr="003571C9" w:rsidRDefault="00EC7822" w:rsidP="00EC7822">
      <w:pPr>
        <w:jc w:val="both"/>
        <w:outlineLvl w:val="0"/>
        <w:rPr>
          <w:sz w:val="28"/>
          <w:szCs w:val="28"/>
        </w:rPr>
      </w:pPr>
      <w:r w:rsidRPr="003571C9">
        <w:rPr>
          <w:sz w:val="28"/>
          <w:szCs w:val="28"/>
        </w:rPr>
        <w:t xml:space="preserve">       </w:t>
      </w:r>
      <w:proofErr w:type="gramStart"/>
      <w:r w:rsidRPr="003571C9">
        <w:rPr>
          <w:sz w:val="28"/>
          <w:szCs w:val="28"/>
        </w:rPr>
        <w:t>Рассмотрев предоставленный администрацией сельского поселения проект решения «О внесении изменений в бюджет сельского поселения Пушкинский сельсовет  Добринского муниципального района Липецкой области Российской Федерации на 2015 год и плановый период 2016 и 2017 годов»,</w:t>
      </w:r>
      <w:r w:rsidRPr="003571C9">
        <w:rPr>
          <w:b/>
          <w:sz w:val="28"/>
          <w:szCs w:val="28"/>
        </w:rPr>
        <w:t xml:space="preserve"> </w:t>
      </w:r>
      <w:r w:rsidRPr="003571C9">
        <w:rPr>
          <w:sz w:val="28"/>
          <w:szCs w:val="28"/>
        </w:rPr>
        <w:t>руководствуясь Положением «О бюджетном процессе сельского поселения Пушкинский сельсовет», принятого решением Совета депутатов от 07.10.2013г.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172 –рс и ст. 25 Устава сельского поселения Пушкинский сельсовет, учитывая</w:t>
      </w:r>
      <w:proofErr w:type="gramEnd"/>
      <w:r w:rsidRPr="003571C9">
        <w:rPr>
          <w:sz w:val="28"/>
          <w:szCs w:val="28"/>
        </w:rPr>
        <w:t xml:space="preserve"> решения постоянных комиссий, Совет депутатов сельского поселения</w:t>
      </w:r>
    </w:p>
    <w:p w:rsidR="00EC7822" w:rsidRDefault="00EC7822" w:rsidP="00EC7822">
      <w:pPr>
        <w:jc w:val="both"/>
        <w:outlineLvl w:val="0"/>
        <w:rPr>
          <w:sz w:val="28"/>
          <w:szCs w:val="28"/>
        </w:rPr>
      </w:pPr>
      <w:r w:rsidRPr="003571C9">
        <w:rPr>
          <w:sz w:val="28"/>
          <w:szCs w:val="28"/>
        </w:rPr>
        <w:t xml:space="preserve">     </w:t>
      </w:r>
    </w:p>
    <w:p w:rsidR="00EC7822" w:rsidRPr="003571C9" w:rsidRDefault="00EC7822" w:rsidP="00EC7822">
      <w:pPr>
        <w:jc w:val="both"/>
        <w:outlineLvl w:val="0"/>
        <w:rPr>
          <w:sz w:val="28"/>
          <w:szCs w:val="28"/>
        </w:rPr>
      </w:pPr>
    </w:p>
    <w:p w:rsidR="00EC7822" w:rsidRPr="003571C9" w:rsidRDefault="00EC7822" w:rsidP="00EC7822">
      <w:pPr>
        <w:jc w:val="center"/>
        <w:outlineLvl w:val="0"/>
        <w:rPr>
          <w:b/>
          <w:sz w:val="28"/>
          <w:szCs w:val="28"/>
        </w:rPr>
      </w:pPr>
      <w:r w:rsidRPr="003571C9">
        <w:rPr>
          <w:b/>
          <w:sz w:val="28"/>
          <w:szCs w:val="28"/>
        </w:rPr>
        <w:t>РЕШИЛ:</w:t>
      </w:r>
    </w:p>
    <w:p w:rsidR="00EC7822" w:rsidRDefault="00EC7822" w:rsidP="00EC7822">
      <w:pPr>
        <w:jc w:val="center"/>
        <w:outlineLvl w:val="0"/>
        <w:rPr>
          <w:b/>
          <w:sz w:val="28"/>
          <w:szCs w:val="28"/>
        </w:rPr>
      </w:pPr>
    </w:p>
    <w:p w:rsidR="00EC7822" w:rsidRPr="003571C9" w:rsidRDefault="00EC7822" w:rsidP="00EC7822">
      <w:pPr>
        <w:pStyle w:val="af0"/>
        <w:rPr>
          <w:sz w:val="28"/>
          <w:szCs w:val="28"/>
        </w:rPr>
      </w:pPr>
      <w:r w:rsidRPr="003571C9">
        <w:rPr>
          <w:sz w:val="28"/>
          <w:szCs w:val="28"/>
        </w:rPr>
        <w:lastRenderedPageBreak/>
        <w:t>1.Внести изменения в бюджет сельского поселения Пушкинский сельсовет  Добринского муниципального района Липецкой области Российской Федерации на 2015 год и плановый период 2016 и  2017 годов (прилагаются).</w:t>
      </w:r>
    </w:p>
    <w:p w:rsidR="00EC7822" w:rsidRPr="003571C9" w:rsidRDefault="00EC7822" w:rsidP="00EC7822">
      <w:pPr>
        <w:pStyle w:val="af0"/>
        <w:rPr>
          <w:sz w:val="28"/>
          <w:szCs w:val="28"/>
        </w:rPr>
      </w:pPr>
      <w:r w:rsidRPr="003571C9"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EC7822" w:rsidRPr="003571C9" w:rsidRDefault="00EC7822" w:rsidP="00EC7822">
      <w:pPr>
        <w:pStyle w:val="af0"/>
        <w:rPr>
          <w:sz w:val="28"/>
          <w:szCs w:val="28"/>
        </w:rPr>
      </w:pPr>
      <w:r w:rsidRPr="003571C9"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EC7822" w:rsidRPr="003571C9" w:rsidRDefault="00EC7822" w:rsidP="00EC7822">
      <w:pPr>
        <w:ind w:firstLine="709"/>
        <w:jc w:val="both"/>
        <w:rPr>
          <w:sz w:val="28"/>
          <w:szCs w:val="28"/>
        </w:rPr>
      </w:pPr>
    </w:p>
    <w:p w:rsidR="00EC7822" w:rsidRPr="003571C9" w:rsidRDefault="00EC7822" w:rsidP="00EC7822">
      <w:pPr>
        <w:ind w:firstLine="709"/>
        <w:jc w:val="both"/>
        <w:rPr>
          <w:sz w:val="28"/>
          <w:szCs w:val="28"/>
        </w:rPr>
      </w:pPr>
    </w:p>
    <w:p w:rsidR="00EC7822" w:rsidRPr="003919E5" w:rsidRDefault="00EC7822" w:rsidP="00EC7822">
      <w:pPr>
        <w:ind w:firstLine="709"/>
        <w:jc w:val="both"/>
        <w:rPr>
          <w:sz w:val="28"/>
          <w:szCs w:val="28"/>
        </w:rPr>
      </w:pPr>
    </w:p>
    <w:p w:rsidR="00EC7822" w:rsidRPr="003919E5" w:rsidRDefault="00EC7822" w:rsidP="00EC7822">
      <w:pPr>
        <w:ind w:right="-94"/>
        <w:jc w:val="both"/>
        <w:rPr>
          <w:color w:val="000000"/>
          <w:sz w:val="28"/>
          <w:szCs w:val="28"/>
        </w:rPr>
      </w:pPr>
      <w:r w:rsidRPr="003919E5">
        <w:rPr>
          <w:color w:val="000000"/>
          <w:sz w:val="28"/>
          <w:szCs w:val="28"/>
        </w:rPr>
        <w:t>Заместитель председателя</w:t>
      </w:r>
    </w:p>
    <w:p w:rsidR="00EC7822" w:rsidRPr="003919E5" w:rsidRDefault="00EC7822" w:rsidP="00EC7822">
      <w:pPr>
        <w:ind w:right="-94"/>
        <w:jc w:val="both"/>
        <w:rPr>
          <w:color w:val="000000"/>
          <w:sz w:val="28"/>
          <w:szCs w:val="28"/>
        </w:rPr>
      </w:pPr>
      <w:r w:rsidRPr="003919E5">
        <w:rPr>
          <w:color w:val="000000"/>
          <w:sz w:val="28"/>
          <w:szCs w:val="28"/>
        </w:rPr>
        <w:t>Совета депутатов</w:t>
      </w:r>
    </w:p>
    <w:p w:rsidR="00EC7822" w:rsidRPr="003919E5" w:rsidRDefault="00EC7822" w:rsidP="00EC7822">
      <w:pPr>
        <w:ind w:right="-94"/>
        <w:jc w:val="both"/>
        <w:rPr>
          <w:color w:val="000000"/>
          <w:sz w:val="28"/>
          <w:szCs w:val="28"/>
        </w:rPr>
      </w:pPr>
      <w:r w:rsidRPr="003919E5">
        <w:rPr>
          <w:color w:val="000000"/>
          <w:sz w:val="28"/>
          <w:szCs w:val="28"/>
        </w:rPr>
        <w:t>сельского поселения</w:t>
      </w:r>
    </w:p>
    <w:p w:rsidR="00EC7822" w:rsidRPr="003919E5" w:rsidRDefault="00EC7822" w:rsidP="00EC7822">
      <w:pPr>
        <w:ind w:right="-94"/>
        <w:jc w:val="both"/>
      </w:pPr>
      <w:r w:rsidRPr="003919E5">
        <w:rPr>
          <w:sz w:val="28"/>
          <w:szCs w:val="28"/>
        </w:rPr>
        <w:t xml:space="preserve">Пушкинский </w:t>
      </w:r>
      <w:r w:rsidRPr="003919E5">
        <w:rPr>
          <w:color w:val="000000"/>
          <w:sz w:val="28"/>
          <w:szCs w:val="28"/>
        </w:rPr>
        <w:t xml:space="preserve">сельсовет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3919E5">
        <w:rPr>
          <w:color w:val="000000"/>
          <w:sz w:val="28"/>
          <w:szCs w:val="28"/>
        </w:rPr>
        <w:t xml:space="preserve">    </w:t>
      </w:r>
      <w:r w:rsidRPr="003919E5">
        <w:rPr>
          <w:sz w:val="28"/>
          <w:szCs w:val="28"/>
        </w:rPr>
        <w:t>Т.В. Шелягина</w:t>
      </w:r>
    </w:p>
    <w:p w:rsidR="00EC7822" w:rsidRPr="003571C9" w:rsidRDefault="00EC7822" w:rsidP="00EC7822">
      <w:pPr>
        <w:jc w:val="both"/>
        <w:rPr>
          <w:sz w:val="28"/>
          <w:szCs w:val="28"/>
        </w:rPr>
      </w:pPr>
    </w:p>
    <w:p w:rsidR="00EC7822" w:rsidRPr="003571C9" w:rsidRDefault="00EC7822" w:rsidP="00EC7822">
      <w:pPr>
        <w:jc w:val="both"/>
        <w:rPr>
          <w:sz w:val="28"/>
          <w:szCs w:val="28"/>
        </w:rPr>
      </w:pPr>
    </w:p>
    <w:p w:rsidR="00EC7822" w:rsidRPr="003571C9" w:rsidRDefault="00EC7822" w:rsidP="00EC7822">
      <w:pPr>
        <w:jc w:val="both"/>
        <w:rPr>
          <w:sz w:val="28"/>
          <w:szCs w:val="28"/>
        </w:rPr>
      </w:pPr>
    </w:p>
    <w:p w:rsidR="00EC7822" w:rsidRPr="003571C9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  <w:r w:rsidRPr="003571C9">
        <w:rPr>
          <w:sz w:val="28"/>
          <w:szCs w:val="28"/>
        </w:rPr>
        <w:t xml:space="preserve">                                                              </w:t>
      </w: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Pr="003571C9" w:rsidRDefault="00EC7822" w:rsidP="00EC7822">
      <w:pPr>
        <w:jc w:val="both"/>
        <w:rPr>
          <w:sz w:val="28"/>
          <w:szCs w:val="28"/>
        </w:rPr>
      </w:pPr>
    </w:p>
    <w:p w:rsidR="00EC7822" w:rsidRPr="003571C9" w:rsidRDefault="00EC7822" w:rsidP="00EC7822">
      <w:pPr>
        <w:jc w:val="right"/>
        <w:rPr>
          <w:sz w:val="28"/>
          <w:szCs w:val="28"/>
        </w:rPr>
      </w:pPr>
      <w:proofErr w:type="gramStart"/>
      <w:r w:rsidRPr="003571C9">
        <w:rPr>
          <w:sz w:val="28"/>
          <w:szCs w:val="28"/>
        </w:rPr>
        <w:t>Приняты</w:t>
      </w:r>
      <w:proofErr w:type="gramEnd"/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>решением  Совета депутатов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 xml:space="preserve">сельского поселения Пушкинский сельсовет </w:t>
      </w:r>
    </w:p>
    <w:p w:rsidR="00EC7822" w:rsidRPr="003571C9" w:rsidRDefault="00EC7822" w:rsidP="00EC7822">
      <w:pPr>
        <w:jc w:val="both"/>
        <w:rPr>
          <w:sz w:val="28"/>
          <w:szCs w:val="28"/>
        </w:rPr>
      </w:pPr>
      <w:r w:rsidRPr="003571C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3571C9">
        <w:rPr>
          <w:sz w:val="28"/>
          <w:szCs w:val="28"/>
        </w:rPr>
        <w:t xml:space="preserve">№ 260 - рс от 01.07.2015 </w:t>
      </w:r>
    </w:p>
    <w:p w:rsidR="00EC7822" w:rsidRPr="003571C9" w:rsidRDefault="00EC7822" w:rsidP="00EC7822">
      <w:pPr>
        <w:jc w:val="center"/>
        <w:rPr>
          <w:b/>
          <w:sz w:val="28"/>
          <w:szCs w:val="28"/>
        </w:rPr>
      </w:pPr>
    </w:p>
    <w:p w:rsidR="00EC7822" w:rsidRPr="003571C9" w:rsidRDefault="00EC7822" w:rsidP="00EC7822">
      <w:pPr>
        <w:jc w:val="center"/>
        <w:rPr>
          <w:b/>
          <w:sz w:val="28"/>
          <w:szCs w:val="28"/>
        </w:rPr>
      </w:pPr>
      <w:r w:rsidRPr="003571C9">
        <w:rPr>
          <w:b/>
          <w:sz w:val="28"/>
          <w:szCs w:val="28"/>
        </w:rPr>
        <w:t>ИЗМЕНЕНИЯ</w:t>
      </w:r>
    </w:p>
    <w:p w:rsidR="00EC7822" w:rsidRPr="003571C9" w:rsidRDefault="00EC7822" w:rsidP="00EC7822">
      <w:pPr>
        <w:jc w:val="center"/>
        <w:rPr>
          <w:b/>
          <w:sz w:val="28"/>
          <w:szCs w:val="28"/>
        </w:rPr>
      </w:pPr>
      <w:r w:rsidRPr="003571C9">
        <w:rPr>
          <w:b/>
          <w:sz w:val="28"/>
          <w:szCs w:val="28"/>
        </w:rPr>
        <w:t xml:space="preserve">в бюджет сельского поселения Пушкинский сельсовет Добринского муниципального района Липецкой области Российской Федерации </w:t>
      </w:r>
    </w:p>
    <w:p w:rsidR="00EC7822" w:rsidRPr="003571C9" w:rsidRDefault="00EC7822" w:rsidP="00EC7822">
      <w:pPr>
        <w:pStyle w:val="2"/>
        <w:jc w:val="center"/>
        <w:rPr>
          <w:rFonts w:ascii="Times New Roman" w:hAnsi="Times New Roman"/>
          <w:b w:val="0"/>
        </w:rPr>
      </w:pPr>
      <w:r w:rsidRPr="003571C9">
        <w:rPr>
          <w:rFonts w:ascii="Times New Roman" w:hAnsi="Times New Roman"/>
          <w:b w:val="0"/>
        </w:rPr>
        <w:t xml:space="preserve"> </w:t>
      </w:r>
      <w:r w:rsidRPr="003571C9">
        <w:rPr>
          <w:rStyle w:val="ae"/>
          <w:rFonts w:ascii="Times New Roman" w:hAnsi="Times New Roman"/>
          <w:i/>
          <w:iCs/>
        </w:rPr>
        <w:t>2015год и плановый период 2016 и 2017 годов</w:t>
      </w:r>
    </w:p>
    <w:p w:rsidR="00EC7822" w:rsidRPr="003571C9" w:rsidRDefault="00EC7822" w:rsidP="00EC7822">
      <w:pPr>
        <w:rPr>
          <w:sz w:val="28"/>
          <w:szCs w:val="28"/>
        </w:rPr>
      </w:pPr>
      <w:r w:rsidRPr="003571C9">
        <w:rPr>
          <w:sz w:val="28"/>
          <w:szCs w:val="28"/>
        </w:rPr>
        <w:t>(утвержденный решением Совета депутатов сельского поселения № 230-рс от 22.12.2014г, в редакции  от 21.01.2015 г.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237-рс в редакции от 02.02.2015г.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239 –рс, в редакции от 26.02.2015г.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240-рс, в редакции от 23.03.2015г.,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242-рс в редакции от 21.04.2015г.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249-рс</w:t>
      </w:r>
      <w:proofErr w:type="gramStart"/>
      <w:r w:rsidRPr="003571C9">
        <w:rPr>
          <w:sz w:val="28"/>
          <w:szCs w:val="28"/>
        </w:rPr>
        <w:t xml:space="preserve"> ,</w:t>
      </w:r>
      <w:proofErr w:type="gramEnd"/>
      <w:r w:rsidRPr="003571C9">
        <w:rPr>
          <w:sz w:val="28"/>
          <w:szCs w:val="28"/>
        </w:rPr>
        <w:t>в редакции  от 18.05.2015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>253-рс в редакции  от 02.06.2015 №</w:t>
      </w:r>
      <w:r>
        <w:rPr>
          <w:sz w:val="28"/>
          <w:szCs w:val="28"/>
        </w:rPr>
        <w:t xml:space="preserve"> </w:t>
      </w:r>
      <w:r w:rsidRPr="003571C9">
        <w:rPr>
          <w:sz w:val="28"/>
          <w:szCs w:val="28"/>
        </w:rPr>
        <w:t xml:space="preserve">256-рс) </w:t>
      </w:r>
    </w:p>
    <w:p w:rsidR="00EC7822" w:rsidRPr="003571C9" w:rsidRDefault="00EC7822" w:rsidP="00EC7822">
      <w:pPr>
        <w:ind w:left="-142"/>
        <w:jc w:val="both"/>
        <w:rPr>
          <w:sz w:val="28"/>
          <w:szCs w:val="28"/>
        </w:rPr>
      </w:pPr>
      <w:r w:rsidRPr="003571C9">
        <w:rPr>
          <w:sz w:val="28"/>
          <w:szCs w:val="28"/>
        </w:rPr>
        <w:t xml:space="preserve">    </w:t>
      </w:r>
    </w:p>
    <w:p w:rsidR="00EC7822" w:rsidRPr="003571C9" w:rsidRDefault="00EC7822" w:rsidP="00EC7822">
      <w:pPr>
        <w:jc w:val="both"/>
        <w:rPr>
          <w:sz w:val="28"/>
          <w:szCs w:val="28"/>
        </w:rPr>
      </w:pPr>
      <w:r w:rsidRPr="003571C9">
        <w:rPr>
          <w:sz w:val="28"/>
          <w:szCs w:val="28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2015г. и плановый период 2016 и 2017 годов  следующие изменения:</w:t>
      </w:r>
    </w:p>
    <w:p w:rsidR="00EC7822" w:rsidRPr="003571C9" w:rsidRDefault="00EC7822" w:rsidP="00EC7822">
      <w:pPr>
        <w:tabs>
          <w:tab w:val="left" w:pos="2625"/>
        </w:tabs>
        <w:rPr>
          <w:sz w:val="28"/>
          <w:szCs w:val="28"/>
        </w:rPr>
      </w:pPr>
    </w:p>
    <w:p w:rsidR="00EC7822" w:rsidRPr="003571C9" w:rsidRDefault="00EC7822" w:rsidP="00EC78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71C9">
        <w:rPr>
          <w:sz w:val="28"/>
          <w:szCs w:val="28"/>
        </w:rPr>
        <w:t xml:space="preserve">          </w:t>
      </w:r>
    </w:p>
    <w:tbl>
      <w:tblPr>
        <w:tblW w:w="16489" w:type="dxa"/>
        <w:tblLook w:val="01E0"/>
      </w:tblPr>
      <w:tblGrid>
        <w:gridCol w:w="10031"/>
        <w:gridCol w:w="1418"/>
        <w:gridCol w:w="5040"/>
      </w:tblGrid>
      <w:tr w:rsidR="00EC7822" w:rsidRPr="003571C9" w:rsidTr="003D1B68">
        <w:trPr>
          <w:trHeight w:val="567"/>
        </w:trPr>
        <w:tc>
          <w:tcPr>
            <w:tcW w:w="10031" w:type="dxa"/>
          </w:tcPr>
          <w:p w:rsidR="00EC7822" w:rsidRPr="003571C9" w:rsidRDefault="00EC7822" w:rsidP="003D1B68">
            <w:pPr>
              <w:tabs>
                <w:tab w:val="right" w:pos="9815"/>
              </w:tabs>
              <w:jc w:val="both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          1.Приложение № 7  «Распределение бюджетных ассигнований сельского поселения по разделам и подразделам  классификации расходов бюджетов Российской    Федерации  на 2015 год» изложить в новой редакции (прилагается).</w:t>
            </w:r>
          </w:p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         2.Приложение № 9 «В</w:t>
            </w:r>
            <w:r w:rsidRPr="003571C9">
              <w:rPr>
                <w:bCs/>
                <w:sz w:val="28"/>
                <w:szCs w:val="28"/>
              </w:rPr>
              <w:t>едомственная   структура  расходов бюджета сельского поселения на 2015 год»</w:t>
            </w:r>
            <w:r w:rsidRPr="003571C9">
              <w:rPr>
                <w:sz w:val="28"/>
                <w:szCs w:val="28"/>
              </w:rPr>
              <w:t xml:space="preserve"> изложить в новой редакции  (прилагается).</w:t>
            </w:r>
          </w:p>
          <w:p w:rsidR="00EC7822" w:rsidRPr="003571C9" w:rsidRDefault="00EC7822" w:rsidP="003D1B68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         3. Приложение № 11  «Распределение расходов бюджета сельского поселения по разделам, подразделам, целевым статьям (муниципальным программам и </w:t>
            </w:r>
            <w:proofErr w:type="spellStart"/>
            <w:r w:rsidRPr="003571C9">
              <w:rPr>
                <w:sz w:val="28"/>
                <w:szCs w:val="28"/>
              </w:rPr>
              <w:t>непрограммным</w:t>
            </w:r>
            <w:proofErr w:type="spellEnd"/>
            <w:r w:rsidRPr="003571C9">
              <w:rPr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3571C9">
              <w:rPr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3571C9">
              <w:rPr>
                <w:sz w:val="28"/>
                <w:szCs w:val="28"/>
              </w:rPr>
              <w:t xml:space="preserve">   на 2015 год</w:t>
            </w:r>
            <w:r w:rsidRPr="003571C9">
              <w:rPr>
                <w:bCs/>
                <w:sz w:val="28"/>
                <w:szCs w:val="28"/>
              </w:rPr>
              <w:t>»</w:t>
            </w:r>
            <w:r w:rsidRPr="003571C9">
              <w:rPr>
                <w:sz w:val="28"/>
                <w:szCs w:val="28"/>
              </w:rPr>
              <w:t xml:space="preserve"> изложить в новой редакции (прилагается).</w:t>
            </w:r>
          </w:p>
          <w:p w:rsidR="00EC7822" w:rsidRPr="003571C9" w:rsidRDefault="00EC7822" w:rsidP="003D1B68">
            <w:pPr>
              <w:ind w:left="-108" w:right="-81"/>
              <w:jc w:val="both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         4. Приложение № 17«Программа муниципальных   внутренних  заимствований</w:t>
            </w:r>
            <w:r>
              <w:rPr>
                <w:sz w:val="28"/>
                <w:szCs w:val="28"/>
              </w:rPr>
              <w:t xml:space="preserve"> с</w:t>
            </w:r>
            <w:r w:rsidRPr="003571C9">
              <w:rPr>
                <w:sz w:val="28"/>
                <w:szCs w:val="28"/>
              </w:rPr>
              <w:t>ельского поселения Пушкинский сельсовет на 2015 год и на плановый период 2016  и  2017годов» изложить в новой редакции (прилагается).</w:t>
            </w:r>
          </w:p>
          <w:p w:rsidR="00EC7822" w:rsidRPr="003571C9" w:rsidRDefault="00EC7822" w:rsidP="003D1B68">
            <w:pPr>
              <w:ind w:right="-6524"/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ind w:right="-6524"/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ind w:right="-6524"/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ind w:right="-65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3571C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3571C9">
              <w:rPr>
                <w:sz w:val="28"/>
                <w:szCs w:val="28"/>
              </w:rPr>
              <w:t xml:space="preserve"> сельского поселения</w:t>
            </w:r>
          </w:p>
          <w:p w:rsidR="00EC7822" w:rsidRPr="003571C9" w:rsidRDefault="00EC7822" w:rsidP="003D1B68">
            <w:pPr>
              <w:ind w:right="-6524"/>
              <w:jc w:val="both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lastRenderedPageBreak/>
              <w:t xml:space="preserve">Пушкинский сельсовет                                             </w:t>
            </w:r>
            <w:r>
              <w:rPr>
                <w:sz w:val="28"/>
                <w:szCs w:val="28"/>
              </w:rPr>
              <w:t xml:space="preserve">                 Л.В. </w:t>
            </w:r>
            <w:proofErr w:type="gramStart"/>
            <w:r>
              <w:rPr>
                <w:sz w:val="28"/>
                <w:szCs w:val="28"/>
              </w:rPr>
              <w:t>Александрина</w:t>
            </w:r>
            <w:proofErr w:type="gramEnd"/>
          </w:p>
        </w:tc>
        <w:tc>
          <w:tcPr>
            <w:tcW w:w="1418" w:type="dxa"/>
          </w:tcPr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both"/>
              <w:rPr>
                <w:sz w:val="28"/>
                <w:szCs w:val="28"/>
              </w:rPr>
            </w:pPr>
          </w:p>
        </w:tc>
      </w:tr>
    </w:tbl>
    <w:p w:rsidR="00EC7822" w:rsidRDefault="00EC7822" w:rsidP="00EC7822">
      <w:pPr>
        <w:pStyle w:val="1"/>
        <w:jc w:val="right"/>
        <w:rPr>
          <w:rStyle w:val="ae"/>
          <w:rFonts w:ascii="Times New Roman" w:hAnsi="Times New Roman"/>
          <w:i w:val="0"/>
          <w:sz w:val="28"/>
          <w:szCs w:val="28"/>
        </w:rPr>
      </w:pPr>
    </w:p>
    <w:p w:rsidR="00EC7822" w:rsidRPr="00F02128" w:rsidRDefault="00EC7822" w:rsidP="00EC7822"/>
    <w:p w:rsidR="00EC7822" w:rsidRPr="003571C9" w:rsidRDefault="00EC7822" w:rsidP="00EC7822">
      <w:pPr>
        <w:pStyle w:val="1"/>
        <w:jc w:val="right"/>
        <w:rPr>
          <w:rStyle w:val="ae"/>
          <w:rFonts w:ascii="Times New Roman" w:hAnsi="Times New Roman"/>
          <w:i w:val="0"/>
          <w:sz w:val="28"/>
          <w:szCs w:val="28"/>
        </w:rPr>
      </w:pPr>
      <w:r w:rsidRPr="003571C9">
        <w:rPr>
          <w:rStyle w:val="ae"/>
          <w:rFonts w:ascii="Times New Roman" w:hAnsi="Times New Roman"/>
          <w:i w:val="0"/>
          <w:sz w:val="28"/>
          <w:szCs w:val="28"/>
        </w:rPr>
        <w:t>Приложение 7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rStyle w:val="ae"/>
          <w:sz w:val="28"/>
          <w:szCs w:val="28"/>
        </w:rPr>
        <w:tab/>
      </w:r>
      <w:r w:rsidRPr="003571C9">
        <w:rPr>
          <w:rStyle w:val="ae"/>
          <w:sz w:val="28"/>
          <w:szCs w:val="28"/>
        </w:rPr>
        <w:tab/>
      </w:r>
      <w:r w:rsidRPr="003571C9">
        <w:rPr>
          <w:sz w:val="28"/>
          <w:szCs w:val="28"/>
        </w:rPr>
        <w:t>к  бюджету сельского поселения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 xml:space="preserve">Пушкинский сельсовет Добринского 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 xml:space="preserve">муниципального района Липецкой области 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 xml:space="preserve">Российской Федерации на 2015 год </w:t>
      </w:r>
    </w:p>
    <w:p w:rsidR="00EC7822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>и  плановый период 2016 и 2017  годов</w:t>
      </w:r>
    </w:p>
    <w:p w:rsidR="00EC7822" w:rsidRPr="003919E5" w:rsidRDefault="00EC7822" w:rsidP="00EC7822">
      <w:pPr>
        <w:jc w:val="center"/>
        <w:rPr>
          <w:sz w:val="28"/>
          <w:szCs w:val="28"/>
        </w:rPr>
      </w:pPr>
    </w:p>
    <w:p w:rsidR="00EC7822" w:rsidRPr="003571C9" w:rsidRDefault="00EC7822" w:rsidP="00EC7822">
      <w:pPr>
        <w:jc w:val="center"/>
        <w:rPr>
          <w:b/>
          <w:sz w:val="28"/>
          <w:szCs w:val="28"/>
        </w:rPr>
      </w:pPr>
      <w:r w:rsidRPr="003571C9">
        <w:rPr>
          <w:b/>
          <w:sz w:val="28"/>
          <w:szCs w:val="28"/>
        </w:rPr>
        <w:t>Распределение бюджетных ассигнований сельского поселения</w:t>
      </w:r>
    </w:p>
    <w:p w:rsidR="00EC7822" w:rsidRPr="003571C9" w:rsidRDefault="00EC7822" w:rsidP="00EC7822">
      <w:pPr>
        <w:pStyle w:val="a3"/>
        <w:rPr>
          <w:b w:val="0"/>
          <w:szCs w:val="28"/>
        </w:rPr>
      </w:pPr>
      <w:r w:rsidRPr="003571C9">
        <w:rPr>
          <w:b w:val="0"/>
          <w:szCs w:val="28"/>
        </w:rPr>
        <w:t>по разделам и подразделам  классификации расходов бюджетов</w:t>
      </w:r>
    </w:p>
    <w:p w:rsidR="00EC7822" w:rsidRPr="003571C9" w:rsidRDefault="00EC7822" w:rsidP="00EC7822">
      <w:pPr>
        <w:pStyle w:val="a3"/>
        <w:rPr>
          <w:b w:val="0"/>
          <w:szCs w:val="28"/>
        </w:rPr>
      </w:pPr>
      <w:r w:rsidRPr="003571C9">
        <w:rPr>
          <w:b w:val="0"/>
          <w:szCs w:val="28"/>
        </w:rPr>
        <w:t>Российской   Федерации  на 2015 год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  <w:t>руб.</w:t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  <w:t xml:space="preserve">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2"/>
        <w:gridCol w:w="1080"/>
        <w:gridCol w:w="540"/>
        <w:gridCol w:w="2401"/>
      </w:tblGrid>
      <w:tr w:rsidR="00EC7822" w:rsidRPr="003571C9" w:rsidTr="003D1B68">
        <w:trPr>
          <w:cantSplit/>
          <w:trHeight w:val="1525"/>
        </w:trPr>
        <w:tc>
          <w:tcPr>
            <w:tcW w:w="5902" w:type="dxa"/>
          </w:tcPr>
          <w:p w:rsidR="00EC7822" w:rsidRPr="003571C9" w:rsidRDefault="00EC7822" w:rsidP="003D1B68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C7822" w:rsidRPr="003571C9" w:rsidRDefault="00EC7822" w:rsidP="003D1B68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71C9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СУММА</w:t>
            </w:r>
          </w:p>
        </w:tc>
      </w:tr>
      <w:tr w:rsidR="00EC7822" w:rsidRPr="003571C9" w:rsidTr="003D1B68">
        <w:trPr>
          <w:trHeight w:val="160"/>
        </w:trPr>
        <w:tc>
          <w:tcPr>
            <w:tcW w:w="5902" w:type="dxa"/>
          </w:tcPr>
          <w:p w:rsidR="00EC7822" w:rsidRPr="003571C9" w:rsidRDefault="00EC7822" w:rsidP="003D1B68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3571C9">
              <w:rPr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080" w:type="dxa"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5 834 744,62</w:t>
            </w:r>
          </w:p>
        </w:tc>
      </w:tr>
      <w:tr w:rsidR="00EC7822" w:rsidRPr="003571C9" w:rsidTr="003D1B68">
        <w:trPr>
          <w:trHeight w:val="160"/>
        </w:trPr>
        <w:tc>
          <w:tcPr>
            <w:tcW w:w="5902" w:type="dxa"/>
          </w:tcPr>
          <w:p w:rsidR="00EC7822" w:rsidRPr="003571C9" w:rsidRDefault="00EC7822" w:rsidP="003D1B68">
            <w:pPr>
              <w:pStyle w:val="8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3571C9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2 552 763,62</w:t>
            </w:r>
          </w:p>
        </w:tc>
      </w:tr>
      <w:tr w:rsidR="00EC7822" w:rsidRPr="003571C9" w:rsidTr="003D1B68">
        <w:trPr>
          <w:trHeight w:val="160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560 032</w:t>
            </w:r>
          </w:p>
        </w:tc>
      </w:tr>
      <w:tr w:rsidR="00EC7822" w:rsidRPr="003571C9" w:rsidTr="003D1B68">
        <w:trPr>
          <w:trHeight w:val="160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1 810 138,98</w:t>
            </w:r>
          </w:p>
        </w:tc>
      </w:tr>
      <w:tr w:rsidR="00EC7822" w:rsidRPr="003571C9" w:rsidTr="003D1B68">
        <w:trPr>
          <w:trHeight w:val="431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571C9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571C9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3571C9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1C9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1C9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86 210</w:t>
            </w:r>
          </w:p>
        </w:tc>
      </w:tr>
      <w:tr w:rsidR="00EC7822" w:rsidRPr="003571C9" w:rsidTr="003D1B68">
        <w:trPr>
          <w:trHeight w:val="431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571C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1C9">
              <w:rPr>
                <w:color w:val="000000"/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1C9"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401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5 000</w:t>
            </w:r>
          </w:p>
        </w:tc>
      </w:tr>
      <w:tr w:rsidR="00EC7822" w:rsidRPr="003571C9" w:rsidTr="003D1B68">
        <w:trPr>
          <w:trHeight w:val="431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 xml:space="preserve">        </w:t>
            </w:r>
          </w:p>
          <w:p w:rsidR="00EC7822" w:rsidRPr="003571C9" w:rsidRDefault="00EC7822" w:rsidP="003D1B68">
            <w:pPr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 xml:space="preserve">            55 334</w:t>
            </w:r>
          </w:p>
        </w:tc>
      </w:tr>
      <w:tr w:rsidR="00EC7822" w:rsidRPr="003571C9" w:rsidTr="003D1B68">
        <w:trPr>
          <w:trHeight w:val="431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01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36 048,64</w:t>
            </w:r>
          </w:p>
        </w:tc>
      </w:tr>
      <w:tr w:rsidR="00EC7822" w:rsidRPr="003571C9" w:rsidTr="003D1B68">
        <w:trPr>
          <w:trHeight w:val="193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73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73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73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61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1 017 181</w:t>
            </w:r>
          </w:p>
        </w:tc>
      </w:tr>
      <w:tr w:rsidR="00EC7822" w:rsidRPr="003571C9" w:rsidTr="003D1B68">
        <w:trPr>
          <w:trHeight w:val="161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11 923</w:t>
            </w:r>
          </w:p>
        </w:tc>
      </w:tr>
      <w:tr w:rsidR="00EC7822" w:rsidRPr="003571C9" w:rsidTr="003D1B68">
        <w:trPr>
          <w:trHeight w:val="161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8 900</w:t>
            </w:r>
          </w:p>
        </w:tc>
      </w:tr>
      <w:tr w:rsidR="00EC7822" w:rsidRPr="003571C9" w:rsidTr="003D1B68">
        <w:trPr>
          <w:trHeight w:val="161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996 358</w:t>
            </w:r>
          </w:p>
        </w:tc>
      </w:tr>
      <w:tr w:rsidR="00EC7822" w:rsidRPr="003571C9" w:rsidTr="003D1B68">
        <w:trPr>
          <w:trHeight w:val="160"/>
        </w:trPr>
        <w:tc>
          <w:tcPr>
            <w:tcW w:w="5902" w:type="dxa"/>
            <w:vAlign w:val="center"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3571C9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571C9">
              <w:rPr>
                <w:b/>
                <w:color w:val="000000"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1 459 666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1 459 666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197 125</w:t>
            </w:r>
          </w:p>
        </w:tc>
      </w:tr>
      <w:tr w:rsidR="00EC7822" w:rsidRPr="003571C9" w:rsidTr="003D1B68">
        <w:trPr>
          <w:trHeight w:val="160"/>
        </w:trPr>
        <w:tc>
          <w:tcPr>
            <w:tcW w:w="5902" w:type="dxa"/>
            <w:vAlign w:val="bottom"/>
          </w:tcPr>
          <w:p w:rsidR="00EC7822" w:rsidRPr="003571C9" w:rsidRDefault="00EC7822" w:rsidP="003D1B68">
            <w:pPr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1" w:type="dxa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197 125</w:t>
            </w:r>
          </w:p>
        </w:tc>
      </w:tr>
    </w:tbl>
    <w:p w:rsidR="00EC7822" w:rsidRPr="003571C9" w:rsidRDefault="00EC7822" w:rsidP="00EC7822">
      <w:pPr>
        <w:rPr>
          <w:sz w:val="28"/>
          <w:szCs w:val="28"/>
        </w:rPr>
      </w:pPr>
    </w:p>
    <w:p w:rsidR="00EC7822" w:rsidRPr="003571C9" w:rsidRDefault="00EC7822" w:rsidP="00EC7822">
      <w:pPr>
        <w:rPr>
          <w:sz w:val="28"/>
          <w:szCs w:val="28"/>
        </w:rPr>
      </w:pPr>
    </w:p>
    <w:p w:rsidR="00EC7822" w:rsidRPr="003571C9" w:rsidRDefault="00EC7822" w:rsidP="00EC7822">
      <w:pPr>
        <w:pStyle w:val="1"/>
        <w:ind w:right="-142"/>
        <w:jc w:val="right"/>
        <w:rPr>
          <w:rFonts w:ascii="Times New Roman" w:hAnsi="Times New Roman"/>
          <w:sz w:val="28"/>
          <w:szCs w:val="28"/>
        </w:rPr>
      </w:pPr>
      <w:r w:rsidRPr="003571C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EC7822" w:rsidRPr="003571C9" w:rsidRDefault="00EC7822" w:rsidP="00EC7822">
      <w:pPr>
        <w:jc w:val="center"/>
        <w:rPr>
          <w:sz w:val="28"/>
          <w:szCs w:val="28"/>
        </w:rPr>
      </w:pPr>
      <w:r w:rsidRPr="003571C9">
        <w:rPr>
          <w:sz w:val="28"/>
          <w:szCs w:val="28"/>
        </w:rPr>
        <w:t xml:space="preserve">                                           </w:t>
      </w:r>
    </w:p>
    <w:p w:rsidR="00EC7822" w:rsidRDefault="00EC7822" w:rsidP="00EC7822">
      <w:pPr>
        <w:jc w:val="center"/>
        <w:rPr>
          <w:sz w:val="28"/>
          <w:szCs w:val="28"/>
        </w:rPr>
      </w:pPr>
      <w:r w:rsidRPr="003571C9">
        <w:rPr>
          <w:sz w:val="28"/>
          <w:szCs w:val="28"/>
        </w:rPr>
        <w:t xml:space="preserve">                                      </w:t>
      </w: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Default="00EC7822" w:rsidP="00EC7822">
      <w:pPr>
        <w:jc w:val="center"/>
        <w:rPr>
          <w:sz w:val="28"/>
          <w:szCs w:val="28"/>
        </w:rPr>
      </w:pPr>
    </w:p>
    <w:p w:rsidR="00EC7822" w:rsidRPr="003571C9" w:rsidRDefault="00EC7822" w:rsidP="00EC7822">
      <w:pPr>
        <w:jc w:val="center"/>
        <w:rPr>
          <w:sz w:val="28"/>
          <w:szCs w:val="28"/>
        </w:rPr>
      </w:pPr>
      <w:r w:rsidRPr="003571C9">
        <w:rPr>
          <w:sz w:val="28"/>
          <w:szCs w:val="28"/>
        </w:rPr>
        <w:t xml:space="preserve">        </w:t>
      </w:r>
    </w:p>
    <w:p w:rsidR="00EC7822" w:rsidRPr="003571C9" w:rsidRDefault="00EC7822" w:rsidP="00EC7822">
      <w:pPr>
        <w:jc w:val="center"/>
        <w:rPr>
          <w:sz w:val="28"/>
          <w:szCs w:val="28"/>
        </w:rPr>
      </w:pPr>
      <w:r w:rsidRPr="003571C9">
        <w:rPr>
          <w:sz w:val="28"/>
          <w:szCs w:val="28"/>
        </w:rPr>
        <w:t xml:space="preserve">                                                                                                            Приложение  9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>к  бюджету сельского поселения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 xml:space="preserve">Пушкинский сельсовет Добринского 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 xml:space="preserve">муниципального района Липецкой области 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 xml:space="preserve">Российской Федерации на 2015 год </w:t>
      </w:r>
    </w:p>
    <w:p w:rsidR="00EC7822" w:rsidRDefault="00EC7822" w:rsidP="00EC7822">
      <w:pPr>
        <w:jc w:val="both"/>
        <w:rPr>
          <w:sz w:val="28"/>
          <w:szCs w:val="28"/>
        </w:rPr>
      </w:pPr>
      <w:r w:rsidRPr="003571C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</w:t>
      </w:r>
      <w:r w:rsidRPr="003571C9">
        <w:rPr>
          <w:sz w:val="28"/>
          <w:szCs w:val="28"/>
        </w:rPr>
        <w:t>и  плановый период 2016 и 2017  годов</w:t>
      </w:r>
    </w:p>
    <w:p w:rsidR="00EC7822" w:rsidRDefault="00EC7822" w:rsidP="00EC7822">
      <w:pPr>
        <w:jc w:val="both"/>
        <w:rPr>
          <w:sz w:val="28"/>
          <w:szCs w:val="28"/>
        </w:rPr>
      </w:pPr>
    </w:p>
    <w:p w:rsidR="00EC7822" w:rsidRPr="003571C9" w:rsidRDefault="00EC7822" w:rsidP="00EC7822">
      <w:pPr>
        <w:jc w:val="center"/>
        <w:rPr>
          <w:b/>
          <w:bCs/>
          <w:sz w:val="28"/>
          <w:szCs w:val="28"/>
        </w:rPr>
      </w:pPr>
      <w:r w:rsidRPr="003571C9">
        <w:rPr>
          <w:b/>
          <w:bCs/>
          <w:sz w:val="28"/>
          <w:szCs w:val="28"/>
        </w:rPr>
        <w:t>ВЕДОМСТВЕННАЯ   СТРУКТУРА</w:t>
      </w:r>
    </w:p>
    <w:p w:rsidR="00EC7822" w:rsidRPr="003571C9" w:rsidRDefault="00EC7822" w:rsidP="00EC7822">
      <w:pPr>
        <w:jc w:val="center"/>
        <w:rPr>
          <w:sz w:val="28"/>
          <w:szCs w:val="28"/>
        </w:rPr>
      </w:pPr>
      <w:r w:rsidRPr="003571C9">
        <w:rPr>
          <w:b/>
          <w:bCs/>
          <w:sz w:val="28"/>
          <w:szCs w:val="28"/>
        </w:rPr>
        <w:t>расходов бюджета сельского поселения на 2015 год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  <w:t>руб.</w:t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  <w:t xml:space="preserve">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709"/>
        <w:gridCol w:w="1417"/>
        <w:gridCol w:w="709"/>
        <w:gridCol w:w="1418"/>
      </w:tblGrid>
      <w:tr w:rsidR="00EC7822" w:rsidRPr="003571C9" w:rsidTr="003D1B68">
        <w:trPr>
          <w:cantSplit/>
          <w:trHeight w:val="16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C7822" w:rsidRPr="003571C9" w:rsidRDefault="00EC7822" w:rsidP="003D1B68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71C9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Главный</w:t>
            </w:r>
          </w:p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СУММА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pStyle w:val="4"/>
              <w:suppressAutoHyphens/>
              <w:rPr>
                <w:rFonts w:ascii="Times New Roman" w:hAnsi="Times New Roman"/>
                <w:b w:val="0"/>
                <w:bCs w:val="0"/>
              </w:rPr>
            </w:pPr>
            <w:r w:rsidRPr="003571C9">
              <w:rPr>
                <w:rFonts w:ascii="Times New Roman" w:hAnsi="Times New Roman"/>
                <w:b w:val="0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5 834 744,62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pStyle w:val="8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3571C9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2 552 763,62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560 032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560 032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991 00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560 032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</w:t>
            </w:r>
            <w:r w:rsidRPr="003571C9">
              <w:rPr>
                <w:color w:val="000000"/>
                <w:sz w:val="28"/>
                <w:szCs w:val="28"/>
              </w:rPr>
              <w:lastRenderedPageBreak/>
              <w:t xml:space="preserve">органа муниципального образования)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560 032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560 032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</w:t>
            </w:r>
          </w:p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Российской Федерации, </w:t>
            </w:r>
            <w:proofErr w:type="gramStart"/>
            <w:r w:rsidRPr="003571C9">
              <w:rPr>
                <w:b/>
                <w:color w:val="000000"/>
                <w:sz w:val="28"/>
                <w:szCs w:val="28"/>
              </w:rPr>
              <w:t>высших</w:t>
            </w:r>
            <w:proofErr w:type="gramEnd"/>
            <w:r w:rsidRPr="003571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исполнительных органов </w:t>
            </w:r>
          </w:p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государственной власти субъектов </w:t>
            </w:r>
          </w:p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Российской Федерации, местных </w:t>
            </w:r>
          </w:p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1 810 138,98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402 660,98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014 00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402 660,98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014  20 07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61 276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014 20 07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61 276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Организация доступа в сеть </w:t>
            </w:r>
            <w:r w:rsidRPr="003571C9">
              <w:rPr>
                <w:sz w:val="28"/>
                <w:szCs w:val="28"/>
              </w:rPr>
              <w:br/>
              <w:t xml:space="preserve">интернет в рамках подпрограммы </w:t>
            </w:r>
            <w:r w:rsidRPr="003571C9">
              <w:rPr>
                <w:color w:val="000000"/>
                <w:sz w:val="28"/>
                <w:szCs w:val="28"/>
              </w:rPr>
              <w:lastRenderedPageBreak/>
              <w:t>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14 706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14 706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FF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  <w:lang w:eastAsia="en-US"/>
              </w:rPr>
              <w:t xml:space="preserve">Расходы на приобретение информационных услуг в рамках подпрограммы </w:t>
            </w:r>
            <w:r w:rsidRPr="003571C9">
              <w:rPr>
                <w:sz w:val="28"/>
                <w:szCs w:val="28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3571C9">
              <w:rPr>
                <w:b/>
                <w:sz w:val="28"/>
                <w:szCs w:val="28"/>
              </w:rPr>
              <w:t xml:space="preserve"> </w:t>
            </w:r>
            <w:r w:rsidRPr="003571C9">
              <w:rPr>
                <w:color w:val="000000"/>
                <w:sz w:val="28"/>
                <w:szCs w:val="28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  <w:r w:rsidRPr="003571C9">
              <w:rPr>
                <w:b/>
                <w:sz w:val="28"/>
                <w:szCs w:val="28"/>
                <w:highlight w:val="red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014 86 26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47 267,26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014 86 26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47 267,26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Расходы </w:t>
            </w:r>
            <w:proofErr w:type="gramStart"/>
            <w:r w:rsidRPr="003571C9">
              <w:rPr>
                <w:sz w:val="28"/>
                <w:szCs w:val="28"/>
              </w:rPr>
              <w:t>по созданию условий для обеспечения жителей поселения услугами связи в целях предоставления муниципальных услуг в электронной форме</w:t>
            </w:r>
            <w:r w:rsidRPr="003571C9">
              <w:rPr>
                <w:bCs/>
                <w:color w:val="000000"/>
                <w:sz w:val="28"/>
                <w:szCs w:val="28"/>
                <w:lang w:eastAsia="en-US"/>
              </w:rPr>
              <w:t xml:space="preserve"> в рамках</w:t>
            </w:r>
            <w:proofErr w:type="gramEnd"/>
            <w:r w:rsidRPr="003571C9">
              <w:rPr>
                <w:bCs/>
                <w:color w:val="000000"/>
                <w:sz w:val="28"/>
                <w:szCs w:val="28"/>
                <w:lang w:eastAsia="en-US"/>
              </w:rPr>
              <w:t xml:space="preserve"> подпрограммы </w:t>
            </w:r>
            <w:r w:rsidRPr="003571C9">
              <w:rPr>
                <w:sz w:val="28"/>
                <w:szCs w:val="28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3571C9">
              <w:rPr>
                <w:b/>
                <w:sz w:val="28"/>
                <w:szCs w:val="28"/>
              </w:rPr>
              <w:t xml:space="preserve"> </w:t>
            </w:r>
            <w:r w:rsidRPr="003571C9">
              <w:rPr>
                <w:color w:val="000000"/>
                <w:sz w:val="28"/>
                <w:szCs w:val="28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  <w:r w:rsidRPr="003571C9">
              <w:rPr>
                <w:b/>
                <w:sz w:val="28"/>
                <w:szCs w:val="28"/>
                <w:highlight w:val="red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279 411,72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279 411,72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1 407 478</w:t>
            </w: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1 407 478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917 823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917 823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451 159</w:t>
            </w:r>
          </w:p>
        </w:tc>
      </w:tr>
      <w:tr w:rsidR="00EC7822" w:rsidRPr="003571C9" w:rsidTr="003D1B68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451 159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19 301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571C9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3571C9">
              <w:rPr>
                <w:b/>
                <w:color w:val="000000"/>
                <w:sz w:val="28"/>
                <w:szCs w:val="28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86 210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571C9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5 000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 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ind w:left="-108" w:firstLine="108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Проведение выборов в  представительные органы муниципального образования </w:t>
            </w:r>
            <w:proofErr w:type="gramStart"/>
            <w:r w:rsidRPr="003571C9">
              <w:rPr>
                <w:sz w:val="28"/>
                <w:szCs w:val="28"/>
              </w:rPr>
              <w:t>по</w:t>
            </w:r>
            <w:proofErr w:type="gramEnd"/>
            <w:r w:rsidRPr="003571C9">
              <w:rPr>
                <w:sz w:val="28"/>
                <w:szCs w:val="28"/>
              </w:rPr>
              <w:t xml:space="preserve"> </w:t>
            </w:r>
          </w:p>
          <w:p w:rsidR="00EC7822" w:rsidRPr="003571C9" w:rsidRDefault="00EC7822" w:rsidP="003D1B68">
            <w:pPr>
              <w:suppressAutoHyphens/>
              <w:ind w:left="-108" w:firstLine="108"/>
              <w:rPr>
                <w:sz w:val="28"/>
                <w:szCs w:val="28"/>
              </w:rPr>
            </w:pPr>
            <w:proofErr w:type="spellStart"/>
            <w:r w:rsidRPr="003571C9">
              <w:rPr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sz w:val="28"/>
                <w:szCs w:val="28"/>
              </w:rPr>
              <w:t xml:space="preserve"> направлению расходов  «Иные </w:t>
            </w:r>
            <w:proofErr w:type="spellStart"/>
            <w:r w:rsidRPr="003571C9">
              <w:rPr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sz w:val="28"/>
                <w:szCs w:val="28"/>
              </w:rPr>
              <w:t xml:space="preserve">  мероприятия» </w:t>
            </w:r>
            <w:proofErr w:type="gramStart"/>
            <w:r w:rsidRPr="003571C9">
              <w:rPr>
                <w:sz w:val="28"/>
                <w:szCs w:val="28"/>
              </w:rPr>
              <w:t>в</w:t>
            </w:r>
            <w:proofErr w:type="gramEnd"/>
            <w:r w:rsidRPr="003571C9">
              <w:rPr>
                <w:sz w:val="28"/>
                <w:szCs w:val="28"/>
              </w:rPr>
              <w:t xml:space="preserve"> </w:t>
            </w:r>
          </w:p>
          <w:p w:rsidR="00EC7822" w:rsidRPr="003571C9" w:rsidRDefault="00EC7822" w:rsidP="003D1B68">
            <w:pPr>
              <w:suppressAutoHyphens/>
              <w:ind w:left="-108" w:firstLine="108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3571C9">
              <w:rPr>
                <w:sz w:val="28"/>
                <w:szCs w:val="28"/>
              </w:rPr>
              <w:t>рамках</w:t>
            </w:r>
            <w:proofErr w:type="gramEnd"/>
            <w:r w:rsidRPr="003571C9">
              <w:rPr>
                <w:sz w:val="28"/>
                <w:szCs w:val="28"/>
              </w:rPr>
              <w:t xml:space="preserve"> </w:t>
            </w:r>
            <w:proofErr w:type="spellStart"/>
            <w:r w:rsidRPr="003571C9">
              <w:rPr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sz w:val="28"/>
                <w:szCs w:val="28"/>
              </w:rPr>
              <w:t xml:space="preserve"> расходов 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2 000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3571C9">
              <w:rPr>
                <w:color w:val="000000"/>
                <w:sz w:val="28"/>
                <w:szCs w:val="28"/>
              </w:rPr>
              <w:t xml:space="preserve"> </w:t>
            </w:r>
          </w:p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Проведение выборов главы муниципального образования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непрограммному</w:t>
            </w:r>
            <w:proofErr w:type="spellEnd"/>
          </w:p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 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</w:p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</w:t>
            </w:r>
          </w:p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3 000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3571C9">
              <w:rPr>
                <w:color w:val="000000"/>
                <w:sz w:val="28"/>
                <w:szCs w:val="28"/>
              </w:rPr>
              <w:t xml:space="preserve"> </w:t>
            </w:r>
          </w:p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3 000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55 334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proofErr w:type="spellStart"/>
            <w:r w:rsidRPr="003571C9">
              <w:rPr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sz w:val="28"/>
                <w:szCs w:val="28"/>
              </w:rPr>
              <w:t xml:space="preserve"> расходы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55 334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Резервные фонды в рамках </w:t>
            </w:r>
            <w:proofErr w:type="spellStart"/>
            <w:r w:rsidRPr="003571C9">
              <w:rPr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992 00 </w:t>
            </w:r>
            <w:proofErr w:type="spellStart"/>
            <w:r w:rsidRPr="003571C9">
              <w:rPr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55 334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Резервный фонд администрации сельского поселения по  </w:t>
            </w:r>
            <w:proofErr w:type="spellStart"/>
            <w:r w:rsidRPr="003571C9">
              <w:rPr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sz w:val="28"/>
                <w:szCs w:val="28"/>
              </w:rPr>
              <w:t xml:space="preserve"> направлению расходов «резервные фонды» в рамках </w:t>
            </w:r>
            <w:proofErr w:type="spellStart"/>
            <w:r w:rsidRPr="003571C9">
              <w:rPr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sz w:val="28"/>
                <w:szCs w:val="28"/>
              </w:rPr>
              <w:t xml:space="preserve">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55 334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55 334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  36 048,64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17 500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014 00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17 500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похозяйственного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учета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12 500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12 500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5 000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FF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Расходы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похозяйственного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учета в сельских поселениях в рамках подпрограммы </w:t>
            </w:r>
            <w:r w:rsidRPr="003571C9">
              <w:rPr>
                <w:sz w:val="28"/>
                <w:szCs w:val="28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3571C9">
              <w:rPr>
                <w:b/>
                <w:sz w:val="28"/>
                <w:szCs w:val="28"/>
              </w:rPr>
              <w:t xml:space="preserve"> </w:t>
            </w:r>
            <w:r w:rsidRPr="003571C9">
              <w:rPr>
                <w:color w:val="000000"/>
                <w:sz w:val="28"/>
                <w:szCs w:val="28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  <w:r w:rsidRPr="003571C9">
              <w:rPr>
                <w:b/>
                <w:sz w:val="28"/>
                <w:szCs w:val="28"/>
                <w:highlight w:val="red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7933,61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7933,61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10 615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10 615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 xml:space="preserve">из бюджета поселения на осуществление части полномочий по решению вопросов местного </w:t>
            </w:r>
            <w:r w:rsidRPr="003571C9">
              <w:rPr>
                <w:color w:val="000000"/>
                <w:sz w:val="28"/>
                <w:szCs w:val="28"/>
              </w:rPr>
              <w:lastRenderedPageBreak/>
              <w:t>значения в соответствии с заключенным соглашением</w:t>
            </w:r>
            <w:proofErr w:type="gramEnd"/>
            <w:r w:rsidRPr="003571C9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10 615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10 615</w:t>
            </w:r>
          </w:p>
        </w:tc>
      </w:tr>
      <w:tr w:rsidR="00EC7822" w:rsidRPr="003571C9" w:rsidTr="003D1B68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both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1C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571C9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59 628</w:t>
            </w:r>
          </w:p>
        </w:tc>
      </w:tr>
      <w:tr w:rsidR="00EC7822" w:rsidRPr="003571C9" w:rsidTr="003D1B68">
        <w:trPr>
          <w:trHeight w:val="1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6 472</w:t>
            </w:r>
          </w:p>
        </w:tc>
      </w:tr>
      <w:tr w:rsidR="00EC7822" w:rsidRPr="003571C9" w:rsidTr="003D1B68">
        <w:trPr>
          <w:trHeight w:val="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Подпрограмма  «Обеспечение населения качественной, развитой </w:t>
            </w:r>
            <w:r w:rsidRPr="003571C9">
              <w:rPr>
                <w:color w:val="000000"/>
                <w:sz w:val="28"/>
                <w:szCs w:val="28"/>
              </w:rPr>
              <w:lastRenderedPageBreak/>
              <w:t>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011 00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Содержание дорог 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011 20 13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011 20 13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1 017 181</w:t>
            </w:r>
          </w:p>
        </w:tc>
      </w:tr>
      <w:tr w:rsidR="00EC7822" w:rsidRPr="003571C9" w:rsidTr="003D1B68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11 923</w:t>
            </w:r>
          </w:p>
        </w:tc>
      </w:tr>
      <w:tr w:rsidR="00EC7822" w:rsidRPr="003571C9" w:rsidTr="003D1B68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11 923</w:t>
            </w:r>
          </w:p>
        </w:tc>
      </w:tr>
      <w:tr w:rsidR="00EC7822" w:rsidRPr="003571C9" w:rsidTr="003D1B68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011 00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11 923</w:t>
            </w:r>
          </w:p>
        </w:tc>
      </w:tr>
      <w:tr w:rsidR="00EC7822" w:rsidRPr="003571C9" w:rsidTr="003D1B68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Жилищное хозяйство в рамках подпрограммы </w:t>
            </w:r>
            <w:r w:rsidRPr="003571C9">
              <w:rPr>
                <w:color w:val="000000"/>
                <w:sz w:val="28"/>
                <w:szCs w:val="28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</w:t>
            </w:r>
            <w:r w:rsidRPr="003571C9">
              <w:rPr>
                <w:color w:val="000000"/>
                <w:sz w:val="28"/>
                <w:szCs w:val="28"/>
              </w:rPr>
              <w:lastRenderedPageBreak/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11 923</w:t>
            </w:r>
          </w:p>
        </w:tc>
      </w:tr>
      <w:tr w:rsidR="00EC7822" w:rsidRPr="003571C9" w:rsidTr="003D1B68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11 923</w:t>
            </w:r>
          </w:p>
        </w:tc>
      </w:tr>
      <w:tr w:rsidR="00EC7822" w:rsidRPr="003571C9" w:rsidTr="003D1B68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8 900</w:t>
            </w:r>
          </w:p>
        </w:tc>
      </w:tr>
      <w:tr w:rsidR="00EC7822" w:rsidRPr="003571C9" w:rsidTr="003D1B68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sz w:val="28"/>
                <w:szCs w:val="28"/>
              </w:rPr>
              <w:t>Непрограммнные</w:t>
            </w:r>
            <w:proofErr w:type="spellEnd"/>
            <w:r w:rsidRPr="003571C9">
              <w:rPr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8 900</w:t>
            </w:r>
          </w:p>
        </w:tc>
      </w:tr>
      <w:tr w:rsidR="00EC7822" w:rsidRPr="003571C9" w:rsidTr="003D1B68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Иные </w:t>
            </w:r>
            <w:proofErr w:type="spellStart"/>
            <w:r w:rsidRPr="003571C9">
              <w:rPr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571C9">
              <w:rPr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8 900</w:t>
            </w:r>
          </w:p>
        </w:tc>
      </w:tr>
      <w:tr w:rsidR="00EC7822" w:rsidRPr="003571C9" w:rsidTr="003D1B68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Расходы по коммунальному хозяйству по </w:t>
            </w:r>
            <w:proofErr w:type="spellStart"/>
            <w:r w:rsidRPr="003571C9">
              <w:rPr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sz w:val="28"/>
                <w:szCs w:val="28"/>
              </w:rPr>
              <w:t xml:space="preserve"> направлению расходов "Иные </w:t>
            </w:r>
            <w:proofErr w:type="spellStart"/>
            <w:r w:rsidRPr="003571C9">
              <w:rPr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sz w:val="28"/>
                <w:szCs w:val="28"/>
              </w:rPr>
              <w:t xml:space="preserve"> мероприятия" в рамках </w:t>
            </w:r>
            <w:proofErr w:type="spellStart"/>
            <w:r w:rsidRPr="003571C9">
              <w:rPr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8 900</w:t>
            </w:r>
          </w:p>
        </w:tc>
      </w:tr>
      <w:tr w:rsidR="00EC7822" w:rsidRPr="003571C9" w:rsidTr="003D1B68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8 900</w:t>
            </w:r>
          </w:p>
        </w:tc>
      </w:tr>
      <w:tr w:rsidR="00EC7822" w:rsidRPr="003571C9" w:rsidTr="003D1B68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996 358</w:t>
            </w:r>
          </w:p>
        </w:tc>
      </w:tr>
      <w:tr w:rsidR="00EC7822" w:rsidRPr="003571C9" w:rsidTr="003D1B68">
        <w:trPr>
          <w:trHeight w:val="1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451 258</w:t>
            </w:r>
          </w:p>
        </w:tc>
      </w:tr>
      <w:tr w:rsidR="00EC7822" w:rsidRPr="003571C9" w:rsidTr="003D1B68">
        <w:trPr>
          <w:trHeight w:val="1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011 00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451 258</w:t>
            </w:r>
          </w:p>
        </w:tc>
      </w:tr>
      <w:tr w:rsidR="00EC7822" w:rsidRPr="003571C9" w:rsidTr="003D1B68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pStyle w:val="af2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451 258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3571C9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lastRenderedPageBreak/>
              <w:t>451 258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lastRenderedPageBreak/>
              <w:t>Озеленение территории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13 791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13 791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011 99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531 309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011 99 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531 309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b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  1 459 666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suppressAutoHyphens/>
              <w:rPr>
                <w:b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b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  1 459 666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suppressAutoHyphens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1 459 666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Подпрограмма «Развитие социальной сферы на территории сельского поселения Пушкинский </w:t>
            </w:r>
            <w:r w:rsidRPr="003571C9">
              <w:rPr>
                <w:color w:val="000000"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suppressAutoHyphens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012 00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1 459 666</w:t>
            </w:r>
          </w:p>
        </w:tc>
      </w:tr>
      <w:tr w:rsidR="00EC7822" w:rsidRPr="003571C9" w:rsidTr="003D1B68">
        <w:trPr>
          <w:trHeight w:val="6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  <w:p w:rsidR="00EC7822" w:rsidRPr="003571C9" w:rsidRDefault="00EC7822" w:rsidP="003D1B6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1 459 666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1 459 666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012 00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 в рамках подпрограммы</w:t>
            </w:r>
            <w:r w:rsidRPr="003571C9">
              <w:rPr>
                <w:color w:val="000000"/>
                <w:sz w:val="28"/>
                <w:szCs w:val="28"/>
              </w:rPr>
              <w:t xml:space="preserve">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012 20 05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 Закупка товаров, работ и услуг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012 20 05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197 125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ind w:left="-142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lastRenderedPageBreak/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197 125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197 125</w:t>
            </w:r>
          </w:p>
        </w:tc>
      </w:tr>
      <w:tr w:rsidR="00EC7822" w:rsidRPr="003571C9" w:rsidTr="003D1B68">
        <w:trPr>
          <w:trHeight w:val="8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ind w:left="34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197 125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DB738E" w:rsidRDefault="00EC7822" w:rsidP="003D1B68">
            <w:pPr>
              <w:suppressAutoHyphens/>
              <w:ind w:left="34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 развитие территории сельского пос</w:t>
            </w:r>
            <w:r>
              <w:rPr>
                <w:sz w:val="28"/>
                <w:szCs w:val="28"/>
              </w:rPr>
              <w:t xml:space="preserve">еления Пушкинский сельсовет на  </w:t>
            </w:r>
            <w:r w:rsidRPr="003571C9">
              <w:rPr>
                <w:sz w:val="28"/>
                <w:szCs w:val="28"/>
              </w:rPr>
              <w:t>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0142009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197 125</w:t>
            </w:r>
          </w:p>
        </w:tc>
      </w:tr>
      <w:tr w:rsidR="00EC7822" w:rsidRPr="003571C9" w:rsidTr="003D1B68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suppressAutoHyphens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0142009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197 125</w:t>
            </w:r>
          </w:p>
        </w:tc>
      </w:tr>
    </w:tbl>
    <w:p w:rsidR="00EC7822" w:rsidRPr="003571C9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Default="00EC7822" w:rsidP="00EC7822">
      <w:pPr>
        <w:rPr>
          <w:sz w:val="28"/>
          <w:szCs w:val="28"/>
        </w:rPr>
      </w:pPr>
    </w:p>
    <w:p w:rsidR="00EC7822" w:rsidRPr="003571C9" w:rsidRDefault="00EC7822" w:rsidP="00EC7822">
      <w:pPr>
        <w:rPr>
          <w:sz w:val="28"/>
          <w:szCs w:val="28"/>
        </w:rPr>
      </w:pPr>
    </w:p>
    <w:p w:rsidR="00EC7822" w:rsidRPr="003571C9" w:rsidRDefault="00EC7822" w:rsidP="00EC7822">
      <w:pPr>
        <w:jc w:val="center"/>
        <w:rPr>
          <w:sz w:val="28"/>
          <w:szCs w:val="28"/>
        </w:rPr>
      </w:pPr>
      <w:r w:rsidRPr="003571C9">
        <w:rPr>
          <w:sz w:val="28"/>
          <w:szCs w:val="28"/>
        </w:rPr>
        <w:t xml:space="preserve">                                                                                                    Приложение  11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>к  бюджету сельского поселения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 xml:space="preserve">Пушкинский сельсовет Добринского 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 xml:space="preserve">муниципального района Липецкой области </w:t>
      </w: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 xml:space="preserve">Российской Федерации на 2015 год </w:t>
      </w:r>
    </w:p>
    <w:p w:rsidR="00EC7822" w:rsidRPr="003571C9" w:rsidRDefault="00EC7822" w:rsidP="00EC7822">
      <w:pPr>
        <w:jc w:val="both"/>
        <w:rPr>
          <w:sz w:val="28"/>
          <w:szCs w:val="28"/>
        </w:rPr>
      </w:pPr>
      <w:r w:rsidRPr="003571C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</w:t>
      </w:r>
      <w:r w:rsidRPr="003571C9">
        <w:rPr>
          <w:sz w:val="28"/>
          <w:szCs w:val="28"/>
        </w:rPr>
        <w:t>и  плановый период 2016 и 2017  годов</w:t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  <w:r w:rsidRPr="003571C9">
        <w:rPr>
          <w:sz w:val="28"/>
          <w:szCs w:val="28"/>
        </w:rPr>
        <w:tab/>
      </w:r>
    </w:p>
    <w:p w:rsidR="00EC7822" w:rsidRDefault="00EC7822" w:rsidP="00EC7822">
      <w:pPr>
        <w:tabs>
          <w:tab w:val="left" w:pos="1320"/>
        </w:tabs>
        <w:jc w:val="center"/>
        <w:rPr>
          <w:b/>
          <w:sz w:val="28"/>
          <w:szCs w:val="28"/>
        </w:rPr>
      </w:pPr>
      <w:r w:rsidRPr="003571C9">
        <w:rPr>
          <w:b/>
          <w:sz w:val="28"/>
          <w:szCs w:val="28"/>
        </w:rPr>
        <w:t>Распределение расходов бюджета сельского поселения по разделам, подразделам,</w:t>
      </w:r>
      <w:r>
        <w:rPr>
          <w:b/>
          <w:sz w:val="28"/>
          <w:szCs w:val="28"/>
        </w:rPr>
        <w:t xml:space="preserve"> </w:t>
      </w:r>
      <w:r w:rsidRPr="003571C9">
        <w:rPr>
          <w:b/>
          <w:sz w:val="28"/>
          <w:szCs w:val="28"/>
        </w:rPr>
        <w:t xml:space="preserve">целевым статьям (муниципальным программам и </w:t>
      </w:r>
      <w:proofErr w:type="spellStart"/>
      <w:r w:rsidRPr="003571C9">
        <w:rPr>
          <w:b/>
          <w:sz w:val="28"/>
          <w:szCs w:val="28"/>
        </w:rPr>
        <w:t>непрограммным</w:t>
      </w:r>
      <w:proofErr w:type="spellEnd"/>
      <w:r w:rsidRPr="003571C9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3571C9">
        <w:rPr>
          <w:b/>
          <w:sz w:val="28"/>
          <w:szCs w:val="28"/>
        </w:rPr>
        <w:t>видов расходов классификации расходов</w:t>
      </w:r>
      <w:r>
        <w:rPr>
          <w:b/>
          <w:sz w:val="28"/>
          <w:szCs w:val="28"/>
        </w:rPr>
        <w:t xml:space="preserve"> </w:t>
      </w:r>
      <w:r w:rsidRPr="003571C9">
        <w:rPr>
          <w:b/>
          <w:sz w:val="28"/>
          <w:szCs w:val="28"/>
        </w:rPr>
        <w:t>бюджетов Российской Федерации</w:t>
      </w:r>
      <w:proofErr w:type="gramEnd"/>
      <w:r w:rsidRPr="003571C9">
        <w:rPr>
          <w:b/>
          <w:sz w:val="28"/>
          <w:szCs w:val="28"/>
        </w:rPr>
        <w:t xml:space="preserve">   на 2015 год</w:t>
      </w:r>
    </w:p>
    <w:p w:rsidR="00EC7822" w:rsidRPr="003571C9" w:rsidRDefault="00EC7822" w:rsidP="00EC7822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EC7822" w:rsidRPr="003571C9" w:rsidRDefault="00EC7822" w:rsidP="00EC7822">
      <w:pPr>
        <w:jc w:val="right"/>
        <w:rPr>
          <w:sz w:val="28"/>
          <w:szCs w:val="28"/>
        </w:rPr>
      </w:pPr>
      <w:r w:rsidRPr="003571C9">
        <w:rPr>
          <w:sz w:val="28"/>
          <w:szCs w:val="28"/>
        </w:rPr>
        <w:t>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709"/>
        <w:gridCol w:w="851"/>
        <w:gridCol w:w="1417"/>
        <w:gridCol w:w="709"/>
        <w:gridCol w:w="1134"/>
      </w:tblGrid>
      <w:tr w:rsidR="00EC7822" w:rsidRPr="003571C9" w:rsidTr="003D1B68">
        <w:trPr>
          <w:cantSplit/>
          <w:trHeight w:val="1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C7822" w:rsidRPr="003571C9" w:rsidRDefault="00EC7822" w:rsidP="003D1B68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571C9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822" w:rsidRPr="003571C9" w:rsidRDefault="00EC7822" w:rsidP="003D1B68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571C9">
              <w:rPr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pStyle w:val="4"/>
              <w:suppressAutoHyphens/>
              <w:rPr>
                <w:rFonts w:ascii="Times New Roman" w:hAnsi="Times New Roman"/>
                <w:b w:val="0"/>
                <w:bCs w:val="0"/>
              </w:rPr>
            </w:pPr>
            <w:r w:rsidRPr="003571C9">
              <w:rPr>
                <w:rFonts w:ascii="Times New Roman" w:hAnsi="Times New Roman"/>
                <w:b w:val="0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sz w:val="28"/>
                <w:szCs w:val="28"/>
              </w:rPr>
            </w:pPr>
            <w:r w:rsidRPr="003571C9">
              <w:rPr>
                <w:b/>
                <w:bCs/>
                <w:sz w:val="28"/>
                <w:szCs w:val="28"/>
              </w:rPr>
              <w:t>5 834 744,62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pStyle w:val="8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3571C9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2 552 763,62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560 032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560 032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991 00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560 032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Обеспечение деятельности главы </w:t>
            </w:r>
            <w:r w:rsidRPr="003571C9">
              <w:rPr>
                <w:color w:val="000000"/>
                <w:sz w:val="28"/>
                <w:szCs w:val="28"/>
              </w:rPr>
              <w:lastRenderedPageBreak/>
              <w:t xml:space="preserve">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560 032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560 032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</w:t>
            </w:r>
          </w:p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Российской Федерации, </w:t>
            </w:r>
            <w:proofErr w:type="gramStart"/>
            <w:r w:rsidRPr="003571C9">
              <w:rPr>
                <w:b/>
                <w:color w:val="000000"/>
                <w:sz w:val="28"/>
                <w:szCs w:val="28"/>
              </w:rPr>
              <w:t>высших</w:t>
            </w:r>
            <w:proofErr w:type="gramEnd"/>
            <w:r w:rsidRPr="003571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исполнительных органов </w:t>
            </w:r>
          </w:p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государственной власти субъектов </w:t>
            </w:r>
          </w:p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Российской Федерации, местных </w:t>
            </w:r>
          </w:p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1 810 138,98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402 660,98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014 00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402 660,98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014  20 07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61 276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014 20 07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61 276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Организация доступа в сеть </w:t>
            </w:r>
            <w:r w:rsidRPr="003571C9">
              <w:rPr>
                <w:sz w:val="28"/>
                <w:szCs w:val="28"/>
              </w:rPr>
              <w:br/>
              <w:t xml:space="preserve">интернет в рамках подпрограммы </w:t>
            </w:r>
            <w:r w:rsidRPr="003571C9">
              <w:rPr>
                <w:color w:val="000000"/>
                <w:sz w:val="28"/>
                <w:szCs w:val="28"/>
              </w:rPr>
              <w:t xml:space="preserve">«Обеспечение реализации муниципальной политики на территории сельского поселения Пушкинский </w:t>
            </w:r>
            <w:r w:rsidRPr="003571C9">
              <w:rPr>
                <w:color w:val="000000"/>
                <w:sz w:val="28"/>
                <w:szCs w:val="28"/>
              </w:rPr>
              <w:lastRenderedPageBreak/>
              <w:t>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14 706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14 706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FF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  <w:lang w:eastAsia="en-US"/>
              </w:rPr>
              <w:t xml:space="preserve">Расходы на приобретение информационных услуг в рамках подпрограммы </w:t>
            </w:r>
            <w:r w:rsidRPr="003571C9">
              <w:rPr>
                <w:sz w:val="28"/>
                <w:szCs w:val="28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3571C9">
              <w:rPr>
                <w:b/>
                <w:sz w:val="28"/>
                <w:szCs w:val="28"/>
              </w:rPr>
              <w:t xml:space="preserve"> </w:t>
            </w:r>
            <w:r w:rsidRPr="003571C9">
              <w:rPr>
                <w:color w:val="000000"/>
                <w:sz w:val="28"/>
                <w:szCs w:val="28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  <w:r w:rsidRPr="003571C9">
              <w:rPr>
                <w:b/>
                <w:sz w:val="28"/>
                <w:szCs w:val="28"/>
                <w:highlight w:val="red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014 86 26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47 267,26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014 86 26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47 267,26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Расходы </w:t>
            </w:r>
            <w:proofErr w:type="gramStart"/>
            <w:r w:rsidRPr="003571C9">
              <w:rPr>
                <w:sz w:val="28"/>
                <w:szCs w:val="28"/>
              </w:rPr>
              <w:t>по созданию условий для обеспечения жителей поселения услугами связи в целях предоставления муниципальных услуг в электронной форме</w:t>
            </w:r>
            <w:r w:rsidRPr="003571C9">
              <w:rPr>
                <w:bCs/>
                <w:color w:val="000000"/>
                <w:sz w:val="28"/>
                <w:szCs w:val="28"/>
                <w:lang w:eastAsia="en-US"/>
              </w:rPr>
              <w:t xml:space="preserve"> в рамках</w:t>
            </w:r>
            <w:proofErr w:type="gramEnd"/>
            <w:r w:rsidRPr="003571C9">
              <w:rPr>
                <w:bCs/>
                <w:color w:val="000000"/>
                <w:sz w:val="28"/>
                <w:szCs w:val="28"/>
                <w:lang w:eastAsia="en-US"/>
              </w:rPr>
              <w:t xml:space="preserve"> подпрограммы </w:t>
            </w:r>
            <w:r w:rsidRPr="003571C9">
              <w:rPr>
                <w:sz w:val="28"/>
                <w:szCs w:val="28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3571C9">
              <w:rPr>
                <w:b/>
                <w:sz w:val="28"/>
                <w:szCs w:val="28"/>
              </w:rPr>
              <w:t xml:space="preserve"> </w:t>
            </w:r>
            <w:r w:rsidRPr="003571C9">
              <w:rPr>
                <w:color w:val="000000"/>
                <w:sz w:val="28"/>
                <w:szCs w:val="28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  <w:r w:rsidRPr="003571C9">
              <w:rPr>
                <w:b/>
                <w:sz w:val="28"/>
                <w:szCs w:val="28"/>
                <w:highlight w:val="red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279 411,72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279 411,72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1 407 478</w:t>
            </w: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1 407 478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917 823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917 823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451 159</w:t>
            </w:r>
          </w:p>
        </w:tc>
      </w:tr>
      <w:tr w:rsidR="00EC7822" w:rsidRPr="003571C9" w:rsidTr="003D1B68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451 159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19 301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571C9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86 210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571C9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lastRenderedPageBreak/>
              <w:t>непрограммному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5 000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 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ind w:left="-108" w:firstLine="108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 xml:space="preserve">ие выборов в </w:t>
            </w:r>
            <w:r w:rsidRPr="003571C9">
              <w:rPr>
                <w:sz w:val="28"/>
                <w:szCs w:val="28"/>
              </w:rPr>
              <w:t xml:space="preserve">представительные органы муниципального образования </w:t>
            </w:r>
            <w:proofErr w:type="gramStart"/>
            <w:r w:rsidRPr="003571C9">
              <w:rPr>
                <w:sz w:val="28"/>
                <w:szCs w:val="28"/>
              </w:rPr>
              <w:t>по</w:t>
            </w:r>
            <w:proofErr w:type="gramEnd"/>
            <w:r w:rsidRPr="003571C9">
              <w:rPr>
                <w:sz w:val="28"/>
                <w:szCs w:val="28"/>
              </w:rPr>
              <w:t xml:space="preserve"> </w:t>
            </w:r>
          </w:p>
          <w:p w:rsidR="00EC7822" w:rsidRPr="003571C9" w:rsidRDefault="00EC7822" w:rsidP="003D1B68">
            <w:pPr>
              <w:suppressAutoHyphens/>
              <w:ind w:left="-108" w:firstLine="108"/>
              <w:rPr>
                <w:sz w:val="28"/>
                <w:szCs w:val="28"/>
              </w:rPr>
            </w:pPr>
            <w:proofErr w:type="spellStart"/>
            <w:r w:rsidRPr="003571C9">
              <w:rPr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sz w:val="28"/>
                <w:szCs w:val="28"/>
              </w:rPr>
              <w:t xml:space="preserve"> направлению расходов  «Иные </w:t>
            </w:r>
            <w:proofErr w:type="spellStart"/>
            <w:r w:rsidRPr="003571C9">
              <w:rPr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sz w:val="28"/>
                <w:szCs w:val="28"/>
              </w:rPr>
              <w:t xml:space="preserve">  мероприятия» </w:t>
            </w:r>
            <w:proofErr w:type="gramStart"/>
            <w:r w:rsidRPr="003571C9">
              <w:rPr>
                <w:sz w:val="28"/>
                <w:szCs w:val="28"/>
              </w:rPr>
              <w:t>в</w:t>
            </w:r>
            <w:proofErr w:type="gramEnd"/>
            <w:r w:rsidRPr="003571C9">
              <w:rPr>
                <w:sz w:val="28"/>
                <w:szCs w:val="28"/>
              </w:rPr>
              <w:t xml:space="preserve"> </w:t>
            </w:r>
          </w:p>
          <w:p w:rsidR="00EC7822" w:rsidRPr="003571C9" w:rsidRDefault="00EC7822" w:rsidP="003D1B68">
            <w:pPr>
              <w:suppressAutoHyphens/>
              <w:ind w:left="-108" w:firstLine="108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3571C9">
              <w:rPr>
                <w:sz w:val="28"/>
                <w:szCs w:val="28"/>
              </w:rPr>
              <w:t>рамках</w:t>
            </w:r>
            <w:proofErr w:type="gramEnd"/>
            <w:r w:rsidRPr="003571C9">
              <w:rPr>
                <w:sz w:val="28"/>
                <w:szCs w:val="28"/>
              </w:rPr>
              <w:t xml:space="preserve"> </w:t>
            </w:r>
            <w:proofErr w:type="spellStart"/>
            <w:r w:rsidRPr="003571C9">
              <w:rPr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sz w:val="28"/>
                <w:szCs w:val="28"/>
              </w:rPr>
              <w:t xml:space="preserve"> расходов 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2 000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3571C9">
              <w:rPr>
                <w:color w:val="000000"/>
                <w:sz w:val="28"/>
                <w:szCs w:val="28"/>
              </w:rPr>
              <w:t xml:space="preserve"> </w:t>
            </w:r>
          </w:p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Проведение выборов главы муниципального образования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571C9">
              <w:rPr>
                <w:color w:val="000000"/>
                <w:sz w:val="28"/>
                <w:szCs w:val="28"/>
              </w:rPr>
              <w:t xml:space="preserve">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</w:t>
            </w:r>
            <w:r w:rsidRPr="003571C9">
              <w:rPr>
                <w:color w:val="000000"/>
                <w:sz w:val="28"/>
                <w:szCs w:val="28"/>
              </w:rPr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3 000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3571C9">
              <w:rPr>
                <w:color w:val="000000"/>
                <w:sz w:val="28"/>
                <w:szCs w:val="28"/>
              </w:rPr>
              <w:t xml:space="preserve"> </w:t>
            </w:r>
          </w:p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3 000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55 334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proofErr w:type="spellStart"/>
            <w:r w:rsidRPr="003571C9">
              <w:rPr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sz w:val="28"/>
                <w:szCs w:val="28"/>
              </w:rPr>
              <w:t xml:space="preserve"> расходы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55 334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Резервные фонды в рамках </w:t>
            </w:r>
            <w:proofErr w:type="spellStart"/>
            <w:r w:rsidRPr="003571C9">
              <w:rPr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992 00 </w:t>
            </w:r>
            <w:proofErr w:type="spellStart"/>
            <w:r w:rsidRPr="003571C9">
              <w:rPr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55 334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Резервный фонд администрации сельского поселения по  </w:t>
            </w:r>
            <w:proofErr w:type="spellStart"/>
            <w:r w:rsidRPr="003571C9">
              <w:rPr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sz w:val="28"/>
                <w:szCs w:val="28"/>
              </w:rPr>
              <w:t xml:space="preserve"> направлению расходов «резервные фонды» в рамках </w:t>
            </w:r>
            <w:proofErr w:type="spellStart"/>
            <w:r w:rsidRPr="003571C9">
              <w:rPr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sz w:val="28"/>
                <w:szCs w:val="28"/>
              </w:rPr>
              <w:t xml:space="preserve">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55 334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right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55 334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  36 048,64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Муниципальная программа сельского </w:t>
            </w:r>
            <w:r w:rsidRPr="003571C9">
              <w:rPr>
                <w:color w:val="000000"/>
                <w:sz w:val="28"/>
                <w:szCs w:val="28"/>
              </w:rPr>
              <w:lastRenderedPageBreak/>
              <w:t>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17 500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014 00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17 500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похозяйственного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учета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12 500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12 500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5 000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FF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Расходы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похозяйственного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учета в сельских поселениях в рамках подпрограммы </w:t>
            </w:r>
            <w:r w:rsidRPr="003571C9">
              <w:rPr>
                <w:sz w:val="28"/>
                <w:szCs w:val="28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3571C9">
              <w:rPr>
                <w:b/>
                <w:sz w:val="28"/>
                <w:szCs w:val="28"/>
              </w:rPr>
              <w:t xml:space="preserve"> </w:t>
            </w:r>
            <w:r w:rsidRPr="003571C9">
              <w:rPr>
                <w:color w:val="000000"/>
                <w:sz w:val="28"/>
                <w:szCs w:val="28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  <w:r w:rsidRPr="003571C9">
              <w:rPr>
                <w:b/>
                <w:sz w:val="28"/>
                <w:szCs w:val="28"/>
                <w:highlight w:val="red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7933,61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7933,61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10 615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10 615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571C9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направлению расходов «Иные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мероприятия»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10 615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10 615</w:t>
            </w:r>
          </w:p>
        </w:tc>
      </w:tr>
      <w:tr w:rsidR="00EC7822" w:rsidRPr="003571C9" w:rsidTr="003D1B68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both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1C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571C9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66 100</w:t>
            </w:r>
          </w:p>
        </w:tc>
      </w:tr>
      <w:tr w:rsidR="00EC7822" w:rsidRPr="003571C9" w:rsidTr="003D1B68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59 628</w:t>
            </w:r>
          </w:p>
        </w:tc>
      </w:tr>
      <w:tr w:rsidR="00EC7822" w:rsidRPr="003571C9" w:rsidTr="003D1B68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6 472</w:t>
            </w:r>
          </w:p>
        </w:tc>
      </w:tr>
      <w:tr w:rsidR="00EC7822" w:rsidRPr="003571C9" w:rsidTr="003D1B68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Муниципальная программа сельского </w:t>
            </w:r>
            <w:r w:rsidRPr="003571C9">
              <w:rPr>
                <w:color w:val="000000"/>
                <w:sz w:val="28"/>
                <w:szCs w:val="28"/>
              </w:rPr>
              <w:lastRenderedPageBreak/>
              <w:t>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011 00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Содержание дорог 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011 20 13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011 20 13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383 909</w:t>
            </w:r>
          </w:p>
        </w:tc>
      </w:tr>
      <w:tr w:rsidR="00EC7822" w:rsidRPr="003571C9" w:rsidTr="003D1B68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1 017 181</w:t>
            </w:r>
          </w:p>
        </w:tc>
      </w:tr>
      <w:tr w:rsidR="00EC7822" w:rsidRPr="003571C9" w:rsidTr="003D1B6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11 923</w:t>
            </w:r>
          </w:p>
        </w:tc>
      </w:tr>
      <w:tr w:rsidR="00EC7822" w:rsidRPr="003571C9" w:rsidTr="003D1B6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11 923</w:t>
            </w:r>
          </w:p>
        </w:tc>
      </w:tr>
      <w:tr w:rsidR="00EC7822" w:rsidRPr="003571C9" w:rsidTr="003D1B6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011 00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11 923</w:t>
            </w:r>
          </w:p>
        </w:tc>
      </w:tr>
      <w:tr w:rsidR="00EC7822" w:rsidRPr="003571C9" w:rsidTr="003D1B6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Жилищное хозяйство в рамках подпрограммы </w:t>
            </w:r>
            <w:r w:rsidRPr="003571C9">
              <w:rPr>
                <w:color w:val="000000"/>
                <w:sz w:val="28"/>
                <w:szCs w:val="28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11 923</w:t>
            </w:r>
          </w:p>
        </w:tc>
      </w:tr>
      <w:tr w:rsidR="00EC7822" w:rsidRPr="003571C9" w:rsidTr="003D1B6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11 923</w:t>
            </w:r>
          </w:p>
        </w:tc>
      </w:tr>
      <w:tr w:rsidR="00EC7822" w:rsidRPr="003571C9" w:rsidTr="003D1B6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8 900</w:t>
            </w:r>
          </w:p>
        </w:tc>
      </w:tr>
      <w:tr w:rsidR="00EC7822" w:rsidRPr="003571C9" w:rsidTr="003D1B6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571C9">
              <w:rPr>
                <w:sz w:val="28"/>
                <w:szCs w:val="28"/>
              </w:rPr>
              <w:t>Непрограммнные</w:t>
            </w:r>
            <w:proofErr w:type="spellEnd"/>
            <w:r w:rsidRPr="003571C9">
              <w:rPr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8 900</w:t>
            </w:r>
          </w:p>
        </w:tc>
      </w:tr>
      <w:tr w:rsidR="00EC7822" w:rsidRPr="003571C9" w:rsidTr="003D1B6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Иные </w:t>
            </w:r>
            <w:proofErr w:type="spellStart"/>
            <w:r w:rsidRPr="003571C9">
              <w:rPr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571C9">
              <w:rPr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999 00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8 900</w:t>
            </w:r>
          </w:p>
        </w:tc>
      </w:tr>
      <w:tr w:rsidR="00EC7822" w:rsidRPr="003571C9" w:rsidTr="003D1B6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Расходы по коммунальному хозяйству по </w:t>
            </w:r>
            <w:proofErr w:type="spellStart"/>
            <w:r w:rsidRPr="003571C9">
              <w:rPr>
                <w:sz w:val="28"/>
                <w:szCs w:val="28"/>
              </w:rPr>
              <w:t>непрограммному</w:t>
            </w:r>
            <w:proofErr w:type="spellEnd"/>
            <w:r w:rsidRPr="003571C9">
              <w:rPr>
                <w:sz w:val="28"/>
                <w:szCs w:val="28"/>
              </w:rPr>
              <w:t xml:space="preserve"> направлению расходов "Иные </w:t>
            </w:r>
            <w:proofErr w:type="spellStart"/>
            <w:r w:rsidRPr="003571C9">
              <w:rPr>
                <w:sz w:val="28"/>
                <w:szCs w:val="28"/>
              </w:rPr>
              <w:t>непрограммные</w:t>
            </w:r>
            <w:proofErr w:type="spellEnd"/>
            <w:r w:rsidRPr="003571C9">
              <w:rPr>
                <w:sz w:val="28"/>
                <w:szCs w:val="28"/>
              </w:rPr>
              <w:t xml:space="preserve"> мероприятия" в рамках </w:t>
            </w:r>
            <w:proofErr w:type="spellStart"/>
            <w:r w:rsidRPr="003571C9">
              <w:rPr>
                <w:sz w:val="28"/>
                <w:szCs w:val="28"/>
              </w:rPr>
              <w:t>непрограммных</w:t>
            </w:r>
            <w:proofErr w:type="spellEnd"/>
            <w:r w:rsidRPr="003571C9">
              <w:rPr>
                <w:sz w:val="28"/>
                <w:szCs w:val="28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8 900</w:t>
            </w:r>
          </w:p>
        </w:tc>
      </w:tr>
      <w:tr w:rsidR="00EC7822" w:rsidRPr="003571C9" w:rsidTr="003D1B6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8 900</w:t>
            </w:r>
          </w:p>
        </w:tc>
      </w:tr>
      <w:tr w:rsidR="00EC7822" w:rsidRPr="003571C9" w:rsidTr="003D1B68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996 358</w:t>
            </w:r>
          </w:p>
        </w:tc>
      </w:tr>
      <w:tr w:rsidR="00EC7822" w:rsidRPr="003571C9" w:rsidTr="003D1B68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996 358</w:t>
            </w:r>
          </w:p>
        </w:tc>
      </w:tr>
      <w:tr w:rsidR="00EC7822" w:rsidRPr="003571C9" w:rsidTr="003D1B68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011 00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996 358</w:t>
            </w:r>
          </w:p>
        </w:tc>
      </w:tr>
      <w:tr w:rsidR="00EC7822" w:rsidRPr="003571C9" w:rsidTr="003D1B68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pStyle w:val="af2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451 258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451 258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Озеленение территории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</w:t>
            </w:r>
            <w:r w:rsidRPr="003571C9">
              <w:rPr>
                <w:sz w:val="28"/>
                <w:szCs w:val="28"/>
              </w:rPr>
              <w:lastRenderedPageBreak/>
              <w:t>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13 791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13 791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011 99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531 309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011 99 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531 309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b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  1 459 666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rPr>
                <w:b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 xml:space="preserve">  1 459 666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1 459 666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012 00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1 459 666</w:t>
            </w:r>
          </w:p>
        </w:tc>
      </w:tr>
      <w:tr w:rsidR="00EC7822" w:rsidRPr="003571C9" w:rsidTr="003D1B68">
        <w:trPr>
          <w:trHeight w:val="6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1 459 666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1 459 666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2" w:rsidRPr="003571C9" w:rsidRDefault="00EC7822" w:rsidP="003D1B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71C9">
              <w:rPr>
                <w:b/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010 00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012 00 </w:t>
            </w:r>
            <w:proofErr w:type="spellStart"/>
            <w:r w:rsidRPr="003571C9">
              <w:rPr>
                <w:color w:val="00000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 в рамках подпрограммы</w:t>
            </w:r>
            <w:r w:rsidRPr="003571C9">
              <w:rPr>
                <w:color w:val="000000"/>
                <w:sz w:val="28"/>
                <w:szCs w:val="28"/>
              </w:rPr>
              <w:t xml:space="preserve">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012 20 05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 Закупка товаров, работ и услуг </w:t>
            </w:r>
            <w:proofErr w:type="gramStart"/>
            <w:r w:rsidRPr="003571C9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EC7822" w:rsidRPr="003571C9" w:rsidRDefault="00EC7822" w:rsidP="003D1B68">
            <w:pPr>
              <w:suppressAutoHyphens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 xml:space="preserve">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012 20 05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7822" w:rsidRPr="003571C9" w:rsidRDefault="00EC7822" w:rsidP="003D1B68">
            <w:pPr>
              <w:jc w:val="center"/>
              <w:rPr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158 000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1C9">
              <w:rPr>
                <w:b/>
                <w:bCs/>
                <w:color w:val="000000"/>
                <w:sz w:val="28"/>
                <w:szCs w:val="28"/>
              </w:rPr>
              <w:t>197 125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ind w:left="-142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197 125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197 125</w:t>
            </w:r>
          </w:p>
        </w:tc>
      </w:tr>
      <w:tr w:rsidR="00EC7822" w:rsidRPr="003571C9" w:rsidTr="003D1B68">
        <w:trPr>
          <w:trHeight w:val="8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ind w:left="34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197 125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ind w:left="34"/>
              <w:rPr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 развитие территории сельского </w:t>
            </w:r>
          </w:p>
          <w:p w:rsidR="00EC7822" w:rsidRPr="003571C9" w:rsidRDefault="00EC7822" w:rsidP="003D1B68">
            <w:pPr>
              <w:suppressAutoHyphens/>
              <w:ind w:left="34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sz w:val="28"/>
                <w:szCs w:val="28"/>
              </w:rPr>
              <w:t xml:space="preserve">поселения Пушкинский сельсовет на                                  </w:t>
            </w:r>
            <w:r w:rsidRPr="003571C9">
              <w:rPr>
                <w:sz w:val="28"/>
                <w:szCs w:val="28"/>
              </w:rPr>
              <w:lastRenderedPageBreak/>
              <w:t>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0142009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197 125</w:t>
            </w:r>
          </w:p>
        </w:tc>
      </w:tr>
      <w:tr w:rsidR="00EC7822" w:rsidRPr="003571C9" w:rsidTr="003D1B68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0142009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822" w:rsidRPr="003571C9" w:rsidRDefault="00EC7822" w:rsidP="003D1B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71C9">
              <w:rPr>
                <w:bCs/>
                <w:color w:val="000000"/>
                <w:sz w:val="28"/>
                <w:szCs w:val="28"/>
              </w:rPr>
              <w:t>197 125</w:t>
            </w:r>
          </w:p>
        </w:tc>
      </w:tr>
    </w:tbl>
    <w:p w:rsidR="00EC7822" w:rsidRDefault="00EC7822" w:rsidP="00EC7822">
      <w:pPr>
        <w:jc w:val="center"/>
        <w:rPr>
          <w:sz w:val="28"/>
          <w:szCs w:val="28"/>
        </w:rPr>
      </w:pP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4E67"/>
    <w:multiLevelType w:val="hybridMultilevel"/>
    <w:tmpl w:val="C1B4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22"/>
    <w:rsid w:val="00004246"/>
    <w:rsid w:val="00026A32"/>
    <w:rsid w:val="00044ABE"/>
    <w:rsid w:val="0007172F"/>
    <w:rsid w:val="000B51A3"/>
    <w:rsid w:val="000C601B"/>
    <w:rsid w:val="000F544A"/>
    <w:rsid w:val="000F6FE4"/>
    <w:rsid w:val="001465A8"/>
    <w:rsid w:val="0015437D"/>
    <w:rsid w:val="00193596"/>
    <w:rsid w:val="00194B0A"/>
    <w:rsid w:val="001D5EAE"/>
    <w:rsid w:val="001E45F5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24AC"/>
    <w:rsid w:val="003838A8"/>
    <w:rsid w:val="00395F6C"/>
    <w:rsid w:val="003A3EE1"/>
    <w:rsid w:val="003D1B68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447AB"/>
    <w:rsid w:val="00582644"/>
    <w:rsid w:val="005910EA"/>
    <w:rsid w:val="00591810"/>
    <w:rsid w:val="005933EC"/>
    <w:rsid w:val="0059413C"/>
    <w:rsid w:val="005C6712"/>
    <w:rsid w:val="005E462B"/>
    <w:rsid w:val="006372CA"/>
    <w:rsid w:val="006503B3"/>
    <w:rsid w:val="00685AAD"/>
    <w:rsid w:val="006A55FD"/>
    <w:rsid w:val="006C5410"/>
    <w:rsid w:val="006F6555"/>
    <w:rsid w:val="00732820"/>
    <w:rsid w:val="00743972"/>
    <w:rsid w:val="00744854"/>
    <w:rsid w:val="007453E7"/>
    <w:rsid w:val="00752468"/>
    <w:rsid w:val="00760D77"/>
    <w:rsid w:val="00760E05"/>
    <w:rsid w:val="007824EA"/>
    <w:rsid w:val="007A709C"/>
    <w:rsid w:val="007C35AC"/>
    <w:rsid w:val="007E05DB"/>
    <w:rsid w:val="007E59ED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4400E"/>
    <w:rsid w:val="00853453"/>
    <w:rsid w:val="00856F01"/>
    <w:rsid w:val="00877C21"/>
    <w:rsid w:val="00881EC7"/>
    <w:rsid w:val="008970E6"/>
    <w:rsid w:val="008A0D15"/>
    <w:rsid w:val="008F1BE5"/>
    <w:rsid w:val="00913120"/>
    <w:rsid w:val="00940099"/>
    <w:rsid w:val="009856D4"/>
    <w:rsid w:val="00995FA6"/>
    <w:rsid w:val="009B5110"/>
    <w:rsid w:val="009B5D30"/>
    <w:rsid w:val="009C2CB1"/>
    <w:rsid w:val="009C5B1D"/>
    <w:rsid w:val="00A5534B"/>
    <w:rsid w:val="00AA37C9"/>
    <w:rsid w:val="00AB09D5"/>
    <w:rsid w:val="00B14113"/>
    <w:rsid w:val="00B27BE2"/>
    <w:rsid w:val="00B3414E"/>
    <w:rsid w:val="00B47C99"/>
    <w:rsid w:val="00B57577"/>
    <w:rsid w:val="00B6462E"/>
    <w:rsid w:val="00B81C75"/>
    <w:rsid w:val="00B85233"/>
    <w:rsid w:val="00B87154"/>
    <w:rsid w:val="00B9109A"/>
    <w:rsid w:val="00BA265E"/>
    <w:rsid w:val="00BA2795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CC114F"/>
    <w:rsid w:val="00D1623C"/>
    <w:rsid w:val="00D21DAA"/>
    <w:rsid w:val="00D61690"/>
    <w:rsid w:val="00D809D2"/>
    <w:rsid w:val="00DB3B93"/>
    <w:rsid w:val="00DC5120"/>
    <w:rsid w:val="00DD0417"/>
    <w:rsid w:val="00DE13D2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C7822"/>
    <w:rsid w:val="00EE0F87"/>
    <w:rsid w:val="00EE6C51"/>
    <w:rsid w:val="00EE7BA3"/>
    <w:rsid w:val="00EF5270"/>
    <w:rsid w:val="00F14264"/>
    <w:rsid w:val="00F25FAF"/>
    <w:rsid w:val="00F33DE0"/>
    <w:rsid w:val="00F3624D"/>
    <w:rsid w:val="00F36AB8"/>
    <w:rsid w:val="00F4326F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8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C78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8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782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C7822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C782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EC782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EC7822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8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7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78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C78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7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78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C782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78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7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C78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C7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C782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EC78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EC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EC78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C78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EC78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7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EC7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7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EC7822"/>
    <w:rPr>
      <w:i/>
      <w:iCs/>
    </w:rPr>
  </w:style>
  <w:style w:type="paragraph" w:styleId="21">
    <w:name w:val="Body Text 2"/>
    <w:basedOn w:val="a"/>
    <w:link w:val="22"/>
    <w:uiPriority w:val="99"/>
    <w:semiHidden/>
    <w:rsid w:val="00EC7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7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C7822"/>
    <w:pPr>
      <w:ind w:left="720"/>
      <w:contextualSpacing/>
    </w:pPr>
  </w:style>
  <w:style w:type="paragraph" w:styleId="af0">
    <w:name w:val="Body Text Indent"/>
    <w:basedOn w:val="a"/>
    <w:link w:val="af1"/>
    <w:semiHidden/>
    <w:unhideWhenUsed/>
    <w:rsid w:val="00EC782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EC7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C7822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EC7822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782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EC7822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EC7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C78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EC7822"/>
    <w:rPr>
      <w:sz w:val="20"/>
    </w:rPr>
  </w:style>
  <w:style w:type="character" w:customStyle="1" w:styleId="af3">
    <w:name w:val="Текст сноски Знак"/>
    <w:basedOn w:val="a0"/>
    <w:link w:val="af2"/>
    <w:rsid w:val="00EC782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Hyperlink"/>
    <w:rsid w:val="00EC7822"/>
    <w:rPr>
      <w:color w:val="0000FF"/>
      <w:u w:val="single"/>
    </w:rPr>
  </w:style>
  <w:style w:type="paragraph" w:styleId="af5">
    <w:name w:val="Title"/>
    <w:basedOn w:val="a"/>
    <w:link w:val="af6"/>
    <w:qFormat/>
    <w:rsid w:val="00EC7822"/>
    <w:pPr>
      <w:jc w:val="center"/>
    </w:pPr>
    <w:rPr>
      <w:b/>
      <w:sz w:val="52"/>
      <w:szCs w:val="20"/>
    </w:rPr>
  </w:style>
  <w:style w:type="character" w:customStyle="1" w:styleId="af6">
    <w:name w:val="Название Знак"/>
    <w:basedOn w:val="a0"/>
    <w:link w:val="af5"/>
    <w:rsid w:val="00EC782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uiPriority w:val="99"/>
    <w:rsid w:val="00EC7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7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C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6088</Words>
  <Characters>34706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2015-07-20T06:21:00Z</dcterms:created>
  <dcterms:modified xsi:type="dcterms:W3CDTF">2015-07-20T06:55:00Z</dcterms:modified>
</cp:coreProperties>
</file>