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D8" w:rsidRPr="00840C2F" w:rsidRDefault="008909D8" w:rsidP="008909D8">
      <w:pPr>
        <w:spacing w:after="0" w:line="240" w:lineRule="auto"/>
        <w:jc w:val="center"/>
        <w:rPr>
          <w:rFonts w:eastAsia="Arial Unicode MS"/>
          <w:b/>
          <w:color w:val="000000" w:themeColor="text1"/>
          <w:sz w:val="28"/>
          <w:szCs w:val="28"/>
        </w:rPr>
      </w:pPr>
      <w:r w:rsidRPr="00840C2F">
        <w:rPr>
          <w:rFonts w:eastAsia="Arial Unicode MS"/>
          <w:b/>
          <w:color w:val="000000" w:themeColor="text1"/>
          <w:sz w:val="28"/>
          <w:szCs w:val="28"/>
        </w:rPr>
        <w:t xml:space="preserve">                                                                                                                                                                                                                            </w:t>
      </w:r>
    </w:p>
    <w:p w:rsidR="008909D8" w:rsidRPr="00840C2F" w:rsidRDefault="008909D8" w:rsidP="008909D8">
      <w:pPr>
        <w:suppressAutoHyphens/>
        <w:spacing w:after="0" w:line="240" w:lineRule="auto"/>
        <w:jc w:val="center"/>
        <w:rPr>
          <w:rFonts w:ascii="Times New Roman" w:hAnsi="Times New Roman" w:cs="Times New Roman"/>
          <w:b/>
          <w:color w:val="000000" w:themeColor="text1"/>
          <w:sz w:val="28"/>
          <w:szCs w:val="28"/>
        </w:rPr>
      </w:pPr>
    </w:p>
    <w:p w:rsidR="008909D8" w:rsidRPr="00840C2F" w:rsidRDefault="008909D8" w:rsidP="008909D8">
      <w:pPr>
        <w:suppressAutoHyphens/>
        <w:spacing w:after="0" w:line="240" w:lineRule="auto"/>
        <w:jc w:val="center"/>
        <w:rPr>
          <w:rFonts w:ascii="Times New Roman" w:hAnsi="Times New Roman" w:cs="Times New Roman"/>
          <w:b/>
          <w:color w:val="000000" w:themeColor="text1"/>
          <w:sz w:val="28"/>
          <w:szCs w:val="28"/>
        </w:rPr>
      </w:pPr>
    </w:p>
    <w:p w:rsidR="008909D8" w:rsidRPr="00840C2F" w:rsidRDefault="008909D8" w:rsidP="008909D8">
      <w:pPr>
        <w:suppressAutoHyphens/>
        <w:spacing w:after="0" w:line="240" w:lineRule="auto"/>
        <w:jc w:val="center"/>
        <w:rPr>
          <w:rFonts w:ascii="Times New Roman" w:hAnsi="Times New Roman" w:cs="Times New Roman"/>
          <w:b/>
          <w:color w:val="000000" w:themeColor="text1"/>
          <w:sz w:val="28"/>
          <w:szCs w:val="28"/>
        </w:rPr>
      </w:pPr>
      <w:r w:rsidRPr="00840C2F">
        <w:rPr>
          <w:rFonts w:ascii="Times New Roman" w:hAnsi="Times New Roman" w:cs="Times New Roman"/>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95pt;margin-top:-48.15pt;width:42.4pt;height:50.35pt;z-index:251660288">
            <v:imagedata r:id="rId4" o:title=""/>
          </v:shape>
          <o:OLEObject Type="Embed" ProgID="Photoshop.Image.6" ShapeID="_x0000_s1026" DrawAspect="Content" ObjectID="_1601969720" r:id="rId5">
            <o:FieldCodes>\s</o:FieldCodes>
          </o:OLEObject>
        </w:pict>
      </w:r>
      <w:r w:rsidRPr="00840C2F">
        <w:rPr>
          <w:rFonts w:ascii="Times New Roman" w:hAnsi="Times New Roman" w:cs="Times New Roman"/>
          <w:b/>
          <w:color w:val="000000" w:themeColor="text1"/>
          <w:sz w:val="28"/>
          <w:szCs w:val="28"/>
        </w:rPr>
        <w:t>Совет депутатов сельского поселения Пушкинский сельсовет</w:t>
      </w:r>
    </w:p>
    <w:p w:rsidR="008909D8" w:rsidRPr="00840C2F" w:rsidRDefault="008909D8" w:rsidP="008909D8">
      <w:pPr>
        <w:suppressAutoHyphens/>
        <w:spacing w:after="0" w:line="240" w:lineRule="auto"/>
        <w:jc w:val="center"/>
        <w:rPr>
          <w:rFonts w:ascii="Times New Roman" w:hAnsi="Times New Roman" w:cs="Times New Roman"/>
          <w:b/>
          <w:color w:val="000000" w:themeColor="text1"/>
          <w:sz w:val="28"/>
          <w:szCs w:val="28"/>
        </w:rPr>
      </w:pPr>
      <w:r w:rsidRPr="00840C2F">
        <w:rPr>
          <w:rFonts w:ascii="Times New Roman" w:hAnsi="Times New Roman" w:cs="Times New Roman"/>
          <w:b/>
          <w:color w:val="000000" w:themeColor="text1"/>
          <w:sz w:val="28"/>
          <w:szCs w:val="28"/>
        </w:rPr>
        <w:t>Добринского муниципального района</w:t>
      </w:r>
    </w:p>
    <w:p w:rsidR="008909D8" w:rsidRPr="00840C2F" w:rsidRDefault="008909D8" w:rsidP="008909D8">
      <w:pPr>
        <w:suppressAutoHyphens/>
        <w:spacing w:after="0" w:line="240" w:lineRule="auto"/>
        <w:jc w:val="center"/>
        <w:rPr>
          <w:rFonts w:ascii="Times New Roman" w:hAnsi="Times New Roman" w:cs="Times New Roman"/>
          <w:b/>
          <w:color w:val="000000" w:themeColor="text1"/>
          <w:sz w:val="28"/>
          <w:szCs w:val="28"/>
        </w:rPr>
      </w:pPr>
      <w:r w:rsidRPr="00840C2F">
        <w:rPr>
          <w:rFonts w:ascii="Times New Roman" w:hAnsi="Times New Roman" w:cs="Times New Roman"/>
          <w:b/>
          <w:color w:val="000000" w:themeColor="text1"/>
          <w:sz w:val="28"/>
          <w:szCs w:val="28"/>
        </w:rPr>
        <w:t>Липецкой области</w:t>
      </w:r>
    </w:p>
    <w:p w:rsidR="008909D8" w:rsidRPr="00840C2F" w:rsidRDefault="008909D8" w:rsidP="008909D8">
      <w:pPr>
        <w:suppressAutoHyphens/>
        <w:spacing w:after="0" w:line="240" w:lineRule="auto"/>
        <w:jc w:val="center"/>
        <w:rPr>
          <w:rFonts w:ascii="Times New Roman" w:hAnsi="Times New Roman" w:cs="Times New Roman"/>
          <w:b/>
          <w:color w:val="000000" w:themeColor="text1"/>
          <w:sz w:val="28"/>
          <w:szCs w:val="28"/>
        </w:rPr>
      </w:pPr>
      <w:r w:rsidRPr="00840C2F">
        <w:rPr>
          <w:rFonts w:ascii="Times New Roman" w:hAnsi="Times New Roman" w:cs="Times New Roman"/>
          <w:b/>
          <w:color w:val="000000" w:themeColor="text1"/>
          <w:sz w:val="28"/>
          <w:szCs w:val="28"/>
        </w:rPr>
        <w:t>Российской Федерации</w:t>
      </w:r>
    </w:p>
    <w:p w:rsidR="008909D8" w:rsidRPr="00840C2F" w:rsidRDefault="008909D8" w:rsidP="008909D8">
      <w:pPr>
        <w:tabs>
          <w:tab w:val="left" w:pos="1125"/>
          <w:tab w:val="left" w:pos="1770"/>
        </w:tabs>
        <w:spacing w:after="0" w:line="240" w:lineRule="auto"/>
        <w:jc w:val="center"/>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 xml:space="preserve">55 - я сессия </w:t>
      </w:r>
      <w:proofErr w:type="gramStart"/>
      <w:r w:rsidRPr="00840C2F">
        <w:rPr>
          <w:rFonts w:ascii="Times New Roman" w:hAnsi="Times New Roman" w:cs="Times New Roman"/>
          <w:color w:val="000000" w:themeColor="text1"/>
          <w:sz w:val="28"/>
          <w:szCs w:val="28"/>
          <w:lang w:val="en-US"/>
        </w:rPr>
        <w:t>V</w:t>
      </w:r>
      <w:proofErr w:type="gramEnd"/>
      <w:r w:rsidRPr="00840C2F">
        <w:rPr>
          <w:rFonts w:ascii="Times New Roman" w:hAnsi="Times New Roman" w:cs="Times New Roman"/>
          <w:color w:val="000000" w:themeColor="text1"/>
          <w:sz w:val="28"/>
          <w:szCs w:val="28"/>
        </w:rPr>
        <w:t>созыва</w:t>
      </w:r>
    </w:p>
    <w:p w:rsidR="008909D8" w:rsidRPr="00840C2F" w:rsidRDefault="008909D8" w:rsidP="008909D8">
      <w:pPr>
        <w:shd w:val="clear" w:color="auto" w:fill="FFFFFF"/>
        <w:spacing w:after="0" w:line="240" w:lineRule="auto"/>
        <w:jc w:val="center"/>
        <w:rPr>
          <w:rFonts w:ascii="Times New Roman" w:hAnsi="Times New Roman" w:cs="Times New Roman"/>
          <w:b/>
          <w:bCs/>
          <w:color w:val="000000" w:themeColor="text1"/>
          <w:spacing w:val="6"/>
          <w:sz w:val="28"/>
          <w:szCs w:val="28"/>
        </w:rPr>
      </w:pPr>
      <w:r w:rsidRPr="00840C2F">
        <w:rPr>
          <w:rFonts w:ascii="Times New Roman" w:hAnsi="Times New Roman" w:cs="Times New Roman"/>
          <w:b/>
          <w:bCs/>
          <w:color w:val="000000" w:themeColor="text1"/>
          <w:spacing w:val="6"/>
          <w:sz w:val="28"/>
          <w:szCs w:val="28"/>
        </w:rPr>
        <w:t>РЕШЕНИЕ</w:t>
      </w:r>
    </w:p>
    <w:p w:rsidR="008909D8" w:rsidRPr="00840C2F" w:rsidRDefault="008909D8" w:rsidP="008909D8">
      <w:pPr>
        <w:shd w:val="clear" w:color="auto" w:fill="FFFFFF"/>
        <w:spacing w:after="0" w:line="240" w:lineRule="auto"/>
        <w:jc w:val="center"/>
        <w:rPr>
          <w:rFonts w:ascii="Times New Roman" w:hAnsi="Times New Roman" w:cs="Times New Roman"/>
          <w:b/>
          <w:bCs/>
          <w:color w:val="000000" w:themeColor="text1"/>
          <w:spacing w:val="6"/>
          <w:sz w:val="28"/>
          <w:szCs w:val="28"/>
        </w:rPr>
      </w:pPr>
      <w:r w:rsidRPr="00840C2F">
        <w:rPr>
          <w:rFonts w:ascii="Times New Roman" w:hAnsi="Times New Roman" w:cs="Times New Roman"/>
          <w:b/>
          <w:bCs/>
          <w:color w:val="000000" w:themeColor="text1"/>
          <w:spacing w:val="6"/>
          <w:sz w:val="28"/>
          <w:szCs w:val="28"/>
        </w:rPr>
        <w:t xml:space="preserve">17.10.2018г.                              </w:t>
      </w:r>
      <w:r w:rsidRPr="00840C2F">
        <w:rPr>
          <w:rFonts w:ascii="Times New Roman" w:hAnsi="Times New Roman" w:cs="Times New Roman"/>
          <w:color w:val="000000" w:themeColor="text1"/>
          <w:sz w:val="28"/>
          <w:szCs w:val="28"/>
        </w:rPr>
        <w:t>с</w:t>
      </w:r>
      <w:proofErr w:type="gramStart"/>
      <w:r w:rsidRPr="00840C2F">
        <w:rPr>
          <w:rFonts w:ascii="Times New Roman" w:hAnsi="Times New Roman" w:cs="Times New Roman"/>
          <w:color w:val="000000" w:themeColor="text1"/>
          <w:sz w:val="28"/>
          <w:szCs w:val="28"/>
        </w:rPr>
        <w:t>.П</w:t>
      </w:r>
      <w:proofErr w:type="gramEnd"/>
      <w:r w:rsidRPr="00840C2F">
        <w:rPr>
          <w:rFonts w:ascii="Times New Roman" w:hAnsi="Times New Roman" w:cs="Times New Roman"/>
          <w:color w:val="000000" w:themeColor="text1"/>
          <w:sz w:val="28"/>
          <w:szCs w:val="28"/>
        </w:rPr>
        <w:t>ушкино                                    № 154-рс</w:t>
      </w:r>
    </w:p>
    <w:p w:rsidR="008909D8" w:rsidRPr="00840C2F" w:rsidRDefault="008909D8" w:rsidP="008909D8">
      <w:pPr>
        <w:spacing w:after="0" w:line="240" w:lineRule="auto"/>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jc w:val="center"/>
        <w:rPr>
          <w:rFonts w:ascii="Times New Roman" w:hAnsi="Times New Roman" w:cs="Times New Roman"/>
          <w:b/>
          <w:color w:val="000000" w:themeColor="text1"/>
          <w:sz w:val="26"/>
          <w:szCs w:val="26"/>
        </w:rPr>
      </w:pPr>
      <w:r w:rsidRPr="00840C2F">
        <w:rPr>
          <w:rFonts w:ascii="Times New Roman" w:hAnsi="Times New Roman" w:cs="Times New Roman"/>
          <w:b/>
          <w:color w:val="000000" w:themeColor="text1"/>
          <w:sz w:val="26"/>
          <w:szCs w:val="26"/>
        </w:rPr>
        <w:t>О Порядке организации и проведения публичных слушаний</w:t>
      </w:r>
    </w:p>
    <w:p w:rsidR="008909D8" w:rsidRPr="00840C2F" w:rsidRDefault="008909D8" w:rsidP="008909D8">
      <w:pPr>
        <w:spacing w:after="0" w:line="240" w:lineRule="auto"/>
        <w:jc w:val="center"/>
        <w:rPr>
          <w:rFonts w:ascii="Times New Roman" w:hAnsi="Times New Roman" w:cs="Times New Roman"/>
          <w:b/>
          <w:color w:val="000000" w:themeColor="text1"/>
          <w:sz w:val="26"/>
          <w:szCs w:val="26"/>
        </w:rPr>
      </w:pPr>
      <w:r w:rsidRPr="00840C2F">
        <w:rPr>
          <w:rFonts w:ascii="Times New Roman" w:hAnsi="Times New Roman" w:cs="Times New Roman"/>
          <w:b/>
          <w:color w:val="000000" w:themeColor="text1"/>
          <w:sz w:val="26"/>
          <w:szCs w:val="26"/>
        </w:rPr>
        <w:t>в сфере градостроительных отношений на территории сельского поселения</w:t>
      </w:r>
    </w:p>
    <w:p w:rsidR="008909D8" w:rsidRPr="00840C2F" w:rsidRDefault="008909D8" w:rsidP="008909D8">
      <w:pPr>
        <w:spacing w:after="0" w:line="240" w:lineRule="auto"/>
        <w:jc w:val="center"/>
        <w:rPr>
          <w:rFonts w:ascii="Times New Roman" w:hAnsi="Times New Roman" w:cs="Times New Roman"/>
          <w:b/>
          <w:color w:val="000000" w:themeColor="text1"/>
          <w:sz w:val="26"/>
          <w:szCs w:val="26"/>
        </w:rPr>
      </w:pPr>
      <w:r w:rsidRPr="00840C2F">
        <w:rPr>
          <w:rFonts w:ascii="Times New Roman" w:hAnsi="Times New Roman" w:cs="Times New Roman"/>
          <w:b/>
          <w:color w:val="000000" w:themeColor="text1"/>
          <w:sz w:val="26"/>
          <w:szCs w:val="26"/>
        </w:rPr>
        <w:t>Пушкинский  сельсовет Добринского муниципального района Липецкой области</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pStyle w:val="a3"/>
        <w:spacing w:after="0" w:line="240" w:lineRule="auto"/>
        <w:ind w:left="0"/>
        <w:jc w:val="both"/>
        <w:rPr>
          <w:rFonts w:ascii="Times New Roman" w:hAnsi="Times New Roman" w:cs="Times New Roman"/>
          <w:color w:val="000000" w:themeColor="text1"/>
          <w:sz w:val="26"/>
          <w:szCs w:val="26"/>
        </w:rPr>
      </w:pPr>
      <w:r w:rsidRPr="00840C2F">
        <w:rPr>
          <w:rFonts w:ascii="Times New Roman" w:hAnsi="Times New Roman" w:cs="Times New Roman"/>
          <w:color w:val="000000" w:themeColor="text1"/>
          <w:sz w:val="28"/>
          <w:szCs w:val="28"/>
        </w:rPr>
        <w:t xml:space="preserve">     </w:t>
      </w:r>
      <w:proofErr w:type="gramStart"/>
      <w:r w:rsidRPr="00840C2F">
        <w:rPr>
          <w:rFonts w:ascii="Times New Roman" w:hAnsi="Times New Roman" w:cs="Times New Roman"/>
          <w:color w:val="000000" w:themeColor="text1"/>
          <w:sz w:val="26"/>
          <w:szCs w:val="26"/>
        </w:rPr>
        <w:t>Рассмотрев законодательную инициативу Совета депутатов сельского поселения Пушкинский сельсовет Добринского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Пушкинский сельсовет Добринского муниципального района, принимая во внимание протест прокуратуры Добринского района ВГ №008758 от 28.09.2018 года  на  Порядок «Организации и проведения публичных слушаний в сфере градостроительных отношений на территории сельского поселения Пушкинский</w:t>
      </w:r>
      <w:proofErr w:type="gramEnd"/>
      <w:r w:rsidRPr="00840C2F">
        <w:rPr>
          <w:rFonts w:ascii="Times New Roman" w:hAnsi="Times New Roman" w:cs="Times New Roman"/>
          <w:color w:val="000000" w:themeColor="text1"/>
          <w:sz w:val="26"/>
          <w:szCs w:val="26"/>
        </w:rPr>
        <w:t xml:space="preserve">  сельсовет Добринского муниципального района Липецкой области», принятый 23.03.2015 №245-рс, руководствуясь Градостроительным кодексом, Уставом сельского поселения Пушкинский сельсовет,  учитывая решение постоянной комиссии по соблюдению законности,   правовым вопросам, работе с депутатами, вопросам местного самоуправления и делам семьи, детства и молодежи Совет депутатов сельского поселения Пушкинский сельсовет Добринского муниципального района Липецкой области</w:t>
      </w:r>
    </w:p>
    <w:p w:rsidR="008909D8" w:rsidRPr="00840C2F" w:rsidRDefault="008909D8" w:rsidP="008909D8">
      <w:pPr>
        <w:spacing w:after="0" w:line="240" w:lineRule="auto"/>
        <w:jc w:val="both"/>
        <w:rPr>
          <w:rFonts w:ascii="Times New Roman" w:hAnsi="Times New Roman" w:cs="Times New Roman"/>
          <w:color w:val="000000" w:themeColor="text1"/>
          <w:sz w:val="26"/>
          <w:szCs w:val="26"/>
        </w:rPr>
      </w:pPr>
    </w:p>
    <w:p w:rsidR="008909D8" w:rsidRPr="00840C2F" w:rsidRDefault="008909D8" w:rsidP="008909D8">
      <w:pPr>
        <w:spacing w:after="0" w:line="240" w:lineRule="auto"/>
        <w:rPr>
          <w:rFonts w:ascii="Times New Roman" w:hAnsi="Times New Roman" w:cs="Times New Roman"/>
          <w:b/>
          <w:color w:val="000000" w:themeColor="text1"/>
          <w:sz w:val="26"/>
          <w:szCs w:val="26"/>
        </w:rPr>
      </w:pPr>
      <w:r w:rsidRPr="00840C2F">
        <w:rPr>
          <w:rFonts w:ascii="Times New Roman" w:hAnsi="Times New Roman" w:cs="Times New Roman"/>
          <w:b/>
          <w:color w:val="000000" w:themeColor="text1"/>
          <w:sz w:val="26"/>
          <w:szCs w:val="26"/>
        </w:rPr>
        <w:t>РЕШИЛ:</w:t>
      </w:r>
    </w:p>
    <w:p w:rsidR="008909D8" w:rsidRPr="00840C2F" w:rsidRDefault="008909D8" w:rsidP="008909D8">
      <w:pPr>
        <w:spacing w:after="0" w:line="240" w:lineRule="auto"/>
        <w:ind w:firstLine="720"/>
        <w:jc w:val="center"/>
        <w:rPr>
          <w:rFonts w:ascii="Times New Roman" w:hAnsi="Times New Roman" w:cs="Times New Roman"/>
          <w:b/>
          <w:color w:val="000000" w:themeColor="text1"/>
          <w:sz w:val="26"/>
          <w:szCs w:val="26"/>
        </w:rPr>
      </w:pPr>
    </w:p>
    <w:p w:rsidR="008909D8" w:rsidRPr="00840C2F" w:rsidRDefault="008909D8" w:rsidP="008909D8">
      <w:pPr>
        <w:spacing w:after="0" w:line="240" w:lineRule="auto"/>
        <w:jc w:val="both"/>
        <w:rPr>
          <w:rFonts w:ascii="Times New Roman" w:hAnsi="Times New Roman" w:cs="Times New Roman"/>
          <w:color w:val="000000" w:themeColor="text1"/>
          <w:sz w:val="26"/>
          <w:szCs w:val="26"/>
        </w:rPr>
      </w:pPr>
      <w:bookmarkStart w:id="0" w:name="sub_100"/>
      <w:r w:rsidRPr="00840C2F">
        <w:rPr>
          <w:rFonts w:ascii="Times New Roman" w:hAnsi="Times New Roman" w:cs="Times New Roman"/>
          <w:color w:val="000000" w:themeColor="text1"/>
          <w:sz w:val="26"/>
          <w:szCs w:val="26"/>
        </w:rPr>
        <w:t>1. Принять «Порядок организации и проведения публичных слушаний в сфере градостроительных отношений на территории сельского поселения Пушкинский   сельсовет Добринского муниципального района Липецкой области»  (</w:t>
      </w:r>
      <w:r w:rsidRPr="00840C2F">
        <w:rPr>
          <w:rStyle w:val="a5"/>
          <w:rFonts w:ascii="Times New Roman" w:hAnsi="Times New Roman"/>
          <w:color w:val="000000" w:themeColor="text1"/>
          <w:szCs w:val="26"/>
        </w:rPr>
        <w:t>прилагается</w:t>
      </w:r>
      <w:r w:rsidRPr="00840C2F">
        <w:rPr>
          <w:rFonts w:ascii="Times New Roman" w:hAnsi="Times New Roman" w:cs="Times New Roman"/>
          <w:b/>
          <w:color w:val="000000" w:themeColor="text1"/>
          <w:sz w:val="26"/>
          <w:szCs w:val="26"/>
        </w:rPr>
        <w:t>)</w:t>
      </w:r>
      <w:r w:rsidRPr="00840C2F">
        <w:rPr>
          <w:rFonts w:ascii="Times New Roman" w:hAnsi="Times New Roman" w:cs="Times New Roman"/>
          <w:color w:val="000000" w:themeColor="text1"/>
          <w:sz w:val="26"/>
          <w:szCs w:val="26"/>
        </w:rPr>
        <w:t>.</w:t>
      </w:r>
    </w:p>
    <w:p w:rsidR="008909D8" w:rsidRPr="00840C2F" w:rsidRDefault="008909D8" w:rsidP="008909D8">
      <w:pPr>
        <w:spacing w:after="0" w:line="240" w:lineRule="auto"/>
        <w:jc w:val="both"/>
        <w:rPr>
          <w:rFonts w:ascii="Times New Roman" w:hAnsi="Times New Roman" w:cs="Times New Roman"/>
          <w:color w:val="000000" w:themeColor="text1"/>
          <w:sz w:val="26"/>
          <w:szCs w:val="26"/>
        </w:rPr>
      </w:pPr>
      <w:r w:rsidRPr="00840C2F">
        <w:rPr>
          <w:rFonts w:ascii="Times New Roman" w:hAnsi="Times New Roman" w:cs="Times New Roman"/>
          <w:color w:val="000000" w:themeColor="text1"/>
          <w:sz w:val="26"/>
          <w:szCs w:val="26"/>
        </w:rPr>
        <w:t>2. Решение № 245-рс от 23.03.2015г. «О принятии Порядка организации и проведения публичных слушаний в сфере градостроительных отношений на территории сельского поселении Пушкинский сельсовет Добринского муниципального района Липецкой области» считать утратившим силу.</w:t>
      </w:r>
    </w:p>
    <w:p w:rsidR="008909D8" w:rsidRPr="00840C2F" w:rsidRDefault="008909D8" w:rsidP="008909D8">
      <w:pPr>
        <w:spacing w:after="0" w:line="240" w:lineRule="auto"/>
        <w:jc w:val="both"/>
        <w:rPr>
          <w:rFonts w:ascii="Times New Roman" w:hAnsi="Times New Roman" w:cs="Times New Roman"/>
          <w:color w:val="000000" w:themeColor="text1"/>
          <w:sz w:val="26"/>
          <w:szCs w:val="26"/>
        </w:rPr>
      </w:pPr>
      <w:bookmarkStart w:id="1" w:name="sub_200"/>
      <w:bookmarkEnd w:id="0"/>
      <w:r w:rsidRPr="00840C2F">
        <w:rPr>
          <w:rFonts w:ascii="Times New Roman" w:hAnsi="Times New Roman" w:cs="Times New Roman"/>
          <w:color w:val="000000" w:themeColor="text1"/>
          <w:sz w:val="26"/>
          <w:szCs w:val="26"/>
        </w:rPr>
        <w:t xml:space="preserve">3. Направить указанный нормативный правовой акт главе сельского поселения для подписания и обнародования. </w:t>
      </w:r>
      <w:bookmarkStart w:id="2" w:name="sub_300"/>
      <w:bookmarkEnd w:id="1"/>
    </w:p>
    <w:p w:rsidR="008909D8" w:rsidRPr="00840C2F" w:rsidRDefault="008909D8" w:rsidP="008909D8">
      <w:pPr>
        <w:spacing w:after="0" w:line="240" w:lineRule="auto"/>
        <w:jc w:val="both"/>
        <w:rPr>
          <w:rFonts w:ascii="Times New Roman" w:hAnsi="Times New Roman" w:cs="Times New Roman"/>
          <w:color w:val="000000" w:themeColor="text1"/>
          <w:sz w:val="26"/>
          <w:szCs w:val="26"/>
        </w:rPr>
      </w:pPr>
      <w:r w:rsidRPr="00840C2F">
        <w:rPr>
          <w:rFonts w:ascii="Times New Roman" w:hAnsi="Times New Roman" w:cs="Times New Roman"/>
          <w:color w:val="000000" w:themeColor="text1"/>
          <w:sz w:val="26"/>
          <w:szCs w:val="26"/>
        </w:rPr>
        <w:t>4. Настоящее решение вступает в силу со дня его обнародования.</w:t>
      </w:r>
    </w:p>
    <w:p w:rsidR="008909D8" w:rsidRPr="00840C2F" w:rsidRDefault="008909D8" w:rsidP="008909D8">
      <w:pPr>
        <w:spacing w:after="0" w:line="240" w:lineRule="auto"/>
        <w:jc w:val="both"/>
        <w:rPr>
          <w:rFonts w:ascii="Times New Roman" w:hAnsi="Times New Roman" w:cs="Times New Roman"/>
          <w:color w:val="000000" w:themeColor="text1"/>
          <w:sz w:val="26"/>
          <w:szCs w:val="26"/>
        </w:rPr>
      </w:pPr>
    </w:p>
    <w:p w:rsidR="008909D8" w:rsidRPr="00840C2F" w:rsidRDefault="008909D8" w:rsidP="008909D8">
      <w:pPr>
        <w:spacing w:after="0" w:line="240" w:lineRule="auto"/>
        <w:jc w:val="both"/>
        <w:rPr>
          <w:rFonts w:ascii="Times New Roman" w:hAnsi="Times New Roman" w:cs="Times New Roman"/>
          <w:color w:val="000000" w:themeColor="text1"/>
          <w:sz w:val="26"/>
          <w:szCs w:val="26"/>
        </w:rPr>
      </w:pPr>
    </w:p>
    <w:p w:rsidR="008909D8" w:rsidRPr="00840C2F" w:rsidRDefault="008909D8" w:rsidP="008909D8">
      <w:pPr>
        <w:spacing w:after="0" w:line="240" w:lineRule="auto"/>
        <w:rPr>
          <w:rFonts w:ascii="Times New Roman" w:hAnsi="Times New Roman" w:cs="Times New Roman"/>
          <w:color w:val="000000" w:themeColor="text1"/>
          <w:sz w:val="26"/>
          <w:szCs w:val="26"/>
        </w:rPr>
      </w:pPr>
      <w:r w:rsidRPr="00840C2F">
        <w:rPr>
          <w:rFonts w:ascii="Times New Roman" w:hAnsi="Times New Roman" w:cs="Times New Roman"/>
          <w:bCs/>
          <w:color w:val="000000" w:themeColor="text1"/>
          <w:sz w:val="26"/>
          <w:szCs w:val="26"/>
        </w:rPr>
        <w:t>Председатель Совета депутатов</w:t>
      </w:r>
    </w:p>
    <w:p w:rsidR="008909D8" w:rsidRPr="00840C2F" w:rsidRDefault="008909D8" w:rsidP="008909D8">
      <w:pPr>
        <w:spacing w:after="0" w:line="240" w:lineRule="auto"/>
        <w:rPr>
          <w:rFonts w:ascii="Times New Roman" w:hAnsi="Times New Roman" w:cs="Times New Roman"/>
          <w:bCs/>
          <w:color w:val="000000" w:themeColor="text1"/>
          <w:sz w:val="26"/>
          <w:szCs w:val="26"/>
        </w:rPr>
      </w:pPr>
      <w:r w:rsidRPr="00840C2F">
        <w:rPr>
          <w:rFonts w:ascii="Times New Roman" w:hAnsi="Times New Roman" w:cs="Times New Roman"/>
          <w:bCs/>
          <w:color w:val="000000" w:themeColor="text1"/>
          <w:sz w:val="26"/>
          <w:szCs w:val="26"/>
        </w:rPr>
        <w:t xml:space="preserve">сельского поселения </w:t>
      </w:r>
    </w:p>
    <w:p w:rsidR="008909D8" w:rsidRPr="00840C2F" w:rsidRDefault="008909D8" w:rsidP="008909D8">
      <w:pPr>
        <w:spacing w:after="0" w:line="240" w:lineRule="auto"/>
        <w:rPr>
          <w:rFonts w:ascii="Times New Roman" w:hAnsi="Times New Roman" w:cs="Times New Roman"/>
          <w:color w:val="000000" w:themeColor="text1"/>
          <w:sz w:val="26"/>
          <w:szCs w:val="26"/>
        </w:rPr>
      </w:pPr>
      <w:r w:rsidRPr="00840C2F">
        <w:rPr>
          <w:rFonts w:ascii="Times New Roman" w:hAnsi="Times New Roman" w:cs="Times New Roman"/>
          <w:color w:val="000000" w:themeColor="text1"/>
          <w:sz w:val="26"/>
          <w:szCs w:val="26"/>
        </w:rPr>
        <w:t>Пушкинский  сельсовет                                                                      Н.Г. Демихова</w:t>
      </w:r>
    </w:p>
    <w:p w:rsidR="008909D8" w:rsidRPr="00840C2F" w:rsidRDefault="008909D8" w:rsidP="008909D8">
      <w:pPr>
        <w:spacing w:after="0" w:line="240" w:lineRule="auto"/>
        <w:jc w:val="right"/>
        <w:rPr>
          <w:rFonts w:ascii="Times New Roman" w:hAnsi="Times New Roman" w:cs="Times New Roman"/>
          <w:color w:val="000000" w:themeColor="text1"/>
        </w:rPr>
      </w:pPr>
      <w:proofErr w:type="gramStart"/>
      <w:r w:rsidRPr="00840C2F">
        <w:rPr>
          <w:rFonts w:ascii="Times New Roman" w:hAnsi="Times New Roman" w:cs="Times New Roman"/>
          <w:color w:val="000000" w:themeColor="text1"/>
        </w:rPr>
        <w:lastRenderedPageBreak/>
        <w:t>Принят</w:t>
      </w:r>
      <w:proofErr w:type="gramEnd"/>
      <w:r w:rsidRPr="00840C2F">
        <w:rPr>
          <w:rFonts w:ascii="Times New Roman" w:hAnsi="Times New Roman" w:cs="Times New Roman"/>
          <w:color w:val="000000" w:themeColor="text1"/>
        </w:rPr>
        <w:t xml:space="preserve"> </w:t>
      </w:r>
    </w:p>
    <w:p w:rsidR="008909D8" w:rsidRPr="00840C2F" w:rsidRDefault="008909D8" w:rsidP="008909D8">
      <w:pPr>
        <w:spacing w:after="0" w:line="240" w:lineRule="auto"/>
        <w:jc w:val="right"/>
        <w:rPr>
          <w:rFonts w:ascii="Times New Roman" w:hAnsi="Times New Roman" w:cs="Times New Roman"/>
          <w:color w:val="000000" w:themeColor="text1"/>
        </w:rPr>
      </w:pPr>
      <w:r w:rsidRPr="00840C2F">
        <w:rPr>
          <w:rFonts w:ascii="Times New Roman" w:hAnsi="Times New Roman" w:cs="Times New Roman"/>
          <w:color w:val="000000" w:themeColor="text1"/>
        </w:rPr>
        <w:t>Решением Советом депутатов</w:t>
      </w:r>
    </w:p>
    <w:p w:rsidR="008909D8" w:rsidRPr="00840C2F" w:rsidRDefault="008909D8" w:rsidP="008909D8">
      <w:pPr>
        <w:spacing w:after="0" w:line="240" w:lineRule="auto"/>
        <w:jc w:val="right"/>
        <w:rPr>
          <w:rFonts w:ascii="Times New Roman" w:hAnsi="Times New Roman" w:cs="Times New Roman"/>
          <w:color w:val="000000" w:themeColor="text1"/>
        </w:rPr>
      </w:pPr>
      <w:r w:rsidRPr="00840C2F">
        <w:rPr>
          <w:rFonts w:ascii="Times New Roman" w:hAnsi="Times New Roman" w:cs="Times New Roman"/>
          <w:color w:val="000000" w:themeColor="text1"/>
        </w:rPr>
        <w:t xml:space="preserve"> сельского поселения</w:t>
      </w:r>
    </w:p>
    <w:p w:rsidR="008909D8" w:rsidRPr="00840C2F" w:rsidRDefault="008909D8" w:rsidP="008909D8">
      <w:pPr>
        <w:spacing w:after="0" w:line="240" w:lineRule="auto"/>
        <w:jc w:val="right"/>
        <w:rPr>
          <w:rFonts w:ascii="Times New Roman" w:hAnsi="Times New Roman" w:cs="Times New Roman"/>
          <w:color w:val="000000" w:themeColor="text1"/>
        </w:rPr>
      </w:pPr>
      <w:r w:rsidRPr="00840C2F">
        <w:rPr>
          <w:rFonts w:ascii="Times New Roman" w:hAnsi="Times New Roman" w:cs="Times New Roman"/>
          <w:color w:val="000000" w:themeColor="text1"/>
        </w:rPr>
        <w:t xml:space="preserve"> Пушкинский  сельсовет </w:t>
      </w:r>
    </w:p>
    <w:p w:rsidR="008909D8" w:rsidRPr="00840C2F" w:rsidRDefault="008909D8" w:rsidP="008909D8">
      <w:pPr>
        <w:spacing w:after="0" w:line="240" w:lineRule="auto"/>
        <w:jc w:val="right"/>
        <w:rPr>
          <w:rFonts w:ascii="Times New Roman" w:hAnsi="Times New Roman" w:cs="Times New Roman"/>
          <w:color w:val="000000" w:themeColor="text1"/>
        </w:rPr>
      </w:pPr>
      <w:r w:rsidRPr="00840C2F">
        <w:rPr>
          <w:rFonts w:ascii="Times New Roman" w:hAnsi="Times New Roman" w:cs="Times New Roman"/>
          <w:color w:val="000000" w:themeColor="text1"/>
        </w:rPr>
        <w:t xml:space="preserve">№ 154-рс от 17.10.2018 г.  </w:t>
      </w:r>
    </w:p>
    <w:p w:rsidR="008909D8" w:rsidRPr="00840C2F" w:rsidRDefault="008909D8" w:rsidP="008909D8">
      <w:pPr>
        <w:pStyle w:val="1"/>
        <w:spacing w:before="0" w:after="0"/>
        <w:jc w:val="center"/>
        <w:rPr>
          <w:rFonts w:ascii="Times New Roman" w:hAnsi="Times New Roman"/>
          <w:color w:val="000000" w:themeColor="text1"/>
          <w:sz w:val="28"/>
          <w:szCs w:val="28"/>
        </w:rPr>
      </w:pPr>
      <w:bookmarkStart w:id="3" w:name="sub_1000"/>
      <w:bookmarkEnd w:id="2"/>
      <w:r w:rsidRPr="00840C2F">
        <w:rPr>
          <w:rFonts w:ascii="Times New Roman" w:hAnsi="Times New Roman"/>
          <w:color w:val="000000" w:themeColor="text1"/>
          <w:sz w:val="28"/>
          <w:szCs w:val="28"/>
        </w:rPr>
        <w:t xml:space="preserve">Порядок </w:t>
      </w:r>
      <w:r w:rsidRPr="00840C2F">
        <w:rPr>
          <w:rFonts w:ascii="Times New Roman" w:hAnsi="Times New Roman"/>
          <w:color w:val="000000" w:themeColor="text1"/>
          <w:sz w:val="28"/>
          <w:szCs w:val="28"/>
        </w:rPr>
        <w:br/>
        <w:t xml:space="preserve">организации и проведения публичных слушаний </w:t>
      </w:r>
      <w:r w:rsidRPr="00840C2F">
        <w:rPr>
          <w:rFonts w:ascii="Times New Roman" w:hAnsi="Times New Roman"/>
          <w:color w:val="000000" w:themeColor="text1"/>
          <w:sz w:val="28"/>
          <w:szCs w:val="28"/>
        </w:rPr>
        <w:br/>
        <w:t>в сфере градостроительных отношений на территории сельского поселения Пушкинский сельсовет Добринского муниципального района Липецкой области</w:t>
      </w:r>
    </w:p>
    <w:bookmarkEnd w:id="3"/>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roofErr w:type="gramStart"/>
      <w:r w:rsidRPr="00840C2F">
        <w:rPr>
          <w:rFonts w:ascii="Times New Roman" w:hAnsi="Times New Roman" w:cs="Times New Roman"/>
          <w:color w:val="000000" w:themeColor="text1"/>
          <w:sz w:val="28"/>
          <w:szCs w:val="28"/>
        </w:rPr>
        <w:t xml:space="preserve">Настоящий Порядок организации и проведения публичных слушаний в сфере градостроительных отношений на территории сельского поселения Пушкинский сельсовет Добринского муниципального района Липецкой области (далее - Порядок) разработан в соответствии с </w:t>
      </w:r>
      <w:r w:rsidRPr="00840C2F">
        <w:rPr>
          <w:rStyle w:val="a5"/>
          <w:rFonts w:ascii="Times New Roman" w:hAnsi="Times New Roman"/>
          <w:color w:val="000000" w:themeColor="text1"/>
          <w:sz w:val="28"/>
          <w:szCs w:val="28"/>
        </w:rPr>
        <w:t>Градостроительным кодексом</w:t>
      </w:r>
      <w:r w:rsidRPr="00840C2F">
        <w:rPr>
          <w:rFonts w:ascii="Times New Roman" w:hAnsi="Times New Roman" w:cs="Times New Roman"/>
          <w:color w:val="000000" w:themeColor="text1"/>
          <w:sz w:val="28"/>
          <w:szCs w:val="28"/>
        </w:rPr>
        <w:t xml:space="preserve"> Российской Федерации от 29.12.2004 года N 190-ФЗ, </w:t>
      </w:r>
      <w:r w:rsidRPr="00840C2F">
        <w:rPr>
          <w:rStyle w:val="a5"/>
          <w:rFonts w:ascii="Times New Roman" w:hAnsi="Times New Roman"/>
          <w:color w:val="000000" w:themeColor="text1"/>
          <w:sz w:val="28"/>
          <w:szCs w:val="28"/>
        </w:rPr>
        <w:t>статьей 28</w:t>
      </w:r>
      <w:r w:rsidRPr="00840C2F">
        <w:rPr>
          <w:rFonts w:ascii="Times New Roman" w:hAnsi="Times New Roman" w:cs="Times New Roman"/>
          <w:b/>
          <w:color w:val="000000" w:themeColor="text1"/>
          <w:sz w:val="28"/>
          <w:szCs w:val="28"/>
        </w:rPr>
        <w:t xml:space="preserve"> </w:t>
      </w:r>
      <w:r w:rsidRPr="00840C2F">
        <w:rPr>
          <w:rFonts w:ascii="Times New Roman" w:hAnsi="Times New Roman" w:cs="Times New Roman"/>
          <w:color w:val="000000" w:themeColor="text1"/>
          <w:sz w:val="28"/>
          <w:szCs w:val="28"/>
        </w:rPr>
        <w:t>Федерального закона от 06.10.2003 года N 131-ФЗ "Об общих принципах организации местного самоуправления в Российской Федерации", Законом Липецкой области от 02.10.2014</w:t>
      </w:r>
      <w:proofErr w:type="gramEnd"/>
      <w:r w:rsidRPr="00840C2F">
        <w:rPr>
          <w:rFonts w:ascii="Times New Roman" w:hAnsi="Times New Roman" w:cs="Times New Roman"/>
          <w:color w:val="000000" w:themeColor="text1"/>
          <w:sz w:val="28"/>
          <w:szCs w:val="28"/>
        </w:rPr>
        <w:t xml:space="preserve"> № 322-ОЗ «О некоторых вопросах местного самоуправления в Липецкой области», </w:t>
      </w:r>
      <w:r w:rsidRPr="00840C2F">
        <w:rPr>
          <w:rStyle w:val="a5"/>
          <w:rFonts w:ascii="Times New Roman" w:hAnsi="Times New Roman"/>
          <w:color w:val="000000" w:themeColor="text1"/>
          <w:sz w:val="28"/>
          <w:szCs w:val="28"/>
        </w:rPr>
        <w:t>Уставом</w:t>
      </w:r>
      <w:r w:rsidRPr="00840C2F">
        <w:rPr>
          <w:rFonts w:ascii="Times New Roman" w:hAnsi="Times New Roman" w:cs="Times New Roman"/>
          <w:color w:val="000000" w:themeColor="text1"/>
          <w:sz w:val="28"/>
          <w:szCs w:val="28"/>
        </w:rPr>
        <w:t xml:space="preserve"> сельского поселения Пушкинский сельсовет Добринского  муниципального района Липецкой области Российской Федерации и устанавливает порядок организации и проведения публичных слушаний в сфере градостроительных отношений на территории сельского поселения Пушкинский сельсовет Добринского  муниципального района Липецкой области.</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center"/>
        <w:rPr>
          <w:rFonts w:ascii="Times New Roman" w:hAnsi="Times New Roman" w:cs="Times New Roman"/>
          <w:b/>
          <w:color w:val="000000" w:themeColor="text1"/>
          <w:sz w:val="28"/>
          <w:szCs w:val="28"/>
        </w:rPr>
      </w:pPr>
      <w:bookmarkStart w:id="4" w:name="sub_1"/>
      <w:r w:rsidRPr="00840C2F">
        <w:rPr>
          <w:rStyle w:val="a4"/>
          <w:rFonts w:ascii="Times New Roman" w:hAnsi="Times New Roman" w:cs="Times New Roman"/>
          <w:color w:val="000000" w:themeColor="text1"/>
          <w:sz w:val="28"/>
          <w:szCs w:val="28"/>
        </w:rPr>
        <w:t>Статья 1.</w:t>
      </w:r>
      <w:r w:rsidRPr="00840C2F">
        <w:rPr>
          <w:rFonts w:ascii="Times New Roman" w:hAnsi="Times New Roman" w:cs="Times New Roman"/>
          <w:color w:val="000000" w:themeColor="text1"/>
          <w:sz w:val="28"/>
          <w:szCs w:val="28"/>
        </w:rPr>
        <w:t xml:space="preserve"> </w:t>
      </w:r>
      <w:r w:rsidRPr="00840C2F">
        <w:rPr>
          <w:rFonts w:ascii="Times New Roman" w:hAnsi="Times New Roman" w:cs="Times New Roman"/>
          <w:b/>
          <w:color w:val="000000" w:themeColor="text1"/>
          <w:sz w:val="28"/>
          <w:szCs w:val="28"/>
        </w:rPr>
        <w:t>Общие положения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5" w:name="sub_11"/>
      <w:bookmarkEnd w:id="4"/>
      <w:r w:rsidRPr="00840C2F">
        <w:rPr>
          <w:rFonts w:ascii="Times New Roman" w:hAnsi="Times New Roman" w:cs="Times New Roman"/>
          <w:color w:val="000000" w:themeColor="text1"/>
          <w:sz w:val="28"/>
          <w:szCs w:val="28"/>
        </w:rPr>
        <w:t>1.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Пушкинский сельсовет Добринского  муниципального района Липецкой области.</w:t>
      </w:r>
    </w:p>
    <w:bookmarkEnd w:id="5"/>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Цель проведения публичных слушаний в сфере градостроительных отношений на территории сельского поселения Пушкинский сельсовет -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6" w:name="sub_12"/>
      <w:r w:rsidRPr="00840C2F">
        <w:rPr>
          <w:rFonts w:ascii="Times New Roman" w:hAnsi="Times New Roman" w:cs="Times New Roman"/>
          <w:color w:val="000000" w:themeColor="text1"/>
          <w:sz w:val="28"/>
          <w:szCs w:val="28"/>
        </w:rPr>
        <w:t>2. На публичные слушания в сфере градостроительных отношений на территории сельского поселения Пушкинский  сельсовет  (далее - публичные слушания) выносятся: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 w:name="sub_121"/>
      <w:bookmarkEnd w:id="6"/>
      <w:r w:rsidRPr="00840C2F">
        <w:rPr>
          <w:rFonts w:ascii="Times New Roman" w:hAnsi="Times New Roman" w:cs="Times New Roman"/>
          <w:color w:val="000000" w:themeColor="text1"/>
          <w:sz w:val="28"/>
          <w:szCs w:val="28"/>
        </w:rPr>
        <w:t>1) проект генерального плана сельского поселения Пушкинский сельсовет Добринского  муниципального района, внесение изменений в генеральный план;</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8" w:name="sub_122"/>
      <w:bookmarkEnd w:id="7"/>
      <w:r w:rsidRPr="00840C2F">
        <w:rPr>
          <w:rFonts w:ascii="Times New Roman" w:hAnsi="Times New Roman" w:cs="Times New Roman"/>
          <w:color w:val="000000" w:themeColor="text1"/>
          <w:sz w:val="28"/>
          <w:szCs w:val="28"/>
        </w:rPr>
        <w:t>2) проект правил землепользования и застройки  сельского поселения Пушкинский  сельсовет, внесение изменений в правила землепользования и застройки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9" w:name="sub_15"/>
      <w:r w:rsidRPr="00840C2F">
        <w:rPr>
          <w:rFonts w:ascii="Times New Roman" w:hAnsi="Times New Roman" w:cs="Times New Roman"/>
          <w:color w:val="000000" w:themeColor="text1"/>
          <w:sz w:val="28"/>
          <w:szCs w:val="28"/>
        </w:rPr>
        <w:t>3) вопросы предоставления разрешения на условно разрешенный вид использования земельного участка или объекта капитального строительства;</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10" w:name="sub_16"/>
      <w:bookmarkEnd w:id="9"/>
      <w:r w:rsidRPr="00840C2F">
        <w:rPr>
          <w:rFonts w:ascii="Times New Roman" w:hAnsi="Times New Roman" w:cs="Times New Roman"/>
          <w:color w:val="000000" w:themeColor="text1"/>
          <w:sz w:val="28"/>
          <w:szCs w:val="28"/>
        </w:rPr>
        <w:lastRenderedPageBreak/>
        <w:t>4)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11" w:name="sub_13"/>
      <w:bookmarkEnd w:id="8"/>
      <w:bookmarkEnd w:id="10"/>
      <w:r w:rsidRPr="00840C2F">
        <w:rPr>
          <w:rFonts w:ascii="Times New Roman" w:hAnsi="Times New Roman" w:cs="Times New Roman"/>
          <w:color w:val="000000" w:themeColor="text1"/>
          <w:sz w:val="28"/>
          <w:szCs w:val="28"/>
        </w:rPr>
        <w:t xml:space="preserve">3. Инициаторами проведения публичных слушаний могут являться глава сельского поселения Пушкинский  сельсовет, физические и юридические лица, иные заинтересованные лица в соответствии с </w:t>
      </w:r>
      <w:r w:rsidRPr="00840C2F">
        <w:rPr>
          <w:rStyle w:val="a5"/>
          <w:rFonts w:ascii="Times New Roman" w:hAnsi="Times New Roman"/>
          <w:color w:val="000000" w:themeColor="text1"/>
          <w:sz w:val="28"/>
          <w:szCs w:val="28"/>
        </w:rPr>
        <w:t>Градостроительным кодексом</w:t>
      </w:r>
      <w:r w:rsidRPr="00840C2F">
        <w:rPr>
          <w:rFonts w:ascii="Times New Roman" w:hAnsi="Times New Roman" w:cs="Times New Roman"/>
          <w:color w:val="000000" w:themeColor="text1"/>
          <w:sz w:val="28"/>
          <w:szCs w:val="28"/>
        </w:rPr>
        <w:t xml:space="preserve"> Российской Федерации.</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12" w:name="sub_14"/>
      <w:bookmarkEnd w:id="11"/>
      <w:r w:rsidRPr="00840C2F">
        <w:rPr>
          <w:rFonts w:ascii="Times New Roman" w:hAnsi="Times New Roman" w:cs="Times New Roman"/>
          <w:color w:val="000000" w:themeColor="text1"/>
          <w:sz w:val="28"/>
          <w:szCs w:val="28"/>
        </w:rPr>
        <w:t xml:space="preserve">4. </w:t>
      </w:r>
      <w:proofErr w:type="gramStart"/>
      <w:r w:rsidRPr="00840C2F">
        <w:rPr>
          <w:rFonts w:ascii="Times New Roman" w:hAnsi="Times New Roman" w:cs="Times New Roman"/>
          <w:color w:val="000000" w:themeColor="text1"/>
          <w:sz w:val="28"/>
          <w:szCs w:val="28"/>
        </w:rPr>
        <w:t xml:space="preserve">Правом участвовать в публичных слушаниях обладают жители сельского поселения Пушкинский  сельсовет,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сельского поселения Пушкинский  сельсовет), а также иные заинтересованные лица, которые в соответствии с </w:t>
      </w:r>
      <w:r w:rsidRPr="00840C2F">
        <w:rPr>
          <w:rStyle w:val="a5"/>
          <w:rFonts w:ascii="Times New Roman" w:hAnsi="Times New Roman"/>
          <w:color w:val="000000" w:themeColor="text1"/>
          <w:sz w:val="28"/>
          <w:szCs w:val="28"/>
        </w:rPr>
        <w:t>Градостроительным кодексом</w:t>
      </w:r>
      <w:r w:rsidRPr="00840C2F">
        <w:rPr>
          <w:rFonts w:ascii="Times New Roman" w:hAnsi="Times New Roman" w:cs="Times New Roman"/>
          <w:color w:val="000000" w:themeColor="text1"/>
          <w:sz w:val="28"/>
          <w:szCs w:val="28"/>
        </w:rPr>
        <w:t xml:space="preserve"> Российской Федерации и настоящим Порядком являются участниками публичных слушаний.</w:t>
      </w:r>
      <w:proofErr w:type="gramEnd"/>
    </w:p>
    <w:bookmarkEnd w:id="12"/>
    <w:p w:rsidR="008909D8" w:rsidRPr="00840C2F" w:rsidRDefault="008909D8" w:rsidP="008909D8">
      <w:pPr>
        <w:spacing w:after="0" w:line="240" w:lineRule="auto"/>
        <w:ind w:firstLine="720"/>
        <w:jc w:val="center"/>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center"/>
        <w:rPr>
          <w:rFonts w:ascii="Times New Roman" w:hAnsi="Times New Roman" w:cs="Times New Roman"/>
          <w:b/>
          <w:color w:val="000000" w:themeColor="text1"/>
          <w:sz w:val="28"/>
          <w:szCs w:val="28"/>
        </w:rPr>
      </w:pPr>
      <w:bookmarkStart w:id="13" w:name="sub_2"/>
      <w:r w:rsidRPr="00840C2F">
        <w:rPr>
          <w:rStyle w:val="a4"/>
          <w:rFonts w:ascii="Times New Roman" w:hAnsi="Times New Roman" w:cs="Times New Roman"/>
          <w:color w:val="000000" w:themeColor="text1"/>
          <w:sz w:val="28"/>
          <w:szCs w:val="28"/>
        </w:rPr>
        <w:t>Статья 2.</w:t>
      </w:r>
      <w:r w:rsidRPr="00840C2F">
        <w:rPr>
          <w:rFonts w:ascii="Times New Roman" w:hAnsi="Times New Roman" w:cs="Times New Roman"/>
          <w:color w:val="000000" w:themeColor="text1"/>
          <w:sz w:val="28"/>
          <w:szCs w:val="28"/>
        </w:rPr>
        <w:t xml:space="preserve"> </w:t>
      </w:r>
      <w:r w:rsidRPr="00840C2F">
        <w:rPr>
          <w:rFonts w:ascii="Times New Roman" w:hAnsi="Times New Roman" w:cs="Times New Roman"/>
          <w:b/>
          <w:color w:val="000000" w:themeColor="text1"/>
          <w:sz w:val="28"/>
          <w:szCs w:val="28"/>
        </w:rPr>
        <w:t>Порядок назначения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14" w:name="sub_17"/>
      <w:bookmarkEnd w:id="13"/>
      <w:r w:rsidRPr="00840C2F">
        <w:rPr>
          <w:rFonts w:ascii="Times New Roman" w:hAnsi="Times New Roman" w:cs="Times New Roman"/>
          <w:color w:val="000000" w:themeColor="text1"/>
          <w:sz w:val="28"/>
          <w:szCs w:val="28"/>
        </w:rPr>
        <w:t>Публичные слушания назначаются постановлением главы сельского поселения Пушкинский  сельсовет,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 и включает в себя: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15" w:name="sub_21"/>
      <w:bookmarkEnd w:id="14"/>
      <w:r w:rsidRPr="00840C2F">
        <w:rPr>
          <w:rFonts w:ascii="Times New Roman" w:hAnsi="Times New Roman" w:cs="Times New Roman"/>
          <w:color w:val="000000" w:themeColor="text1"/>
          <w:sz w:val="28"/>
          <w:szCs w:val="28"/>
        </w:rPr>
        <w:t>1) тему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16" w:name="sub_22"/>
      <w:bookmarkEnd w:id="15"/>
      <w:r w:rsidRPr="00840C2F">
        <w:rPr>
          <w:rFonts w:ascii="Times New Roman" w:hAnsi="Times New Roman" w:cs="Times New Roman"/>
          <w:color w:val="000000" w:themeColor="text1"/>
          <w:sz w:val="28"/>
          <w:szCs w:val="28"/>
        </w:rPr>
        <w:t>2) дату, время и место проведения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17" w:name="sub_23"/>
      <w:bookmarkEnd w:id="16"/>
      <w:r w:rsidRPr="00840C2F">
        <w:rPr>
          <w:rFonts w:ascii="Times New Roman" w:hAnsi="Times New Roman" w:cs="Times New Roman"/>
          <w:color w:val="000000" w:themeColor="text1"/>
          <w:sz w:val="28"/>
          <w:szCs w:val="28"/>
        </w:rPr>
        <w:t>3) орган, уполномоченный на проведение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18" w:name="sub_230"/>
      <w:bookmarkEnd w:id="17"/>
      <w:r w:rsidRPr="00840C2F">
        <w:rPr>
          <w:rFonts w:ascii="Times New Roman" w:hAnsi="Times New Roman" w:cs="Times New Roman"/>
          <w:color w:val="000000" w:themeColor="text1"/>
          <w:sz w:val="28"/>
          <w:szCs w:val="28"/>
        </w:rPr>
        <w:t>3) границы территорий, применительно к которым проводятся публичные слушания;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19" w:name="sub_24"/>
      <w:bookmarkEnd w:id="18"/>
      <w:r w:rsidRPr="00840C2F">
        <w:rPr>
          <w:rFonts w:ascii="Times New Roman" w:hAnsi="Times New Roman" w:cs="Times New Roman"/>
          <w:color w:val="000000" w:themeColor="text1"/>
          <w:sz w:val="28"/>
          <w:szCs w:val="28"/>
        </w:rPr>
        <w:t>4)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20" w:name="sub_25"/>
      <w:bookmarkEnd w:id="19"/>
      <w:r w:rsidRPr="00840C2F">
        <w:rPr>
          <w:rFonts w:ascii="Times New Roman" w:hAnsi="Times New Roman" w:cs="Times New Roman"/>
          <w:color w:val="000000" w:themeColor="text1"/>
          <w:sz w:val="28"/>
          <w:szCs w:val="28"/>
        </w:rPr>
        <w:t>5) место приема замечаний и предложений участников публичных слушаний по подлежащим обсуждению вопросам и срок подачи таких замечаний и предложений;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21" w:name="sub_26"/>
      <w:bookmarkEnd w:id="20"/>
      <w:r w:rsidRPr="00840C2F">
        <w:rPr>
          <w:rFonts w:ascii="Times New Roman" w:hAnsi="Times New Roman" w:cs="Times New Roman"/>
          <w:color w:val="000000" w:themeColor="text1"/>
          <w:sz w:val="28"/>
          <w:szCs w:val="28"/>
        </w:rPr>
        <w:t>6) сроки проведения публичных слушаний и подготовки заключения о результатах их проведения.</w:t>
      </w:r>
    </w:p>
    <w:bookmarkEnd w:id="21"/>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center"/>
        <w:rPr>
          <w:rFonts w:ascii="Times New Roman" w:hAnsi="Times New Roman" w:cs="Times New Roman"/>
          <w:b/>
          <w:color w:val="000000" w:themeColor="text1"/>
          <w:sz w:val="28"/>
          <w:szCs w:val="28"/>
        </w:rPr>
      </w:pPr>
      <w:bookmarkStart w:id="22" w:name="sub_3"/>
      <w:r w:rsidRPr="00840C2F">
        <w:rPr>
          <w:rStyle w:val="a4"/>
          <w:rFonts w:ascii="Times New Roman" w:hAnsi="Times New Roman" w:cs="Times New Roman"/>
          <w:color w:val="000000" w:themeColor="text1"/>
          <w:sz w:val="28"/>
          <w:szCs w:val="28"/>
        </w:rPr>
        <w:t>Статья 3.</w:t>
      </w:r>
      <w:r w:rsidRPr="00840C2F">
        <w:rPr>
          <w:rFonts w:ascii="Times New Roman" w:hAnsi="Times New Roman" w:cs="Times New Roman"/>
          <w:color w:val="000000" w:themeColor="text1"/>
          <w:sz w:val="28"/>
          <w:szCs w:val="28"/>
        </w:rPr>
        <w:t xml:space="preserve"> </w:t>
      </w:r>
      <w:r w:rsidRPr="00840C2F">
        <w:rPr>
          <w:rFonts w:ascii="Times New Roman" w:hAnsi="Times New Roman" w:cs="Times New Roman"/>
          <w:b/>
          <w:color w:val="000000" w:themeColor="text1"/>
          <w:sz w:val="28"/>
          <w:szCs w:val="28"/>
        </w:rPr>
        <w:t>Порядок организации публичных слушаний</w:t>
      </w:r>
    </w:p>
    <w:p w:rsidR="008909D8" w:rsidRPr="00840C2F" w:rsidRDefault="008909D8" w:rsidP="008909D8">
      <w:pPr>
        <w:spacing w:after="0" w:line="240" w:lineRule="auto"/>
        <w:ind w:firstLine="720"/>
        <w:jc w:val="center"/>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23" w:name="sub_18"/>
      <w:bookmarkEnd w:id="22"/>
      <w:r w:rsidRPr="00840C2F">
        <w:rPr>
          <w:rFonts w:ascii="Times New Roman" w:hAnsi="Times New Roman" w:cs="Times New Roman"/>
          <w:color w:val="000000" w:themeColor="text1"/>
          <w:sz w:val="28"/>
          <w:szCs w:val="28"/>
        </w:rPr>
        <w:t>С целью организации и проведения публичных слушаний орган, уполномоченный постановлением администрации</w:t>
      </w:r>
      <w:r w:rsidRPr="00840C2F">
        <w:rPr>
          <w:rFonts w:ascii="Times New Roman" w:hAnsi="Times New Roman" w:cs="Times New Roman"/>
          <w:b/>
          <w:color w:val="000000" w:themeColor="text1"/>
          <w:sz w:val="28"/>
          <w:szCs w:val="28"/>
        </w:rPr>
        <w:t xml:space="preserve"> </w:t>
      </w:r>
      <w:r w:rsidRPr="00840C2F">
        <w:rPr>
          <w:rFonts w:ascii="Times New Roman" w:hAnsi="Times New Roman" w:cs="Times New Roman"/>
          <w:color w:val="000000" w:themeColor="text1"/>
          <w:sz w:val="28"/>
          <w:szCs w:val="28"/>
        </w:rPr>
        <w:t>сельского поселения Пушкинский  сельсовет  на их организацию и проведение, выполняет следующие мероприятия: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24" w:name="sub_31"/>
      <w:bookmarkEnd w:id="23"/>
      <w:r w:rsidRPr="00840C2F">
        <w:rPr>
          <w:rFonts w:ascii="Times New Roman" w:hAnsi="Times New Roman" w:cs="Times New Roman"/>
          <w:color w:val="000000" w:themeColor="text1"/>
          <w:sz w:val="28"/>
          <w:szCs w:val="28"/>
        </w:rPr>
        <w:lastRenderedPageBreak/>
        <w:t>1) осуществляет подготовку проекта правового акта о назначении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25" w:name="sub_32"/>
      <w:bookmarkEnd w:id="24"/>
      <w:r w:rsidRPr="00840C2F">
        <w:rPr>
          <w:rFonts w:ascii="Times New Roman" w:hAnsi="Times New Roman" w:cs="Times New Roman"/>
          <w:color w:val="000000" w:themeColor="text1"/>
          <w:sz w:val="28"/>
          <w:szCs w:val="28"/>
        </w:rPr>
        <w:t>2) 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публичных слушаний, месте и времени приема замечаний и предложений участников публичных слушаний по обсуждаемой теме;</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26" w:name="sub_33"/>
      <w:bookmarkEnd w:id="25"/>
      <w:r w:rsidRPr="00840C2F">
        <w:rPr>
          <w:rFonts w:ascii="Times New Roman" w:hAnsi="Times New Roman" w:cs="Times New Roman"/>
          <w:color w:val="000000" w:themeColor="text1"/>
          <w:sz w:val="28"/>
          <w:szCs w:val="28"/>
        </w:rPr>
        <w:t>3) 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27" w:name="sub_34"/>
      <w:bookmarkEnd w:id="26"/>
      <w:r w:rsidRPr="00840C2F">
        <w:rPr>
          <w:rFonts w:ascii="Times New Roman" w:hAnsi="Times New Roman" w:cs="Times New Roman"/>
          <w:color w:val="000000" w:themeColor="text1"/>
          <w:sz w:val="28"/>
          <w:szCs w:val="28"/>
        </w:rPr>
        <w:t>4) составляет план работы по подготовке и проведению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28" w:name="sub_35"/>
      <w:bookmarkEnd w:id="27"/>
      <w:r w:rsidRPr="00840C2F">
        <w:rPr>
          <w:rFonts w:ascii="Times New Roman" w:hAnsi="Times New Roman" w:cs="Times New Roman"/>
          <w:color w:val="000000" w:themeColor="text1"/>
          <w:sz w:val="28"/>
          <w:szCs w:val="28"/>
        </w:rPr>
        <w:t>5)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29" w:name="sub_36"/>
      <w:bookmarkEnd w:id="28"/>
      <w:r w:rsidRPr="00840C2F">
        <w:rPr>
          <w:rFonts w:ascii="Times New Roman" w:hAnsi="Times New Roman" w:cs="Times New Roman"/>
          <w:color w:val="000000" w:themeColor="text1"/>
          <w:sz w:val="28"/>
          <w:szCs w:val="28"/>
        </w:rPr>
        <w:t>6) организует выставки, экспозиции демонстрационных материалов проекта генерального плана или правил землепользования и застройки, а также, при необходимости, по иным вопросам, подлежащим обсуждению на публичных слушаниях;</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30" w:name="sub_37"/>
      <w:bookmarkEnd w:id="29"/>
      <w:r w:rsidRPr="00840C2F">
        <w:rPr>
          <w:rFonts w:ascii="Times New Roman" w:hAnsi="Times New Roman" w:cs="Times New Roman"/>
          <w:color w:val="000000" w:themeColor="text1"/>
          <w:sz w:val="28"/>
          <w:szCs w:val="28"/>
        </w:rPr>
        <w:t xml:space="preserve">7) осуществляет иные мероприятия, необходимые для организации и проведения публичных слушаний в соответствии с </w:t>
      </w:r>
      <w:r w:rsidRPr="00840C2F">
        <w:rPr>
          <w:rStyle w:val="a5"/>
          <w:rFonts w:ascii="Times New Roman" w:hAnsi="Times New Roman"/>
          <w:color w:val="000000" w:themeColor="text1"/>
          <w:sz w:val="28"/>
          <w:szCs w:val="28"/>
        </w:rPr>
        <w:t>Градостроительным кодексом</w:t>
      </w:r>
      <w:r w:rsidRPr="00840C2F">
        <w:rPr>
          <w:rFonts w:ascii="Times New Roman" w:hAnsi="Times New Roman" w:cs="Times New Roman"/>
          <w:color w:val="000000" w:themeColor="text1"/>
          <w:sz w:val="28"/>
          <w:szCs w:val="28"/>
        </w:rPr>
        <w:t xml:space="preserve"> Российской Федерации.</w:t>
      </w:r>
    </w:p>
    <w:bookmarkEnd w:id="30"/>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center"/>
        <w:rPr>
          <w:rFonts w:ascii="Times New Roman" w:hAnsi="Times New Roman" w:cs="Times New Roman"/>
          <w:b/>
          <w:color w:val="000000" w:themeColor="text1"/>
          <w:sz w:val="28"/>
          <w:szCs w:val="28"/>
        </w:rPr>
      </w:pPr>
      <w:bookmarkStart w:id="31" w:name="sub_4"/>
      <w:r w:rsidRPr="00840C2F">
        <w:rPr>
          <w:rStyle w:val="a4"/>
          <w:rFonts w:ascii="Times New Roman" w:hAnsi="Times New Roman" w:cs="Times New Roman"/>
          <w:color w:val="000000" w:themeColor="text1"/>
          <w:sz w:val="28"/>
          <w:szCs w:val="28"/>
        </w:rPr>
        <w:t>Статья 4.</w:t>
      </w:r>
      <w:r w:rsidRPr="00840C2F">
        <w:rPr>
          <w:rFonts w:ascii="Times New Roman" w:hAnsi="Times New Roman" w:cs="Times New Roman"/>
          <w:color w:val="000000" w:themeColor="text1"/>
          <w:sz w:val="28"/>
          <w:szCs w:val="28"/>
        </w:rPr>
        <w:t xml:space="preserve"> </w:t>
      </w:r>
      <w:r w:rsidRPr="00840C2F">
        <w:rPr>
          <w:rFonts w:ascii="Times New Roman" w:hAnsi="Times New Roman" w:cs="Times New Roman"/>
          <w:b/>
          <w:color w:val="000000" w:themeColor="text1"/>
          <w:sz w:val="28"/>
          <w:szCs w:val="28"/>
        </w:rPr>
        <w:t>Порядок проведения публичных слушаний</w:t>
      </w:r>
    </w:p>
    <w:p w:rsidR="008909D8" w:rsidRPr="00840C2F" w:rsidRDefault="008909D8" w:rsidP="008909D8">
      <w:pPr>
        <w:spacing w:after="0" w:line="240" w:lineRule="auto"/>
        <w:ind w:firstLine="720"/>
        <w:jc w:val="center"/>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32" w:name="sub_41"/>
      <w:bookmarkEnd w:id="31"/>
      <w:r w:rsidRPr="00840C2F">
        <w:rPr>
          <w:rFonts w:ascii="Times New Roman" w:hAnsi="Times New Roman" w:cs="Times New Roman"/>
          <w:color w:val="000000" w:themeColor="text1"/>
          <w:sz w:val="28"/>
          <w:szCs w:val="28"/>
        </w:rPr>
        <w:t>1. К участию в публичных слушаниях допускаются лица, имеющие, в соответствии с настоящим Порядком, право принимать участие в назначенных к проведению публичных слушаниях.</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33" w:name="sub_42"/>
      <w:bookmarkEnd w:id="32"/>
      <w:r w:rsidRPr="00840C2F">
        <w:rPr>
          <w:rFonts w:ascii="Times New Roman" w:hAnsi="Times New Roman" w:cs="Times New Roman"/>
          <w:color w:val="000000" w:themeColor="text1"/>
          <w:sz w:val="28"/>
          <w:szCs w:val="28"/>
        </w:rPr>
        <w:t>2. Регистрация участников проводится органом, осуществляющим организацию и проведение публичных слушаний.</w:t>
      </w:r>
    </w:p>
    <w:bookmarkEnd w:id="33"/>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34" w:name="sub_43"/>
      <w:r w:rsidRPr="00840C2F">
        <w:rPr>
          <w:rFonts w:ascii="Times New Roman" w:hAnsi="Times New Roman" w:cs="Times New Roman"/>
          <w:color w:val="000000" w:themeColor="text1"/>
          <w:sz w:val="28"/>
          <w:szCs w:val="28"/>
        </w:rPr>
        <w:t>3.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35" w:name="sub_44"/>
      <w:bookmarkEnd w:id="34"/>
      <w:r w:rsidRPr="00840C2F">
        <w:rPr>
          <w:rFonts w:ascii="Times New Roman" w:hAnsi="Times New Roman" w:cs="Times New Roman"/>
          <w:color w:val="000000" w:themeColor="text1"/>
          <w:sz w:val="28"/>
          <w:szCs w:val="28"/>
        </w:rPr>
        <w:t>4.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bookmarkEnd w:id="35"/>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Замечания и предложения могут представляться: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lastRenderedPageBreak/>
        <w:t>- в письменной форме - как до начала публичных слушаний, так и непосредственного в ходе их проведения;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 в устной форме - непосредственно в ходе проведения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36" w:name="sub_45"/>
      <w:r w:rsidRPr="00840C2F">
        <w:rPr>
          <w:rFonts w:ascii="Times New Roman" w:hAnsi="Times New Roman" w:cs="Times New Roman"/>
          <w:color w:val="000000" w:themeColor="text1"/>
          <w:sz w:val="28"/>
          <w:szCs w:val="28"/>
        </w:rPr>
        <w:t>5. 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37" w:name="sub_46"/>
      <w:bookmarkEnd w:id="36"/>
      <w:r w:rsidRPr="00840C2F">
        <w:rPr>
          <w:rFonts w:ascii="Times New Roman" w:hAnsi="Times New Roman" w:cs="Times New Roman"/>
          <w:color w:val="000000" w:themeColor="text1"/>
          <w:sz w:val="28"/>
          <w:szCs w:val="28"/>
        </w:rPr>
        <w:t>6.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38" w:name="sub_47"/>
      <w:bookmarkEnd w:id="37"/>
      <w:r w:rsidRPr="00840C2F">
        <w:rPr>
          <w:rFonts w:ascii="Times New Roman" w:hAnsi="Times New Roman" w:cs="Times New Roman"/>
          <w:color w:val="000000" w:themeColor="text1"/>
          <w:sz w:val="28"/>
          <w:szCs w:val="28"/>
        </w:rPr>
        <w:t xml:space="preserve">7. </w:t>
      </w:r>
      <w:proofErr w:type="gramStart"/>
      <w:r w:rsidRPr="00840C2F">
        <w:rPr>
          <w:rFonts w:ascii="Times New Roman" w:hAnsi="Times New Roman" w:cs="Times New Roman"/>
          <w:color w:val="000000" w:themeColor="text1"/>
          <w:sz w:val="28"/>
          <w:szCs w:val="28"/>
        </w:rP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roofErr w:type="gramEnd"/>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39" w:name="sub_48"/>
      <w:bookmarkEnd w:id="38"/>
      <w:r w:rsidRPr="00840C2F">
        <w:rPr>
          <w:rFonts w:ascii="Times New Roman" w:hAnsi="Times New Roman" w:cs="Times New Roman"/>
          <w:color w:val="000000" w:themeColor="text1"/>
          <w:sz w:val="28"/>
          <w:szCs w:val="28"/>
        </w:rPr>
        <w:t>8.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Липецкой области, муниципальным правовым актам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40" w:name="sub_49"/>
      <w:bookmarkEnd w:id="39"/>
      <w:r w:rsidRPr="00840C2F">
        <w:rPr>
          <w:rFonts w:ascii="Times New Roman" w:hAnsi="Times New Roman" w:cs="Times New Roman"/>
          <w:color w:val="000000" w:themeColor="text1"/>
          <w:sz w:val="28"/>
          <w:szCs w:val="28"/>
        </w:rPr>
        <w:t xml:space="preserve">9. </w:t>
      </w:r>
      <w:bookmarkStart w:id="41" w:name="sub_410"/>
      <w:bookmarkEnd w:id="40"/>
      <w:r w:rsidRPr="00840C2F">
        <w:rPr>
          <w:rFonts w:ascii="Times New Roman" w:hAnsi="Times New Roman" w:cs="Times New Roman"/>
          <w:color w:val="000000" w:themeColor="text1"/>
          <w:sz w:val="28"/>
          <w:szCs w:val="28"/>
        </w:rP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10.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Во время голосования комиссия открыто и гласно проводит подсчет голосов во всем вопросам, поставленным на голосование. Данные о результатах голосования вносятся в Протокол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42" w:name="sub_411"/>
      <w:bookmarkEnd w:id="41"/>
      <w:r w:rsidRPr="00840C2F">
        <w:rPr>
          <w:rFonts w:ascii="Times New Roman" w:hAnsi="Times New Roman" w:cs="Times New Roman"/>
          <w:color w:val="000000" w:themeColor="text1"/>
          <w:sz w:val="28"/>
          <w:szCs w:val="28"/>
        </w:rPr>
        <w:t>11. Секретарь публичных слушаний ведет протокол публичных слушаний, в котором отражаются: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43" w:name="sub_4121"/>
      <w:r w:rsidRPr="00840C2F">
        <w:rPr>
          <w:rFonts w:ascii="Times New Roman" w:hAnsi="Times New Roman" w:cs="Times New Roman"/>
          <w:color w:val="000000" w:themeColor="text1"/>
          <w:sz w:val="28"/>
          <w:szCs w:val="28"/>
        </w:rPr>
        <w:t>1) дата, время и место проведения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44" w:name="sub_4122"/>
      <w:bookmarkEnd w:id="43"/>
      <w:r w:rsidRPr="00840C2F">
        <w:rPr>
          <w:rFonts w:ascii="Times New Roman" w:hAnsi="Times New Roman" w:cs="Times New Roman"/>
          <w:color w:val="000000" w:themeColor="text1"/>
          <w:sz w:val="28"/>
          <w:szCs w:val="28"/>
        </w:rPr>
        <w:t>2) количество участников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45" w:name="sub_4123"/>
      <w:bookmarkEnd w:id="44"/>
      <w:r w:rsidRPr="00840C2F">
        <w:rPr>
          <w:rFonts w:ascii="Times New Roman" w:hAnsi="Times New Roman" w:cs="Times New Roman"/>
          <w:color w:val="000000" w:themeColor="text1"/>
          <w:sz w:val="28"/>
          <w:szCs w:val="28"/>
        </w:rPr>
        <w:t>3) повестка дня;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46" w:name="sub_4124"/>
      <w:bookmarkEnd w:id="45"/>
      <w:r w:rsidRPr="00840C2F">
        <w:rPr>
          <w:rFonts w:ascii="Times New Roman" w:hAnsi="Times New Roman" w:cs="Times New Roman"/>
          <w:color w:val="000000" w:themeColor="text1"/>
          <w:sz w:val="28"/>
          <w:szCs w:val="28"/>
        </w:rPr>
        <w:t>4) последовательность проведения публичных слушаний;</w:t>
      </w:r>
    </w:p>
    <w:bookmarkEnd w:id="46"/>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 xml:space="preserve">5) фамилия, имя, отчество докладчика или выступающего участника публичных слушаний, краткое содержание доклада или выступления, </w:t>
      </w:r>
      <w:r w:rsidRPr="00840C2F">
        <w:rPr>
          <w:rFonts w:ascii="Times New Roman" w:hAnsi="Times New Roman" w:cs="Times New Roman"/>
          <w:color w:val="000000" w:themeColor="text1"/>
          <w:sz w:val="28"/>
          <w:szCs w:val="28"/>
        </w:rPr>
        <w:lastRenderedPageBreak/>
        <w:t>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47" w:name="sub_4126"/>
      <w:bookmarkStart w:id="48" w:name="sub_412"/>
      <w:bookmarkEnd w:id="42"/>
      <w:r w:rsidRPr="00840C2F">
        <w:rPr>
          <w:rFonts w:ascii="Times New Roman" w:hAnsi="Times New Roman" w:cs="Times New Roman"/>
          <w:color w:val="000000" w:themeColor="text1"/>
          <w:sz w:val="28"/>
          <w:szCs w:val="28"/>
        </w:rPr>
        <w:t>6) принятые решения и результаты голосования.</w:t>
      </w:r>
    </w:p>
    <w:bookmarkEnd w:id="47"/>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 xml:space="preserve">12. </w:t>
      </w:r>
      <w:bookmarkStart w:id="49" w:name="sub_4125"/>
      <w:bookmarkEnd w:id="48"/>
      <w:r w:rsidRPr="00840C2F">
        <w:rPr>
          <w:rFonts w:ascii="Times New Roman" w:hAnsi="Times New Roman" w:cs="Times New Roman"/>
          <w:color w:val="000000" w:themeColor="text1"/>
          <w:sz w:val="28"/>
          <w:szCs w:val="28"/>
        </w:rPr>
        <w:t>К протоколу публичных слушаний прилагается список зарегистрированных участников, а также все замечания и предложения лиц, обладающих правом принимать участие в публичных слушаниях.</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50" w:name="sub_413"/>
      <w:bookmarkEnd w:id="49"/>
      <w:r w:rsidRPr="00840C2F">
        <w:rPr>
          <w:rFonts w:ascii="Times New Roman" w:hAnsi="Times New Roman" w:cs="Times New Roman"/>
          <w:color w:val="000000" w:themeColor="text1"/>
          <w:sz w:val="28"/>
          <w:szCs w:val="28"/>
        </w:rPr>
        <w:t>13.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8909D8" w:rsidRPr="00840C2F" w:rsidRDefault="008909D8" w:rsidP="008909D8">
      <w:pPr>
        <w:spacing w:after="0" w:line="240" w:lineRule="auto"/>
        <w:ind w:firstLine="720"/>
        <w:jc w:val="both"/>
        <w:rPr>
          <w:rFonts w:ascii="Times New Roman" w:hAnsi="Times New Roman" w:cs="Times New Roman"/>
          <w:b/>
          <w:color w:val="000000" w:themeColor="text1"/>
          <w:sz w:val="28"/>
          <w:szCs w:val="28"/>
        </w:rPr>
      </w:pPr>
      <w:bookmarkStart w:id="51" w:name="sub_414"/>
      <w:bookmarkEnd w:id="50"/>
      <w:r w:rsidRPr="00840C2F">
        <w:rPr>
          <w:rFonts w:ascii="Times New Roman" w:hAnsi="Times New Roman" w:cs="Times New Roman"/>
          <w:color w:val="000000" w:themeColor="text1"/>
          <w:sz w:val="28"/>
          <w:szCs w:val="28"/>
        </w:rPr>
        <w:t>14.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r w:rsidRPr="00840C2F">
        <w:rPr>
          <w:rFonts w:ascii="Times New Roman" w:hAnsi="Times New Roman" w:cs="Times New Roman"/>
          <w:b/>
          <w:color w:val="000000" w:themeColor="text1"/>
          <w:sz w:val="28"/>
          <w:szCs w:val="28"/>
        </w:rPr>
        <w:t xml:space="preserve"> </w:t>
      </w:r>
    </w:p>
    <w:p w:rsidR="008909D8" w:rsidRPr="00840C2F" w:rsidRDefault="008909D8" w:rsidP="008909D8">
      <w:pPr>
        <w:spacing w:after="0" w:line="240" w:lineRule="auto"/>
        <w:ind w:firstLine="720"/>
        <w:jc w:val="both"/>
        <w:rPr>
          <w:rStyle w:val="a4"/>
          <w:rFonts w:ascii="Times New Roman" w:hAnsi="Times New Roman" w:cs="Times New Roman"/>
          <w:bCs/>
          <w:color w:val="000000" w:themeColor="text1"/>
          <w:sz w:val="28"/>
          <w:szCs w:val="28"/>
        </w:rPr>
      </w:pPr>
      <w:bookmarkStart w:id="52" w:name="sub_5"/>
      <w:bookmarkEnd w:id="51"/>
    </w:p>
    <w:p w:rsidR="008909D8" w:rsidRPr="00840C2F" w:rsidRDefault="008909D8" w:rsidP="008909D8">
      <w:pPr>
        <w:spacing w:after="0" w:line="240" w:lineRule="auto"/>
        <w:ind w:firstLine="720"/>
        <w:jc w:val="both"/>
        <w:rPr>
          <w:rFonts w:ascii="Times New Roman" w:hAnsi="Times New Roman" w:cs="Times New Roman"/>
          <w:b/>
          <w:color w:val="000000" w:themeColor="text1"/>
          <w:sz w:val="28"/>
          <w:szCs w:val="28"/>
        </w:rPr>
      </w:pPr>
      <w:r w:rsidRPr="00840C2F">
        <w:rPr>
          <w:rStyle w:val="a4"/>
          <w:rFonts w:ascii="Times New Roman" w:hAnsi="Times New Roman" w:cs="Times New Roman"/>
          <w:color w:val="000000" w:themeColor="text1"/>
          <w:sz w:val="28"/>
          <w:szCs w:val="28"/>
        </w:rPr>
        <w:t>Статья 5.</w:t>
      </w:r>
      <w:r w:rsidRPr="00840C2F">
        <w:rPr>
          <w:rFonts w:ascii="Times New Roman" w:hAnsi="Times New Roman" w:cs="Times New Roman"/>
          <w:b/>
          <w:color w:val="000000" w:themeColor="text1"/>
          <w:sz w:val="28"/>
          <w:szCs w:val="28"/>
        </w:rPr>
        <w:t xml:space="preserve"> Особенности назначения, организации и проведения публичных</w:t>
      </w:r>
      <w:r w:rsidRPr="00840C2F">
        <w:rPr>
          <w:rFonts w:ascii="Times New Roman" w:hAnsi="Times New Roman" w:cs="Times New Roman"/>
          <w:color w:val="000000" w:themeColor="text1"/>
          <w:sz w:val="28"/>
          <w:szCs w:val="28"/>
        </w:rPr>
        <w:t xml:space="preserve"> </w:t>
      </w:r>
      <w:r w:rsidRPr="00840C2F">
        <w:rPr>
          <w:rFonts w:ascii="Times New Roman" w:hAnsi="Times New Roman" w:cs="Times New Roman"/>
          <w:b/>
          <w:color w:val="000000" w:themeColor="text1"/>
          <w:sz w:val="28"/>
          <w:szCs w:val="28"/>
        </w:rPr>
        <w:t>слушаний по проекту генерального плана и проекту внесения изменений в утвержденный генеральный план.</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53" w:name="sub_51"/>
      <w:bookmarkEnd w:id="52"/>
      <w:r w:rsidRPr="00840C2F">
        <w:rPr>
          <w:rFonts w:ascii="Times New Roman" w:hAnsi="Times New Roman" w:cs="Times New Roman"/>
          <w:color w:val="000000" w:themeColor="text1"/>
          <w:sz w:val="28"/>
          <w:szCs w:val="28"/>
        </w:rPr>
        <w:t>1. Публичные слушания по проекту генерального плана и проекту внесения изменений в утвержденный генеральный план назначаются постановлением главы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54" w:name="sub_52"/>
      <w:bookmarkEnd w:id="53"/>
      <w:r w:rsidRPr="00840C2F">
        <w:rPr>
          <w:rFonts w:ascii="Times New Roman" w:hAnsi="Times New Roman" w:cs="Times New Roman"/>
          <w:color w:val="000000" w:themeColor="text1"/>
          <w:sz w:val="28"/>
          <w:szCs w:val="28"/>
        </w:rPr>
        <w:t>2</w:t>
      </w:r>
      <w:r w:rsidRPr="00840C2F">
        <w:rPr>
          <w:rFonts w:ascii="Times New Roman" w:hAnsi="Times New Roman" w:cs="Times New Roman"/>
          <w:b/>
          <w:color w:val="000000" w:themeColor="text1"/>
          <w:sz w:val="28"/>
          <w:szCs w:val="28"/>
        </w:rPr>
        <w:t xml:space="preserve">. </w:t>
      </w:r>
      <w:r w:rsidRPr="00840C2F">
        <w:rPr>
          <w:rFonts w:ascii="Times New Roman" w:hAnsi="Times New Roman" w:cs="Times New Roman"/>
          <w:color w:val="000000" w:themeColor="text1"/>
          <w:sz w:val="28"/>
          <w:szCs w:val="28"/>
        </w:rPr>
        <w:t>Органом,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 является администрация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55" w:name="sub_53"/>
      <w:bookmarkEnd w:id="54"/>
      <w:r w:rsidRPr="00840C2F">
        <w:rPr>
          <w:rFonts w:ascii="Times New Roman" w:hAnsi="Times New Roman" w:cs="Times New Roman"/>
          <w:color w:val="000000" w:themeColor="text1"/>
          <w:sz w:val="28"/>
          <w:szCs w:val="28"/>
        </w:rPr>
        <w:t xml:space="preserve">3. </w:t>
      </w:r>
      <w:proofErr w:type="gramStart"/>
      <w:r w:rsidRPr="00840C2F">
        <w:rPr>
          <w:rFonts w:ascii="Times New Roman" w:hAnsi="Times New Roman" w:cs="Times New Roman"/>
          <w:color w:val="000000" w:themeColor="text1"/>
          <w:sz w:val="28"/>
          <w:szCs w:val="28"/>
        </w:rPr>
        <w:t xml:space="preserve">Участниками публичных слушаний по проекту генерального плана и проекту внесения изменений в утвержденный генеральный план являются жители сельского поселения Пушкинский  сельсовет, проживающие или зарегистрированные по месту жительства на территории поселения, правообладатели земельных участков и объектов капитального строительства, расположенных на территории сельского поселения Пушкинский  сельсовет, а также иные заинтересованные лица, предусмотренные </w:t>
      </w:r>
      <w:r w:rsidRPr="00840C2F">
        <w:rPr>
          <w:rStyle w:val="a5"/>
          <w:rFonts w:ascii="Times New Roman" w:hAnsi="Times New Roman"/>
          <w:color w:val="000000" w:themeColor="text1"/>
          <w:sz w:val="28"/>
          <w:szCs w:val="28"/>
        </w:rPr>
        <w:t>частью 4 статьи 1</w:t>
      </w:r>
      <w:r w:rsidRPr="00840C2F">
        <w:rPr>
          <w:rFonts w:ascii="Times New Roman" w:hAnsi="Times New Roman" w:cs="Times New Roman"/>
          <w:color w:val="000000" w:themeColor="text1"/>
          <w:sz w:val="28"/>
          <w:szCs w:val="28"/>
        </w:rPr>
        <w:t xml:space="preserve"> настоящего Порядка.</w:t>
      </w:r>
      <w:proofErr w:type="gramEnd"/>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56" w:name="sub_54"/>
      <w:bookmarkEnd w:id="55"/>
      <w:r w:rsidRPr="00840C2F">
        <w:rPr>
          <w:rFonts w:ascii="Times New Roman" w:hAnsi="Times New Roman" w:cs="Times New Roman"/>
          <w:color w:val="000000" w:themeColor="text1"/>
          <w:sz w:val="28"/>
          <w:szCs w:val="28"/>
        </w:rPr>
        <w:t>4. Публичные слушания по проекту Генерального плана и проекту внесения изменений в утвержденный Генеральный план проводятся в срок не менее одного месяца и не более трех с момента оповещения жителей сельского поселения Пушкинский  сельсовет о времени и месте проведения публичных слушаний до дня обнародования заключения о результатах публичных слушаний.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 xml:space="preserve">5. </w:t>
      </w:r>
      <w:r w:rsidRPr="00840C2F">
        <w:rPr>
          <w:rFonts w:ascii="Times New Roman" w:hAnsi="Times New Roman" w:cs="Times New Roman"/>
          <w:caps/>
          <w:color w:val="000000" w:themeColor="text1"/>
          <w:sz w:val="28"/>
          <w:szCs w:val="28"/>
        </w:rPr>
        <w:t>о</w:t>
      </w:r>
      <w:r w:rsidRPr="00840C2F">
        <w:rPr>
          <w:rFonts w:ascii="Times New Roman" w:hAnsi="Times New Roman" w:cs="Times New Roman"/>
          <w:color w:val="000000" w:themeColor="text1"/>
          <w:sz w:val="28"/>
          <w:szCs w:val="28"/>
        </w:rPr>
        <w:t xml:space="preserve">повещения жителей сельского поселения Пушкинский  сельсовет о времени и месте проведения публичных слушаний осуществляется посредством обнародования постановления главы сельского поселения Пушкинский  сельсовет о назначении публичных слушаний, а также размещения информационных объявлений в общедоступных местах.  </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lastRenderedPageBreak/>
        <w:t>6.</w:t>
      </w:r>
      <w:bookmarkStart w:id="57" w:name="sub_55"/>
      <w:r w:rsidRPr="00840C2F">
        <w:rPr>
          <w:rFonts w:ascii="Times New Roman" w:hAnsi="Times New Roman" w:cs="Times New Roman"/>
          <w:color w:val="000000" w:themeColor="text1"/>
          <w:sz w:val="28"/>
          <w:szCs w:val="28"/>
        </w:rPr>
        <w:t xml:space="preserve"> По результатам публичных слушаний администрацией сельского поселения Пушкинский  сельсовет подготавливается заключение о результатах публичных слушаний,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7. Протокол публичных слушаний, заключение публичных слушаний направляются главе сельского поселения для принятия им соответствующего решения.</w:t>
      </w:r>
    </w:p>
    <w:bookmarkEnd w:id="57"/>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 xml:space="preserve">8. </w:t>
      </w:r>
      <w:bookmarkStart w:id="58" w:name="sub_56"/>
      <w:bookmarkEnd w:id="56"/>
      <w:r w:rsidRPr="00840C2F">
        <w:rPr>
          <w:rFonts w:ascii="Times New Roman" w:hAnsi="Times New Roman" w:cs="Times New Roman"/>
          <w:color w:val="000000" w:themeColor="text1"/>
          <w:sz w:val="28"/>
          <w:szCs w:val="28"/>
        </w:rPr>
        <w:t>Глава сельского поселения с учетом заключения о результатах публичных слушаний принимает одно из следующих решений: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59" w:name="sub_561"/>
      <w:bookmarkEnd w:id="58"/>
      <w:r w:rsidRPr="00840C2F">
        <w:rPr>
          <w:rFonts w:ascii="Times New Roman" w:hAnsi="Times New Roman" w:cs="Times New Roman"/>
          <w:color w:val="000000" w:themeColor="text1"/>
          <w:sz w:val="28"/>
          <w:szCs w:val="28"/>
        </w:rPr>
        <w:t>1) о согласии с проектом генерального плана и направлении его в Совет депутатов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60" w:name="sub_562"/>
      <w:bookmarkEnd w:id="59"/>
      <w:r w:rsidRPr="00840C2F">
        <w:rPr>
          <w:rFonts w:ascii="Times New Roman" w:hAnsi="Times New Roman" w:cs="Times New Roman"/>
          <w:color w:val="000000" w:themeColor="text1"/>
          <w:sz w:val="28"/>
          <w:szCs w:val="28"/>
        </w:rPr>
        <w:t>2) об отклонении проекта генерального плана и отправлении его на доработку.</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61" w:name="sub_57"/>
      <w:bookmarkEnd w:id="60"/>
    </w:p>
    <w:p w:rsidR="008909D8" w:rsidRPr="00840C2F" w:rsidRDefault="008909D8" w:rsidP="008909D8">
      <w:pPr>
        <w:spacing w:after="0" w:line="240" w:lineRule="auto"/>
        <w:ind w:firstLine="720"/>
        <w:jc w:val="both"/>
        <w:rPr>
          <w:rFonts w:ascii="Times New Roman" w:hAnsi="Times New Roman" w:cs="Times New Roman"/>
          <w:b/>
          <w:color w:val="000000" w:themeColor="text1"/>
          <w:sz w:val="28"/>
          <w:szCs w:val="28"/>
        </w:rPr>
      </w:pPr>
      <w:bookmarkStart w:id="62" w:name="sub_6"/>
      <w:bookmarkEnd w:id="61"/>
      <w:r w:rsidRPr="00840C2F">
        <w:rPr>
          <w:rStyle w:val="a4"/>
          <w:rFonts w:ascii="Times New Roman" w:hAnsi="Times New Roman" w:cs="Times New Roman"/>
          <w:color w:val="000000" w:themeColor="text1"/>
          <w:sz w:val="28"/>
          <w:szCs w:val="28"/>
        </w:rPr>
        <w:t>Статья 6.</w:t>
      </w:r>
      <w:r w:rsidRPr="00840C2F">
        <w:rPr>
          <w:rFonts w:ascii="Times New Roman" w:hAnsi="Times New Roman" w:cs="Times New Roman"/>
          <w:color w:val="000000" w:themeColor="text1"/>
          <w:sz w:val="28"/>
          <w:szCs w:val="28"/>
        </w:rPr>
        <w:t xml:space="preserve"> </w:t>
      </w:r>
      <w:r w:rsidRPr="00840C2F">
        <w:rPr>
          <w:rFonts w:ascii="Times New Roman" w:hAnsi="Times New Roman" w:cs="Times New Roman"/>
          <w:b/>
          <w:color w:val="000000" w:themeColor="text1"/>
          <w:sz w:val="28"/>
          <w:szCs w:val="28"/>
        </w:rPr>
        <w:t>Особенности назначения, организации и проведения публичных слушаний по проекту правил землепользования и застройки сельского поселения Пушкинский  сельсовет и по внесению изменений в правила землепользования и застройки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b/>
          <w:color w:val="000000" w:themeColor="text1"/>
          <w:sz w:val="28"/>
          <w:szCs w:val="28"/>
        </w:rPr>
      </w:pP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63" w:name="sub_61"/>
      <w:bookmarkEnd w:id="62"/>
      <w:r w:rsidRPr="00840C2F">
        <w:rPr>
          <w:rFonts w:ascii="Times New Roman" w:hAnsi="Times New Roman" w:cs="Times New Roman"/>
          <w:color w:val="000000" w:themeColor="text1"/>
          <w:sz w:val="28"/>
          <w:szCs w:val="28"/>
        </w:rPr>
        <w:t>1. Публичные слушания по проекту правил землепользования и застройки, в том числе по внесению в них изменений, назначаются постановлением главы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64" w:name="sub_62"/>
      <w:bookmarkEnd w:id="63"/>
      <w:r w:rsidRPr="00840C2F">
        <w:rPr>
          <w:rFonts w:ascii="Times New Roman" w:hAnsi="Times New Roman" w:cs="Times New Roman"/>
          <w:color w:val="000000" w:themeColor="text1"/>
          <w:sz w:val="28"/>
          <w:szCs w:val="28"/>
        </w:rPr>
        <w:t>2. 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является Комиссия, требования к составу и порядку деятельности которой определяются постановлением администрации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65" w:name="sub_63"/>
      <w:bookmarkEnd w:id="64"/>
      <w:r w:rsidRPr="00840C2F">
        <w:rPr>
          <w:rFonts w:ascii="Times New Roman" w:hAnsi="Times New Roman" w:cs="Times New Roman"/>
          <w:color w:val="000000" w:themeColor="text1"/>
          <w:sz w:val="28"/>
          <w:szCs w:val="28"/>
        </w:rPr>
        <w:t xml:space="preserve">3. Участниками публичных слушаний по проекту правил землепользования и застройки сельского поселения Пушкинский  сельсовет  являются жители сельского поселения Пушкинский  сельсовет, юридические и физические лица, а также иные заинтересованные лица в соответствии с </w:t>
      </w:r>
      <w:r w:rsidRPr="00840C2F">
        <w:rPr>
          <w:rStyle w:val="a5"/>
          <w:rFonts w:ascii="Times New Roman" w:hAnsi="Times New Roman"/>
          <w:color w:val="000000" w:themeColor="text1"/>
          <w:sz w:val="28"/>
          <w:szCs w:val="28"/>
        </w:rPr>
        <w:t>частью 4 статьи 1</w:t>
      </w:r>
      <w:r w:rsidRPr="00840C2F">
        <w:rPr>
          <w:rFonts w:ascii="Times New Roman" w:hAnsi="Times New Roman" w:cs="Times New Roman"/>
          <w:color w:val="000000" w:themeColor="text1"/>
          <w:sz w:val="28"/>
          <w:szCs w:val="28"/>
        </w:rPr>
        <w:t xml:space="preserve"> настоящего Порядка.</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 xml:space="preserve">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w:t>
      </w:r>
      <w:r w:rsidRPr="00840C2F">
        <w:rPr>
          <w:rFonts w:ascii="Times New Roman" w:hAnsi="Times New Roman" w:cs="Times New Roman"/>
          <w:color w:val="000000" w:themeColor="text1"/>
          <w:sz w:val="28"/>
          <w:szCs w:val="28"/>
        </w:rPr>
        <w:lastRenderedPageBreak/>
        <w:t xml:space="preserve">землепользования и застройки проводятся в границах территориальной зоны, для которой установлен такой градостроительный регламент. </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66" w:name="sub_654"/>
      <w:bookmarkEnd w:id="65"/>
      <w:r w:rsidRPr="00840C2F">
        <w:rPr>
          <w:rFonts w:ascii="Times New Roman" w:hAnsi="Times New Roman" w:cs="Times New Roman"/>
          <w:color w:val="000000" w:themeColor="text1"/>
          <w:sz w:val="28"/>
          <w:szCs w:val="28"/>
        </w:rPr>
        <w:t>5. Подготовка и проведение публичных слушаний осуществляется в порядке, предусмотренном статьями 2-4 настоящего Порядка</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6. Срок проведения публичных слушаний по проекту правил землепользования и застройки и проекту внесения изменений в правила землепользования и застройки сельского поселения Пушкинский  сельсовет не менее двух и не более четырех месяцев со дня опубликования (обнародования)</w:t>
      </w:r>
      <w:r w:rsidRPr="00840C2F">
        <w:rPr>
          <w:rFonts w:ascii="Times New Roman" w:hAnsi="Times New Roman" w:cs="Times New Roman"/>
          <w:b/>
          <w:color w:val="000000" w:themeColor="text1"/>
          <w:sz w:val="28"/>
          <w:szCs w:val="28"/>
        </w:rPr>
        <w:t xml:space="preserve"> </w:t>
      </w:r>
      <w:r w:rsidRPr="00840C2F">
        <w:rPr>
          <w:rFonts w:ascii="Times New Roman" w:hAnsi="Times New Roman" w:cs="Times New Roman"/>
          <w:color w:val="000000" w:themeColor="text1"/>
          <w:sz w:val="28"/>
          <w:szCs w:val="28"/>
        </w:rPr>
        <w:t>такого проекта.</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67" w:name="sub_67"/>
      <w:bookmarkEnd w:id="66"/>
      <w:r w:rsidRPr="00840C2F">
        <w:rPr>
          <w:rFonts w:ascii="Times New Roman" w:hAnsi="Times New Roman" w:cs="Times New Roman"/>
          <w:color w:val="000000" w:themeColor="text1"/>
          <w:sz w:val="28"/>
          <w:szCs w:val="28"/>
        </w:rPr>
        <w:t>7. После завершения публичных слушаний по проекту правил землепользования и застройки, в том числе проекту внесения изменений в правила землепользования и застройки, Комиссия, с учетом результатов публичных слушаний, обеспечивает внесение изменений в правила землепользования и застройки и представляет указанный проект главе сельского поселения Пушкинский  сельсовет. Обязательным приложением к проекту являются протоколы публичных слушаний и заключения о результатах их проведения.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68" w:name="sub_69"/>
      <w:bookmarkStart w:id="69" w:name="sub_68"/>
      <w:bookmarkEnd w:id="67"/>
      <w:r w:rsidRPr="00840C2F">
        <w:rPr>
          <w:rFonts w:ascii="Times New Roman" w:hAnsi="Times New Roman" w:cs="Times New Roman"/>
          <w:color w:val="000000" w:themeColor="text1"/>
          <w:sz w:val="28"/>
          <w:szCs w:val="28"/>
        </w:rPr>
        <w:t xml:space="preserve">9. </w:t>
      </w:r>
      <w:bookmarkEnd w:id="68"/>
      <w:r w:rsidRPr="00840C2F">
        <w:rPr>
          <w:rFonts w:ascii="Times New Roman" w:hAnsi="Times New Roman" w:cs="Times New Roman"/>
          <w:color w:val="000000" w:themeColor="text1"/>
          <w:sz w:val="28"/>
          <w:szCs w:val="28"/>
        </w:rPr>
        <w:t>Глава сельского поселения Пушкинский  сельсовет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с учетом заключения о результатах публичных слушаний принимает одно из следующих решений:</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0" w:name="sub_681"/>
      <w:bookmarkEnd w:id="69"/>
      <w:r w:rsidRPr="00840C2F">
        <w:rPr>
          <w:rFonts w:ascii="Times New Roman" w:hAnsi="Times New Roman" w:cs="Times New Roman"/>
          <w:color w:val="000000" w:themeColor="text1"/>
          <w:sz w:val="28"/>
          <w:szCs w:val="28"/>
        </w:rPr>
        <w:t>1) о направлении проекта правил землепользования и застройки в  Совет депутатов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1" w:name="sub_682"/>
      <w:bookmarkEnd w:id="70"/>
      <w:r w:rsidRPr="00840C2F">
        <w:rPr>
          <w:rFonts w:ascii="Times New Roman" w:hAnsi="Times New Roman" w:cs="Times New Roman"/>
          <w:color w:val="000000" w:themeColor="text1"/>
          <w:sz w:val="28"/>
          <w:szCs w:val="28"/>
        </w:rPr>
        <w:t>2) об отклонении проекта правил землепользования и застройки и о направлении его на доработку с указанием даты его повторного представления.</w:t>
      </w:r>
      <w:bookmarkEnd w:id="71"/>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both"/>
        <w:rPr>
          <w:rFonts w:ascii="Times New Roman" w:hAnsi="Times New Roman" w:cs="Times New Roman"/>
          <w:b/>
          <w:color w:val="000000" w:themeColor="text1"/>
          <w:sz w:val="28"/>
          <w:szCs w:val="28"/>
        </w:rPr>
      </w:pPr>
      <w:bookmarkStart w:id="72" w:name="sub_7"/>
      <w:r w:rsidRPr="00840C2F">
        <w:rPr>
          <w:rStyle w:val="a4"/>
          <w:rFonts w:ascii="Times New Roman" w:hAnsi="Times New Roman" w:cs="Times New Roman"/>
          <w:color w:val="000000" w:themeColor="text1"/>
          <w:sz w:val="28"/>
          <w:szCs w:val="28"/>
        </w:rPr>
        <w:t>Статья 7.</w:t>
      </w:r>
      <w:r w:rsidRPr="00840C2F">
        <w:rPr>
          <w:rFonts w:ascii="Times New Roman" w:hAnsi="Times New Roman" w:cs="Times New Roman"/>
          <w:color w:val="000000" w:themeColor="text1"/>
          <w:sz w:val="28"/>
          <w:szCs w:val="28"/>
        </w:rPr>
        <w:t xml:space="preserve"> </w:t>
      </w:r>
      <w:r w:rsidRPr="00840C2F">
        <w:rPr>
          <w:rFonts w:ascii="Times New Roman" w:hAnsi="Times New Roman" w:cs="Times New Roman"/>
          <w:b/>
          <w:color w:val="000000" w:themeColor="text1"/>
          <w:sz w:val="28"/>
          <w:szCs w:val="28"/>
        </w:rPr>
        <w:t>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09D8" w:rsidRPr="00840C2F" w:rsidRDefault="008909D8" w:rsidP="008909D8">
      <w:pPr>
        <w:spacing w:after="0" w:line="240" w:lineRule="auto"/>
        <w:ind w:firstLine="720"/>
        <w:jc w:val="both"/>
        <w:rPr>
          <w:rFonts w:ascii="Times New Roman" w:hAnsi="Times New Roman" w:cs="Times New Roman"/>
          <w:b/>
          <w:color w:val="000000" w:themeColor="text1"/>
          <w:sz w:val="28"/>
          <w:szCs w:val="28"/>
        </w:rPr>
      </w:pP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3" w:name="sub_81"/>
      <w:r w:rsidRPr="00840C2F">
        <w:rPr>
          <w:rFonts w:ascii="Times New Roman" w:hAnsi="Times New Roman" w:cs="Times New Roman"/>
          <w:color w:val="000000" w:themeColor="text1"/>
          <w:sz w:val="28"/>
          <w:szCs w:val="28"/>
        </w:rPr>
        <w:t>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администрации сельского поселения Пушкинский  сельсовет.</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4" w:name="sub_82"/>
      <w:bookmarkEnd w:id="73"/>
      <w:r w:rsidRPr="00840C2F">
        <w:rPr>
          <w:rFonts w:ascii="Times New Roman" w:hAnsi="Times New Roman" w:cs="Times New Roman"/>
          <w:color w:val="000000" w:themeColor="text1"/>
          <w:sz w:val="28"/>
          <w:szCs w:val="28"/>
        </w:rPr>
        <w:lastRenderedPageBreak/>
        <w:t>2. 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5" w:name="sub_83"/>
      <w:bookmarkEnd w:id="74"/>
      <w:r w:rsidRPr="00840C2F">
        <w:rPr>
          <w:rFonts w:ascii="Times New Roman" w:hAnsi="Times New Roman" w:cs="Times New Roman"/>
          <w:color w:val="000000" w:themeColor="text1"/>
          <w:sz w:val="28"/>
          <w:szCs w:val="28"/>
        </w:rPr>
        <w:t>3. Участниками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6" w:name="sub_831"/>
      <w:bookmarkEnd w:id="75"/>
      <w:r w:rsidRPr="00840C2F">
        <w:rPr>
          <w:rFonts w:ascii="Times New Roman" w:hAnsi="Times New Roman" w:cs="Times New Roman"/>
          <w:color w:val="000000" w:themeColor="text1"/>
          <w:sz w:val="28"/>
          <w:szCs w:val="28"/>
        </w:rPr>
        <w:t>1)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запрашиваются разрешения;</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7" w:name="sub_835"/>
      <w:bookmarkEnd w:id="76"/>
      <w:r w:rsidRPr="00840C2F">
        <w:rPr>
          <w:rFonts w:ascii="Times New Roman" w:hAnsi="Times New Roman" w:cs="Times New Roman"/>
          <w:color w:val="000000" w:themeColor="text1"/>
          <w:sz w:val="28"/>
          <w:szCs w:val="28"/>
        </w:rPr>
        <w:t xml:space="preserve">2)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8" w:name="sub_84"/>
      <w:bookmarkEnd w:id="77"/>
      <w:r w:rsidRPr="00840C2F">
        <w:rPr>
          <w:rFonts w:ascii="Times New Roman" w:hAnsi="Times New Roman" w:cs="Times New Roman"/>
          <w:color w:val="000000" w:themeColor="text1"/>
          <w:sz w:val="28"/>
          <w:szCs w:val="28"/>
        </w:rPr>
        <w:t xml:space="preserve">4. </w:t>
      </w:r>
      <w:proofErr w:type="gramStart"/>
      <w:r w:rsidRPr="00840C2F">
        <w:rPr>
          <w:rFonts w:ascii="Times New Roman" w:hAnsi="Times New Roman" w:cs="Times New Roman"/>
          <w:color w:val="000000" w:themeColor="text1"/>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запрашиваются разрешения,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840C2F">
        <w:rPr>
          <w:rFonts w:ascii="Times New Roman" w:hAnsi="Times New Roman" w:cs="Times New Roman"/>
          <w:color w:val="000000" w:themeColor="text1"/>
          <w:sz w:val="28"/>
          <w:szCs w:val="28"/>
        </w:rPr>
        <w:t xml:space="preserve"> запрашиваются разрешения, и правообладателям помещений, являющихся частью объекта капитального строительства, применительно к которому запрашиваются разрешения.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79" w:name="sub_85"/>
      <w:bookmarkEnd w:id="78"/>
      <w:r w:rsidRPr="00840C2F">
        <w:rPr>
          <w:rFonts w:ascii="Times New Roman" w:hAnsi="Times New Roman" w:cs="Times New Roman"/>
          <w:color w:val="000000" w:themeColor="text1"/>
          <w:sz w:val="28"/>
          <w:szCs w:val="28"/>
        </w:rPr>
        <w:t xml:space="preserve">5. Публичные слушания проводятся в порядке, установленном статьями 2-4 настоящего Порядка. </w:t>
      </w: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 xml:space="preserve">6. </w:t>
      </w:r>
      <w:proofErr w:type="gramStart"/>
      <w:r w:rsidRPr="00840C2F">
        <w:rPr>
          <w:rFonts w:ascii="Times New Roman" w:hAnsi="Times New Roman" w:cs="Times New Roman"/>
          <w:color w:val="000000" w:themeColor="text1"/>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rsidRPr="00840C2F">
        <w:rPr>
          <w:rFonts w:ascii="Times New Roman" w:hAnsi="Times New Roman" w:cs="Times New Roman"/>
          <w:color w:val="000000" w:themeColor="text1"/>
          <w:sz w:val="28"/>
          <w:szCs w:val="28"/>
        </w:rPr>
        <w:lastRenderedPageBreak/>
        <w:t>причин принятого решения, и направляет их главе сельского поселения Пушкинский  сельсовет.</w:t>
      </w:r>
      <w:proofErr w:type="gramEnd"/>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80" w:name="sub_86"/>
      <w:bookmarkEnd w:id="79"/>
      <w:r w:rsidRPr="00840C2F">
        <w:rPr>
          <w:rFonts w:ascii="Times New Roman" w:hAnsi="Times New Roman" w:cs="Times New Roman"/>
          <w:color w:val="000000" w:themeColor="text1"/>
          <w:sz w:val="28"/>
          <w:szCs w:val="28"/>
        </w:rPr>
        <w:t xml:space="preserve">7. </w:t>
      </w:r>
      <w:proofErr w:type="gramStart"/>
      <w:r w:rsidRPr="00840C2F">
        <w:rPr>
          <w:rFonts w:ascii="Times New Roman" w:hAnsi="Times New Roman" w:cs="Times New Roman"/>
          <w:color w:val="000000" w:themeColor="text1"/>
          <w:sz w:val="28"/>
          <w:szCs w:val="28"/>
        </w:rPr>
        <w:t>Глава сельского поселения Пушкинский  сельсовет на основании указанных в</w:t>
      </w:r>
      <w:r w:rsidRPr="00840C2F">
        <w:rPr>
          <w:rFonts w:ascii="Times New Roman" w:hAnsi="Times New Roman" w:cs="Times New Roman"/>
          <w:b/>
          <w:color w:val="000000" w:themeColor="text1"/>
          <w:sz w:val="28"/>
          <w:szCs w:val="28"/>
        </w:rPr>
        <w:t xml:space="preserve"> </w:t>
      </w:r>
      <w:hyperlink w:anchor="sub_85" w:history="1">
        <w:r w:rsidRPr="00840C2F">
          <w:rPr>
            <w:rStyle w:val="a5"/>
            <w:rFonts w:ascii="Times New Roman" w:hAnsi="Times New Roman"/>
            <w:color w:val="000000" w:themeColor="text1"/>
            <w:sz w:val="28"/>
            <w:szCs w:val="28"/>
          </w:rPr>
          <w:t xml:space="preserve">части 6 статьи </w:t>
        </w:r>
      </w:hyperlink>
      <w:r w:rsidRPr="00840C2F">
        <w:rPr>
          <w:rFonts w:ascii="Times New Roman" w:hAnsi="Times New Roman" w:cs="Times New Roman"/>
          <w:b/>
          <w:color w:val="000000" w:themeColor="text1"/>
          <w:sz w:val="28"/>
          <w:szCs w:val="28"/>
        </w:rPr>
        <w:t>7</w:t>
      </w:r>
      <w:r w:rsidRPr="00840C2F">
        <w:rPr>
          <w:rFonts w:ascii="Times New Roman" w:hAnsi="Times New Roman" w:cs="Times New Roman"/>
          <w:color w:val="000000" w:themeColor="text1"/>
          <w:sz w:val="28"/>
          <w:szCs w:val="28"/>
        </w:rPr>
        <w:t xml:space="preserve">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proofErr w:type="gramEnd"/>
      <w:r w:rsidRPr="00840C2F">
        <w:rPr>
          <w:rFonts w:ascii="Times New Roman" w:hAnsi="Times New Roman" w:cs="Times New Roman"/>
          <w:color w:val="000000" w:themeColor="text1"/>
          <w:sz w:val="28"/>
          <w:szCs w:val="28"/>
        </w:rPr>
        <w:t xml:space="preserve"> таких разрешений.</w:t>
      </w:r>
    </w:p>
    <w:bookmarkEnd w:id="80"/>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r w:rsidRPr="00840C2F">
        <w:rPr>
          <w:rFonts w:ascii="Times New Roman" w:hAnsi="Times New Roman" w:cs="Times New Roman"/>
          <w:color w:val="000000" w:themeColor="text1"/>
          <w:sz w:val="28"/>
          <w:szCs w:val="28"/>
        </w:rPr>
        <w:t xml:space="preserve">8. </w:t>
      </w:r>
      <w:proofErr w:type="gramStart"/>
      <w:r w:rsidRPr="00840C2F">
        <w:rPr>
          <w:rFonts w:ascii="Times New Roman" w:hAnsi="Times New Roman" w:cs="Times New Roman"/>
          <w:color w:val="000000" w:themeColor="text1"/>
          <w:sz w:val="28"/>
          <w:szCs w:val="28"/>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обнародования решения об их назначении до дня опубликования заключения о результатах проведения публичных слушаний. </w:t>
      </w:r>
      <w:bookmarkEnd w:id="72"/>
      <w:proofErr w:type="gramEnd"/>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ind w:firstLine="720"/>
        <w:jc w:val="center"/>
        <w:rPr>
          <w:rFonts w:ascii="Times New Roman" w:hAnsi="Times New Roman" w:cs="Times New Roman"/>
          <w:b/>
          <w:color w:val="000000" w:themeColor="text1"/>
          <w:sz w:val="28"/>
          <w:szCs w:val="28"/>
        </w:rPr>
      </w:pPr>
      <w:bookmarkStart w:id="81" w:name="sub_10"/>
      <w:r w:rsidRPr="00840C2F">
        <w:rPr>
          <w:rStyle w:val="a4"/>
          <w:rFonts w:ascii="Times New Roman" w:hAnsi="Times New Roman" w:cs="Times New Roman"/>
          <w:color w:val="000000" w:themeColor="text1"/>
          <w:sz w:val="28"/>
          <w:szCs w:val="28"/>
        </w:rPr>
        <w:t>Статья 8.</w:t>
      </w:r>
      <w:r w:rsidRPr="00840C2F">
        <w:rPr>
          <w:rFonts w:ascii="Times New Roman" w:hAnsi="Times New Roman" w:cs="Times New Roman"/>
          <w:color w:val="000000" w:themeColor="text1"/>
          <w:sz w:val="28"/>
          <w:szCs w:val="28"/>
        </w:rPr>
        <w:t xml:space="preserve"> </w:t>
      </w:r>
      <w:r w:rsidRPr="00840C2F">
        <w:rPr>
          <w:rFonts w:ascii="Times New Roman" w:hAnsi="Times New Roman" w:cs="Times New Roman"/>
          <w:b/>
          <w:color w:val="000000" w:themeColor="text1"/>
          <w:sz w:val="28"/>
          <w:szCs w:val="28"/>
        </w:rPr>
        <w:t>Финансирование публичных слушаний.</w:t>
      </w:r>
    </w:p>
    <w:p w:rsidR="008909D8" w:rsidRPr="00840C2F" w:rsidRDefault="008909D8" w:rsidP="008909D8">
      <w:pPr>
        <w:spacing w:after="0" w:line="240" w:lineRule="auto"/>
        <w:ind w:firstLine="720"/>
        <w:jc w:val="both"/>
        <w:rPr>
          <w:rFonts w:ascii="Times New Roman" w:hAnsi="Times New Roman" w:cs="Times New Roman"/>
          <w:b/>
          <w:color w:val="000000" w:themeColor="text1"/>
          <w:sz w:val="28"/>
          <w:szCs w:val="28"/>
        </w:rPr>
      </w:pPr>
    </w:p>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bookmarkStart w:id="82" w:name="sub_101"/>
      <w:bookmarkEnd w:id="81"/>
      <w:r w:rsidRPr="00840C2F">
        <w:rPr>
          <w:rFonts w:ascii="Times New Roman" w:hAnsi="Times New Roman" w:cs="Times New Roman"/>
          <w:color w:val="000000" w:themeColor="text1"/>
          <w:sz w:val="28"/>
          <w:szCs w:val="28"/>
        </w:rPr>
        <w:t>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 финансируется за счет средств бюджета сельского поселения Пушкинский  сельсовет.</w:t>
      </w:r>
    </w:p>
    <w:bookmarkEnd w:id="82"/>
    <w:p w:rsidR="008909D8" w:rsidRPr="00840C2F" w:rsidRDefault="008909D8" w:rsidP="008909D8">
      <w:pPr>
        <w:spacing w:after="0" w:line="240" w:lineRule="auto"/>
        <w:ind w:firstLine="720"/>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jc w:val="both"/>
        <w:rPr>
          <w:rFonts w:ascii="Times New Roman" w:hAnsi="Times New Roman" w:cs="Times New Roman"/>
          <w:color w:val="000000" w:themeColor="text1"/>
          <w:sz w:val="28"/>
          <w:szCs w:val="28"/>
        </w:rPr>
      </w:pPr>
    </w:p>
    <w:p w:rsidR="008909D8" w:rsidRPr="00840C2F" w:rsidRDefault="008909D8" w:rsidP="008909D8">
      <w:pPr>
        <w:spacing w:after="0" w:line="240" w:lineRule="auto"/>
        <w:jc w:val="both"/>
        <w:rPr>
          <w:rFonts w:ascii="Times New Roman" w:hAnsi="Times New Roman" w:cs="Times New Roman"/>
          <w:b/>
          <w:color w:val="000000" w:themeColor="text1"/>
          <w:sz w:val="28"/>
          <w:szCs w:val="28"/>
        </w:rPr>
      </w:pPr>
      <w:r w:rsidRPr="00840C2F">
        <w:rPr>
          <w:rFonts w:ascii="Times New Roman" w:hAnsi="Times New Roman" w:cs="Times New Roman"/>
          <w:b/>
          <w:color w:val="000000" w:themeColor="text1"/>
          <w:sz w:val="28"/>
          <w:szCs w:val="28"/>
        </w:rPr>
        <w:t>Глава сельского поселения</w:t>
      </w:r>
    </w:p>
    <w:p w:rsidR="008909D8" w:rsidRPr="00840C2F" w:rsidRDefault="008909D8" w:rsidP="008909D8">
      <w:pPr>
        <w:spacing w:after="0" w:line="240" w:lineRule="auto"/>
        <w:jc w:val="both"/>
        <w:rPr>
          <w:rFonts w:ascii="Times New Roman" w:hAnsi="Times New Roman" w:cs="Times New Roman"/>
          <w:b/>
          <w:color w:val="000000" w:themeColor="text1"/>
          <w:sz w:val="28"/>
          <w:szCs w:val="28"/>
        </w:rPr>
      </w:pPr>
      <w:r w:rsidRPr="00840C2F">
        <w:rPr>
          <w:rFonts w:ascii="Times New Roman" w:hAnsi="Times New Roman" w:cs="Times New Roman"/>
          <w:b/>
          <w:color w:val="000000" w:themeColor="text1"/>
          <w:sz w:val="28"/>
          <w:szCs w:val="28"/>
        </w:rPr>
        <w:t>Пушкинский сельсовет                                                              Н.Г. Демихова</w:t>
      </w:r>
    </w:p>
    <w:p w:rsidR="008909D8" w:rsidRPr="00840C2F" w:rsidRDefault="008909D8" w:rsidP="008909D8">
      <w:pPr>
        <w:shd w:val="clear" w:color="auto" w:fill="FFFFFF"/>
        <w:spacing w:after="0" w:line="240" w:lineRule="auto"/>
        <w:ind w:left="312" w:hanging="312"/>
        <w:jc w:val="center"/>
        <w:rPr>
          <w:color w:val="000000" w:themeColor="text1"/>
        </w:rPr>
      </w:pPr>
    </w:p>
    <w:p w:rsidR="008909D8" w:rsidRPr="00840C2F" w:rsidRDefault="008909D8" w:rsidP="008909D8">
      <w:pPr>
        <w:spacing w:after="0" w:line="240" w:lineRule="auto"/>
        <w:rPr>
          <w:color w:val="000000" w:themeColor="text1"/>
        </w:rPr>
      </w:pPr>
    </w:p>
    <w:p w:rsidR="008909D8" w:rsidRPr="00840C2F" w:rsidRDefault="008909D8" w:rsidP="008909D8">
      <w:pPr>
        <w:tabs>
          <w:tab w:val="left" w:pos="2565"/>
          <w:tab w:val="left" w:pos="7875"/>
        </w:tabs>
        <w:spacing w:after="0" w:line="240" w:lineRule="auto"/>
        <w:rPr>
          <w:rFonts w:ascii="Times New Roman" w:hAnsi="Times New Roman" w:cs="Times New Roman"/>
          <w:color w:val="000000" w:themeColor="text1"/>
        </w:rPr>
      </w:pPr>
    </w:p>
    <w:p w:rsidR="008909D8" w:rsidRPr="00840C2F" w:rsidRDefault="008909D8" w:rsidP="008909D8">
      <w:pPr>
        <w:spacing w:after="0" w:line="240" w:lineRule="auto"/>
        <w:rPr>
          <w:rFonts w:ascii="Times New Roman" w:hAnsi="Times New Roman" w:cs="Times New Roman"/>
          <w:color w:val="000000" w:themeColor="text1"/>
        </w:rPr>
      </w:pPr>
    </w:p>
    <w:p w:rsidR="008909D8" w:rsidRPr="00840C2F" w:rsidRDefault="008909D8" w:rsidP="008909D8">
      <w:pPr>
        <w:spacing w:after="0" w:line="240" w:lineRule="auto"/>
        <w:rPr>
          <w:rFonts w:ascii="Times New Roman" w:hAnsi="Times New Roman" w:cs="Times New Roman"/>
          <w:color w:val="000000" w:themeColor="text1"/>
        </w:rPr>
      </w:pPr>
    </w:p>
    <w:p w:rsidR="00840E28" w:rsidRDefault="00840E28"/>
    <w:sectPr w:rsidR="00840E28" w:rsidSect="008909D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09D8"/>
    <w:rsid w:val="00840E28"/>
    <w:rsid w:val="0089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09D8"/>
    <w:pPr>
      <w:keepNext/>
      <w:spacing w:before="240" w:after="60" w:line="240" w:lineRule="auto"/>
      <w:outlineLvl w:val="0"/>
    </w:pPr>
    <w:rPr>
      <w:rFonts w:ascii="Arial" w:eastAsia="Calibri"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9D8"/>
    <w:rPr>
      <w:rFonts w:ascii="Arial" w:eastAsia="Calibri" w:hAnsi="Arial" w:cs="Times New Roman"/>
      <w:b/>
      <w:bCs/>
      <w:kern w:val="32"/>
      <w:sz w:val="32"/>
      <w:szCs w:val="32"/>
    </w:rPr>
  </w:style>
  <w:style w:type="paragraph" w:styleId="a3">
    <w:name w:val="List Paragraph"/>
    <w:basedOn w:val="a"/>
    <w:uiPriority w:val="34"/>
    <w:qFormat/>
    <w:rsid w:val="008909D8"/>
    <w:pPr>
      <w:ind w:left="720"/>
      <w:contextualSpacing/>
    </w:pPr>
  </w:style>
  <w:style w:type="character" w:customStyle="1" w:styleId="a4">
    <w:name w:val="Цветовое выделение"/>
    <w:uiPriority w:val="99"/>
    <w:rsid w:val="008909D8"/>
    <w:rPr>
      <w:b/>
      <w:color w:val="26282F"/>
      <w:sz w:val="26"/>
    </w:rPr>
  </w:style>
  <w:style w:type="character" w:customStyle="1" w:styleId="a5">
    <w:name w:val="Гипертекстовая ссылка"/>
    <w:basedOn w:val="a4"/>
    <w:uiPriority w:val="99"/>
    <w:rsid w:val="008909D8"/>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3690</Words>
  <Characters>21036</Characters>
  <Application>Microsoft Office Word</Application>
  <DocSecurity>0</DocSecurity>
  <Lines>175</Lines>
  <Paragraphs>49</Paragraphs>
  <ScaleCrop>false</ScaleCrop>
  <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2018-10-25T07:49:00Z</dcterms:created>
  <dcterms:modified xsi:type="dcterms:W3CDTF">2018-10-25T07:49:00Z</dcterms:modified>
</cp:coreProperties>
</file>