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16" w:rsidRPr="001970BE" w:rsidRDefault="00062A16" w:rsidP="00062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062A16" w:rsidRPr="001970BE" w:rsidTr="00126009">
        <w:trPr>
          <w:cantSplit/>
          <w:trHeight w:val="1293"/>
          <w:jc w:val="center"/>
        </w:trPr>
        <w:tc>
          <w:tcPr>
            <w:tcW w:w="4608" w:type="dxa"/>
          </w:tcPr>
          <w:p w:rsidR="00062A16" w:rsidRPr="001970BE" w:rsidRDefault="00062A16" w:rsidP="00126009">
            <w:pPr>
              <w:spacing w:after="0" w:line="240" w:lineRule="auto"/>
              <w:ind w:right="-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0B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39750" cy="679450"/>
                  <wp:effectExtent l="0" t="0" r="0" b="6350"/>
                  <wp:docPr id="6" name="Рисунок 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A16" w:rsidRPr="001970BE" w:rsidRDefault="00062A16" w:rsidP="00062A16">
      <w:pPr>
        <w:pStyle w:val="a7"/>
        <w:ind w:right="-94"/>
        <w:rPr>
          <w:sz w:val="28"/>
          <w:szCs w:val="28"/>
        </w:rPr>
      </w:pPr>
      <w:r w:rsidRPr="001970BE">
        <w:rPr>
          <w:sz w:val="28"/>
          <w:szCs w:val="28"/>
        </w:rPr>
        <w:t>СОВЕТ  ДЕПУТАТОВ</w:t>
      </w:r>
    </w:p>
    <w:p w:rsidR="00062A16" w:rsidRPr="001970BE" w:rsidRDefault="00062A16" w:rsidP="00062A16">
      <w:pPr>
        <w:pStyle w:val="a7"/>
        <w:ind w:right="-94"/>
        <w:rPr>
          <w:sz w:val="28"/>
          <w:szCs w:val="28"/>
        </w:rPr>
      </w:pPr>
      <w:r w:rsidRPr="001970BE">
        <w:rPr>
          <w:sz w:val="28"/>
          <w:szCs w:val="28"/>
        </w:rPr>
        <w:t>СЕЛЬСКОГО  ПОСЕЛЕНИЯ  ПУШКИНСКИЙ  СЕЛЬСОВЕТ</w:t>
      </w:r>
    </w:p>
    <w:p w:rsidR="00062A16" w:rsidRPr="001970BE" w:rsidRDefault="00062A16" w:rsidP="00062A16">
      <w:pPr>
        <w:pStyle w:val="a7"/>
        <w:ind w:right="-94"/>
        <w:rPr>
          <w:sz w:val="28"/>
          <w:szCs w:val="28"/>
        </w:rPr>
      </w:pPr>
      <w:r w:rsidRPr="001970BE">
        <w:rPr>
          <w:sz w:val="28"/>
          <w:szCs w:val="28"/>
        </w:rPr>
        <w:t>Добринского муниципального района</w:t>
      </w:r>
    </w:p>
    <w:p w:rsidR="00062A16" w:rsidRPr="001970BE" w:rsidRDefault="00062A16" w:rsidP="00062A16">
      <w:pPr>
        <w:spacing w:after="0" w:line="240" w:lineRule="auto"/>
        <w:ind w:right="-94"/>
        <w:jc w:val="center"/>
        <w:rPr>
          <w:rFonts w:ascii="Times New Roman" w:hAnsi="Times New Roman" w:cs="Times New Roman"/>
          <w:sz w:val="28"/>
          <w:szCs w:val="28"/>
        </w:rPr>
      </w:pPr>
      <w:r w:rsidRPr="001970BE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062A16" w:rsidRPr="001970BE" w:rsidRDefault="00062A16" w:rsidP="00062A16">
      <w:pPr>
        <w:spacing w:after="0" w:line="240" w:lineRule="auto"/>
        <w:ind w:right="-94"/>
        <w:jc w:val="center"/>
        <w:rPr>
          <w:rFonts w:ascii="Times New Roman" w:hAnsi="Times New Roman" w:cs="Times New Roman"/>
          <w:sz w:val="28"/>
          <w:szCs w:val="28"/>
        </w:rPr>
      </w:pPr>
      <w:r w:rsidRPr="001970BE">
        <w:rPr>
          <w:rFonts w:ascii="Times New Roman" w:hAnsi="Times New Roman" w:cs="Times New Roman"/>
          <w:sz w:val="28"/>
          <w:szCs w:val="28"/>
        </w:rPr>
        <w:t xml:space="preserve"> 74-я сессия </w:t>
      </w:r>
      <w:r w:rsidRPr="001970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70BE">
        <w:rPr>
          <w:rFonts w:ascii="Times New Roman" w:hAnsi="Times New Roman" w:cs="Times New Roman"/>
          <w:sz w:val="28"/>
          <w:szCs w:val="28"/>
        </w:rPr>
        <w:t>-го созыва</w:t>
      </w:r>
    </w:p>
    <w:p w:rsidR="00062A16" w:rsidRPr="001970BE" w:rsidRDefault="00062A16" w:rsidP="00062A16">
      <w:pPr>
        <w:spacing w:after="0" w:line="240" w:lineRule="auto"/>
        <w:ind w:right="-94"/>
        <w:jc w:val="center"/>
        <w:rPr>
          <w:rFonts w:ascii="Times New Roman" w:hAnsi="Times New Roman" w:cs="Times New Roman"/>
          <w:sz w:val="28"/>
          <w:szCs w:val="28"/>
        </w:rPr>
      </w:pPr>
    </w:p>
    <w:p w:rsidR="00062A16" w:rsidRPr="001970BE" w:rsidRDefault="00062A16" w:rsidP="00062A16">
      <w:pPr>
        <w:pStyle w:val="a5"/>
        <w:jc w:val="center"/>
        <w:rPr>
          <w:b/>
          <w:sz w:val="28"/>
          <w:szCs w:val="28"/>
        </w:rPr>
      </w:pPr>
      <w:r w:rsidRPr="001970BE">
        <w:rPr>
          <w:b/>
          <w:sz w:val="28"/>
          <w:szCs w:val="28"/>
        </w:rPr>
        <w:t>РЕШЕНИЕ</w:t>
      </w:r>
    </w:p>
    <w:p w:rsidR="00062A16" w:rsidRPr="001970BE" w:rsidRDefault="00062A16" w:rsidP="00062A16">
      <w:pPr>
        <w:pStyle w:val="a5"/>
        <w:jc w:val="center"/>
        <w:rPr>
          <w:sz w:val="28"/>
          <w:szCs w:val="28"/>
        </w:rPr>
      </w:pPr>
    </w:p>
    <w:p w:rsidR="00062A16" w:rsidRPr="001970BE" w:rsidRDefault="00062A16" w:rsidP="00062A16">
      <w:pPr>
        <w:pStyle w:val="a5"/>
        <w:jc w:val="center"/>
        <w:rPr>
          <w:sz w:val="28"/>
          <w:szCs w:val="28"/>
        </w:rPr>
      </w:pPr>
      <w:r w:rsidRPr="001970BE">
        <w:rPr>
          <w:sz w:val="28"/>
          <w:szCs w:val="28"/>
        </w:rPr>
        <w:t>30.10.2019г.                                     с.Пушкино                                      №213-рс</w:t>
      </w:r>
    </w:p>
    <w:p w:rsidR="00062A16" w:rsidRPr="001970BE" w:rsidRDefault="00062A16" w:rsidP="00062A16">
      <w:pPr>
        <w:pStyle w:val="a5"/>
        <w:ind w:firstLine="708"/>
        <w:jc w:val="both"/>
        <w:rPr>
          <w:sz w:val="28"/>
          <w:szCs w:val="28"/>
        </w:rPr>
      </w:pPr>
    </w:p>
    <w:p w:rsidR="00062A16" w:rsidRPr="001970BE" w:rsidRDefault="00062A16" w:rsidP="00062A16">
      <w:pPr>
        <w:pStyle w:val="a5"/>
        <w:rPr>
          <w:sz w:val="28"/>
          <w:szCs w:val="28"/>
        </w:rPr>
      </w:pPr>
    </w:p>
    <w:p w:rsidR="00062A16" w:rsidRPr="001970BE" w:rsidRDefault="00062A16" w:rsidP="00062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0BE">
        <w:rPr>
          <w:rFonts w:ascii="Times New Roman" w:hAnsi="Times New Roman" w:cs="Times New Roman"/>
          <w:b/>
          <w:bCs/>
          <w:sz w:val="28"/>
          <w:szCs w:val="28"/>
        </w:rPr>
        <w:t>О вступлении Демиховой Нины Георгиевны</w:t>
      </w:r>
    </w:p>
    <w:p w:rsidR="00062A16" w:rsidRPr="001970BE" w:rsidRDefault="00062A16" w:rsidP="00062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0BE">
        <w:rPr>
          <w:rFonts w:ascii="Times New Roman" w:hAnsi="Times New Roman" w:cs="Times New Roman"/>
          <w:b/>
          <w:bCs/>
          <w:sz w:val="28"/>
          <w:szCs w:val="28"/>
        </w:rPr>
        <w:t xml:space="preserve">в должность главы сельского поселения </w:t>
      </w:r>
    </w:p>
    <w:p w:rsidR="00062A16" w:rsidRPr="001970BE" w:rsidRDefault="00062A16" w:rsidP="00062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BE">
        <w:rPr>
          <w:rFonts w:ascii="Times New Roman" w:hAnsi="Times New Roman" w:cs="Times New Roman"/>
          <w:b/>
          <w:sz w:val="28"/>
          <w:szCs w:val="28"/>
        </w:rPr>
        <w:t>Пушкинский</w:t>
      </w:r>
      <w:r w:rsidRPr="001970B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  <w:r w:rsidRPr="00197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Добринского </w:t>
      </w:r>
      <w:r w:rsidRPr="001970B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62A16" w:rsidRPr="001970BE" w:rsidRDefault="00062A16" w:rsidP="00062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BE">
        <w:rPr>
          <w:rFonts w:ascii="Times New Roman" w:hAnsi="Times New Roman" w:cs="Times New Roman"/>
          <w:b/>
          <w:sz w:val="28"/>
          <w:szCs w:val="28"/>
        </w:rPr>
        <w:t>Липецкой области Российской Федерации</w:t>
      </w:r>
    </w:p>
    <w:p w:rsidR="00062A16" w:rsidRPr="001970BE" w:rsidRDefault="00062A16" w:rsidP="00062A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A16" w:rsidRPr="001970BE" w:rsidRDefault="00062A16" w:rsidP="00062A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0BE">
        <w:rPr>
          <w:rFonts w:ascii="Times New Roman" w:hAnsi="Times New Roman" w:cs="Times New Roman"/>
          <w:sz w:val="28"/>
          <w:szCs w:val="28"/>
        </w:rPr>
        <w:t xml:space="preserve">Рассмотрев решение Совета депутатов </w:t>
      </w:r>
      <w:r w:rsidRPr="0019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1970BE">
        <w:rPr>
          <w:rFonts w:ascii="Times New Roman" w:hAnsi="Times New Roman" w:cs="Times New Roman"/>
          <w:sz w:val="28"/>
          <w:szCs w:val="28"/>
        </w:rPr>
        <w:t xml:space="preserve">Пушкинский </w:t>
      </w:r>
      <w:r w:rsidRPr="001970BE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0BE">
        <w:rPr>
          <w:rFonts w:ascii="Times New Roman" w:hAnsi="Times New Roman" w:cs="Times New Roman"/>
          <w:sz w:val="28"/>
          <w:szCs w:val="28"/>
        </w:rPr>
        <w:t xml:space="preserve">от 30 октября 2019 № 212-рс «Об избрании главы </w:t>
      </w:r>
      <w:r w:rsidRPr="0019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1970BE">
        <w:rPr>
          <w:rFonts w:ascii="Times New Roman" w:hAnsi="Times New Roman" w:cs="Times New Roman"/>
          <w:sz w:val="28"/>
          <w:szCs w:val="28"/>
        </w:rPr>
        <w:t xml:space="preserve">Пушкинский </w:t>
      </w:r>
      <w:r w:rsidRPr="0019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r w:rsidRPr="001970BE">
        <w:rPr>
          <w:rFonts w:ascii="Times New Roman" w:hAnsi="Times New Roman" w:cs="Times New Roman"/>
          <w:sz w:val="28"/>
          <w:szCs w:val="28"/>
        </w:rPr>
        <w:t xml:space="preserve">Добринского муниципального района Липецкой области Российской Федерации», в соответствии со статьей 35 Устава </w:t>
      </w:r>
      <w:r w:rsidRPr="0019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1970BE">
        <w:rPr>
          <w:rFonts w:ascii="Times New Roman" w:hAnsi="Times New Roman" w:cs="Times New Roman"/>
          <w:sz w:val="28"/>
          <w:szCs w:val="28"/>
        </w:rPr>
        <w:t>Пушкинский</w:t>
      </w:r>
      <w:r w:rsidRPr="0019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r w:rsidRPr="001970BE">
        <w:rPr>
          <w:rFonts w:ascii="Times New Roman" w:hAnsi="Times New Roman" w:cs="Times New Roman"/>
          <w:sz w:val="28"/>
          <w:szCs w:val="28"/>
        </w:rPr>
        <w:t xml:space="preserve">Добринского муниципального района Липецкой области Российской Федерации, Совет депутатов </w:t>
      </w:r>
      <w:r w:rsidRPr="0019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Pr="001970BE">
        <w:rPr>
          <w:rFonts w:ascii="Times New Roman" w:hAnsi="Times New Roman" w:cs="Times New Roman"/>
          <w:sz w:val="28"/>
          <w:szCs w:val="28"/>
        </w:rPr>
        <w:t>Пушкинский</w:t>
      </w:r>
      <w:r w:rsidRPr="00197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</w:p>
    <w:p w:rsidR="00062A16" w:rsidRDefault="00062A16" w:rsidP="00062A16">
      <w:pPr>
        <w:pStyle w:val="2"/>
        <w:ind w:firstLine="708"/>
        <w:rPr>
          <w:b/>
          <w:szCs w:val="28"/>
        </w:rPr>
      </w:pPr>
    </w:p>
    <w:p w:rsidR="00062A16" w:rsidRPr="001970BE" w:rsidRDefault="00062A16" w:rsidP="00062A16">
      <w:pPr>
        <w:pStyle w:val="2"/>
        <w:ind w:firstLine="708"/>
        <w:rPr>
          <w:b/>
          <w:szCs w:val="28"/>
        </w:rPr>
      </w:pPr>
      <w:r w:rsidRPr="001970BE">
        <w:rPr>
          <w:b/>
          <w:szCs w:val="28"/>
        </w:rPr>
        <w:t>Р Е Ш И Л:</w:t>
      </w:r>
    </w:p>
    <w:p w:rsidR="00062A16" w:rsidRPr="001970BE" w:rsidRDefault="00062A16" w:rsidP="00062A16">
      <w:pPr>
        <w:pStyle w:val="2"/>
        <w:ind w:firstLine="708"/>
        <w:rPr>
          <w:b/>
          <w:szCs w:val="28"/>
        </w:rPr>
      </w:pPr>
    </w:p>
    <w:p w:rsidR="00062A16" w:rsidRPr="001970BE" w:rsidRDefault="00062A16" w:rsidP="00062A16">
      <w:pPr>
        <w:pStyle w:val="2"/>
        <w:ind w:firstLine="708"/>
        <w:rPr>
          <w:szCs w:val="28"/>
        </w:rPr>
      </w:pPr>
      <w:r w:rsidRPr="001970BE">
        <w:rPr>
          <w:szCs w:val="28"/>
        </w:rPr>
        <w:t xml:space="preserve">1.Считать днем вступления Демиховой Нины Георгиевны в должность главы </w:t>
      </w:r>
      <w:r w:rsidRPr="001970BE">
        <w:rPr>
          <w:color w:val="000000" w:themeColor="text1"/>
          <w:szCs w:val="28"/>
        </w:rPr>
        <w:t xml:space="preserve">сельского поселения </w:t>
      </w:r>
      <w:r w:rsidRPr="001970BE">
        <w:rPr>
          <w:szCs w:val="28"/>
        </w:rPr>
        <w:t>Пушкинский</w:t>
      </w:r>
      <w:r w:rsidRPr="001970BE">
        <w:rPr>
          <w:color w:val="000000" w:themeColor="text1"/>
          <w:szCs w:val="28"/>
        </w:rPr>
        <w:t xml:space="preserve"> сельсовет </w:t>
      </w:r>
      <w:r w:rsidRPr="001970BE">
        <w:rPr>
          <w:szCs w:val="28"/>
        </w:rPr>
        <w:t>Добринского муниципального района Липецкой области Российской Федерации   30</w:t>
      </w:r>
      <w:bookmarkStart w:id="0" w:name="_GoBack"/>
      <w:bookmarkEnd w:id="0"/>
      <w:r w:rsidRPr="001970BE">
        <w:rPr>
          <w:szCs w:val="28"/>
        </w:rPr>
        <w:t xml:space="preserve"> октября   2019 года.  </w:t>
      </w:r>
    </w:p>
    <w:p w:rsidR="00062A16" w:rsidRPr="001970BE" w:rsidRDefault="00062A16" w:rsidP="00062A16">
      <w:pPr>
        <w:pStyle w:val="a3"/>
        <w:spacing w:after="0"/>
        <w:ind w:firstLine="708"/>
        <w:rPr>
          <w:sz w:val="28"/>
          <w:szCs w:val="28"/>
        </w:rPr>
      </w:pPr>
    </w:p>
    <w:p w:rsidR="00062A16" w:rsidRPr="001970BE" w:rsidRDefault="00062A16" w:rsidP="00062A16">
      <w:pPr>
        <w:pStyle w:val="a5"/>
        <w:ind w:firstLine="708"/>
        <w:jc w:val="both"/>
        <w:rPr>
          <w:sz w:val="28"/>
          <w:szCs w:val="28"/>
        </w:rPr>
      </w:pPr>
      <w:r w:rsidRPr="001970BE">
        <w:rPr>
          <w:sz w:val="28"/>
          <w:szCs w:val="28"/>
        </w:rPr>
        <w:t>2.Опубликовать настоящее решение в районной газете «Добринские вести».</w:t>
      </w:r>
    </w:p>
    <w:p w:rsidR="00062A16" w:rsidRPr="001970BE" w:rsidRDefault="00062A16" w:rsidP="00062A16">
      <w:pPr>
        <w:pStyle w:val="a5"/>
        <w:jc w:val="both"/>
        <w:rPr>
          <w:sz w:val="28"/>
          <w:szCs w:val="28"/>
        </w:rPr>
      </w:pPr>
    </w:p>
    <w:p w:rsidR="00062A16" w:rsidRPr="001970BE" w:rsidRDefault="00062A16" w:rsidP="00062A16">
      <w:pPr>
        <w:pStyle w:val="a5"/>
        <w:jc w:val="both"/>
        <w:rPr>
          <w:sz w:val="28"/>
          <w:szCs w:val="28"/>
        </w:rPr>
      </w:pPr>
      <w:r w:rsidRPr="001970BE">
        <w:rPr>
          <w:sz w:val="28"/>
          <w:szCs w:val="28"/>
        </w:rPr>
        <w:tab/>
        <w:t>3.Настоящее решение вступает в силу со дня его принятия.</w:t>
      </w:r>
    </w:p>
    <w:p w:rsidR="00062A16" w:rsidRPr="001970BE" w:rsidRDefault="00062A16" w:rsidP="00062A16">
      <w:pPr>
        <w:pStyle w:val="a5"/>
        <w:jc w:val="both"/>
        <w:rPr>
          <w:sz w:val="28"/>
          <w:szCs w:val="28"/>
        </w:rPr>
      </w:pPr>
    </w:p>
    <w:p w:rsidR="00062A16" w:rsidRPr="001970BE" w:rsidRDefault="00062A16" w:rsidP="00062A16">
      <w:pPr>
        <w:pStyle w:val="a5"/>
        <w:ind w:firstLine="708"/>
        <w:jc w:val="both"/>
        <w:rPr>
          <w:sz w:val="28"/>
          <w:szCs w:val="28"/>
        </w:rPr>
      </w:pPr>
    </w:p>
    <w:p w:rsidR="00062A16" w:rsidRPr="001970BE" w:rsidRDefault="00062A16" w:rsidP="00062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0BE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62A16" w:rsidRPr="001970BE" w:rsidRDefault="00062A16" w:rsidP="00062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0B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62A16" w:rsidRPr="001970BE" w:rsidRDefault="00062A16" w:rsidP="00062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Пушкинский</w:t>
      </w:r>
      <w:r w:rsidRPr="001970BE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                    О.И.Леньшина</w:t>
      </w:r>
    </w:p>
    <w:p w:rsidR="007A559A" w:rsidRDefault="00F362D7"/>
    <w:sectPr w:rsidR="007A559A" w:rsidSect="00062A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D7" w:rsidRDefault="00F362D7" w:rsidP="00062A16">
      <w:pPr>
        <w:spacing w:after="0" w:line="240" w:lineRule="auto"/>
      </w:pPr>
      <w:r>
        <w:separator/>
      </w:r>
    </w:p>
  </w:endnote>
  <w:endnote w:type="continuationSeparator" w:id="1">
    <w:p w:rsidR="00F362D7" w:rsidRDefault="00F362D7" w:rsidP="0006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D7" w:rsidRDefault="00F362D7" w:rsidP="00062A16">
      <w:pPr>
        <w:spacing w:after="0" w:line="240" w:lineRule="auto"/>
      </w:pPr>
      <w:r>
        <w:separator/>
      </w:r>
    </w:p>
  </w:footnote>
  <w:footnote w:type="continuationSeparator" w:id="1">
    <w:p w:rsidR="00F362D7" w:rsidRDefault="00F362D7" w:rsidP="00062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A16"/>
    <w:rsid w:val="00062A16"/>
    <w:rsid w:val="00124317"/>
    <w:rsid w:val="00AE6AEF"/>
    <w:rsid w:val="00C21320"/>
    <w:rsid w:val="00F3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62A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62A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062A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62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6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62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62A1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Подзаголовок Знак"/>
    <w:basedOn w:val="a0"/>
    <w:link w:val="a7"/>
    <w:rsid w:val="00062A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A1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6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62A1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6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2A1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2019-11-01T08:18:00Z</dcterms:created>
  <dcterms:modified xsi:type="dcterms:W3CDTF">2019-11-01T08:19:00Z</dcterms:modified>
</cp:coreProperties>
</file>