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A5" w:rsidRPr="00254781" w:rsidRDefault="00FE70A5" w:rsidP="00FE70A5">
      <w:pPr>
        <w:pStyle w:val="a3"/>
        <w:jc w:val="both"/>
        <w:rPr>
          <w:sz w:val="28"/>
          <w:szCs w:val="28"/>
        </w:rPr>
      </w:pPr>
    </w:p>
    <w:p w:rsidR="00FE70A5" w:rsidRPr="00254781" w:rsidRDefault="00FE70A5" w:rsidP="00FE70A5">
      <w:pPr>
        <w:pStyle w:val="a3"/>
        <w:jc w:val="both"/>
        <w:rPr>
          <w:sz w:val="28"/>
          <w:szCs w:val="28"/>
        </w:rPr>
      </w:pPr>
    </w:p>
    <w:p w:rsidR="00FE70A5" w:rsidRPr="00254781" w:rsidRDefault="00FE70A5" w:rsidP="00FE70A5">
      <w:pPr>
        <w:pStyle w:val="a3"/>
        <w:jc w:val="both"/>
        <w:rPr>
          <w:sz w:val="28"/>
          <w:szCs w:val="28"/>
        </w:rPr>
      </w:pPr>
      <w:r w:rsidRPr="004140AE">
        <w:rPr>
          <w:b/>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15pt;margin-top:-40.2pt;width:53.1pt;height:63.05pt;z-index:251660288">
            <v:imagedata r:id="rId4" o:title=""/>
          </v:shape>
          <o:OLEObject Type="Embed" ProgID="Photoshop.Image.6" ShapeID="_x0000_s1026" DrawAspect="Content" ObjectID="_1656826911" r:id="rId5">
            <o:FieldCodes>\s</o:FieldCodes>
          </o:OLEObject>
        </w:pict>
      </w:r>
    </w:p>
    <w:p w:rsidR="00FE70A5" w:rsidRPr="00254781" w:rsidRDefault="00FE70A5" w:rsidP="00FE70A5">
      <w:pPr>
        <w:pStyle w:val="1"/>
        <w:tabs>
          <w:tab w:val="left" w:pos="2055"/>
          <w:tab w:val="left" w:pos="2410"/>
          <w:tab w:val="center" w:pos="5031"/>
        </w:tabs>
        <w:spacing w:before="0" w:line="240" w:lineRule="auto"/>
        <w:ind w:firstLine="709"/>
        <w:rPr>
          <w:rFonts w:ascii="Times New Roman" w:hAnsi="Times New Roman" w:cs="Times New Roman"/>
          <w:color w:val="auto"/>
        </w:rPr>
      </w:pPr>
    </w:p>
    <w:p w:rsidR="00FE70A5" w:rsidRPr="00254781" w:rsidRDefault="00FE70A5" w:rsidP="00FE70A5">
      <w:pPr>
        <w:pStyle w:val="1"/>
        <w:tabs>
          <w:tab w:val="left" w:pos="2055"/>
          <w:tab w:val="left" w:pos="2410"/>
          <w:tab w:val="center" w:pos="5031"/>
        </w:tabs>
        <w:spacing w:before="0" w:line="240" w:lineRule="auto"/>
        <w:ind w:firstLine="709"/>
        <w:jc w:val="center"/>
        <w:rPr>
          <w:rFonts w:ascii="Times New Roman" w:hAnsi="Times New Roman" w:cs="Times New Roman"/>
          <w:bCs w:val="0"/>
          <w:color w:val="auto"/>
        </w:rPr>
      </w:pPr>
      <w:r w:rsidRPr="00254781">
        <w:rPr>
          <w:rFonts w:ascii="Times New Roman" w:hAnsi="Times New Roman" w:cs="Times New Roman"/>
          <w:color w:val="auto"/>
        </w:rPr>
        <w:t>РОССИЙСКАЯ ФЕДЕРАЦИЯ</w:t>
      </w:r>
    </w:p>
    <w:p w:rsidR="00FE70A5" w:rsidRPr="00254781" w:rsidRDefault="00FE70A5" w:rsidP="00FE70A5">
      <w:pPr>
        <w:pStyle w:val="1"/>
        <w:tabs>
          <w:tab w:val="left" w:pos="2055"/>
          <w:tab w:val="left" w:pos="2410"/>
          <w:tab w:val="center" w:pos="5031"/>
        </w:tabs>
        <w:spacing w:before="0" w:line="240" w:lineRule="auto"/>
        <w:ind w:firstLine="709"/>
        <w:jc w:val="center"/>
        <w:rPr>
          <w:rFonts w:ascii="Times New Roman" w:hAnsi="Times New Roman" w:cs="Times New Roman"/>
          <w:bCs w:val="0"/>
          <w:color w:val="auto"/>
        </w:rPr>
      </w:pPr>
      <w:r w:rsidRPr="00254781">
        <w:rPr>
          <w:rFonts w:ascii="Times New Roman" w:hAnsi="Times New Roman" w:cs="Times New Roman"/>
          <w:bCs w:val="0"/>
          <w:color w:val="auto"/>
        </w:rPr>
        <w:t>СОВЕТ ДЕПУТАТОВ СЕЛЬСКОГО ПОСЕЛЕНИЯ</w:t>
      </w:r>
    </w:p>
    <w:p w:rsidR="00FE70A5" w:rsidRPr="00254781" w:rsidRDefault="00FE70A5" w:rsidP="00FE70A5">
      <w:pPr>
        <w:pStyle w:val="1"/>
        <w:tabs>
          <w:tab w:val="left" w:pos="2055"/>
          <w:tab w:val="left" w:pos="2410"/>
          <w:tab w:val="center" w:pos="5031"/>
        </w:tabs>
        <w:spacing w:before="0" w:line="240" w:lineRule="auto"/>
        <w:ind w:firstLine="709"/>
        <w:jc w:val="center"/>
        <w:rPr>
          <w:rFonts w:ascii="Times New Roman" w:hAnsi="Times New Roman" w:cs="Times New Roman"/>
          <w:bCs w:val="0"/>
          <w:color w:val="auto"/>
        </w:rPr>
      </w:pPr>
      <w:r w:rsidRPr="00254781">
        <w:rPr>
          <w:rFonts w:ascii="Times New Roman" w:hAnsi="Times New Roman" w:cs="Times New Roman"/>
          <w:bCs w:val="0"/>
          <w:color w:val="auto"/>
        </w:rPr>
        <w:t>ПУШКИНСКИЙ СЕЛЬСОВЕТ</w:t>
      </w:r>
    </w:p>
    <w:p w:rsidR="00FE70A5" w:rsidRPr="00254781" w:rsidRDefault="00FE70A5" w:rsidP="00FE70A5">
      <w:pPr>
        <w:pStyle w:val="3"/>
        <w:rPr>
          <w:sz w:val="28"/>
          <w:szCs w:val="28"/>
        </w:rPr>
      </w:pPr>
      <w:r w:rsidRPr="00254781">
        <w:rPr>
          <w:sz w:val="28"/>
          <w:szCs w:val="28"/>
        </w:rPr>
        <w:t>Добринского муниципального района Липецкой области</w:t>
      </w:r>
    </w:p>
    <w:p w:rsidR="00FE70A5" w:rsidRPr="00254781" w:rsidRDefault="00FE70A5" w:rsidP="00FE70A5">
      <w:pPr>
        <w:spacing w:after="0" w:line="240" w:lineRule="auto"/>
        <w:jc w:val="center"/>
        <w:rPr>
          <w:rFonts w:ascii="Times New Roman" w:hAnsi="Times New Roman" w:cs="Times New Roman"/>
          <w:sz w:val="28"/>
          <w:szCs w:val="28"/>
        </w:rPr>
      </w:pPr>
      <w:r w:rsidRPr="00254781">
        <w:rPr>
          <w:rFonts w:ascii="Times New Roman" w:hAnsi="Times New Roman" w:cs="Times New Roman"/>
          <w:sz w:val="28"/>
          <w:szCs w:val="28"/>
        </w:rPr>
        <w:t>8</w:t>
      </w:r>
      <w:r>
        <w:rPr>
          <w:rFonts w:ascii="Times New Roman" w:hAnsi="Times New Roman" w:cs="Times New Roman"/>
          <w:sz w:val="28"/>
          <w:szCs w:val="28"/>
        </w:rPr>
        <w:t>4</w:t>
      </w:r>
      <w:r w:rsidRPr="00254781">
        <w:rPr>
          <w:rFonts w:ascii="Times New Roman" w:hAnsi="Times New Roman" w:cs="Times New Roman"/>
          <w:sz w:val="28"/>
          <w:szCs w:val="28"/>
        </w:rPr>
        <w:t xml:space="preserve">-сессия </w:t>
      </w:r>
      <w:r w:rsidRPr="00254781">
        <w:rPr>
          <w:rFonts w:ascii="Times New Roman" w:hAnsi="Times New Roman" w:cs="Times New Roman"/>
          <w:sz w:val="28"/>
          <w:szCs w:val="28"/>
          <w:lang w:val="en-US"/>
        </w:rPr>
        <w:t>V</w:t>
      </w:r>
      <w:r w:rsidRPr="00254781">
        <w:rPr>
          <w:rFonts w:ascii="Times New Roman" w:hAnsi="Times New Roman" w:cs="Times New Roman"/>
          <w:sz w:val="28"/>
          <w:szCs w:val="28"/>
        </w:rPr>
        <w:t xml:space="preserve"> созыва</w:t>
      </w:r>
    </w:p>
    <w:p w:rsidR="00FE70A5" w:rsidRPr="00254781" w:rsidRDefault="00FE70A5" w:rsidP="00FE70A5">
      <w:pPr>
        <w:pStyle w:val="3"/>
        <w:tabs>
          <w:tab w:val="left" w:pos="2355"/>
          <w:tab w:val="center" w:pos="4677"/>
        </w:tabs>
        <w:rPr>
          <w:sz w:val="28"/>
          <w:szCs w:val="28"/>
        </w:rPr>
      </w:pPr>
      <w:proofErr w:type="gramStart"/>
      <w:r w:rsidRPr="00254781">
        <w:rPr>
          <w:sz w:val="28"/>
          <w:szCs w:val="28"/>
        </w:rPr>
        <w:t>Р</w:t>
      </w:r>
      <w:proofErr w:type="gramEnd"/>
      <w:r w:rsidRPr="00254781">
        <w:rPr>
          <w:sz w:val="28"/>
          <w:szCs w:val="28"/>
        </w:rPr>
        <w:t xml:space="preserve"> Е Ш Е Н И Е</w:t>
      </w:r>
    </w:p>
    <w:p w:rsidR="00FE70A5" w:rsidRPr="00254781" w:rsidRDefault="00FE70A5" w:rsidP="00FE70A5">
      <w:pPr>
        <w:tabs>
          <w:tab w:val="left" w:pos="1560"/>
          <w:tab w:val="center" w:pos="4677"/>
        </w:tabs>
        <w:spacing w:after="0" w:line="240" w:lineRule="auto"/>
        <w:jc w:val="center"/>
        <w:rPr>
          <w:rFonts w:ascii="Times New Roman" w:hAnsi="Times New Roman" w:cs="Times New Roman"/>
          <w:sz w:val="28"/>
          <w:szCs w:val="28"/>
        </w:rPr>
      </w:pPr>
    </w:p>
    <w:p w:rsidR="00FE70A5" w:rsidRPr="00254781" w:rsidRDefault="00FE70A5" w:rsidP="00FE70A5">
      <w:pPr>
        <w:spacing w:after="0" w:line="240" w:lineRule="auto"/>
        <w:jc w:val="center"/>
        <w:rPr>
          <w:rFonts w:ascii="Times New Roman" w:hAnsi="Times New Roman" w:cs="Times New Roman"/>
          <w:sz w:val="28"/>
          <w:szCs w:val="28"/>
        </w:rPr>
      </w:pPr>
      <w:r w:rsidRPr="00254781">
        <w:rPr>
          <w:rFonts w:ascii="Times New Roman" w:hAnsi="Times New Roman" w:cs="Times New Roman"/>
          <w:sz w:val="28"/>
          <w:szCs w:val="28"/>
        </w:rPr>
        <w:t>2</w:t>
      </w:r>
      <w:r>
        <w:rPr>
          <w:rFonts w:ascii="Times New Roman" w:hAnsi="Times New Roman" w:cs="Times New Roman"/>
          <w:sz w:val="28"/>
          <w:szCs w:val="28"/>
        </w:rPr>
        <w:t>3</w:t>
      </w:r>
      <w:r w:rsidRPr="00254781">
        <w:rPr>
          <w:rFonts w:ascii="Times New Roman" w:hAnsi="Times New Roman" w:cs="Times New Roman"/>
          <w:sz w:val="28"/>
          <w:szCs w:val="28"/>
        </w:rPr>
        <w:t>.0</w:t>
      </w:r>
      <w:r>
        <w:rPr>
          <w:rFonts w:ascii="Times New Roman" w:hAnsi="Times New Roman" w:cs="Times New Roman"/>
          <w:sz w:val="28"/>
          <w:szCs w:val="28"/>
        </w:rPr>
        <w:t>7</w:t>
      </w:r>
      <w:r w:rsidRPr="00254781">
        <w:rPr>
          <w:rFonts w:ascii="Times New Roman" w:hAnsi="Times New Roman" w:cs="Times New Roman"/>
          <w:sz w:val="28"/>
          <w:szCs w:val="28"/>
        </w:rPr>
        <w:t>.2020                                с</w:t>
      </w:r>
      <w:proofErr w:type="gramStart"/>
      <w:r w:rsidRPr="00254781">
        <w:rPr>
          <w:rFonts w:ascii="Times New Roman" w:hAnsi="Times New Roman" w:cs="Times New Roman"/>
          <w:sz w:val="28"/>
          <w:szCs w:val="28"/>
        </w:rPr>
        <w:t>.П</w:t>
      </w:r>
      <w:proofErr w:type="gramEnd"/>
      <w:r w:rsidRPr="00254781">
        <w:rPr>
          <w:rFonts w:ascii="Times New Roman" w:hAnsi="Times New Roman" w:cs="Times New Roman"/>
          <w:sz w:val="28"/>
          <w:szCs w:val="28"/>
        </w:rPr>
        <w:t>ушкино                            №24</w:t>
      </w:r>
      <w:r>
        <w:rPr>
          <w:rFonts w:ascii="Times New Roman" w:hAnsi="Times New Roman" w:cs="Times New Roman"/>
          <w:sz w:val="28"/>
          <w:szCs w:val="28"/>
        </w:rPr>
        <w:t>2</w:t>
      </w:r>
      <w:r w:rsidRPr="00254781">
        <w:rPr>
          <w:rFonts w:ascii="Times New Roman" w:hAnsi="Times New Roman" w:cs="Times New Roman"/>
          <w:sz w:val="28"/>
          <w:szCs w:val="28"/>
        </w:rPr>
        <w:t xml:space="preserve"> -рс</w:t>
      </w:r>
    </w:p>
    <w:p w:rsidR="00FE70A5" w:rsidRPr="00254781" w:rsidRDefault="00FE70A5" w:rsidP="00FE70A5">
      <w:pPr>
        <w:spacing w:after="0" w:line="240" w:lineRule="auto"/>
        <w:rPr>
          <w:rFonts w:ascii="Times New Roman" w:hAnsi="Times New Roman" w:cs="Times New Roman"/>
          <w:sz w:val="28"/>
          <w:szCs w:val="28"/>
        </w:rPr>
      </w:pPr>
    </w:p>
    <w:p w:rsidR="00FE70A5" w:rsidRPr="00254781" w:rsidRDefault="00FE70A5" w:rsidP="00FE70A5">
      <w:pPr>
        <w:pStyle w:val="1"/>
        <w:spacing w:before="0" w:line="240" w:lineRule="auto"/>
        <w:jc w:val="center"/>
        <w:rPr>
          <w:rFonts w:ascii="Times New Roman" w:hAnsi="Times New Roman" w:cs="Times New Roman"/>
          <w:bCs w:val="0"/>
          <w:color w:val="auto"/>
        </w:rPr>
      </w:pPr>
      <w:r w:rsidRPr="00254781">
        <w:rPr>
          <w:rFonts w:ascii="Times New Roman" w:hAnsi="Times New Roman" w:cs="Times New Roman"/>
          <w:color w:val="auto"/>
        </w:rPr>
        <w:t>О Положени</w:t>
      </w:r>
      <w:r>
        <w:rPr>
          <w:rFonts w:ascii="Times New Roman" w:hAnsi="Times New Roman" w:cs="Times New Roman"/>
          <w:color w:val="auto"/>
        </w:rPr>
        <w:t>и</w:t>
      </w:r>
      <w:r w:rsidRPr="00254781">
        <w:rPr>
          <w:rFonts w:ascii="Times New Roman" w:hAnsi="Times New Roman" w:cs="Times New Roman"/>
          <w:color w:val="auto"/>
        </w:rPr>
        <w:t xml:space="preserve">  «О бюджетном процессе сельского поселения Пушкинский сельсовет</w:t>
      </w:r>
      <w:r w:rsidRPr="00254781">
        <w:rPr>
          <w:rFonts w:ascii="Times New Roman" w:hAnsi="Times New Roman" w:cs="Times New Roman"/>
          <w:bCs w:val="0"/>
          <w:color w:val="auto"/>
        </w:rPr>
        <w:t xml:space="preserve"> Добринского муниципального района Липецкой области Российской Федерации»</w:t>
      </w:r>
    </w:p>
    <w:p w:rsidR="00FE70A5" w:rsidRPr="00254781" w:rsidRDefault="00FE70A5" w:rsidP="00FE70A5">
      <w:pPr>
        <w:tabs>
          <w:tab w:val="left" w:pos="3030"/>
        </w:tabs>
        <w:spacing w:after="0" w:line="240" w:lineRule="auto"/>
        <w:jc w:val="center"/>
        <w:rPr>
          <w:rFonts w:ascii="Times New Roman" w:hAnsi="Times New Roman" w:cs="Times New Roman"/>
          <w:b/>
          <w:sz w:val="28"/>
          <w:szCs w:val="28"/>
        </w:rPr>
      </w:pPr>
    </w:p>
    <w:p w:rsidR="00FE70A5" w:rsidRPr="00254781" w:rsidRDefault="00FE70A5" w:rsidP="00FE70A5">
      <w:pPr>
        <w:pStyle w:val="1"/>
        <w:spacing w:before="0" w:line="240" w:lineRule="auto"/>
        <w:jc w:val="both"/>
        <w:rPr>
          <w:rFonts w:ascii="Times New Roman" w:hAnsi="Times New Roman" w:cs="Times New Roman"/>
          <w:b w:val="0"/>
          <w:bCs w:val="0"/>
          <w:color w:val="auto"/>
        </w:rPr>
      </w:pPr>
      <w:r w:rsidRPr="00254781">
        <w:rPr>
          <w:rFonts w:ascii="Times New Roman" w:hAnsi="Times New Roman" w:cs="Times New Roman"/>
          <w:b w:val="0"/>
          <w:color w:val="auto"/>
        </w:rPr>
        <w:t xml:space="preserve">         </w:t>
      </w:r>
      <w:proofErr w:type="gramStart"/>
      <w:r w:rsidRPr="00254781">
        <w:rPr>
          <w:rFonts w:ascii="Times New Roman" w:hAnsi="Times New Roman" w:cs="Times New Roman"/>
          <w:b w:val="0"/>
          <w:color w:val="auto"/>
        </w:rPr>
        <w:t>Рассмотрев представленный администрацией сельского поселения проект решения «О Положени</w:t>
      </w:r>
      <w:r>
        <w:rPr>
          <w:rFonts w:ascii="Times New Roman" w:hAnsi="Times New Roman" w:cs="Times New Roman"/>
          <w:b w:val="0"/>
          <w:color w:val="auto"/>
        </w:rPr>
        <w:t>и</w:t>
      </w:r>
      <w:r w:rsidRPr="00254781">
        <w:rPr>
          <w:rFonts w:ascii="Times New Roman" w:hAnsi="Times New Roman" w:cs="Times New Roman"/>
          <w:b w:val="0"/>
          <w:color w:val="auto"/>
        </w:rPr>
        <w:t xml:space="preserve"> ««О бюджетном процессе сельского поселения Пушкинский сельсовет</w:t>
      </w:r>
      <w:r w:rsidRPr="00254781">
        <w:rPr>
          <w:rFonts w:ascii="Times New Roman" w:hAnsi="Times New Roman" w:cs="Times New Roman"/>
          <w:b w:val="0"/>
          <w:bCs w:val="0"/>
          <w:color w:val="auto"/>
        </w:rPr>
        <w:t xml:space="preserve"> Добринского муниципального района Липецкой области Российской Федерации»</w:t>
      </w:r>
      <w:r w:rsidRPr="00254781">
        <w:rPr>
          <w:rFonts w:ascii="Times New Roman" w:hAnsi="Times New Roman" w:cs="Times New Roman"/>
          <w:b w:val="0"/>
          <w:color w:val="auto"/>
        </w:rPr>
        <w:t>, руководствуясь  Бюджетным кодексом Российской Федерации от 31 июля 1998 г. N 145-ФЗ, Федеральным законом № 131-ФЗ от 06.10.2003г. « Об общих принципах организации местного управления в Российской Федерации», Уставом  сельского поселения Пушкинский сельсовет, учитывая решение постоянной комиссии по</w:t>
      </w:r>
      <w:proofErr w:type="gramEnd"/>
      <w:r w:rsidRPr="00254781">
        <w:rPr>
          <w:rFonts w:ascii="Times New Roman" w:hAnsi="Times New Roman" w:cs="Times New Roman"/>
          <w:b w:val="0"/>
          <w:color w:val="auto"/>
        </w:rPr>
        <w:t xml:space="preserve"> экономике, </w:t>
      </w:r>
      <w:r w:rsidRPr="00254781">
        <w:rPr>
          <w:rFonts w:ascii="Times New Roman" w:hAnsi="Times New Roman" w:cs="Times New Roman"/>
          <w:b w:val="0"/>
          <w:bCs w:val="0"/>
          <w:color w:val="auto"/>
        </w:rPr>
        <w:t xml:space="preserve">муниципальной собственности и социальным вопросам, </w:t>
      </w:r>
      <w:r w:rsidRPr="00254781">
        <w:rPr>
          <w:rFonts w:ascii="Times New Roman" w:hAnsi="Times New Roman" w:cs="Times New Roman"/>
          <w:b w:val="0"/>
          <w:color w:val="auto"/>
        </w:rPr>
        <w:t>Совет депутатов сельского поселения Пушкинский сельсовет</w:t>
      </w:r>
    </w:p>
    <w:p w:rsidR="00FE70A5" w:rsidRPr="00254781" w:rsidRDefault="00FE70A5" w:rsidP="00FE70A5">
      <w:pPr>
        <w:tabs>
          <w:tab w:val="left" w:pos="3030"/>
        </w:tabs>
        <w:spacing w:after="0" w:line="240" w:lineRule="auto"/>
        <w:jc w:val="both"/>
        <w:rPr>
          <w:rFonts w:ascii="Times New Roman" w:hAnsi="Times New Roman" w:cs="Times New Roman"/>
          <w:sz w:val="28"/>
          <w:szCs w:val="28"/>
        </w:rPr>
      </w:pPr>
    </w:p>
    <w:p w:rsidR="00FE70A5" w:rsidRPr="00254781" w:rsidRDefault="00FE70A5" w:rsidP="00FE70A5">
      <w:pPr>
        <w:tabs>
          <w:tab w:val="left" w:pos="3030"/>
        </w:tabs>
        <w:spacing w:after="0" w:line="240" w:lineRule="auto"/>
        <w:rPr>
          <w:rFonts w:ascii="Times New Roman" w:hAnsi="Times New Roman" w:cs="Times New Roman"/>
          <w:b/>
          <w:sz w:val="28"/>
          <w:szCs w:val="28"/>
        </w:rPr>
      </w:pPr>
      <w:r w:rsidRPr="00254781">
        <w:rPr>
          <w:rFonts w:ascii="Times New Roman" w:hAnsi="Times New Roman" w:cs="Times New Roman"/>
          <w:b/>
          <w:sz w:val="28"/>
          <w:szCs w:val="28"/>
        </w:rPr>
        <w:t>РЕШИЛ:</w:t>
      </w:r>
    </w:p>
    <w:p w:rsidR="00FE70A5" w:rsidRPr="00254781" w:rsidRDefault="00FE70A5" w:rsidP="00FE70A5">
      <w:pPr>
        <w:tabs>
          <w:tab w:val="left" w:pos="3030"/>
        </w:tabs>
        <w:spacing w:after="0" w:line="240" w:lineRule="auto"/>
        <w:rPr>
          <w:rFonts w:ascii="Times New Roman" w:hAnsi="Times New Roman" w:cs="Times New Roman"/>
          <w:sz w:val="28"/>
          <w:szCs w:val="28"/>
        </w:rPr>
      </w:pPr>
    </w:p>
    <w:p w:rsidR="00FE70A5" w:rsidRPr="00254781" w:rsidRDefault="00FE70A5" w:rsidP="00FE70A5">
      <w:pPr>
        <w:tabs>
          <w:tab w:val="left" w:pos="3030"/>
        </w:tabs>
        <w:spacing w:after="0" w:line="240" w:lineRule="auto"/>
        <w:ind w:firstLine="567"/>
        <w:jc w:val="both"/>
        <w:rPr>
          <w:rFonts w:ascii="Times New Roman" w:hAnsi="Times New Roman" w:cs="Times New Roman"/>
          <w:sz w:val="28"/>
          <w:szCs w:val="28"/>
        </w:rPr>
      </w:pPr>
      <w:r w:rsidRPr="00254781">
        <w:rPr>
          <w:rFonts w:ascii="Times New Roman" w:hAnsi="Times New Roman" w:cs="Times New Roman"/>
          <w:sz w:val="28"/>
          <w:szCs w:val="28"/>
        </w:rPr>
        <w:t>1.Принять Положение «О бюджетном процессе сельского поселения Пушкинский сельсовет</w:t>
      </w:r>
      <w:r w:rsidRPr="00FE70A5">
        <w:rPr>
          <w:rFonts w:ascii="Times New Roman" w:hAnsi="Times New Roman" w:cs="Times New Roman"/>
        </w:rPr>
        <w:t xml:space="preserve"> </w:t>
      </w:r>
      <w:r w:rsidRPr="00FE70A5">
        <w:rPr>
          <w:rFonts w:ascii="Times New Roman" w:hAnsi="Times New Roman" w:cs="Times New Roman"/>
          <w:sz w:val="28"/>
          <w:szCs w:val="28"/>
        </w:rPr>
        <w:t>Добринского муниципального района Липецкой области Российской Федерации</w:t>
      </w:r>
      <w:r w:rsidRPr="00254781">
        <w:rPr>
          <w:rFonts w:ascii="Times New Roman" w:hAnsi="Times New Roman" w:cs="Times New Roman"/>
          <w:sz w:val="28"/>
          <w:szCs w:val="28"/>
        </w:rPr>
        <w:t xml:space="preserve">» </w:t>
      </w:r>
    </w:p>
    <w:p w:rsidR="00FE70A5" w:rsidRPr="00254781" w:rsidRDefault="00FE70A5" w:rsidP="00FE70A5">
      <w:pPr>
        <w:spacing w:after="0" w:line="240" w:lineRule="auto"/>
        <w:ind w:firstLine="567"/>
        <w:jc w:val="both"/>
        <w:rPr>
          <w:rFonts w:ascii="Times New Roman" w:hAnsi="Times New Roman" w:cs="Times New Roman"/>
          <w:sz w:val="28"/>
          <w:szCs w:val="28"/>
        </w:rPr>
      </w:pPr>
      <w:r w:rsidRPr="00254781">
        <w:rPr>
          <w:rFonts w:ascii="Times New Roman" w:hAnsi="Times New Roman" w:cs="Times New Roman"/>
          <w:sz w:val="28"/>
          <w:szCs w:val="28"/>
        </w:rPr>
        <w:t>2. Направить указанный нормативно-правовой акт главе сельского поселения для подписания и официального об</w:t>
      </w:r>
      <w:r>
        <w:rPr>
          <w:rFonts w:ascii="Times New Roman" w:hAnsi="Times New Roman" w:cs="Times New Roman"/>
          <w:sz w:val="28"/>
          <w:szCs w:val="28"/>
        </w:rPr>
        <w:t>народов</w:t>
      </w:r>
      <w:r w:rsidRPr="00254781">
        <w:rPr>
          <w:rFonts w:ascii="Times New Roman" w:hAnsi="Times New Roman" w:cs="Times New Roman"/>
          <w:sz w:val="28"/>
          <w:szCs w:val="28"/>
        </w:rPr>
        <w:t>ания.</w:t>
      </w:r>
    </w:p>
    <w:p w:rsidR="00FE70A5" w:rsidRPr="00254781" w:rsidRDefault="00FE70A5" w:rsidP="00FE70A5">
      <w:pPr>
        <w:spacing w:after="0" w:line="240" w:lineRule="auto"/>
        <w:ind w:firstLine="567"/>
        <w:jc w:val="both"/>
        <w:rPr>
          <w:rFonts w:ascii="Times New Roman" w:hAnsi="Times New Roman" w:cs="Times New Roman"/>
          <w:sz w:val="28"/>
          <w:szCs w:val="28"/>
        </w:rPr>
      </w:pPr>
      <w:r w:rsidRPr="00254781">
        <w:rPr>
          <w:rFonts w:ascii="Times New Roman" w:hAnsi="Times New Roman" w:cs="Times New Roman"/>
          <w:sz w:val="28"/>
          <w:szCs w:val="28"/>
        </w:rPr>
        <w:t>3.Настоящее решение вступает в силу со дня его официального обнародования.</w:t>
      </w:r>
    </w:p>
    <w:p w:rsidR="00FE70A5" w:rsidRPr="00254781" w:rsidRDefault="00FE70A5" w:rsidP="00FE70A5">
      <w:pPr>
        <w:spacing w:after="0" w:line="240" w:lineRule="auto"/>
        <w:rPr>
          <w:rFonts w:ascii="Times New Roman" w:hAnsi="Times New Roman" w:cs="Times New Roman"/>
          <w:sz w:val="28"/>
          <w:szCs w:val="28"/>
        </w:rPr>
      </w:pPr>
    </w:p>
    <w:p w:rsidR="00FE70A5" w:rsidRPr="00254781" w:rsidRDefault="00FE70A5" w:rsidP="00FE70A5">
      <w:pPr>
        <w:spacing w:after="0" w:line="240" w:lineRule="auto"/>
        <w:rPr>
          <w:rFonts w:ascii="Times New Roman" w:hAnsi="Times New Roman" w:cs="Times New Roman"/>
          <w:sz w:val="28"/>
          <w:szCs w:val="28"/>
        </w:rPr>
      </w:pPr>
    </w:p>
    <w:p w:rsidR="00FE70A5" w:rsidRPr="00254781" w:rsidRDefault="00FE70A5" w:rsidP="00FE70A5">
      <w:pPr>
        <w:spacing w:after="0" w:line="240" w:lineRule="auto"/>
        <w:rPr>
          <w:rFonts w:ascii="Times New Roman" w:hAnsi="Times New Roman" w:cs="Times New Roman"/>
          <w:sz w:val="28"/>
          <w:szCs w:val="28"/>
        </w:rPr>
      </w:pPr>
      <w:r w:rsidRPr="00254781">
        <w:rPr>
          <w:rFonts w:ascii="Times New Roman" w:hAnsi="Times New Roman" w:cs="Times New Roman"/>
          <w:sz w:val="28"/>
          <w:szCs w:val="28"/>
        </w:rPr>
        <w:t>Председатель Совета депутатов</w:t>
      </w:r>
    </w:p>
    <w:p w:rsidR="00FE70A5" w:rsidRPr="00254781" w:rsidRDefault="00FE70A5" w:rsidP="00FE70A5">
      <w:pPr>
        <w:spacing w:after="0" w:line="240" w:lineRule="auto"/>
        <w:rPr>
          <w:rFonts w:ascii="Times New Roman" w:hAnsi="Times New Roman" w:cs="Times New Roman"/>
          <w:sz w:val="28"/>
          <w:szCs w:val="28"/>
        </w:rPr>
      </w:pPr>
      <w:r w:rsidRPr="00254781">
        <w:rPr>
          <w:rFonts w:ascii="Times New Roman" w:hAnsi="Times New Roman" w:cs="Times New Roman"/>
          <w:sz w:val="28"/>
          <w:szCs w:val="28"/>
        </w:rPr>
        <w:t>сельского поселения</w:t>
      </w:r>
    </w:p>
    <w:p w:rsidR="00FE70A5" w:rsidRPr="00254781" w:rsidRDefault="00FE70A5" w:rsidP="00FE70A5">
      <w:pPr>
        <w:spacing w:after="0" w:line="240" w:lineRule="auto"/>
        <w:rPr>
          <w:rFonts w:ascii="Times New Roman" w:hAnsi="Times New Roman" w:cs="Times New Roman"/>
          <w:sz w:val="28"/>
          <w:szCs w:val="28"/>
        </w:rPr>
      </w:pPr>
      <w:r w:rsidRPr="00254781">
        <w:rPr>
          <w:rFonts w:ascii="Times New Roman" w:hAnsi="Times New Roman" w:cs="Times New Roman"/>
          <w:sz w:val="28"/>
          <w:szCs w:val="28"/>
        </w:rPr>
        <w:t>Пушкинский сельсовет                                                            О.И. Леньшина</w:t>
      </w:r>
    </w:p>
    <w:p w:rsidR="007A559A" w:rsidRDefault="00ED0C6E" w:rsidP="00FE70A5">
      <w:pPr>
        <w:spacing w:after="0" w:line="240" w:lineRule="auto"/>
      </w:pPr>
    </w:p>
    <w:p w:rsidR="00FE70A5" w:rsidRDefault="00FE70A5" w:rsidP="00FE70A5">
      <w:pPr>
        <w:pStyle w:val="ConsPlusNormal"/>
        <w:jc w:val="right"/>
        <w:outlineLvl w:val="0"/>
        <w:rPr>
          <w:rFonts w:ascii="Times New Roman" w:hAnsi="Times New Roman" w:cs="Times New Roman"/>
          <w:color w:val="000000"/>
          <w:sz w:val="28"/>
          <w:szCs w:val="28"/>
        </w:rPr>
      </w:pPr>
    </w:p>
    <w:p w:rsidR="00FE70A5" w:rsidRDefault="00FE70A5" w:rsidP="00FE70A5">
      <w:pPr>
        <w:pStyle w:val="ConsPlusNormal"/>
        <w:jc w:val="right"/>
        <w:outlineLvl w:val="0"/>
        <w:rPr>
          <w:rFonts w:ascii="Times New Roman" w:hAnsi="Times New Roman" w:cs="Times New Roman"/>
          <w:color w:val="000000"/>
          <w:sz w:val="28"/>
          <w:szCs w:val="28"/>
        </w:rPr>
      </w:pPr>
    </w:p>
    <w:p w:rsidR="00FE70A5" w:rsidRPr="0053465D" w:rsidRDefault="00FE70A5" w:rsidP="00FE70A5">
      <w:pPr>
        <w:pStyle w:val="ConsPlusNormal"/>
        <w:jc w:val="right"/>
        <w:outlineLvl w:val="0"/>
        <w:rPr>
          <w:rFonts w:ascii="Times New Roman" w:hAnsi="Times New Roman" w:cs="Times New Roman"/>
          <w:sz w:val="24"/>
          <w:szCs w:val="24"/>
        </w:rPr>
      </w:pPr>
      <w:r w:rsidRPr="0053465D">
        <w:rPr>
          <w:rFonts w:ascii="Times New Roman" w:hAnsi="Times New Roman" w:cs="Times New Roman"/>
          <w:color w:val="000000"/>
          <w:sz w:val="28"/>
          <w:szCs w:val="28"/>
        </w:rPr>
        <w:lastRenderedPageBreak/>
        <w:t>  </w:t>
      </w:r>
      <w:r w:rsidRPr="0053465D">
        <w:rPr>
          <w:rFonts w:ascii="Times New Roman" w:hAnsi="Times New Roman" w:cs="Times New Roman"/>
          <w:sz w:val="24"/>
          <w:szCs w:val="24"/>
        </w:rPr>
        <w:t>Принято</w:t>
      </w:r>
    </w:p>
    <w:p w:rsidR="00FE70A5" w:rsidRPr="0053465D" w:rsidRDefault="00FE70A5" w:rsidP="00FE70A5">
      <w:pPr>
        <w:pStyle w:val="ConsPlusNormal"/>
        <w:jc w:val="right"/>
        <w:rPr>
          <w:rFonts w:ascii="Times New Roman" w:hAnsi="Times New Roman" w:cs="Times New Roman"/>
          <w:sz w:val="24"/>
          <w:szCs w:val="24"/>
        </w:rPr>
      </w:pPr>
      <w:r w:rsidRPr="0053465D">
        <w:rPr>
          <w:rFonts w:ascii="Times New Roman" w:hAnsi="Times New Roman" w:cs="Times New Roman"/>
          <w:sz w:val="24"/>
          <w:szCs w:val="24"/>
        </w:rPr>
        <w:t>решением Совета депутатов</w:t>
      </w:r>
    </w:p>
    <w:p w:rsidR="00FE70A5" w:rsidRPr="0053465D" w:rsidRDefault="00FE70A5" w:rsidP="00FE70A5">
      <w:pPr>
        <w:pStyle w:val="ConsPlusNormal"/>
        <w:jc w:val="right"/>
        <w:rPr>
          <w:rFonts w:ascii="Times New Roman" w:hAnsi="Times New Roman" w:cs="Times New Roman"/>
          <w:sz w:val="24"/>
          <w:szCs w:val="24"/>
        </w:rPr>
      </w:pPr>
      <w:r w:rsidRPr="0053465D">
        <w:rPr>
          <w:rFonts w:ascii="Times New Roman" w:hAnsi="Times New Roman" w:cs="Times New Roman"/>
          <w:sz w:val="24"/>
          <w:szCs w:val="24"/>
        </w:rPr>
        <w:t xml:space="preserve">сельского поселения </w:t>
      </w:r>
    </w:p>
    <w:p w:rsidR="00FE70A5" w:rsidRDefault="00FE70A5" w:rsidP="00FE70A5">
      <w:pPr>
        <w:pStyle w:val="ConsPlusNormal"/>
        <w:jc w:val="right"/>
        <w:rPr>
          <w:rFonts w:ascii="Times New Roman" w:hAnsi="Times New Roman" w:cs="Times New Roman"/>
          <w:sz w:val="24"/>
          <w:szCs w:val="24"/>
        </w:rPr>
      </w:pPr>
      <w:r w:rsidRPr="0053465D">
        <w:rPr>
          <w:rFonts w:ascii="Times New Roman" w:hAnsi="Times New Roman" w:cs="Times New Roman"/>
          <w:sz w:val="24"/>
          <w:szCs w:val="24"/>
        </w:rPr>
        <w:t>Пушкинский сельсовет</w:t>
      </w:r>
    </w:p>
    <w:p w:rsidR="00FE70A5" w:rsidRPr="006C136B" w:rsidRDefault="00FE70A5" w:rsidP="00FE70A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№242-рс </w:t>
      </w:r>
      <w:r w:rsidRPr="0053465D">
        <w:rPr>
          <w:rFonts w:ascii="Times New Roman" w:hAnsi="Times New Roman" w:cs="Times New Roman"/>
          <w:sz w:val="24"/>
          <w:szCs w:val="24"/>
        </w:rPr>
        <w:t xml:space="preserve">от 23.07.2020 г. </w:t>
      </w:r>
    </w:p>
    <w:p w:rsidR="00FE70A5" w:rsidRPr="0053465D" w:rsidRDefault="00FE70A5" w:rsidP="00FE70A5">
      <w:pPr>
        <w:shd w:val="clear" w:color="auto" w:fill="FFFFFF"/>
        <w:spacing w:after="0" w:line="240" w:lineRule="auto"/>
        <w:jc w:val="center"/>
        <w:outlineLvl w:val="1"/>
        <w:rPr>
          <w:rFonts w:ascii="Times New Roman" w:eastAsia="Times New Roman" w:hAnsi="Times New Roman" w:cs="Times New Roman"/>
          <w:b/>
          <w:bCs/>
          <w:color w:val="000000"/>
          <w:sz w:val="28"/>
          <w:szCs w:val="28"/>
        </w:rPr>
      </w:pPr>
    </w:p>
    <w:p w:rsidR="00FE70A5" w:rsidRPr="0053465D" w:rsidRDefault="00FE70A5" w:rsidP="00FE70A5">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ПОЛОЖЕНИЕ </w:t>
      </w:r>
    </w:p>
    <w:p w:rsidR="00FE70A5" w:rsidRPr="0053465D" w:rsidRDefault="00FE70A5" w:rsidP="00FE70A5">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О БЮДЖЕТНОМ ПРОЦЕССЕ  СЕЛЬСКОГО ПОСЕЛЕНИЯ ПУШКИНСКИЙ СЕЛЬСОВЕТ ДОБРИНСКОГО МУНИЦИПАЛЬНОГО РАЙОНА ЛИПЕЦКОЙ ОБЛАСТИ РОССИЙСКОЙ ФЕДЕРАЦИИ</w:t>
      </w:r>
    </w:p>
    <w:p w:rsidR="00FE70A5" w:rsidRPr="0053465D" w:rsidRDefault="00FE70A5" w:rsidP="00FE70A5">
      <w:pPr>
        <w:pStyle w:val="ConsPlusNormal"/>
        <w:jc w:val="both"/>
        <w:rPr>
          <w:rFonts w:ascii="Times New Roman" w:hAnsi="Times New Roman" w:cs="Times New Roman"/>
          <w:sz w:val="28"/>
          <w:szCs w:val="28"/>
        </w:rPr>
      </w:pPr>
    </w:p>
    <w:p w:rsidR="00FE70A5" w:rsidRPr="0053465D" w:rsidRDefault="00FE70A5" w:rsidP="00FE70A5">
      <w:pPr>
        <w:shd w:val="clear" w:color="auto" w:fill="FFFFFF"/>
        <w:spacing w:after="0" w:line="240" w:lineRule="auto"/>
        <w:jc w:val="both"/>
        <w:outlineLvl w:val="1"/>
        <w:rPr>
          <w:rFonts w:ascii="Times New Roman" w:hAnsi="Times New Roman" w:cs="Times New Roman"/>
          <w:sz w:val="28"/>
          <w:szCs w:val="28"/>
        </w:rPr>
      </w:pPr>
      <w:r w:rsidRPr="0053465D">
        <w:rPr>
          <w:rFonts w:ascii="Times New Roman" w:hAnsi="Times New Roman" w:cs="Times New Roman"/>
          <w:sz w:val="28"/>
          <w:szCs w:val="28"/>
        </w:rPr>
        <w:t xml:space="preserve">           </w:t>
      </w:r>
      <w:proofErr w:type="gramStart"/>
      <w:r w:rsidRPr="0053465D">
        <w:rPr>
          <w:rFonts w:ascii="Times New Roman" w:hAnsi="Times New Roman" w:cs="Times New Roman"/>
          <w:sz w:val="28"/>
          <w:szCs w:val="28"/>
        </w:rPr>
        <w:t xml:space="preserve">Настоящее Положение </w:t>
      </w:r>
      <w:r w:rsidRPr="0053465D">
        <w:rPr>
          <w:rFonts w:ascii="Times New Roman" w:eastAsia="Times New Roman" w:hAnsi="Times New Roman" w:cs="Times New Roman"/>
          <w:color w:val="000000"/>
          <w:sz w:val="28"/>
          <w:szCs w:val="28"/>
        </w:rPr>
        <w:t xml:space="preserve">о бюджетном процессе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w:t>
      </w:r>
      <w:r>
        <w:rPr>
          <w:rFonts w:ascii="Times New Roman" w:eastAsia="Times New Roman" w:hAnsi="Times New Roman" w:cs="Times New Roman"/>
          <w:color w:val="000000"/>
          <w:sz w:val="28"/>
          <w:szCs w:val="28"/>
        </w:rPr>
        <w:t xml:space="preserve"> области Российской Федерации (</w:t>
      </w:r>
      <w:r w:rsidRPr="0053465D">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w:t>
      </w:r>
      <w:r w:rsidRPr="005346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3465D">
        <w:rPr>
          <w:rFonts w:ascii="Times New Roman" w:eastAsia="Times New Roman" w:hAnsi="Times New Roman" w:cs="Times New Roman"/>
          <w:color w:val="000000"/>
          <w:sz w:val="28"/>
          <w:szCs w:val="28"/>
        </w:rPr>
        <w:t xml:space="preserve">Положение) </w:t>
      </w:r>
      <w:r w:rsidRPr="0053465D">
        <w:rPr>
          <w:rFonts w:ascii="Times New Roman" w:hAnsi="Times New Roman" w:cs="Times New Roman"/>
          <w:sz w:val="28"/>
          <w:szCs w:val="28"/>
        </w:rPr>
        <w:t xml:space="preserve">в соответствии с требованиями Бюджетного </w:t>
      </w:r>
      <w:hyperlink r:id="rId6" w:history="1">
        <w:r w:rsidRPr="0053465D">
          <w:rPr>
            <w:rFonts w:ascii="Times New Roman" w:hAnsi="Times New Roman" w:cs="Times New Roman"/>
            <w:sz w:val="28"/>
            <w:szCs w:val="28"/>
          </w:rPr>
          <w:t>кодекса</w:t>
        </w:r>
      </w:hyperlink>
      <w:r w:rsidRPr="0053465D">
        <w:rPr>
          <w:rFonts w:ascii="Times New Roman" w:hAnsi="Times New Roman" w:cs="Times New Roman"/>
          <w:sz w:val="28"/>
          <w:szCs w:val="28"/>
        </w:rPr>
        <w:t xml:space="preserve"> Российской Федерации устанавливает основы организации и функционирования бюджетной системы </w:t>
      </w:r>
      <w:r w:rsidRPr="0053465D">
        <w:rPr>
          <w:rFonts w:ascii="Times New Roman" w:eastAsia="Times New Roman" w:hAnsi="Times New Roman" w:cs="Times New Roman"/>
          <w:color w:val="000000"/>
          <w:sz w:val="28"/>
          <w:szCs w:val="28"/>
        </w:rPr>
        <w:t xml:space="preserve">сельского поселения Пушкинский сельсовет </w:t>
      </w:r>
      <w:r>
        <w:rPr>
          <w:rFonts w:ascii="Times New Roman" w:hAnsi="Times New Roman" w:cs="Times New Roman"/>
          <w:sz w:val="28"/>
          <w:szCs w:val="28"/>
        </w:rPr>
        <w:t>Добринского</w:t>
      </w:r>
      <w:r w:rsidRPr="0053465D">
        <w:rPr>
          <w:rFonts w:ascii="Times New Roman" w:hAnsi="Times New Roman" w:cs="Times New Roman"/>
          <w:sz w:val="28"/>
          <w:szCs w:val="28"/>
        </w:rPr>
        <w:t xml:space="preserve"> муниципального района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I. ОБЩИЕ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Статья 1. Нормативные правовые акты, регулирующие бюджетные правоотношения</w:t>
      </w: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Органы местного самоуправления принимают муниципальные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настоящим Положением и (или) решением о бюджете.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Решение о бюджете сельского поселения подлежит обнародованию не позднее 10 дней после его подписания в установленном порядке.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 Понятия и термины, применяемые в настоящем Положении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 целях настоящего Положения применяются следующие понятия и термины:</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бюджет сельского поселения</w:t>
      </w:r>
      <w:r w:rsidRPr="0053465D">
        <w:rPr>
          <w:rFonts w:ascii="Times New Roman" w:eastAsia="Times New Roman" w:hAnsi="Times New Roman" w:cs="Times New Roman"/>
          <w:color w:val="000000"/>
          <w:sz w:val="28"/>
          <w:szCs w:val="28"/>
        </w:rPr>
        <w:t> – форма образования и расходования денежных средств, предназначенных для финансового обеспечения задач и функций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доходы бюджета сельского поселения</w:t>
      </w:r>
      <w:r w:rsidRPr="0053465D">
        <w:rPr>
          <w:rFonts w:ascii="Times New Roman" w:eastAsia="Times New Roman" w:hAnsi="Times New Roman" w:cs="Times New Roman"/>
          <w:color w:val="000000"/>
          <w:sz w:val="28"/>
          <w:szCs w:val="28"/>
        </w:rPr>
        <w:t>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расходы бюджета сельского поселения</w:t>
      </w:r>
      <w:r w:rsidRPr="0053465D">
        <w:rPr>
          <w:rFonts w:ascii="Times New Roman" w:eastAsia="Times New Roman" w:hAnsi="Times New Roman" w:cs="Times New Roman"/>
          <w:color w:val="000000"/>
          <w:sz w:val="28"/>
          <w:szCs w:val="28"/>
        </w:rPr>
        <w:t>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b/>
          <w:bCs/>
          <w:color w:val="000000"/>
          <w:sz w:val="28"/>
          <w:szCs w:val="28"/>
        </w:rPr>
        <w:t>бюджетный процесс сельского поселения</w:t>
      </w:r>
      <w:r w:rsidRPr="0053465D">
        <w:rPr>
          <w:rFonts w:ascii="Times New Roman" w:eastAsia="Times New Roman" w:hAnsi="Times New Roman" w:cs="Times New Roman"/>
          <w:color w:val="000000"/>
          <w:sz w:val="28"/>
          <w:szCs w:val="28"/>
        </w:rPr>
        <w:t> – регламентируемая законодательством Российской Федерации и настоящим Положением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сводная бюджетная роспись – </w:t>
      </w:r>
      <w:r w:rsidRPr="0053465D">
        <w:rPr>
          <w:rFonts w:ascii="Times New Roman" w:eastAsia="Times New Roman" w:hAnsi="Times New Roman" w:cs="Times New Roman"/>
          <w:color w:val="000000"/>
          <w:sz w:val="28"/>
          <w:szCs w:val="28"/>
        </w:rPr>
        <w:t>документ, который составляется и ведется администрацией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бюджетная роспись</w:t>
      </w:r>
      <w:r w:rsidRPr="0053465D">
        <w:rPr>
          <w:rFonts w:ascii="Times New Roman" w:eastAsia="Times New Roman" w:hAnsi="Times New Roman" w:cs="Times New Roman"/>
          <w:color w:val="000000"/>
          <w:sz w:val="28"/>
          <w:szCs w:val="28"/>
        </w:rPr>
        <w:t>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расходные обязательства</w:t>
      </w:r>
      <w:r w:rsidRPr="0053465D">
        <w:rPr>
          <w:rFonts w:ascii="Times New Roman" w:eastAsia="Times New Roman" w:hAnsi="Times New Roman" w:cs="Times New Roman"/>
          <w:color w:val="000000"/>
          <w:sz w:val="28"/>
          <w:szCs w:val="28"/>
        </w:rPr>
        <w:t> – обусловленные законом, настоящим Положением, иным нормативным правовым актом, договором или соглашением обязанности сельского поселения или действующего от его имени учреждения предоставить физическому или юридическому лицу, иному публично-правовому образованию средства из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бюджетные обязательства сельского поселения – </w:t>
      </w:r>
      <w:r w:rsidRPr="0053465D">
        <w:rPr>
          <w:rFonts w:ascii="Times New Roman" w:eastAsia="Times New Roman" w:hAnsi="Times New Roman" w:cs="Times New Roman"/>
          <w:color w:val="000000"/>
          <w:sz w:val="28"/>
          <w:szCs w:val="28"/>
        </w:rPr>
        <w:t>расходные обязательства, подлежащие исполнению в соответствующем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b/>
          <w:bCs/>
          <w:color w:val="000000"/>
          <w:sz w:val="28"/>
          <w:szCs w:val="28"/>
        </w:rPr>
        <w:t>публичные обязательства сельского поселения</w:t>
      </w:r>
      <w:r w:rsidRPr="0053465D">
        <w:rPr>
          <w:rFonts w:ascii="Times New Roman" w:eastAsia="Times New Roman" w:hAnsi="Times New Roman" w:cs="Times New Roman"/>
          <w:color w:val="000000"/>
          <w:sz w:val="28"/>
          <w:szCs w:val="28"/>
        </w:rPr>
        <w:t> - обусловленные законом, настоящим Положением, иным нормативным правовым актом расходные обязательства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настоящим Положением, иным нормативным правовым актом размере или имеющие установленный указанным законом, настоящим Положением, иным нормативным правовым актом порядок их определения (расчета, индексации);</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b/>
          <w:bCs/>
          <w:color w:val="000000"/>
          <w:sz w:val="28"/>
          <w:szCs w:val="28"/>
        </w:rPr>
        <w:t>публичные нормативные обязательства сельского поселения</w:t>
      </w:r>
      <w:r w:rsidRPr="0053465D">
        <w:rPr>
          <w:rFonts w:ascii="Times New Roman" w:eastAsia="Times New Roman" w:hAnsi="Times New Roman" w:cs="Times New Roman"/>
          <w:color w:val="000000"/>
          <w:sz w:val="28"/>
          <w:szCs w:val="28"/>
        </w:rPr>
        <w:t> – публичные обязательства сельского поселения перед физическим лицом, подлежащие исполнению в денежной форме в установленном соответствующим законом, настоящим Положением, иным нормативным правовым актом сельского поселения размере или имеющие установленный порядок индексации, за исключением выплат физическому лицу, предусмотренных статусом муниципальных служащих, а также лиц, замещающих муниципальные должности сельского поселения, работников сельских бюджетных учреждений, лиц, обучающихся (воспитанников) в</w:t>
      </w:r>
      <w:proofErr w:type="gramEnd"/>
      <w:r w:rsidRPr="0053465D">
        <w:rPr>
          <w:rFonts w:ascii="Times New Roman" w:eastAsia="Times New Roman" w:hAnsi="Times New Roman" w:cs="Times New Roman"/>
          <w:color w:val="000000"/>
          <w:sz w:val="28"/>
          <w:szCs w:val="28"/>
        </w:rPr>
        <w:t xml:space="preserve"> муниципальных образовательных </w:t>
      </w:r>
      <w:proofErr w:type="gramStart"/>
      <w:r w:rsidRPr="0053465D">
        <w:rPr>
          <w:rFonts w:ascii="Times New Roman" w:eastAsia="Times New Roman" w:hAnsi="Times New Roman" w:cs="Times New Roman"/>
          <w:color w:val="000000"/>
          <w:sz w:val="28"/>
          <w:szCs w:val="28"/>
        </w:rPr>
        <w:t>учреждениях</w:t>
      </w:r>
      <w:proofErr w:type="gramEnd"/>
      <w:r w:rsidRPr="0053465D">
        <w:rPr>
          <w:rFonts w:ascii="Times New Roman" w:eastAsia="Times New Roman" w:hAnsi="Times New Roman" w:cs="Times New Roman"/>
          <w:color w:val="000000"/>
          <w:sz w:val="28"/>
          <w:szCs w:val="28"/>
        </w:rPr>
        <w:t xml:space="preserve">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b/>
          <w:bCs/>
          <w:color w:val="000000"/>
          <w:sz w:val="28"/>
          <w:szCs w:val="28"/>
        </w:rPr>
        <w:t>муниципальное задание</w:t>
      </w:r>
      <w:r w:rsidRPr="0053465D">
        <w:rPr>
          <w:rFonts w:ascii="Times New Roman" w:eastAsia="Times New Roman" w:hAnsi="Times New Roman" w:cs="Times New Roman"/>
          <w:color w:val="000000"/>
          <w:sz w:val="28"/>
          <w:szCs w:val="28"/>
        </w:rPr>
        <w:t>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бюджетные инвестиции</w:t>
      </w:r>
      <w:r w:rsidRPr="0053465D">
        <w:rPr>
          <w:rFonts w:ascii="Times New Roman" w:eastAsia="Times New Roman" w:hAnsi="Times New Roman" w:cs="Times New Roman"/>
          <w:color w:val="000000"/>
          <w:sz w:val="28"/>
          <w:szCs w:val="28"/>
        </w:rPr>
        <w:t xml:space="preserve"> - бюджетные средства, направляемые на создание или увеличение за счет </w:t>
      </w:r>
      <w:proofErr w:type="gramStart"/>
      <w:r w:rsidRPr="0053465D">
        <w:rPr>
          <w:rFonts w:ascii="Times New Roman" w:eastAsia="Times New Roman" w:hAnsi="Times New Roman" w:cs="Times New Roman"/>
          <w:color w:val="000000"/>
          <w:sz w:val="28"/>
          <w:szCs w:val="28"/>
        </w:rPr>
        <w:t>средств бюджета сельского поселения стоимости муниципального имущества сельского поселения</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главный распорядитель бюджетных средств бюджета сельского поселения – </w:t>
      </w:r>
      <w:r w:rsidRPr="0053465D">
        <w:rPr>
          <w:rFonts w:ascii="Times New Roman" w:eastAsia="Times New Roman" w:hAnsi="Times New Roman" w:cs="Times New Roman"/>
          <w:color w:val="000000"/>
          <w:sz w:val="28"/>
          <w:szCs w:val="28"/>
        </w:rPr>
        <w:t>орган местного самоуправления, </w:t>
      </w:r>
      <w:r w:rsidRPr="0053465D">
        <w:rPr>
          <w:rFonts w:ascii="Times New Roman" w:eastAsia="Times New Roman" w:hAnsi="Times New Roman" w:cs="Times New Roman"/>
          <w:color w:val="000000"/>
          <w:sz w:val="28"/>
          <w:szCs w:val="28"/>
          <w:shd w:val="clear" w:color="auto" w:fill="FFFFFF"/>
        </w:rPr>
        <w:t>а также наиболее значимое учреждение культуры, указанное в ведомственной структуре расходов бюджета сельского поселения, имеющие право распределять бюджетные ассигнования и лимиты бюджетных обязательств между</w:t>
      </w:r>
      <w:r w:rsidRPr="0053465D">
        <w:rPr>
          <w:rFonts w:ascii="Times New Roman" w:eastAsia="Times New Roman" w:hAnsi="Times New Roman" w:cs="Times New Roman"/>
          <w:color w:val="000000"/>
          <w:sz w:val="28"/>
          <w:szCs w:val="28"/>
        </w:rPr>
        <w:t> подведомственными распорядителями и (или) получателями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распорядитель средств бюджета сельского поселения</w:t>
      </w:r>
      <w:r w:rsidRPr="0053465D">
        <w:rPr>
          <w:rFonts w:ascii="Times New Roman" w:eastAsia="Times New Roman" w:hAnsi="Times New Roman" w:cs="Times New Roman"/>
          <w:color w:val="000000"/>
          <w:sz w:val="28"/>
          <w:szCs w:val="28"/>
        </w:rPr>
        <w:t> - орган местного самоуправления, сельское муниципальное бюджетное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распорядитель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получатель средств бюджета сельского поселения</w:t>
      </w:r>
      <w:r w:rsidRPr="0053465D">
        <w:rPr>
          <w:rFonts w:ascii="Times New Roman" w:eastAsia="Times New Roman" w:hAnsi="Times New Roman" w:cs="Times New Roman"/>
          <w:color w:val="000000"/>
          <w:sz w:val="28"/>
          <w:szCs w:val="28"/>
        </w:rPr>
        <w:t> - орган местного самоуправления; находящееся в ведении главного распорядителя (распорядителя) бюджетных средств бюджетное (автономное, казенное)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(далее – получатели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ведомственная структура расходов бюджета сельского поселения</w:t>
      </w:r>
      <w:r w:rsidRPr="0053465D">
        <w:rPr>
          <w:rFonts w:ascii="Times New Roman" w:eastAsia="Times New Roman" w:hAnsi="Times New Roman" w:cs="Times New Roman"/>
          <w:color w:val="000000"/>
          <w:sz w:val="28"/>
          <w:szCs w:val="28"/>
        </w:rPr>
        <w:t>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b/>
          <w:bCs/>
          <w:color w:val="000000"/>
          <w:sz w:val="28"/>
          <w:szCs w:val="28"/>
        </w:rPr>
        <w:t>сельские муниципальные учреждения</w:t>
      </w:r>
      <w:r w:rsidRPr="0053465D">
        <w:rPr>
          <w:rFonts w:ascii="Times New Roman" w:eastAsia="Times New Roman" w:hAnsi="Times New Roman" w:cs="Times New Roman"/>
          <w:color w:val="000000"/>
          <w:sz w:val="28"/>
          <w:szCs w:val="28"/>
        </w:rPr>
        <w:t xml:space="preserve"> – некоммерческие организации, созданные сельским поселением в соответствии с действующим законодательством Российской Федерации, Уставом сельского поселения. Типами муниципальных учреждений признаются </w:t>
      </w:r>
      <w:proofErr w:type="gramStart"/>
      <w:r w:rsidRPr="0053465D">
        <w:rPr>
          <w:rFonts w:ascii="Times New Roman" w:eastAsia="Times New Roman" w:hAnsi="Times New Roman" w:cs="Times New Roman"/>
          <w:color w:val="000000"/>
          <w:sz w:val="28"/>
          <w:szCs w:val="28"/>
        </w:rPr>
        <w:t>автономные</w:t>
      </w:r>
      <w:proofErr w:type="gramEnd"/>
      <w:r w:rsidRPr="0053465D">
        <w:rPr>
          <w:rFonts w:ascii="Times New Roman" w:eastAsia="Times New Roman" w:hAnsi="Times New Roman" w:cs="Times New Roman"/>
          <w:color w:val="000000"/>
          <w:sz w:val="28"/>
          <w:szCs w:val="28"/>
        </w:rPr>
        <w:t>, бюджетные и казенные;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b/>
          <w:bCs/>
          <w:color w:val="000000"/>
          <w:sz w:val="28"/>
          <w:szCs w:val="28"/>
        </w:rPr>
        <w:t>муниципальная гарантия сельского поселения</w:t>
      </w:r>
      <w:r w:rsidRPr="0053465D">
        <w:rPr>
          <w:rFonts w:ascii="Times New Roman" w:eastAsia="Times New Roman" w:hAnsi="Times New Roman" w:cs="Times New Roman"/>
          <w:color w:val="000000"/>
          <w:sz w:val="28"/>
          <w:szCs w:val="28"/>
        </w:rPr>
        <w:t> - вид долгового обязательства, в силу которого сельское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53465D">
        <w:rPr>
          <w:rFonts w:ascii="Times New Roman" w:eastAsia="Times New Roman" w:hAnsi="Times New Roman" w:cs="Times New Roman"/>
          <w:color w:val="000000"/>
          <w:sz w:val="28"/>
          <w:szCs w:val="28"/>
        </w:rPr>
        <w:t xml:space="preserve"> перед бенефициаром;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иные понятия и термины в соответствии с Бюджетным кодексом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2. ПРАВОВЫЕ ОСНОВЫ БЮДЖЕТНОГО УСТРОЙСТВА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 Структура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 структуру бюджета сельского поселения входит бюджет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4. Правовая форма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Бюджет сельского поселения разрабатывается и утверждается в форме муниципального правового акта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3. ДОХОДЫ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 Формирование доходов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 Полномочия сельского поселения по формированию доходов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Муниципальными нормативными правовыми актами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органу местного самоуправления законодательством Российской Федерации о налогах и сборах.</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Муниципальные нормативные правовые акты Совета депутатов сельского поселения о внесении изменений в муниципальные правовые акты о местных налогах, а также муниципальные правовые акты, регулирующие бюджетные правоотношения, приводящие к изменению доходов бюджета сельского поселения, вступающие в силу в очередном финансовом году</w:t>
      </w:r>
      <w:proofErr w:type="gramStart"/>
      <w:r w:rsidRPr="0053465D">
        <w:rPr>
          <w:rFonts w:ascii="Times New Roman" w:eastAsia="Times New Roman" w:hAnsi="Times New Roman" w:cs="Times New Roman"/>
          <w:color w:val="000000"/>
          <w:sz w:val="28"/>
          <w:szCs w:val="28"/>
        </w:rPr>
        <w:t xml:space="preserve"> ,</w:t>
      </w:r>
      <w:proofErr w:type="gramEnd"/>
      <w:r w:rsidRPr="0053465D">
        <w:rPr>
          <w:rFonts w:ascii="Times New Roman" w:eastAsia="Times New Roman" w:hAnsi="Times New Roman" w:cs="Times New Roman"/>
          <w:color w:val="000000"/>
          <w:sz w:val="28"/>
          <w:szCs w:val="28"/>
        </w:rPr>
        <w:t xml:space="preserve"> должны быть приняты до дня внесения в Совет депутатов сельского поселения проекта решения о местном бюджете на очередной финансовый год в сроки, установленные настоящим Положением.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Внесение изменений в муниципальные нормативные правовые акты Совета депутатов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сельского поселения о бюджете сельского поселения на текущий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4. РАСХОДЫ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Статья 7. </w:t>
      </w:r>
      <w:bookmarkStart w:id="0" w:name="_Hlk39053205"/>
      <w:r w:rsidRPr="0053465D">
        <w:rPr>
          <w:rFonts w:ascii="Times New Roman" w:eastAsia="Times New Roman" w:hAnsi="Times New Roman" w:cs="Times New Roman"/>
          <w:b/>
          <w:bCs/>
          <w:color w:val="000000"/>
          <w:sz w:val="28"/>
          <w:szCs w:val="28"/>
        </w:rPr>
        <w:t>Формирование расходов бюджета сельского поселения</w:t>
      </w:r>
    </w:p>
    <w:bookmarkEnd w:id="0"/>
    <w:p w:rsidR="00FE70A5" w:rsidRPr="0053465D" w:rsidRDefault="00FE70A5" w:rsidP="00FE70A5">
      <w:pPr>
        <w:shd w:val="clear" w:color="auto" w:fill="FFFFFF"/>
        <w:spacing w:after="0" w:line="240" w:lineRule="auto"/>
        <w:ind w:firstLine="567"/>
        <w:jc w:val="both"/>
        <w:rPr>
          <w:rFonts w:ascii="Times New Roman" w:hAnsi="Times New Roman" w:cs="Times New Roman"/>
          <w:sz w:val="28"/>
          <w:szCs w:val="28"/>
        </w:rPr>
      </w:pPr>
      <w:r w:rsidRPr="0053465D">
        <w:rPr>
          <w:rFonts w:ascii="Times New Roman" w:eastAsia="Times New Roman" w:hAnsi="Times New Roman" w:cs="Times New Roman"/>
          <w:color w:val="000000"/>
          <w:sz w:val="28"/>
          <w:szCs w:val="28"/>
        </w:rPr>
        <w:t> </w:t>
      </w:r>
      <w:r w:rsidRPr="0053465D">
        <w:rPr>
          <w:rFonts w:ascii="Times New Roman" w:hAnsi="Times New Roman" w:cs="Times New Roman"/>
          <w:sz w:val="28"/>
          <w:szCs w:val="28"/>
        </w:rPr>
        <w:t xml:space="preserve">Формирование расходов бюджета сельского поселения  осуществляется в соответствии со </w:t>
      </w:r>
      <w:hyperlink r:id="rId7" w:history="1">
        <w:r w:rsidRPr="0053465D">
          <w:rPr>
            <w:rFonts w:ascii="Times New Roman" w:hAnsi="Times New Roman" w:cs="Times New Roman"/>
            <w:sz w:val="28"/>
            <w:szCs w:val="28"/>
          </w:rPr>
          <w:t>статьей</w:t>
        </w:r>
        <w:r w:rsidRPr="0053465D">
          <w:rPr>
            <w:rFonts w:ascii="Times New Roman" w:hAnsi="Times New Roman" w:cs="Times New Roman"/>
            <w:color w:val="0000FF"/>
            <w:sz w:val="28"/>
            <w:szCs w:val="28"/>
          </w:rPr>
          <w:t xml:space="preserve"> </w:t>
        </w:r>
        <w:r w:rsidRPr="0053465D">
          <w:rPr>
            <w:rFonts w:ascii="Times New Roman" w:hAnsi="Times New Roman" w:cs="Times New Roman"/>
            <w:sz w:val="28"/>
            <w:szCs w:val="28"/>
          </w:rPr>
          <w:t>65</w:t>
        </w:r>
      </w:hyperlink>
      <w:r w:rsidRPr="0053465D">
        <w:rPr>
          <w:rFonts w:ascii="Times New Roman" w:hAnsi="Times New Roman" w:cs="Times New Roman"/>
          <w:sz w:val="28"/>
          <w:szCs w:val="28"/>
        </w:rPr>
        <w:t xml:space="preserve">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8. Бюджетные ассигнования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К бюджетным ассигнованиям относятся ассигнования </w:t>
      </w:r>
      <w:proofErr w:type="gramStart"/>
      <w:r w:rsidRPr="0053465D">
        <w:rPr>
          <w:rFonts w:ascii="Times New Roman" w:eastAsia="Times New Roman" w:hAnsi="Times New Roman" w:cs="Times New Roman"/>
          <w:color w:val="000000"/>
          <w:sz w:val="28"/>
          <w:szCs w:val="28"/>
        </w:rPr>
        <w:t>на</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социальное обеспечение населения;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предоставление бюджетных инвестиций юридическим лицам, не являющимся сельскими муниципальными учреждениями;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предоставление субсидий юридическим лицам (за исключением субсидий сельским муниципальным учреждениям), индивидуальным предпринимателям, физическим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предоставление межбюджетных трансфертов;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обслуживание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муниципальных органов сельского поселения либо должностных лиц этих органов.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9. Бюджетные ассигнования на оказание муниципальных услуг (выполнение работ)</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К бюджетным ассигнованиям на оказание муниципальных услуг (выполнение работ) относятся ассигнования </w:t>
      </w:r>
      <w:proofErr w:type="gramStart"/>
      <w:r w:rsidRPr="0053465D">
        <w:rPr>
          <w:rFonts w:ascii="Times New Roman" w:eastAsia="Times New Roman" w:hAnsi="Times New Roman" w:cs="Times New Roman"/>
          <w:color w:val="000000"/>
          <w:sz w:val="28"/>
          <w:szCs w:val="28"/>
        </w:rPr>
        <w:t>на</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обеспечение выполнения функций сельских муниципальных казенных учреждений, в том числе по оказанию муниципальных услуг (выполнению работ) физическим и (или) юридическим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предоставление субсидий сельским бюджетным и автономным учреждениям, включая субсидии на финансовое обеспечение выполнения ими муниципального задания;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предоставление субсидий некоммерческим организациям, не являющимся сельскими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E70A5" w:rsidRPr="0053465D" w:rsidRDefault="00FE70A5" w:rsidP="00FE70A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3465D">
        <w:rPr>
          <w:rFonts w:ascii="Times New Roman" w:hAnsi="Times New Roman" w:cs="Times New Roman"/>
          <w:sz w:val="28"/>
          <w:szCs w:val="28"/>
        </w:rPr>
        <w:t xml:space="preserve">           осуществление бюджетных инвестиций в объекты государственной (муниципальной) собственности;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10. Муниципальное задание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Муниципальное задание должно содержать: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показатели, характеризующие качество и (или) объем (содержание) оказываемых муниципальных услуг (выполняемых работ);</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порядок </w:t>
      </w:r>
      <w:proofErr w:type="gramStart"/>
      <w:r w:rsidRPr="0053465D">
        <w:rPr>
          <w:rFonts w:ascii="Times New Roman" w:eastAsia="Times New Roman" w:hAnsi="Times New Roman" w:cs="Times New Roman"/>
          <w:color w:val="000000"/>
          <w:sz w:val="28"/>
          <w:szCs w:val="28"/>
        </w:rPr>
        <w:t>контроля за</w:t>
      </w:r>
      <w:proofErr w:type="gramEnd"/>
      <w:r w:rsidRPr="0053465D">
        <w:rPr>
          <w:rFonts w:ascii="Times New Roman" w:eastAsia="Times New Roman" w:hAnsi="Times New Roman" w:cs="Times New Roman"/>
          <w:color w:val="000000"/>
          <w:sz w:val="28"/>
          <w:szCs w:val="28"/>
        </w:rPr>
        <w:t xml:space="preserve"> исполнением муниципального задания, в том числе условия и порядок его досрочного прекращения;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требования к отчетности об исполнении муниципального задания.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Муниципальное задание на оказание муниципальных услуг физическим и юридическим лицам также должно содержать: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определение категорий физических и (или) юридических лиц, являющихся потребителями соответствующих услуг;</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порядок оказания соответствующих услуг;</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сельского поселения в качестве основных видов деятельности, в порядке, установленном администрацией сельского поселения, на срок до трех лет.</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муниципальным правовым актом администрации сельского поселения, осуществляющей бюджетные полномочия главного распорядителя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сельского поселения с соблюдением общих требований, установленных Правительством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Финансовое обеспечение выполнения муниципального задания осуществляется за счет средств бюджета сельского поселения в порядке, установленном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11. Показатели, характеризующие качество и (или) объем (состав) муниципальной услуги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w:t>
      </w:r>
      <w:proofErr w:type="gramStart"/>
      <w:r w:rsidRPr="0053465D">
        <w:rPr>
          <w:rFonts w:ascii="Times New Roman" w:eastAsia="Times New Roman" w:hAnsi="Times New Roman" w:cs="Times New Roman"/>
          <w:color w:val="000000"/>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Показатели качества должны содержать: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описание процедур, необходимых для оказания муниципальной услуги;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условия оказания муниципальной услуги;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соблюдение нормативов потребления материально-технических ресурсов при оказании муниципальной услуги;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соблюдение санитарно-гигиенических норм;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квалификационные требования к персоналу, оказывающему услугу;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6) порядок информирования населения о муниципальной услуге.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Показатели качества муниципальных услуг должны быть проверяемы и (или) измеримы.</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FE70A5" w:rsidRPr="0053465D" w:rsidRDefault="00FE70A5" w:rsidP="00FE70A5">
      <w:pPr>
        <w:pStyle w:val="ConsPlusNormal"/>
        <w:jc w:val="both"/>
        <w:rPr>
          <w:rFonts w:ascii="Times New Roman" w:hAnsi="Times New Roman" w:cs="Times New Roman"/>
          <w:sz w:val="28"/>
          <w:szCs w:val="28"/>
        </w:rPr>
      </w:pPr>
      <w:r w:rsidRPr="0053465D">
        <w:rPr>
          <w:rFonts w:ascii="Times New Roman" w:hAnsi="Times New Roman" w:cs="Times New Roman"/>
          <w:color w:val="000000"/>
          <w:sz w:val="28"/>
          <w:szCs w:val="28"/>
        </w:rPr>
        <w:t> </w:t>
      </w: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12. Обеспечение выполнения функций казенных учреждений</w:t>
      </w:r>
    </w:p>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Обеспечение выполнения функций казенных учреждений сельского поселения осуществляется в соответствии со </w:t>
      </w:r>
      <w:hyperlink r:id="rId8" w:history="1">
        <w:r w:rsidRPr="0053465D">
          <w:rPr>
            <w:rFonts w:ascii="Times New Roman" w:hAnsi="Times New Roman" w:cs="Times New Roman"/>
            <w:sz w:val="28"/>
            <w:szCs w:val="28"/>
          </w:rPr>
          <w:t>статьей 70</w:t>
        </w:r>
      </w:hyperlink>
      <w:r w:rsidRPr="0053465D">
        <w:rPr>
          <w:rFonts w:ascii="Times New Roman" w:hAnsi="Times New Roman" w:cs="Times New Roman"/>
          <w:sz w:val="28"/>
          <w:szCs w:val="28"/>
        </w:rPr>
        <w:t xml:space="preserve">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13. Бюджетные ассигнования на социальное обеспечение населения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Расходные обязательства на социальное обеспечение населения возникают в результате принятия публичных нормативных обязательств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14. Предоставление субсидий юридическим лицам (за исключением субсидий сельским муниципальным учреждениям сельского поселения), индивидуальным предпринимателям, физическим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w:t>
      </w:r>
      <w:proofErr w:type="gramStart"/>
      <w:r w:rsidRPr="0053465D">
        <w:rPr>
          <w:rFonts w:ascii="Times New Roman" w:eastAsia="Times New Roman" w:hAnsi="Times New Roman" w:cs="Times New Roman"/>
          <w:color w:val="000000"/>
          <w:sz w:val="28"/>
          <w:szCs w:val="28"/>
        </w:rPr>
        <w:t>Субсидии юридическим лицам (за исключением субсидий сельским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Субсидии юридическим лицам (за исключением субсидий сельским муниципальным учреждениям), индивидуальным предпринимателям, физическим лицам предоставляются из бюджета сельского поселения - в случаях и порядке, предусмотренных решением Совета депутатов сельского поселения о бюджете сельского поселения и принимаемыми в соответствии с ним нормативными правовыми актами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Нормативные правовые акты сельского поселения, регулирующие предоставление субсидий юридическим лицам (за исключением субсидий районным муниципальным учреждениям), индивидуальным предпринимателям, физическим лицам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категории и (или) критерии отбора юридических лиц (за исключением сельских муниципальных учреждений), индивидуальных предпринимателей, физических лиц (производителей товаров, работ, услуг), имеющих право на получение субсидий;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цели, условия и порядок предоставления субсидий;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порядок возврата субсидий в бюджет сельского поселения в случае нарушения условий, установленных при их предоставлении.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возврату в бюджет сельского поселения в порядке, определенном нормативными правовыми актами сельского поселения, предусмотренными пунктом 3 настоящей статьи.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5. </w:t>
      </w:r>
      <w:proofErr w:type="gramStart"/>
      <w:r w:rsidRPr="0053465D">
        <w:rPr>
          <w:rFonts w:ascii="Times New Roman" w:eastAsia="Times New Roman" w:hAnsi="Times New Roman" w:cs="Times New Roman"/>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сельских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53465D">
        <w:rPr>
          <w:rFonts w:ascii="Times New Roman" w:eastAsia="Times New Roman" w:hAnsi="Times New Roman" w:cs="Times New Roman"/>
          <w:color w:val="000000"/>
          <w:sz w:val="28"/>
          <w:szCs w:val="28"/>
        </w:rPr>
        <w:t xml:space="preserve">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1" w:name="_Hlk38616044"/>
      <w:r w:rsidRPr="0053465D">
        <w:rPr>
          <w:rFonts w:ascii="Times New Roman" w:eastAsia="Times New Roman" w:hAnsi="Times New Roman" w:cs="Times New Roman"/>
          <w:color w:val="000000"/>
          <w:sz w:val="28"/>
          <w:szCs w:val="28"/>
        </w:rPr>
        <w:t xml:space="preserve">6. </w:t>
      </w:r>
      <w:proofErr w:type="gramStart"/>
      <w:r w:rsidRPr="0053465D">
        <w:rPr>
          <w:rFonts w:ascii="Times New Roman" w:eastAsia="Times New Roman" w:hAnsi="Times New Roman" w:cs="Times New Roman"/>
          <w:color w:val="000000"/>
          <w:sz w:val="28"/>
          <w:szCs w:val="28"/>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53465D">
        <w:rPr>
          <w:rFonts w:ascii="Times New Roman" w:eastAsia="Times New Roman" w:hAnsi="Times New Roman" w:cs="Times New Roman"/>
          <w:color w:val="000000"/>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7.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w:t>
      </w:r>
      <w:proofErr w:type="spellStart"/>
      <w:r w:rsidRPr="0053465D">
        <w:rPr>
          <w:rFonts w:ascii="Times New Roman" w:eastAsia="Times New Roman" w:hAnsi="Times New Roman" w:cs="Times New Roman"/>
          <w:color w:val="000000"/>
          <w:sz w:val="28"/>
          <w:szCs w:val="28"/>
        </w:rPr>
        <w:t>муниципально-частном</w:t>
      </w:r>
      <w:proofErr w:type="spellEnd"/>
      <w:r w:rsidRPr="0053465D">
        <w:rPr>
          <w:rFonts w:ascii="Times New Roman" w:eastAsia="Times New Roman" w:hAnsi="Times New Roman" w:cs="Times New Roman"/>
          <w:color w:val="000000"/>
          <w:sz w:val="28"/>
          <w:szCs w:val="28"/>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53465D">
        <w:rPr>
          <w:rFonts w:ascii="Times New Roman" w:eastAsia="Times New Roman" w:hAnsi="Times New Roman" w:cs="Times New Roman"/>
          <w:color w:val="000000"/>
          <w:sz w:val="28"/>
          <w:szCs w:val="28"/>
        </w:rPr>
        <w:t>муниципально-частном</w:t>
      </w:r>
      <w:proofErr w:type="spellEnd"/>
      <w:r w:rsidRPr="0053465D">
        <w:rPr>
          <w:rFonts w:ascii="Times New Roman" w:eastAsia="Times New Roman" w:hAnsi="Times New Roman" w:cs="Times New Roman"/>
          <w:color w:val="000000"/>
          <w:sz w:val="28"/>
          <w:szCs w:val="28"/>
        </w:rPr>
        <w:t xml:space="preserve"> партнерстве, законодательством Российской Федерации о концессионных соглашениях.</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Заключение соглашений о </w:t>
      </w:r>
      <w:proofErr w:type="spellStart"/>
      <w:r w:rsidRPr="0053465D">
        <w:rPr>
          <w:rFonts w:ascii="Times New Roman" w:eastAsia="Times New Roman" w:hAnsi="Times New Roman" w:cs="Times New Roman"/>
          <w:color w:val="000000"/>
          <w:sz w:val="28"/>
          <w:szCs w:val="28"/>
        </w:rPr>
        <w:t>муниципально-частном</w:t>
      </w:r>
      <w:proofErr w:type="spellEnd"/>
      <w:r w:rsidRPr="0053465D">
        <w:rPr>
          <w:rFonts w:ascii="Times New Roman" w:eastAsia="Times New Roman" w:hAnsi="Times New Roman" w:cs="Times New Roman"/>
          <w:color w:val="000000"/>
          <w:sz w:val="28"/>
          <w:szCs w:val="28"/>
        </w:rPr>
        <w:t xml:space="preserve">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сельского поселения, принимаемыми в порядке, определяемом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8. Не допускается предоставление предусмотренных настоящей статьей субсидий в случаях, предусмотренных пунктом 15 статьи 241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15.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являющимся казенными учреждениями</w:t>
      </w:r>
    </w:p>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bCs/>
          <w:sz w:val="28"/>
          <w:szCs w:val="28"/>
        </w:rPr>
      </w:pPr>
      <w:bookmarkStart w:id="2" w:name="P291"/>
      <w:bookmarkEnd w:id="2"/>
      <w:r w:rsidRPr="0053465D">
        <w:rPr>
          <w:rFonts w:ascii="Times New Roman" w:hAnsi="Times New Roman" w:cs="Times New Roman"/>
          <w:bCs/>
          <w:sz w:val="28"/>
          <w:szCs w:val="28"/>
        </w:rPr>
        <w:t xml:space="preserve">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являющимся казенными учреждениями, осуществляется в соответствии со </w:t>
      </w:r>
      <w:hyperlink r:id="rId9" w:history="1">
        <w:r w:rsidRPr="0053465D">
          <w:rPr>
            <w:rFonts w:ascii="Times New Roman" w:hAnsi="Times New Roman" w:cs="Times New Roman"/>
            <w:bCs/>
            <w:sz w:val="28"/>
            <w:szCs w:val="28"/>
          </w:rPr>
          <w:t>статьей 78.1</w:t>
        </w:r>
      </w:hyperlink>
      <w:r w:rsidRPr="0053465D">
        <w:rPr>
          <w:rFonts w:ascii="Times New Roman" w:hAnsi="Times New Roman" w:cs="Times New Roman"/>
          <w:bCs/>
          <w:sz w:val="28"/>
          <w:szCs w:val="28"/>
        </w:rPr>
        <w:t xml:space="preserve"> Бюджетного кодекса Российской Федерации.</w:t>
      </w:r>
    </w:p>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bCs/>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 xml:space="preserve"> Статья 16.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bCs/>
          <w:sz w:val="28"/>
          <w:szCs w:val="28"/>
        </w:rPr>
      </w:pPr>
      <w:r w:rsidRPr="0053465D">
        <w:rPr>
          <w:rFonts w:ascii="Times New Roman" w:hAnsi="Times New Roman" w:cs="Times New Roman"/>
          <w:bCs/>
          <w:sz w:val="28"/>
          <w:szCs w:val="28"/>
        </w:rPr>
        <w:t xml:space="preserve">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осуществляется в соответствии со </w:t>
      </w:r>
      <w:hyperlink r:id="rId10" w:history="1">
        <w:r w:rsidRPr="0053465D">
          <w:rPr>
            <w:rFonts w:ascii="Times New Roman" w:hAnsi="Times New Roman" w:cs="Times New Roman"/>
            <w:bCs/>
            <w:sz w:val="28"/>
            <w:szCs w:val="28"/>
          </w:rPr>
          <w:t>статьей 78.2</w:t>
        </w:r>
      </w:hyperlink>
      <w:r w:rsidRPr="0053465D">
        <w:rPr>
          <w:rFonts w:ascii="Times New Roman" w:hAnsi="Times New Roman" w:cs="Times New Roman"/>
          <w:bCs/>
          <w:sz w:val="28"/>
          <w:szCs w:val="28"/>
        </w:rPr>
        <w:t xml:space="preserve">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color w:val="000000"/>
          <w:sz w:val="28"/>
          <w:szCs w:val="28"/>
        </w:rPr>
        <w:t> </w:t>
      </w:r>
      <w:r w:rsidRPr="0053465D">
        <w:rPr>
          <w:rFonts w:ascii="Times New Roman" w:eastAsia="Times New Roman" w:hAnsi="Times New Roman" w:cs="Times New Roman"/>
          <w:b/>
          <w:bCs/>
          <w:color w:val="000000"/>
          <w:sz w:val="28"/>
          <w:szCs w:val="28"/>
        </w:rPr>
        <w:t>Статья 17. Бюджетные инвестиции в объекты муниципальной собственности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В бюджете сельского поселения,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пункте 2 настоящей статьи.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color w:val="000000"/>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сельскими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w:t>
      </w:r>
      <w:proofErr w:type="gramEnd"/>
      <w:r w:rsidRPr="0053465D">
        <w:rPr>
          <w:rFonts w:ascii="Times New Roman" w:eastAsia="Times New Roman" w:hAnsi="Times New Roman" w:cs="Times New Roman"/>
          <w:color w:val="000000"/>
          <w:sz w:val="28"/>
          <w:szCs w:val="28"/>
        </w:rPr>
        <w:t xml:space="preserve">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w:t>
      </w:r>
      <w:proofErr w:type="gramStart"/>
      <w:r w:rsidRPr="0053465D">
        <w:rPr>
          <w:rFonts w:ascii="Times New Roman" w:eastAsia="Times New Roman" w:hAnsi="Times New Roman" w:cs="Times New Roman"/>
          <w:color w:val="000000"/>
          <w:sz w:val="28"/>
          <w:szCs w:val="28"/>
        </w:rPr>
        <w:t>Администрации сельского поселения,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администрации сельского поселения при осуществлении бюджетных инвестиций в объекты муниципальной собственности сельского поселения (за исключением полномочий, связанных с введением в установленном порядке в эксплуатацию объектов муниципальной собственности сельского поселения</w:t>
      </w:r>
      <w:proofErr w:type="gramEnd"/>
      <w:r w:rsidRPr="0053465D">
        <w:rPr>
          <w:rFonts w:ascii="Times New Roman" w:eastAsia="Times New Roman" w:hAnsi="Times New Roman" w:cs="Times New Roman"/>
          <w:color w:val="000000"/>
          <w:sz w:val="28"/>
          <w:szCs w:val="28"/>
        </w:rPr>
        <w:t>) (далее - соглашение о передаче полномочий) бюджетным и автономным учреждениям, в отношении которых администрация сельского поселения осуществляет функции и полномочия учредителя, или сельским муниципальным унитарным предприятиям, в отношении которых администрация сельского поселения осуществляет права собственника имущества.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color w:val="000000"/>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сельского</w:t>
      </w:r>
      <w:proofErr w:type="gramEnd"/>
      <w:r w:rsidRPr="0053465D">
        <w:rPr>
          <w:rFonts w:ascii="Times New Roman" w:eastAsia="Times New Roman" w:hAnsi="Times New Roman" w:cs="Times New Roman"/>
          <w:color w:val="000000"/>
          <w:sz w:val="28"/>
          <w:szCs w:val="28"/>
        </w:rPr>
        <w:t xml:space="preserve"> поселения,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пункте 2 настоящей статьи;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положения, устанавливающие права и обязанности бюджетного или автономного учреждения, сельского муниципального унитарного предприятия по заключению и исполнению от имени сельского поселения в лице органа, указанного в абзаце первом настоящего пункта, муниципальных контрактов;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ответственность бюджетного или автономного учреждения, сельского муниципального унитарного предприятия за неисполнение или ненадлежащее исполнение переданных им полномочий;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сельским муниципальным унитарным предприятием условий, установленных заключенным соглашением о передаче полномочий;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color w:val="000000"/>
          <w:sz w:val="28"/>
          <w:szCs w:val="28"/>
        </w:rPr>
        <w:t>положения, устанавливающие обязанность бюджетного или автономного учреждения,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Соглашения о передаче полномочий являются основанием для открытия органам, указанным в абзаце первом настоящего пункта,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Бюджетные инвестиции в объекты капитального строительства муниципальной собственности сельского поселения могут осуществляться в соответствии с концессионными соглашениями.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5.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w:t>
      </w:r>
      <w:bookmarkEnd w:id="1"/>
      <w:r w:rsidRPr="0053465D">
        <w:rPr>
          <w:rFonts w:ascii="Times New Roman" w:eastAsia="Times New Roman" w:hAnsi="Times New Roman" w:cs="Times New Roman"/>
          <w:color w:val="000000"/>
          <w:sz w:val="28"/>
          <w:szCs w:val="28"/>
        </w:rPr>
        <w:t>осуществление капитальных вложений в объекты муниципальной собственности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3" w:name="_Hlk39060855"/>
      <w:r w:rsidRPr="0053465D">
        <w:rPr>
          <w:rFonts w:ascii="Times New Roman" w:eastAsia="Times New Roman" w:hAnsi="Times New Roman" w:cs="Times New Roman"/>
          <w:color w:val="000000"/>
          <w:sz w:val="28"/>
          <w:szCs w:val="28"/>
        </w:rPr>
        <w:t> </w:t>
      </w:r>
      <w:bookmarkEnd w:id="3"/>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Статья 18. </w:t>
      </w:r>
      <w:bookmarkStart w:id="4" w:name="_Hlk39061550"/>
      <w:r w:rsidRPr="0053465D">
        <w:rPr>
          <w:rFonts w:ascii="Times New Roman" w:eastAsia="Times New Roman" w:hAnsi="Times New Roman" w:cs="Times New Roman"/>
          <w:b/>
          <w:bCs/>
          <w:color w:val="000000"/>
          <w:sz w:val="28"/>
          <w:szCs w:val="28"/>
        </w:rPr>
        <w:t>Резервный фонд администрации сельского поселения</w:t>
      </w:r>
      <w:bookmarkEnd w:id="4"/>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В расходной части бюджета сельского поселения предусматривается создание резервного фонда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Размер резервного фонда администрации сельского поселения устанавливается решением Совета депутатов сельского поселения о бюджете сельского поселения и не может превышать трех процентов утвержденного указанным решением общего объема расходов.</w:t>
      </w:r>
    </w:p>
    <w:p w:rsidR="00FE70A5" w:rsidRPr="0053465D" w:rsidRDefault="00FE70A5" w:rsidP="00FE70A5">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bookmarkStart w:id="5" w:name="_Hlk39061479"/>
      <w:r w:rsidRPr="0053465D">
        <w:rPr>
          <w:rFonts w:ascii="Times New Roman" w:eastAsia="Times New Roman" w:hAnsi="Times New Roman" w:cs="Times New Roman"/>
          <w:color w:val="000000"/>
          <w:sz w:val="28"/>
          <w:szCs w:val="28"/>
        </w:rPr>
        <w:t xml:space="preserve">3. </w:t>
      </w:r>
      <w:r w:rsidRPr="0053465D">
        <w:rPr>
          <w:rFonts w:ascii="Times New Roman" w:hAnsi="Times New Roman" w:cs="Times New Roman"/>
          <w:sz w:val="28"/>
          <w:szCs w:val="28"/>
        </w:rPr>
        <w:t xml:space="preserve">Средства резервного фонда администрации сельского поселения направляются на финансовое обеспечение непредвиденных расходов, в соответствии с Положением «О порядке </w:t>
      </w:r>
      <w:proofErr w:type="gramStart"/>
      <w:r w:rsidRPr="0053465D">
        <w:rPr>
          <w:rFonts w:ascii="Times New Roman" w:hAnsi="Times New Roman" w:cs="Times New Roman"/>
          <w:sz w:val="28"/>
          <w:szCs w:val="28"/>
        </w:rPr>
        <w:t>использования бюджетных ассигнований резервного фонда администрации сельского поселения</w:t>
      </w:r>
      <w:proofErr w:type="gramEnd"/>
      <w:r w:rsidRPr="0053465D">
        <w:rPr>
          <w:rFonts w:ascii="Times New Roman" w:hAnsi="Times New Roman" w:cs="Times New Roman"/>
          <w:sz w:val="28"/>
          <w:szCs w:val="28"/>
        </w:rPr>
        <w:t>».</w:t>
      </w:r>
    </w:p>
    <w:bookmarkEnd w:id="5"/>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5. РАСХОДНЫЕ ОБЯЗАТЕЛЬСТВА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19. Расходные обязательства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Расходные обязательства сельского поселения возникают в результате: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сельского поселения) договоров (соглашений) по данным вопросам;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принятия муниципальных правовых актов при осуществлении органами местного самоуправления сельского поселения переданных им отдельных государственных полномочий;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заключения от имени сельского поселения договоров (соглашений) сельскими муниципальными казенными учреждениями.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Расходные обязательства сельского поселения,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w:t>
      </w:r>
      <w:proofErr w:type="gramStart"/>
      <w:r w:rsidRPr="0053465D">
        <w:rPr>
          <w:rFonts w:ascii="Times New Roman" w:eastAsia="Times New Roman" w:hAnsi="Times New Roman" w:cs="Times New Roman"/>
          <w:color w:val="000000"/>
          <w:sz w:val="28"/>
          <w:szCs w:val="28"/>
        </w:rPr>
        <w:t>Расходные обязательства сельского поселения, указанные в абзаце третьем пункта 1 настоящей статьи, устанавливаются решениями и (или) иными нормативными правовыми актами органов местного самоуправления в соответствии с федеральными законами и законами Липецкой области, Российской Федерации исполняются за счет и в пределах субвенций из бюджета Липецкой области, предоставляемых местным бюджетам в порядке, предусмотренном статьей 140 Бюджетного кодекса Российской Федерации.</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pStyle w:val="ConsPlusTitle"/>
        <w:jc w:val="center"/>
        <w:outlineLvl w:val="1"/>
        <w:rPr>
          <w:rFonts w:ascii="Times New Roman" w:hAnsi="Times New Roman" w:cs="Times New Roman"/>
          <w:sz w:val="28"/>
          <w:szCs w:val="28"/>
        </w:rPr>
      </w:pPr>
      <w:bookmarkStart w:id="6" w:name="_Hlk39063506"/>
      <w:r w:rsidRPr="0053465D">
        <w:rPr>
          <w:rFonts w:ascii="Times New Roman" w:hAnsi="Times New Roman" w:cs="Times New Roman"/>
          <w:sz w:val="28"/>
          <w:szCs w:val="28"/>
        </w:rPr>
        <w:t xml:space="preserve">Глава 6. ДЕФИЦИТ БЮДЖЕТА СЕЛЬСКОГО ПОСЕЛЕНИЯ </w:t>
      </w:r>
    </w:p>
    <w:p w:rsidR="00FE70A5" w:rsidRPr="0053465D" w:rsidRDefault="00FE70A5" w:rsidP="00FE70A5">
      <w:pPr>
        <w:pStyle w:val="ConsPlusTitle"/>
        <w:jc w:val="center"/>
        <w:outlineLvl w:val="1"/>
        <w:rPr>
          <w:rFonts w:ascii="Times New Roman" w:hAnsi="Times New Roman" w:cs="Times New Roman"/>
          <w:sz w:val="28"/>
          <w:szCs w:val="28"/>
        </w:rPr>
      </w:pPr>
      <w:r w:rsidRPr="0053465D">
        <w:rPr>
          <w:rFonts w:ascii="Times New Roman" w:hAnsi="Times New Roman" w:cs="Times New Roman"/>
          <w:sz w:val="28"/>
          <w:szCs w:val="28"/>
        </w:rPr>
        <w:t>И ИСТОЧНИКИ ЕГО ФИНАНСИРОВАНИЯ</w:t>
      </w:r>
    </w:p>
    <w:p w:rsidR="00FE70A5" w:rsidRPr="0053465D" w:rsidRDefault="00FE70A5" w:rsidP="00FE70A5">
      <w:pPr>
        <w:pStyle w:val="ConsPlusNormal"/>
        <w:jc w:val="both"/>
        <w:rPr>
          <w:rFonts w:ascii="Times New Roman" w:hAnsi="Times New Roman" w:cs="Times New Roman"/>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20. Дефицит бюджета сельского поселения</w:t>
      </w:r>
    </w:p>
    <w:p w:rsidR="00FE70A5" w:rsidRPr="0053465D" w:rsidRDefault="00FE70A5" w:rsidP="00FE70A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65D">
        <w:rPr>
          <w:rFonts w:ascii="Times New Roman" w:eastAsia="Calibri" w:hAnsi="Times New Roman" w:cs="Times New Roman"/>
          <w:bCs/>
          <w:sz w:val="28"/>
          <w:szCs w:val="28"/>
        </w:rPr>
        <w:t>1. Дефицит бюджета сельского поселения на очередной финансовый год и каждый год планового периода устанавливается решением Совета депутатов сельского поселения о бюджете сельского поселения с соблюдением ограничений, установленных статьей 92.1 Бюджетного кодекса Российской Федерации.</w:t>
      </w:r>
      <w:bookmarkStart w:id="7" w:name="Par2"/>
      <w:bookmarkStart w:id="8" w:name="Par6"/>
      <w:bookmarkEnd w:id="7"/>
      <w:bookmarkEnd w:id="8"/>
    </w:p>
    <w:p w:rsidR="00FE70A5" w:rsidRPr="0053465D" w:rsidRDefault="00FE70A5" w:rsidP="00FE70A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65D">
        <w:rPr>
          <w:rFonts w:ascii="Times New Roman" w:eastAsia="Calibri" w:hAnsi="Times New Roman" w:cs="Times New Roman"/>
          <w:bCs/>
          <w:sz w:val="28"/>
          <w:szCs w:val="28"/>
        </w:rPr>
        <w:t>2. Дефицит бюджета сельского поселения, сложившийся по данным годового отчета об исполнении бюджета сельского поселения, должен соответствовать ограничениям, установленным статьей 92.1 Бюджетного кодекса Российской Федерации.</w:t>
      </w:r>
    </w:p>
    <w:p w:rsidR="00FE70A5" w:rsidRPr="0053465D" w:rsidRDefault="00FE70A5" w:rsidP="00FE70A5">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21. Источники финансирования дефицита бюджета сельского поселения</w:t>
      </w:r>
    </w:p>
    <w:p w:rsidR="00FE70A5" w:rsidRPr="0053465D" w:rsidRDefault="00FE70A5" w:rsidP="00FE70A5">
      <w:pPr>
        <w:pStyle w:val="ConsPlusTitle"/>
        <w:ind w:firstLine="540"/>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1. Состав </w:t>
      </w:r>
      <w:proofErr w:type="gramStart"/>
      <w:r w:rsidRPr="0053465D">
        <w:rPr>
          <w:rFonts w:ascii="Times New Roman" w:hAnsi="Times New Roman" w:cs="Times New Roman"/>
          <w:b w:val="0"/>
          <w:sz w:val="28"/>
          <w:szCs w:val="28"/>
        </w:rPr>
        <w:t>источников финансирования дефицита бюджета сельского поселения</w:t>
      </w:r>
      <w:proofErr w:type="gramEnd"/>
      <w:r w:rsidRPr="0053465D">
        <w:rPr>
          <w:rFonts w:ascii="Times New Roman" w:hAnsi="Times New Roman" w:cs="Times New Roman"/>
          <w:b w:val="0"/>
          <w:sz w:val="28"/>
          <w:szCs w:val="28"/>
        </w:rPr>
        <w:t xml:space="preserve"> определяется в соответствии со статьей 96 Бюджетного кодекса Российской Федерации.</w:t>
      </w:r>
    </w:p>
    <w:p w:rsidR="00FE70A5" w:rsidRPr="0053465D" w:rsidRDefault="00FE70A5" w:rsidP="00FE70A5">
      <w:pPr>
        <w:pStyle w:val="ConsPlusTitle"/>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           2. Остатки средств бюджета сельского поселения на начало текущего финансового года в случаях и объеме, предусмотренным </w:t>
      </w:r>
      <w:r w:rsidRPr="0053465D">
        <w:rPr>
          <w:rFonts w:ascii="Times New Roman" w:eastAsia="Calibri" w:hAnsi="Times New Roman" w:cs="Times New Roman"/>
          <w:b w:val="0"/>
          <w:bCs/>
          <w:sz w:val="28"/>
          <w:szCs w:val="28"/>
        </w:rPr>
        <w:t>решением Совета депутатов сельского поселения о бюджете сельского поселения</w:t>
      </w:r>
      <w:r w:rsidRPr="0053465D">
        <w:rPr>
          <w:rFonts w:ascii="Times New Roman" w:hAnsi="Times New Roman" w:cs="Times New Roman"/>
          <w:b w:val="0"/>
          <w:sz w:val="28"/>
          <w:szCs w:val="28"/>
        </w:rPr>
        <w:t>, могут направляться:</w:t>
      </w:r>
    </w:p>
    <w:p w:rsidR="00FE70A5" w:rsidRPr="0053465D" w:rsidRDefault="00FE70A5" w:rsidP="00FE70A5">
      <w:pPr>
        <w:pStyle w:val="ConsPlusTitle"/>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           на погашение долговых обязательств сельского поселения;</w:t>
      </w:r>
    </w:p>
    <w:p w:rsidR="00FE70A5" w:rsidRPr="0053465D" w:rsidRDefault="00FE70A5" w:rsidP="00FE70A5">
      <w:pPr>
        <w:pStyle w:val="ConsPlusTitle"/>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           на покрытие дефицита бюджета сельского поселения текущего года;</w:t>
      </w:r>
    </w:p>
    <w:p w:rsidR="00FE70A5" w:rsidRPr="0053465D" w:rsidRDefault="00FE70A5" w:rsidP="00FE70A5">
      <w:pPr>
        <w:pStyle w:val="ConsPlusTitle"/>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           на формирование резервного фонда администрации сельского поселения;</w:t>
      </w:r>
    </w:p>
    <w:p w:rsidR="00FE70A5" w:rsidRPr="0053465D" w:rsidRDefault="00FE70A5" w:rsidP="00FE70A5">
      <w:pPr>
        <w:pStyle w:val="ConsPlusTitle"/>
        <w:jc w:val="both"/>
        <w:outlineLvl w:val="2"/>
        <w:rPr>
          <w:rFonts w:ascii="Times New Roman" w:hAnsi="Times New Roman" w:cs="Times New Roman"/>
          <w:b w:val="0"/>
          <w:sz w:val="28"/>
          <w:szCs w:val="28"/>
        </w:rPr>
      </w:pPr>
      <w:r w:rsidRPr="0053465D">
        <w:rPr>
          <w:rFonts w:ascii="Times New Roman" w:hAnsi="Times New Roman" w:cs="Times New Roman"/>
          <w:b w:val="0"/>
          <w:sz w:val="28"/>
          <w:szCs w:val="28"/>
        </w:rPr>
        <w:t xml:space="preserve">           на увеличение в текущем финансовом году бюджетных ассигнований муниципального дорожного фонда, не использованных в отчетном финансовом году; </w:t>
      </w:r>
    </w:p>
    <w:p w:rsidR="00FE70A5" w:rsidRPr="0053465D" w:rsidRDefault="00FE70A5" w:rsidP="00FE70A5">
      <w:pPr>
        <w:pStyle w:val="ConsPlusTitle"/>
        <w:jc w:val="both"/>
        <w:outlineLvl w:val="2"/>
        <w:rPr>
          <w:rFonts w:ascii="Times New Roman" w:eastAsia="Calibri" w:hAnsi="Times New Roman" w:cs="Times New Roman"/>
          <w:b w:val="0"/>
          <w:sz w:val="28"/>
          <w:szCs w:val="28"/>
        </w:rPr>
      </w:pPr>
      <w:r w:rsidRPr="0053465D">
        <w:rPr>
          <w:rFonts w:ascii="Times New Roman" w:eastAsia="Calibri" w:hAnsi="Times New Roman" w:cs="Times New Roman"/>
          <w:b w:val="0"/>
          <w:sz w:val="28"/>
          <w:szCs w:val="28"/>
        </w:rPr>
        <w:t xml:space="preserve">            </w:t>
      </w:r>
      <w:proofErr w:type="gramStart"/>
      <w:r w:rsidRPr="0053465D">
        <w:rPr>
          <w:rFonts w:ascii="Times New Roman" w:eastAsia="Calibri" w:hAnsi="Times New Roman" w:cs="Times New Roman"/>
          <w:b w:val="0"/>
          <w:sz w:val="28"/>
          <w:szCs w:val="28"/>
        </w:rPr>
        <w:t>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roofErr w:type="gramEnd"/>
    </w:p>
    <w:p w:rsidR="00FE70A5" w:rsidRPr="0053465D" w:rsidRDefault="00FE70A5" w:rsidP="00FE70A5">
      <w:pPr>
        <w:pStyle w:val="ConsPlusTitle"/>
        <w:jc w:val="both"/>
        <w:outlineLvl w:val="2"/>
        <w:rPr>
          <w:rFonts w:ascii="Times New Roman" w:eastAsia="Calibri" w:hAnsi="Times New Roman" w:cs="Times New Roman"/>
          <w:b w:val="0"/>
          <w:sz w:val="28"/>
          <w:szCs w:val="28"/>
        </w:rPr>
      </w:pPr>
      <w:r w:rsidRPr="0053465D">
        <w:rPr>
          <w:rFonts w:ascii="Times New Roman" w:eastAsia="Calibri" w:hAnsi="Times New Roman" w:cs="Times New Roman"/>
          <w:b w:val="0"/>
          <w:sz w:val="28"/>
          <w:szCs w:val="28"/>
        </w:rPr>
        <w:t xml:space="preserve">          </w:t>
      </w:r>
      <w:proofErr w:type="gramStart"/>
      <w:r w:rsidRPr="0053465D">
        <w:rPr>
          <w:rFonts w:ascii="Times New Roman" w:eastAsia="Calibri" w:hAnsi="Times New Roman" w:cs="Times New Roman"/>
          <w:b w:val="0"/>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w:t>
      </w:r>
      <w:r w:rsidRPr="0053465D">
        <w:rPr>
          <w:rFonts w:ascii="Times New Roman" w:eastAsia="Calibri" w:hAnsi="Times New Roman" w:cs="Times New Roman"/>
          <w:b w:val="0"/>
          <w:bCs/>
          <w:sz w:val="28"/>
          <w:szCs w:val="28"/>
        </w:rPr>
        <w:t>решением Совета депутатов сельского поселения о бюджете сельского поселения</w:t>
      </w:r>
      <w:r w:rsidRPr="0053465D">
        <w:rPr>
          <w:rFonts w:ascii="Times New Roman" w:eastAsia="Calibri" w:hAnsi="Times New Roman" w:cs="Times New Roman"/>
          <w:b w:val="0"/>
          <w:sz w:val="28"/>
          <w:szCs w:val="28"/>
        </w:rPr>
        <w:t xml:space="preserve"> в объеме, не превышающем остатка неиспользованных на начало текущего финансового года бюджетных ассигнований на указанные цели.</w:t>
      </w:r>
      <w:proofErr w:type="gramEnd"/>
    </w:p>
    <w:bookmarkEnd w:id="6"/>
    <w:p w:rsidR="00FE70A5" w:rsidRPr="0053465D" w:rsidRDefault="00FE70A5" w:rsidP="00FE70A5">
      <w:pPr>
        <w:pStyle w:val="ConsPlusTitle"/>
        <w:jc w:val="both"/>
        <w:outlineLvl w:val="2"/>
        <w:rPr>
          <w:rFonts w:ascii="Times New Roman" w:eastAsia="Calibri" w:hAnsi="Times New Roman" w:cs="Times New Roman"/>
          <w:b w:val="0"/>
          <w:sz w:val="28"/>
          <w:szCs w:val="28"/>
        </w:rPr>
      </w:pP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7. МУНИЦИПАЛЬНЫЙ ДОЛГ</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bookmarkStart w:id="9" w:name="_Hlk39064478"/>
      <w:r w:rsidRPr="0053465D">
        <w:rPr>
          <w:rFonts w:ascii="Times New Roman" w:eastAsia="Times New Roman" w:hAnsi="Times New Roman" w:cs="Times New Roman"/>
          <w:b/>
          <w:bCs/>
          <w:color w:val="000000"/>
          <w:sz w:val="28"/>
          <w:szCs w:val="28"/>
        </w:rPr>
        <w:t>Статья 22. Структура муниципального долга сельского поселения, виды и срочность долговых обязательств сельского поселения</w:t>
      </w:r>
    </w:p>
    <w:bookmarkEnd w:id="9"/>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Долговые обязательства сельского поселения могут существовать в виде обязательств </w:t>
      </w:r>
      <w:proofErr w:type="gramStart"/>
      <w:r w:rsidRPr="0053465D">
        <w:rPr>
          <w:rFonts w:ascii="Times New Roman" w:eastAsia="Times New Roman" w:hAnsi="Times New Roman" w:cs="Times New Roman"/>
          <w:color w:val="000000"/>
          <w:sz w:val="28"/>
          <w:szCs w:val="28"/>
        </w:rPr>
        <w:t>по</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ценным бумагам сельского поселения (ценным бумагам);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бюджетным кредитам, привлеченным в бюджет сельского поселения от других бюджетов бюджетной системы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кредитам, привлеченным в бюджет сельского поселения от кредитных организаций;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гарантиям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В объем муниципального долга сельского поселения включаются: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номинальная сумма долга по муниципальным ценным бумагам сельского поселения;</w:t>
      </w:r>
    </w:p>
    <w:p w:rsidR="00FE70A5" w:rsidRPr="0053465D" w:rsidRDefault="00FE70A5" w:rsidP="00FE70A5">
      <w:pPr>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10" w:name="_Hlk39064440"/>
      <w:r w:rsidRPr="0053465D">
        <w:rPr>
          <w:rFonts w:ascii="Times New Roman" w:eastAsia="Times New Roman" w:hAnsi="Times New Roman" w:cs="Times New Roman"/>
          <w:color w:val="000000"/>
          <w:sz w:val="28"/>
          <w:szCs w:val="28"/>
        </w:rPr>
        <w:t xml:space="preserve">          2) </w:t>
      </w:r>
      <w:r w:rsidRPr="0053465D">
        <w:rPr>
          <w:rFonts w:ascii="Times New Roman" w:hAnsi="Times New Roman" w:cs="Times New Roman"/>
          <w:sz w:val="28"/>
          <w:szCs w:val="28"/>
        </w:rPr>
        <w:t>объем основного долга по кредитам, привлеченным сельским поселением от кредитных организаций</w:t>
      </w:r>
      <w:r w:rsidRPr="0053465D">
        <w:rPr>
          <w:rFonts w:ascii="Times New Roman" w:eastAsia="Times New Roman" w:hAnsi="Times New Roman" w:cs="Times New Roman"/>
          <w:color w:val="000000"/>
          <w:sz w:val="28"/>
          <w:szCs w:val="28"/>
        </w:rPr>
        <w:t>;</w:t>
      </w:r>
    </w:p>
    <w:bookmarkEnd w:id="10"/>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объем обязательств по муниципальным гарантиям, предоставленным сельским поселением;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объем иных (за исключением указанных) непогашенных долговых обязательств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            Статья 23.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w:t>
      </w:r>
      <w:proofErr w:type="gramStart"/>
      <w:r w:rsidRPr="0053465D">
        <w:rPr>
          <w:rFonts w:ascii="Times New Roman" w:eastAsia="Times New Roman" w:hAnsi="Times New Roman" w:cs="Times New Roman"/>
          <w:color w:val="000000"/>
          <w:sz w:val="28"/>
          <w:szCs w:val="28"/>
        </w:rPr>
        <w:t>В случае если долговое обязательство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сельского поселения действия) в течение трех лет с даты, следующей за датой погашения, предусмотренной условиями долгового обязательства сельского поселения, или истек срок муниципальной гарантии сельского поселения, и в иных случаях, указанное обязательство считается полностью</w:t>
      </w:r>
      <w:proofErr w:type="gramEnd"/>
      <w:r w:rsidRPr="0053465D">
        <w:rPr>
          <w:rFonts w:ascii="Times New Roman" w:eastAsia="Times New Roman" w:hAnsi="Times New Roman" w:cs="Times New Roman"/>
          <w:color w:val="000000"/>
          <w:sz w:val="28"/>
          <w:szCs w:val="28"/>
        </w:rPr>
        <w:t xml:space="preserve"> </w:t>
      </w:r>
      <w:proofErr w:type="gramStart"/>
      <w:r w:rsidRPr="0053465D">
        <w:rPr>
          <w:rFonts w:ascii="Times New Roman" w:eastAsia="Times New Roman" w:hAnsi="Times New Roman" w:cs="Times New Roman"/>
          <w:color w:val="000000"/>
          <w:sz w:val="28"/>
          <w:szCs w:val="28"/>
        </w:rPr>
        <w:t>прекращенным</w:t>
      </w:r>
      <w:proofErr w:type="gramEnd"/>
      <w:r w:rsidRPr="0053465D">
        <w:rPr>
          <w:rFonts w:ascii="Times New Roman" w:eastAsia="Times New Roman" w:hAnsi="Times New Roman" w:cs="Times New Roman"/>
          <w:color w:val="000000"/>
          <w:sz w:val="28"/>
          <w:szCs w:val="28"/>
        </w:rPr>
        <w:t xml:space="preserve"> и списывается с муниципального долга сельского поселения, если иное не предусмотрено решениями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Администрация сельского поселения по истечении сроков, указанных в пункте 1 настоящей статьи, издает муниципальный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Действие пункта 1-3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Липецкой областью Российской Федерации и другими муниципальными образованиями.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24. Управление муниципальным долгом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25. Ответственность по долговым обязательствам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26. Осуществление муниципальных заимствований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Под муниципальными заимствованиями понимается привлечение от имени сельского поселения заемных сре</w:t>
      </w:r>
      <w:proofErr w:type="gramStart"/>
      <w:r w:rsidRPr="0053465D">
        <w:rPr>
          <w:rFonts w:ascii="Times New Roman" w:eastAsia="Times New Roman" w:hAnsi="Times New Roman" w:cs="Times New Roman"/>
          <w:color w:val="000000"/>
          <w:sz w:val="28"/>
          <w:szCs w:val="28"/>
        </w:rPr>
        <w:t>дств в б</w:t>
      </w:r>
      <w:proofErr w:type="gramEnd"/>
      <w:r w:rsidRPr="0053465D">
        <w:rPr>
          <w:rFonts w:ascii="Times New Roman" w:eastAsia="Times New Roman" w:hAnsi="Times New Roman" w:cs="Times New Roman"/>
          <w:color w:val="000000"/>
          <w:sz w:val="28"/>
          <w:szCs w:val="28"/>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27. Предельный объем, верхний предел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Предельный объем муниципального долга сельского поселения на очередной финансовый </w:t>
      </w:r>
      <w:proofErr w:type="gramStart"/>
      <w:r w:rsidRPr="0053465D">
        <w:rPr>
          <w:rFonts w:ascii="Times New Roman" w:eastAsia="Times New Roman" w:hAnsi="Times New Roman" w:cs="Times New Roman"/>
          <w:color w:val="000000"/>
          <w:sz w:val="28"/>
          <w:szCs w:val="28"/>
        </w:rPr>
        <w:t>год</w:t>
      </w:r>
      <w:proofErr w:type="gramEnd"/>
      <w:r w:rsidRPr="0053465D">
        <w:rPr>
          <w:rFonts w:ascii="Times New Roman" w:eastAsia="Times New Roman" w:hAnsi="Times New Roman" w:cs="Times New Roman"/>
          <w:color w:val="000000"/>
          <w:sz w:val="28"/>
          <w:szCs w:val="28"/>
        </w:rPr>
        <w:t xml:space="preserve"> и каждый год планового периода устанавливается решением Совета депутатов сельского поселения о бюджете сельского поселения в рамках ограничений, установленных частями 2 и 3 настоящей статьи.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Предельный объем муниципального долга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28. Программа муниципальных внутренних заимствований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r w:rsidRPr="0053465D">
        <w:rPr>
          <w:rFonts w:ascii="Times New Roman" w:eastAsia="Times New Roman" w:hAnsi="Times New Roman" w:cs="Times New Roman"/>
          <w:color w:val="000000"/>
          <w:sz w:val="28"/>
          <w:szCs w:val="28"/>
          <w:shd w:val="clear" w:color="auto" w:fill="FFFFFF"/>
        </w:rPr>
        <w:t>1</w:t>
      </w:r>
      <w:r w:rsidRPr="0053465D">
        <w:rPr>
          <w:rFonts w:ascii="Times New Roman" w:eastAsia="Times New Roman" w:hAnsi="Times New Roman" w:cs="Times New Roman"/>
          <w:color w:val="000000"/>
          <w:sz w:val="28"/>
          <w:szCs w:val="28"/>
        </w:rPr>
        <w:t>. Программа муниципальных внутренних заимствований сельского поселения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(очередном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Программой муниципальных внутренних заимствований сельского поселения определяются: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объемы привлечения сре</w:t>
      </w:r>
      <w:proofErr w:type="gramStart"/>
      <w:r w:rsidRPr="0053465D">
        <w:rPr>
          <w:rFonts w:ascii="Times New Roman" w:eastAsia="Times New Roman" w:hAnsi="Times New Roman" w:cs="Times New Roman"/>
          <w:color w:val="000000"/>
          <w:sz w:val="28"/>
          <w:szCs w:val="28"/>
        </w:rPr>
        <w:t>дств в б</w:t>
      </w:r>
      <w:proofErr w:type="gramEnd"/>
      <w:r w:rsidRPr="0053465D">
        <w:rPr>
          <w:rFonts w:ascii="Times New Roman" w:eastAsia="Times New Roman" w:hAnsi="Times New Roman" w:cs="Times New Roman"/>
          <w:color w:val="000000"/>
          <w:sz w:val="28"/>
          <w:szCs w:val="28"/>
        </w:rPr>
        <w:t>юджет сельского поселения и предельные сроки погашения долговых обязательств, возникающих при осуществлении муниципальных внутренних заимствований сельского поселения в очередном финансовом году и плановом периоде, по видам соответствующих долговых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Программа муниципальных внутренних заимствований сельского поселения на очередной финансовый год и плановый период является приложением к решению Совета депутатов сельского поселения о соответствующем бюджете на очередной финансовый год и плановый период (очередной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29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53465D">
        <w:rPr>
          <w:rFonts w:ascii="Times New Roman" w:eastAsia="Times New Roman" w:hAnsi="Times New Roman" w:cs="Times New Roman"/>
          <w:color w:val="000000"/>
          <w:sz w:val="28"/>
          <w:szCs w:val="28"/>
        </w:rPr>
        <w:t>объема источников финансирования дефицита бюджета сельского поселения</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53465D">
        <w:rPr>
          <w:rFonts w:ascii="Times New Roman" w:eastAsia="Times New Roman" w:hAnsi="Times New Roman" w:cs="Times New Roman"/>
          <w:color w:val="000000"/>
          <w:sz w:val="28"/>
          <w:szCs w:val="28"/>
        </w:rPr>
        <w:t>расходов</w:t>
      </w:r>
      <w:proofErr w:type="gramEnd"/>
      <w:r w:rsidRPr="0053465D">
        <w:rPr>
          <w:rFonts w:ascii="Times New Roman" w:eastAsia="Times New Roman" w:hAnsi="Times New Roman" w:cs="Times New Roman"/>
          <w:color w:val="000000"/>
          <w:sz w:val="28"/>
          <w:szCs w:val="28"/>
        </w:rPr>
        <w:t xml:space="preserve"> на обслуживание муниципального долга в текущем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53465D">
        <w:rPr>
          <w:rFonts w:ascii="Times New Roman" w:eastAsia="Times New Roman" w:hAnsi="Times New Roman" w:cs="Times New Roman"/>
          <w:color w:val="000000"/>
          <w:sz w:val="28"/>
          <w:szCs w:val="28"/>
        </w:rPr>
        <w:t>объема источников финансирования дефицита бюджета сельского поселения</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30. Выпуск муниципальных ценных бумаг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Предельные объемы выпуска муниципальных ценных бумаг сельского поселения по номинальной стоимости на очередной финансовый год устанавливаются Советом депутатов сельского поселения в соответствии с верхним пределом муниципального долга сельского поселения, установленным решением о бюджете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31. Порядок и условия предоставления муниципальных гарантий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Предоставление муниципальных гарантий сельского поселения (далее - гарантии) осуществляется в порядке и на условиях, предусмотренных статьями 115, 115.2, 117 Бюджетного кодекса Российской Федерации, настоящим Положением, нормативными правовыми актами сельского поселения, регулирующими оказание муниципальной поддержки в форме гарантий.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От имени сельского поселения гарантии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Гарантии предоставляются в обеспечении предоставления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по возврату суммы кредита (погашению основного долга).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Гарантиями не обеспечиваются исполнение иных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Гарантии предусматривают субсидиарную ответственность гаранта по обеспеченному им обязательству принципала.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Гарантии предоставляются без взимания вознаграждения гаранта.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6. Предоставление гарантии, а также заключение договора о предоставлении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Право на получение гарантии, не использованное в течение финансового года, аннулируется.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7. Администрация сельского поселения заключает договоры о предоставлении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При этом общая сумма обеспечения исполнения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по договору о предоставлении гарантии должна составлять не менее 100 процентов предельной суммы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8. В договоре о предоставлении гарантии должны быть указаны следующие существенные условия: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а) условия предоставления и исполнения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б) права и обязанности сторон;</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порядок и условия сокращения предельной суммы гарантии при исполнении гарантии и (или) исполнении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обеспеченных гарантией;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 обязательство бенефициара представлять в администрацию сельского поселения информацию о целевом использовании привлеченного под гарантию кредита и исполнении принципалом обязательств по кредитному договору;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spellStart"/>
      <w:r w:rsidRPr="0053465D">
        <w:rPr>
          <w:rFonts w:ascii="Times New Roman" w:eastAsia="Times New Roman" w:hAnsi="Times New Roman" w:cs="Times New Roman"/>
          <w:color w:val="000000"/>
          <w:sz w:val="28"/>
          <w:szCs w:val="28"/>
        </w:rPr>
        <w:t>д</w:t>
      </w:r>
      <w:proofErr w:type="spellEnd"/>
      <w:r w:rsidRPr="0053465D">
        <w:rPr>
          <w:rFonts w:ascii="Times New Roman" w:eastAsia="Times New Roman" w:hAnsi="Times New Roman" w:cs="Times New Roman"/>
          <w:color w:val="000000"/>
          <w:sz w:val="28"/>
          <w:szCs w:val="28"/>
        </w:rPr>
        <w:t>) меры ответственности принципала за нецелевое использование привлеченного под гарантию кредита;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е) условия отзыва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9. Договор обеспечения регрессных требований к принципалу заключается в срок не позднее 30 дней со дня предоставления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10. Гарантия подлежит отзыву в случаях, установленных муниципальными правовыми актами сельского поселения, регулирующими оказание муниципальной поддержки в форме гарантий, а также в случаях:</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если гарантия не будет передана принципалом бенефициару в срок, установленный договором о предоставлении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если принципалом не заключен в срок, установленный договором о предоставлении гарантии, или аннулирован договор обеспечения регрессных требований гаранта к принципалу или произошло другое событие, в результате которого произошли потеря </w:t>
      </w:r>
      <w:proofErr w:type="gramStart"/>
      <w:r w:rsidRPr="0053465D">
        <w:rPr>
          <w:rFonts w:ascii="Times New Roman" w:eastAsia="Times New Roman" w:hAnsi="Times New Roman" w:cs="Times New Roman"/>
          <w:color w:val="000000"/>
          <w:sz w:val="28"/>
          <w:szCs w:val="28"/>
        </w:rPr>
        <w:t>обеспечения</w:t>
      </w:r>
      <w:proofErr w:type="gramEnd"/>
      <w:r w:rsidRPr="0053465D">
        <w:rPr>
          <w:rFonts w:ascii="Times New Roman" w:eastAsia="Times New Roman" w:hAnsi="Times New Roman" w:cs="Times New Roman"/>
          <w:color w:val="000000"/>
          <w:sz w:val="28"/>
          <w:szCs w:val="28"/>
        </w:rPr>
        <w:t xml:space="preserve"> либо снижение цены обеспечения, и принципалом в течение шести месяцев со дня наступления события не восстановлено обеспечение (цена обеспечения) или не предоставлено равноценное обеспечение;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внесения несогласованных с гарантом изменений в кредитный договор и (или) договор и (или) обязательство об ином (кроме гарантии) обеспечении исполнения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по кредитному договору;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невыполнения бенефициаром обязательств по договору о предоставлении гарантии.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11. Предоставление и исполнение гарантии подлежит отражению в муниципальной долговой книге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12. Администрация сельского поселения в целях предоставления гарантии в установленном им порядке осуществляет анализ финансового состояния принципала, ведет учет выданных гарантий, исполнения обязатель</w:t>
      </w:r>
      <w:proofErr w:type="gramStart"/>
      <w:r w:rsidRPr="0053465D">
        <w:rPr>
          <w:rFonts w:ascii="Times New Roman" w:eastAsia="Times New Roman" w:hAnsi="Times New Roman" w:cs="Times New Roman"/>
          <w:color w:val="000000"/>
          <w:sz w:val="28"/>
          <w:szCs w:val="28"/>
        </w:rPr>
        <w:t>ств пр</w:t>
      </w:r>
      <w:proofErr w:type="gramEnd"/>
      <w:r w:rsidRPr="0053465D">
        <w:rPr>
          <w:rFonts w:ascii="Times New Roman" w:eastAsia="Times New Roman" w:hAnsi="Times New Roman" w:cs="Times New Roman"/>
          <w:color w:val="000000"/>
          <w:sz w:val="28"/>
          <w:szCs w:val="28"/>
        </w:rPr>
        <w:t>инципала, обеспеченных гарантиями, а также учет осуществления гарантом платежей по выданным гарантиям.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13. Решением Совета депутатов сельского поселения о бюджете сельского поселения на очередной финансовый год должны быть предусмотрены бюджетные ассигнования на возможное исполнение выданных гарантий.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Статья 32. </w:t>
      </w:r>
      <w:bookmarkStart w:id="11" w:name="_Hlk39065340"/>
      <w:r w:rsidRPr="0053465D">
        <w:rPr>
          <w:rFonts w:ascii="Times New Roman" w:eastAsia="Times New Roman" w:hAnsi="Times New Roman" w:cs="Times New Roman"/>
          <w:b/>
          <w:bCs/>
          <w:color w:val="000000"/>
          <w:sz w:val="28"/>
          <w:szCs w:val="28"/>
        </w:rPr>
        <w:t>Учет и регистрация муниципальных долговых обязательств. Муниципальная долговая книга сельского поселения</w:t>
      </w:r>
    </w:p>
    <w:bookmarkEnd w:id="11"/>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Ведение муниципальной долговой книги сельского поселения осуществляется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Информация о долговых обязательствах вносится администрацией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w:t>
      </w:r>
      <w:proofErr w:type="gramStart"/>
      <w:r w:rsidRPr="0053465D">
        <w:rPr>
          <w:rFonts w:ascii="Times New Roman" w:eastAsia="Times New Roman" w:hAnsi="Times New Roman" w:cs="Times New Roman"/>
          <w:color w:val="000000"/>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сельского поселения устанавливаются администрацией сельского поселения.</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12" w:name="_Hlk39065293"/>
      <w:r w:rsidRPr="0053465D">
        <w:rPr>
          <w:rFonts w:ascii="Times New Roman" w:eastAsia="Times New Roman" w:hAnsi="Times New Roman" w:cs="Times New Roman"/>
          <w:color w:val="000000"/>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Управление финансов администрации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Состав информации, порядок и сроки ее передачи устанавливаются Управлением финансов администрации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5. Ответственность за достоверность данных о долговых обязательствах сельского поселения, переданных в управление финансов администрации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района, несет администрация сельского поселения.</w:t>
      </w:r>
    </w:p>
    <w:bookmarkEnd w:id="12"/>
    <w:p w:rsidR="00FE70A5" w:rsidRPr="0053465D" w:rsidRDefault="00FE70A5" w:rsidP="00FE70A5">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8. МЕЖБЮДЖЕТНЫЕ ТРАНСФЕРТЫ.</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bookmarkStart w:id="13" w:name="_Hlk39065637"/>
      <w:bookmarkStart w:id="14" w:name="_Hlk39066265"/>
      <w:r w:rsidRPr="0053465D">
        <w:rPr>
          <w:rFonts w:ascii="Times New Roman" w:eastAsia="Times New Roman" w:hAnsi="Times New Roman" w:cs="Times New Roman"/>
          <w:b/>
          <w:bCs/>
          <w:color w:val="000000"/>
          <w:sz w:val="28"/>
          <w:szCs w:val="28"/>
        </w:rPr>
        <w:t>Статья 33. Формы межбюджетных трансфертов, предоставляемых из бюджета сельского поселения</w:t>
      </w:r>
    </w:p>
    <w:bookmarkEnd w:id="13"/>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Межбюджетные трансферты из бюджета сельского поселения предоставляются в форме: </w:t>
      </w:r>
    </w:p>
    <w:p w:rsidR="00FE70A5" w:rsidRPr="0053465D" w:rsidRDefault="00FE70A5" w:rsidP="00FE70A5">
      <w:pPr>
        <w:autoSpaceDE w:val="0"/>
        <w:autoSpaceDN w:val="0"/>
        <w:adjustRightInd w:val="0"/>
        <w:spacing w:after="0" w:line="240" w:lineRule="auto"/>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субсидий бюджетам муниципальных образований в соответствии со статьей 142.3 Бюджетного кодекса Российской Федерации; </w:t>
      </w:r>
    </w:p>
    <w:p w:rsidR="00FE70A5" w:rsidRPr="0053465D" w:rsidRDefault="00FE70A5" w:rsidP="00FE70A5">
      <w:pPr>
        <w:shd w:val="clear" w:color="auto" w:fill="FFFFFF"/>
        <w:spacing w:after="0" w:line="240" w:lineRule="auto"/>
        <w:outlineLvl w:val="3"/>
        <w:rPr>
          <w:rFonts w:ascii="Times New Roman" w:hAnsi="Times New Roman" w:cs="Times New Roman"/>
          <w:sz w:val="28"/>
          <w:szCs w:val="28"/>
        </w:rPr>
      </w:pPr>
      <w:r w:rsidRPr="0053465D">
        <w:rPr>
          <w:rFonts w:ascii="Times New Roman" w:hAnsi="Times New Roman" w:cs="Times New Roman"/>
          <w:sz w:val="28"/>
          <w:szCs w:val="28"/>
        </w:rPr>
        <w:t>иных межбюджетных трансфертов в соответствии со статьей 142.5 Бюджетного кодекса Российской Федерации.</w:t>
      </w:r>
    </w:p>
    <w:p w:rsidR="00FE70A5" w:rsidRPr="0053465D" w:rsidRDefault="00FE70A5" w:rsidP="00FE70A5">
      <w:pPr>
        <w:shd w:val="clear" w:color="auto" w:fill="FFFFFF"/>
        <w:spacing w:after="0" w:line="240" w:lineRule="auto"/>
        <w:outlineLvl w:val="3"/>
        <w:rPr>
          <w:rFonts w:ascii="Times New Roman" w:hAnsi="Times New Roman" w:cs="Times New Roman"/>
          <w:sz w:val="28"/>
          <w:szCs w:val="28"/>
        </w:rPr>
      </w:pPr>
    </w:p>
    <w:bookmarkEnd w:id="14"/>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9. УЧАСТНИКИ БЮДЖЕТНОГО ПРОЦЕССА СЕЛЬСКОГО ПОСЕЛЕНИЯ И ИХ ПОЛНОМОЧИЯ</w:t>
      </w:r>
    </w:p>
    <w:p w:rsidR="00FE70A5" w:rsidRPr="0053465D" w:rsidRDefault="00FE70A5" w:rsidP="00FE70A5">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bookmarkStart w:id="15" w:name="_Hlk39066464"/>
      <w:r w:rsidRPr="0053465D">
        <w:rPr>
          <w:rFonts w:ascii="Times New Roman" w:eastAsia="Times New Roman" w:hAnsi="Times New Roman" w:cs="Times New Roman"/>
          <w:b/>
          <w:bCs/>
          <w:color w:val="000000"/>
          <w:sz w:val="28"/>
          <w:szCs w:val="28"/>
        </w:rPr>
        <w:t>Статья 34. Участники бюджетного процесса сельского поселения</w:t>
      </w:r>
    </w:p>
    <w:bookmarkEnd w:id="15"/>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Участниками бюджетного процесса сельского поселения являются: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Совет депутатов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(далее - Совет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глава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администрация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главные распорядители (распорядители)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главные администраторы (администраторы) доходов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главные администраторы (администраторы) источников финансирования дефицита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получатели бюджетных средств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bookmarkStart w:id="16" w:name="_Hlk39066448"/>
      <w:r w:rsidRPr="0053465D">
        <w:rPr>
          <w:rFonts w:ascii="Times New Roman" w:eastAsia="Times New Roman" w:hAnsi="Times New Roman" w:cs="Times New Roman"/>
          <w:color w:val="000000"/>
          <w:sz w:val="28"/>
          <w:szCs w:val="28"/>
        </w:rPr>
        <w:t>-Контрольно-счетная комиссия.</w:t>
      </w:r>
    </w:p>
    <w:bookmarkEnd w:id="16"/>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35. Бюджетные полномочия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Совет депутатов сельского поселения Пушкинский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рассматривает проект бюджета сельского поселения и принимает решение о бюджете сельского поселения и внесении в него изменений;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рассматривает проект и утверждает годовой отчет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рассматривает проекты решений, регулирующие бюджетные правоотношения на территории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может выступать инициатором проведения публичных слушаний по проекту бюджета сельского поселения и отчета о его исполнении;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формирует и определяет правовой статус органов внешнего муниципального финансового контроля;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осуществляет другие полномочия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36. Бюджетные полномочия главы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Глава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color w:val="000000"/>
          <w:sz w:val="28"/>
          <w:szCs w:val="28"/>
        </w:rPr>
        <w:t>- представляет в Совет депутатов сельского поселения проекты решений, указанные в статье 35 настоящего Положения;</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и настоящим Положением.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37. Бюджетные полномочия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color w:val="000000"/>
          <w:sz w:val="28"/>
          <w:szCs w:val="28"/>
        </w:rPr>
        <w:t> </w:t>
      </w:r>
      <w:r w:rsidRPr="0053465D">
        <w:rPr>
          <w:rFonts w:ascii="Times New Roman" w:eastAsia="Times New Roman" w:hAnsi="Times New Roman" w:cs="Times New Roman"/>
          <w:sz w:val="28"/>
          <w:szCs w:val="28"/>
        </w:rPr>
        <w:t> Администрация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w:t>
      </w:r>
      <w:r w:rsidRPr="0053465D">
        <w:rPr>
          <w:rFonts w:ascii="Times New Roman" w:hAnsi="Times New Roman" w:cs="Times New Roman"/>
          <w:sz w:val="28"/>
          <w:szCs w:val="28"/>
        </w:rPr>
        <w:t xml:space="preserve"> организует работу участников бюджетного процесса и определяет порядок их взаимодействия в процессе составления и исполнения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разрабатывает для представления в Совет депутатов сельского поселения проект бюджета сельского поселения на очередной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устанавливает порядок разработки прогноза социально-экономического развития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на утверждение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утверждает муниципальные программы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определяет политику заимствований бюджета сельского поселения на очередной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xml:space="preserve">- составляет проект бюджета сельского поселения, представляет его с необходимыми документами и материалами в Управление финансов администрации </w:t>
      </w:r>
      <w:r>
        <w:rPr>
          <w:rFonts w:ascii="Times New Roman" w:eastAsia="Times New Roman" w:hAnsi="Times New Roman" w:cs="Times New Roman"/>
          <w:sz w:val="28"/>
          <w:szCs w:val="28"/>
        </w:rPr>
        <w:t>Добринского</w:t>
      </w:r>
      <w:r w:rsidRPr="0053465D">
        <w:rPr>
          <w:rFonts w:ascii="Times New Roman" w:eastAsia="Times New Roman" w:hAnsi="Times New Roman" w:cs="Times New Roman"/>
          <w:sz w:val="28"/>
          <w:szCs w:val="28"/>
        </w:rPr>
        <w:t xml:space="preserve"> муниципального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ведет реестр расходных обязательств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ведет муниципальную долговую книгу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организует исполнение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осуществляет внутренний муниципальный финансовый контроль в сфере бюджетных правоотношений;</w:t>
      </w:r>
    </w:p>
    <w:p w:rsidR="00FE70A5" w:rsidRPr="0053465D" w:rsidRDefault="00FE70A5" w:rsidP="00FE70A5">
      <w:pPr>
        <w:shd w:val="clear" w:color="auto" w:fill="FFFFFF"/>
        <w:spacing w:after="0" w:line="240" w:lineRule="auto"/>
        <w:ind w:firstLine="567"/>
        <w:jc w:val="both"/>
        <w:rPr>
          <w:rFonts w:ascii="Times New Roman" w:hAnsi="Times New Roman" w:cs="Times New Roman"/>
          <w:b/>
          <w:bCs/>
          <w:sz w:val="28"/>
          <w:szCs w:val="28"/>
        </w:rPr>
      </w:pPr>
      <w:r w:rsidRPr="0053465D">
        <w:rPr>
          <w:rFonts w:ascii="Times New Roman" w:eastAsia="Times New Roman" w:hAnsi="Times New Roman" w:cs="Times New Roman"/>
          <w:sz w:val="28"/>
          <w:szCs w:val="28"/>
        </w:rPr>
        <w:t xml:space="preserve">- составляет бюджетный прогноз сельского поселения Пушкинский сельсовет </w:t>
      </w:r>
      <w:r>
        <w:rPr>
          <w:rFonts w:ascii="Times New Roman" w:eastAsia="Times New Roman" w:hAnsi="Times New Roman" w:cs="Times New Roman"/>
          <w:sz w:val="28"/>
          <w:szCs w:val="28"/>
        </w:rPr>
        <w:t>Добринского</w:t>
      </w:r>
      <w:r w:rsidRPr="0053465D">
        <w:rPr>
          <w:rFonts w:ascii="Times New Roman" w:eastAsia="Times New Roman" w:hAnsi="Times New Roman" w:cs="Times New Roman"/>
          <w:sz w:val="28"/>
          <w:szCs w:val="28"/>
        </w:rPr>
        <w:t xml:space="preserve"> муниципального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осуществляет иные бюджетные полномочия в соответствии с действующим законодательством.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pStyle w:val="ConsPlusTitle"/>
        <w:ind w:firstLine="539"/>
        <w:jc w:val="both"/>
        <w:outlineLvl w:val="2"/>
        <w:rPr>
          <w:rFonts w:ascii="Times New Roman" w:hAnsi="Times New Roman" w:cs="Times New Roman"/>
          <w:sz w:val="28"/>
          <w:szCs w:val="28"/>
        </w:rPr>
      </w:pPr>
      <w:bookmarkStart w:id="17" w:name="_Hlk39067351"/>
      <w:r w:rsidRPr="0053465D">
        <w:rPr>
          <w:rFonts w:ascii="Times New Roman" w:hAnsi="Times New Roman" w:cs="Times New Roman"/>
          <w:sz w:val="28"/>
          <w:szCs w:val="28"/>
        </w:rPr>
        <w:t>Статья 38. Бюджетные полномочия органов муниципального финансового контроля</w:t>
      </w:r>
    </w:p>
    <w:p w:rsidR="00FE70A5" w:rsidRPr="0053465D" w:rsidRDefault="00FE70A5" w:rsidP="00FE70A5">
      <w:pPr>
        <w:pStyle w:val="ConsPlusNormal"/>
        <w:ind w:firstLine="539"/>
        <w:jc w:val="both"/>
        <w:rPr>
          <w:rFonts w:ascii="Times New Roman" w:hAnsi="Times New Roman" w:cs="Times New Roman"/>
          <w:sz w:val="28"/>
          <w:szCs w:val="28"/>
        </w:rPr>
      </w:pPr>
      <w:r w:rsidRPr="0053465D">
        <w:rPr>
          <w:rFonts w:ascii="Times New Roman" w:hAnsi="Times New Roman" w:cs="Times New Roman"/>
          <w:sz w:val="28"/>
          <w:szCs w:val="28"/>
        </w:rPr>
        <w:t xml:space="preserve">Бюджетные полномочия органов муниципального финансового контроля сельского поселения осуществляются в соответствии со статьей 157 Бюджетного </w:t>
      </w:r>
      <w:hyperlink r:id="rId11" w:history="1">
        <w:r w:rsidRPr="0053465D">
          <w:rPr>
            <w:rFonts w:ascii="Times New Roman" w:hAnsi="Times New Roman" w:cs="Times New Roman"/>
            <w:sz w:val="28"/>
            <w:szCs w:val="28"/>
          </w:rPr>
          <w:t>кодек</w:t>
        </w:r>
      </w:hyperlink>
      <w:r w:rsidRPr="0053465D">
        <w:rPr>
          <w:rFonts w:ascii="Times New Roman" w:hAnsi="Times New Roman" w:cs="Times New Roman"/>
          <w:sz w:val="28"/>
          <w:szCs w:val="28"/>
        </w:rPr>
        <w:t>са Российской Федерации.</w:t>
      </w:r>
    </w:p>
    <w:p w:rsidR="00FE70A5" w:rsidRPr="0053465D" w:rsidRDefault="00FE70A5" w:rsidP="00FE70A5">
      <w:pPr>
        <w:pStyle w:val="ConsPlusNormal"/>
        <w:ind w:firstLine="539"/>
        <w:jc w:val="both"/>
        <w:rPr>
          <w:rFonts w:ascii="Times New Roman" w:hAnsi="Times New Roman" w:cs="Times New Roman"/>
          <w:sz w:val="28"/>
          <w:szCs w:val="28"/>
        </w:rPr>
      </w:pPr>
    </w:p>
    <w:bookmarkEnd w:id="17"/>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39.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 на территории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10. СОСТАВЛЕНИЕ ПРОЕКТА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 xml:space="preserve">Статья </w:t>
      </w:r>
      <w:bookmarkStart w:id="18" w:name="_Hlk39068727"/>
      <w:r w:rsidRPr="0053465D">
        <w:rPr>
          <w:rFonts w:ascii="Times New Roman" w:eastAsia="Times New Roman" w:hAnsi="Times New Roman" w:cs="Times New Roman"/>
          <w:b/>
          <w:bCs/>
          <w:color w:val="000000"/>
          <w:sz w:val="28"/>
          <w:szCs w:val="28"/>
        </w:rPr>
        <w:t>40. Порядок и сроки составления проекта бюджета сельского поселения</w:t>
      </w:r>
      <w:bookmarkEnd w:id="18"/>
    </w:p>
    <w:p w:rsidR="00FE70A5" w:rsidRPr="0053465D" w:rsidRDefault="00FE70A5" w:rsidP="00FE70A5">
      <w:pPr>
        <w:pStyle w:val="ConsPlusNormal"/>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1. Проект бюджета сельского поселения Пушкинский сельсовет </w:t>
      </w:r>
      <w:r>
        <w:rPr>
          <w:rFonts w:ascii="Times New Roman" w:hAnsi="Times New Roman" w:cs="Times New Roman"/>
          <w:sz w:val="28"/>
          <w:szCs w:val="28"/>
        </w:rPr>
        <w:t>Добринского</w:t>
      </w:r>
      <w:r w:rsidRPr="0053465D">
        <w:rPr>
          <w:rFonts w:ascii="Times New Roman" w:hAnsi="Times New Roman" w:cs="Times New Roman"/>
          <w:sz w:val="28"/>
          <w:szCs w:val="28"/>
        </w:rPr>
        <w:t xml:space="preserve"> муниципального района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FE70A5" w:rsidRPr="0053465D" w:rsidRDefault="00FE70A5" w:rsidP="00FE70A5">
      <w:pPr>
        <w:pStyle w:val="ConsPlusNormal"/>
        <w:ind w:firstLine="540"/>
        <w:jc w:val="both"/>
        <w:rPr>
          <w:rFonts w:ascii="Times New Roman" w:hAnsi="Times New Roman" w:cs="Times New Roman"/>
          <w:sz w:val="28"/>
          <w:szCs w:val="28"/>
        </w:rPr>
      </w:pPr>
      <w:r w:rsidRPr="0053465D">
        <w:rPr>
          <w:rFonts w:ascii="Times New Roman" w:hAnsi="Times New Roman" w:cs="Times New Roman"/>
          <w:sz w:val="28"/>
          <w:szCs w:val="28"/>
        </w:rPr>
        <w:t>2. Проект бюджета сельского поселения ежегодно составляется и утверждается сроком на три года (очередной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hAnsi="Times New Roman" w:cs="Times New Roman"/>
          <w:sz w:val="28"/>
          <w:szCs w:val="28"/>
        </w:rPr>
      </w:pPr>
      <w:r w:rsidRPr="0053465D">
        <w:rPr>
          <w:rFonts w:ascii="Times New Roman" w:hAnsi="Times New Roman" w:cs="Times New Roman"/>
          <w:sz w:val="28"/>
          <w:szCs w:val="28"/>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муниципальными правовыми актами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pStyle w:val="ConsPlusTitle"/>
        <w:ind w:firstLine="539"/>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41. Долгосрочное бюджетное планирование</w:t>
      </w:r>
    </w:p>
    <w:p w:rsidR="00FE70A5" w:rsidRPr="0053465D" w:rsidRDefault="00FE70A5" w:rsidP="00FE70A5">
      <w:pPr>
        <w:pStyle w:val="ConsPlusNormal"/>
        <w:ind w:firstLine="539"/>
        <w:jc w:val="both"/>
        <w:rPr>
          <w:rFonts w:ascii="Times New Roman" w:hAnsi="Times New Roman" w:cs="Times New Roman"/>
          <w:sz w:val="28"/>
          <w:szCs w:val="28"/>
        </w:rPr>
      </w:pPr>
      <w:r w:rsidRPr="0053465D">
        <w:rPr>
          <w:rFonts w:ascii="Times New Roman" w:hAnsi="Times New Roman" w:cs="Times New Roman"/>
          <w:sz w:val="28"/>
          <w:szCs w:val="28"/>
        </w:rPr>
        <w:t xml:space="preserve"> Долгосрочное бюджетное планирование </w:t>
      </w:r>
      <w:r w:rsidRPr="0053465D">
        <w:rPr>
          <w:rFonts w:ascii="Times New Roman" w:hAnsi="Times New Roman" w:cs="Times New Roman"/>
          <w:color w:val="000000"/>
          <w:sz w:val="28"/>
          <w:szCs w:val="28"/>
        </w:rPr>
        <w:t xml:space="preserve">сельского поселения Пушкинский сельсовет </w:t>
      </w:r>
      <w:r>
        <w:rPr>
          <w:rFonts w:ascii="Times New Roman" w:hAnsi="Times New Roman" w:cs="Times New Roman"/>
          <w:color w:val="000000"/>
          <w:sz w:val="28"/>
          <w:szCs w:val="28"/>
        </w:rPr>
        <w:t>Добринского</w:t>
      </w:r>
      <w:r w:rsidRPr="0053465D">
        <w:rPr>
          <w:rFonts w:ascii="Times New Roman" w:hAnsi="Times New Roman" w:cs="Times New Roman"/>
          <w:color w:val="000000"/>
          <w:sz w:val="28"/>
          <w:szCs w:val="28"/>
        </w:rPr>
        <w:t xml:space="preserve"> муниципального района </w:t>
      </w:r>
      <w:r w:rsidRPr="0053465D">
        <w:rPr>
          <w:rFonts w:ascii="Times New Roman" w:hAnsi="Times New Roman" w:cs="Times New Roman"/>
          <w:sz w:val="28"/>
          <w:szCs w:val="28"/>
        </w:rPr>
        <w:t>осуществляется в соответствии со статьей 170.1 Бюджетного кодекса Российской Федерации.</w:t>
      </w:r>
    </w:p>
    <w:p w:rsidR="00FE70A5" w:rsidRPr="0053465D" w:rsidRDefault="00FE70A5" w:rsidP="00FE70A5">
      <w:pPr>
        <w:pStyle w:val="ConsPlusNormal"/>
        <w:ind w:firstLine="539"/>
        <w:jc w:val="both"/>
        <w:rPr>
          <w:rFonts w:ascii="Times New Roman" w:hAnsi="Times New Roman" w:cs="Times New Roman"/>
          <w:sz w:val="28"/>
          <w:szCs w:val="28"/>
        </w:rPr>
      </w:pPr>
    </w:p>
    <w:p w:rsidR="00FE70A5" w:rsidRPr="0053465D" w:rsidRDefault="00FE70A5" w:rsidP="00FE70A5">
      <w:pPr>
        <w:pStyle w:val="ConsPlusTitle"/>
        <w:ind w:firstLine="539"/>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42. Органы, осуществляющие составление проекта бюджета</w:t>
      </w:r>
    </w:p>
    <w:p w:rsidR="00FE70A5" w:rsidRPr="0053465D" w:rsidRDefault="00FE70A5" w:rsidP="00FE70A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465D">
        <w:rPr>
          <w:rFonts w:ascii="Times New Roman" w:eastAsia="Calibri" w:hAnsi="Times New Roman" w:cs="Times New Roman"/>
          <w:sz w:val="28"/>
          <w:szCs w:val="28"/>
        </w:rPr>
        <w:t>Составление проекта бюджета сельского поселения - исключительная прерогатива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Calibri" w:hAnsi="Times New Roman" w:cs="Times New Roman"/>
          <w:sz w:val="28"/>
          <w:szCs w:val="28"/>
        </w:rPr>
      </w:pPr>
      <w:r w:rsidRPr="0053465D">
        <w:rPr>
          <w:rFonts w:ascii="Times New Roman" w:eastAsia="Calibri" w:hAnsi="Times New Roman" w:cs="Times New Roman"/>
          <w:sz w:val="28"/>
          <w:szCs w:val="28"/>
        </w:rPr>
        <w:t>Непосредственное составление проекта бюджета сельского поселения осуществляет администрация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3465D">
        <w:rPr>
          <w:rFonts w:ascii="Times New Roman" w:eastAsia="Calibri" w:hAnsi="Times New Roman" w:cs="Times New Roman"/>
          <w:b/>
          <w:sz w:val="28"/>
          <w:szCs w:val="28"/>
        </w:rPr>
        <w:t>Статья 43. Прогноз социально-экономического развития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Calibri" w:hAnsi="Times New Roman" w:cs="Times New Roman"/>
          <w:sz w:val="28"/>
          <w:szCs w:val="28"/>
        </w:rPr>
      </w:pPr>
      <w:r w:rsidRPr="0053465D">
        <w:rPr>
          <w:rFonts w:ascii="Times New Roman" w:eastAsia="Calibri" w:hAnsi="Times New Roman" w:cs="Times New Roman"/>
          <w:sz w:val="28"/>
          <w:szCs w:val="28"/>
        </w:rPr>
        <w:t>Прогноз социально-экономического развития сельского поселения разрабатывается в соответствии со статьей 173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Calibri" w:hAnsi="Times New Roman" w:cs="Times New Roman"/>
          <w:sz w:val="28"/>
          <w:szCs w:val="28"/>
        </w:rPr>
      </w:pPr>
    </w:p>
    <w:p w:rsidR="00FE70A5" w:rsidRPr="0053465D" w:rsidRDefault="00FE70A5" w:rsidP="00FE70A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r w:rsidRPr="0053465D">
        <w:rPr>
          <w:rFonts w:ascii="Times New Roman" w:eastAsia="Calibri" w:hAnsi="Times New Roman" w:cs="Times New Roman"/>
          <w:b/>
          <w:bCs/>
          <w:sz w:val="28"/>
          <w:szCs w:val="28"/>
        </w:rPr>
        <w:t>Статья 44. Прогнозирование доходов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Calibri" w:hAnsi="Times New Roman" w:cs="Times New Roman"/>
          <w:sz w:val="28"/>
          <w:szCs w:val="28"/>
        </w:rPr>
      </w:pPr>
      <w:r w:rsidRPr="0053465D">
        <w:rPr>
          <w:rFonts w:ascii="Times New Roman" w:eastAsia="Calibri" w:hAnsi="Times New Roman" w:cs="Times New Roman"/>
          <w:bCs/>
          <w:sz w:val="28"/>
          <w:szCs w:val="28"/>
        </w:rPr>
        <w:t>Прогнозирование доходов бюджета сельского поселения осуществляется в соответствии</w:t>
      </w:r>
      <w:r w:rsidRPr="0053465D">
        <w:rPr>
          <w:rFonts w:ascii="Times New Roman" w:eastAsia="Calibri" w:hAnsi="Times New Roman" w:cs="Times New Roman"/>
          <w:sz w:val="28"/>
          <w:szCs w:val="28"/>
        </w:rPr>
        <w:t xml:space="preserve"> со статьей 174.1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Calibri" w:hAnsi="Times New Roman" w:cs="Times New Roman"/>
          <w:sz w:val="28"/>
          <w:szCs w:val="28"/>
        </w:rPr>
      </w:pPr>
    </w:p>
    <w:p w:rsidR="00FE70A5" w:rsidRPr="0053465D" w:rsidRDefault="00FE70A5" w:rsidP="00FE70A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bookmarkStart w:id="19" w:name="_Hlk39071069"/>
      <w:r w:rsidRPr="0053465D">
        <w:rPr>
          <w:rFonts w:ascii="Times New Roman" w:eastAsia="Calibri" w:hAnsi="Times New Roman" w:cs="Times New Roman"/>
          <w:b/>
          <w:bCs/>
          <w:sz w:val="28"/>
          <w:szCs w:val="28"/>
        </w:rPr>
        <w:t>Статья 45. Планирование бюджетных ассигнований</w:t>
      </w:r>
    </w:p>
    <w:p w:rsidR="00FE70A5" w:rsidRPr="0053465D" w:rsidRDefault="00FE70A5" w:rsidP="00FE70A5">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465D">
        <w:rPr>
          <w:rFonts w:ascii="Times New Roman" w:eastAsia="Calibri" w:hAnsi="Times New Roman" w:cs="Times New Roman"/>
          <w:bCs/>
          <w:sz w:val="28"/>
          <w:szCs w:val="28"/>
        </w:rPr>
        <w:t>Планирование бюджетных ассигнований осуществляется в соответствии</w:t>
      </w:r>
      <w:r w:rsidRPr="0053465D">
        <w:rPr>
          <w:rFonts w:ascii="Times New Roman" w:eastAsia="Calibri" w:hAnsi="Times New Roman" w:cs="Times New Roman"/>
          <w:sz w:val="28"/>
          <w:szCs w:val="28"/>
        </w:rPr>
        <w:t xml:space="preserve"> со статьей 174.2 Бюджетного кодекса Российской Федерации.</w:t>
      </w:r>
    </w:p>
    <w:p w:rsidR="00FE70A5" w:rsidRPr="0053465D" w:rsidRDefault="00FE70A5" w:rsidP="00FE70A5">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p>
    <w:p w:rsidR="00FE70A5" w:rsidRPr="0053465D" w:rsidRDefault="00FE70A5" w:rsidP="00FE70A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r w:rsidRPr="0053465D">
        <w:rPr>
          <w:rFonts w:ascii="Times New Roman" w:eastAsia="Calibri" w:hAnsi="Times New Roman" w:cs="Times New Roman"/>
          <w:b/>
          <w:sz w:val="28"/>
          <w:szCs w:val="28"/>
        </w:rPr>
        <w:t xml:space="preserve">Статья 46. </w:t>
      </w:r>
      <w:r w:rsidRPr="0053465D">
        <w:rPr>
          <w:rFonts w:ascii="Times New Roman" w:eastAsia="Calibri" w:hAnsi="Times New Roman" w:cs="Times New Roman"/>
          <w:b/>
          <w:bCs/>
          <w:sz w:val="28"/>
          <w:szCs w:val="28"/>
        </w:rPr>
        <w:t>Перечень и оценка налоговых расходов</w:t>
      </w:r>
    </w:p>
    <w:p w:rsidR="00FE70A5" w:rsidRPr="0053465D" w:rsidRDefault="00FE70A5" w:rsidP="00FE70A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465D">
        <w:rPr>
          <w:rFonts w:ascii="Times New Roman" w:hAnsi="Times New Roman" w:cs="Times New Roman"/>
          <w:sz w:val="28"/>
          <w:szCs w:val="28"/>
        </w:rPr>
        <w:t>Перечень налоговых расходов сельского поселения формируется в порядке, установленном администрацией сельского поселения, в разрезе муниципальных программ сельского поселения и их структурных элементов, а также направлений деятельности, не относящихся к муниципальным программам сельского поселения.</w:t>
      </w:r>
    </w:p>
    <w:p w:rsidR="00FE70A5" w:rsidRPr="0053465D" w:rsidRDefault="00FE70A5" w:rsidP="00FE70A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465D">
        <w:rPr>
          <w:rFonts w:ascii="Times New Roman" w:hAnsi="Times New Roman" w:cs="Times New Roman"/>
          <w:sz w:val="28"/>
          <w:szCs w:val="28"/>
        </w:rPr>
        <w:t>Оценка налоговых расходов сельского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 Федерации.</w:t>
      </w:r>
    </w:p>
    <w:p w:rsidR="00FE70A5" w:rsidRPr="0053465D" w:rsidRDefault="00FE70A5" w:rsidP="00FE70A5">
      <w:pPr>
        <w:widowControl w:val="0"/>
        <w:autoSpaceDE w:val="0"/>
        <w:autoSpaceDN w:val="0"/>
        <w:spacing w:after="0" w:line="240" w:lineRule="auto"/>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 xml:space="preserve">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w:t>
      </w:r>
      <w:proofErr w:type="gramStart"/>
      <w:r w:rsidRPr="0053465D">
        <w:rPr>
          <w:rFonts w:ascii="Times New Roman" w:hAnsi="Times New Roman" w:cs="Times New Roman"/>
          <w:sz w:val="28"/>
          <w:szCs w:val="28"/>
        </w:rPr>
        <w:t>оценки эффективности реализации муниципальных программ сельского поселения</w:t>
      </w:r>
      <w:proofErr w:type="gramEnd"/>
      <w:r w:rsidRPr="0053465D">
        <w:rPr>
          <w:rFonts w:ascii="Times New Roman" w:hAnsi="Times New Roman" w:cs="Times New Roman"/>
          <w:sz w:val="28"/>
          <w:szCs w:val="28"/>
        </w:rPr>
        <w:t>.</w:t>
      </w:r>
    </w:p>
    <w:p w:rsidR="00FE70A5" w:rsidRPr="0053465D" w:rsidRDefault="00FE70A5" w:rsidP="00FE70A5">
      <w:pPr>
        <w:autoSpaceDE w:val="0"/>
        <w:autoSpaceDN w:val="0"/>
        <w:adjustRightInd w:val="0"/>
        <w:spacing w:after="0" w:line="240" w:lineRule="auto"/>
        <w:ind w:firstLine="539"/>
        <w:jc w:val="both"/>
        <w:rPr>
          <w:rFonts w:ascii="Times New Roman" w:eastAsia="Calibri" w:hAnsi="Times New Roman" w:cs="Times New Roman"/>
          <w:sz w:val="28"/>
          <w:szCs w:val="28"/>
        </w:rPr>
      </w:pPr>
    </w:p>
    <w:bookmarkEnd w:id="19"/>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color w:val="000000"/>
          <w:sz w:val="28"/>
          <w:szCs w:val="28"/>
        </w:rPr>
        <w:t> </w:t>
      </w:r>
      <w:r w:rsidRPr="0053465D">
        <w:rPr>
          <w:rFonts w:ascii="Times New Roman" w:eastAsia="Times New Roman" w:hAnsi="Times New Roman" w:cs="Times New Roman"/>
          <w:b/>
          <w:bCs/>
          <w:color w:val="000000"/>
          <w:sz w:val="28"/>
          <w:szCs w:val="28"/>
        </w:rPr>
        <w:t>Статья 47. Муниципальные программы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Муниципальные программы сельского поселения утверждаются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Сроки реализации муниципальных программ сельского поселения определяются администрацией сельского поселения в установленном ей порядке.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Порядок принятия решений о разработке муниципальных программ сельского поселения и формирования и реализации указанных программ устанавливается нормативным правовым актом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w:t>
      </w:r>
      <w:proofErr w:type="gramStart"/>
      <w:r w:rsidRPr="0053465D">
        <w:rPr>
          <w:rFonts w:ascii="Times New Roman" w:eastAsia="Times New Roman" w:hAnsi="Times New Roman" w:cs="Times New Roman"/>
          <w:color w:val="000000"/>
          <w:sz w:val="28"/>
          <w:szCs w:val="28"/>
        </w:rPr>
        <w:t>Объем бюджетных ассигнований на финансовое обеспечение реализации муниципальных программ сельского поселения утверждаются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Муниципальные программы сельского поселения подлежат приведению в соответствии с решением о бюджете сельского поселения не позднее двух месяцев со дня вступления его в силу.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По результатам указанной оценки администрацией сельского поселения </w:t>
      </w:r>
      <w:proofErr w:type="gramStart"/>
      <w:r w:rsidRPr="0053465D">
        <w:rPr>
          <w:rFonts w:ascii="Times New Roman" w:eastAsia="Times New Roman" w:hAnsi="Times New Roman" w:cs="Times New Roman"/>
          <w:color w:val="000000"/>
          <w:sz w:val="28"/>
          <w:szCs w:val="28"/>
        </w:rPr>
        <w:t>может быть принято решение о необходимости прекращения или об изменении начиная</w:t>
      </w:r>
      <w:proofErr w:type="gramEnd"/>
      <w:r w:rsidRPr="0053465D">
        <w:rPr>
          <w:rFonts w:ascii="Times New Roman" w:eastAsia="Times New Roman" w:hAnsi="Times New Roman" w:cs="Times New Roman"/>
          <w:color w:val="000000"/>
          <w:sz w:val="28"/>
          <w:szCs w:val="28"/>
        </w:rPr>
        <w:t xml:space="preserve"> с очередного 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48. Дорожный фонд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В расходной части бюджета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создается дорожный фонд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 (далее - Дорожный фонд) в целях финансового обеспечения дорожной деятельности в отношении автомобильных дорог общего пользования.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Объем бюджетных ассигнований Дорожного фонда утверждается решением Совета депутатов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 о бюджете сельского поселения на очередной финансовый год в размере не менее прогнозируемого объема доходов бюджета сельского поселения </w:t>
      </w:r>
      <w:proofErr w:type="gramStart"/>
      <w:r w:rsidRPr="0053465D">
        <w:rPr>
          <w:rFonts w:ascii="Times New Roman" w:eastAsia="Times New Roman" w:hAnsi="Times New Roman" w:cs="Times New Roman"/>
          <w:color w:val="000000"/>
          <w:sz w:val="28"/>
          <w:szCs w:val="28"/>
        </w:rPr>
        <w:t>от</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color w:val="000000"/>
          <w:sz w:val="28"/>
          <w:szCs w:val="28"/>
        </w:rPr>
        <w:t xml:space="preserve">- межбюджетных </w:t>
      </w:r>
      <w:r w:rsidRPr="0053465D">
        <w:rPr>
          <w:rFonts w:ascii="Times New Roman" w:eastAsia="Times New Roman" w:hAnsi="Times New Roman" w:cs="Times New Roman"/>
          <w:sz w:val="28"/>
          <w:szCs w:val="28"/>
        </w:rPr>
        <w:t>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sz w:val="28"/>
          <w:szCs w:val="28"/>
        </w:rPr>
        <w:t xml:space="preserve">- иных поступлений в местный бюджет, утвержденных решением Совета депутатов сельского поселения Пушкинский сельсовет </w:t>
      </w:r>
      <w:r>
        <w:rPr>
          <w:rFonts w:ascii="Times New Roman" w:eastAsia="Times New Roman" w:hAnsi="Times New Roman" w:cs="Times New Roman"/>
          <w:sz w:val="28"/>
          <w:szCs w:val="28"/>
        </w:rPr>
        <w:t>Добринского</w:t>
      </w:r>
      <w:r w:rsidRPr="0053465D">
        <w:rPr>
          <w:rFonts w:ascii="Times New Roman" w:eastAsia="Times New Roman" w:hAnsi="Times New Roman" w:cs="Times New Roman"/>
          <w:sz w:val="28"/>
          <w:szCs w:val="28"/>
        </w:rPr>
        <w:t xml:space="preserve"> муниципального района Липецкой области, предусматривающих создание Дорожного </w:t>
      </w:r>
      <w:r w:rsidRPr="0053465D">
        <w:rPr>
          <w:rFonts w:ascii="Times New Roman" w:eastAsia="Times New Roman" w:hAnsi="Times New Roman" w:cs="Times New Roman"/>
          <w:color w:val="000000"/>
          <w:sz w:val="28"/>
          <w:szCs w:val="28"/>
        </w:rPr>
        <w:t>фонда.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Порядок формирования и использования бюджетных ассигнований Дорожного фонда устанавливается решением Совета депутатов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4. Отчет об использовании бюджетных ассигнований Дорожного фонда включается в состав отчетов за 1 квартал, 1 полугодие, 9 месяцев и годового отчета об исполнении бюджета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jc w:val="center"/>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11. РАССМОТРЕНИЕ, УТВЕРЖДЕНИЕ БЮДЖЕТА.  ВНЕСЕНИЕ ИЗМЕНЕНИЙ В БЮДЖЕТ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49. Общие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Решением о бюджете сельского поселения утверждаются на очередной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общий объем доходов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общий объем расходов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дефицит (</w:t>
      </w:r>
      <w:proofErr w:type="spellStart"/>
      <w:r w:rsidRPr="0053465D">
        <w:rPr>
          <w:rFonts w:ascii="Times New Roman" w:eastAsia="Times New Roman" w:hAnsi="Times New Roman" w:cs="Times New Roman"/>
          <w:color w:val="000000"/>
          <w:sz w:val="28"/>
          <w:szCs w:val="28"/>
        </w:rPr>
        <w:t>профицит</w:t>
      </w:r>
      <w:proofErr w:type="spellEnd"/>
      <w:r w:rsidRPr="0053465D">
        <w:rPr>
          <w:rFonts w:ascii="Times New Roman" w:eastAsia="Times New Roman" w:hAnsi="Times New Roman" w:cs="Times New Roman"/>
          <w:color w:val="000000"/>
          <w:sz w:val="28"/>
          <w:szCs w:val="28"/>
        </w:rPr>
        <w:t>) бюджета, а также иные показатели, установленные муниципальными правовыми актами Совета депутатов сельского поселений (кроме решений о бюджете);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перечень главных администраторов доходов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перечень главных </w:t>
      </w:r>
      <w:proofErr w:type="gramStart"/>
      <w:r w:rsidRPr="0053465D">
        <w:rPr>
          <w:rFonts w:ascii="Times New Roman" w:eastAsia="Times New Roman" w:hAnsi="Times New Roman" w:cs="Times New Roman"/>
          <w:color w:val="000000"/>
          <w:sz w:val="28"/>
          <w:szCs w:val="28"/>
        </w:rPr>
        <w:t>администраторов источников финансирования дефицита бюджета</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eastAsia="Times New Roman" w:hAnsi="Times New Roman" w:cs="Times New Roman"/>
          <w:color w:val="000000"/>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53465D">
        <w:rPr>
          <w:rFonts w:ascii="Times New Roman" w:eastAsia="Times New Roman" w:hAnsi="Times New Roman" w:cs="Times New Roman"/>
          <w:color w:val="000000"/>
          <w:sz w:val="28"/>
          <w:szCs w:val="28"/>
        </w:rPr>
        <w:t>непрограммным</w:t>
      </w:r>
      <w:proofErr w:type="spellEnd"/>
      <w:r w:rsidRPr="0053465D">
        <w:rPr>
          <w:rFonts w:ascii="Times New Roman" w:eastAsia="Times New Roman" w:hAnsi="Times New Roman" w:cs="Times New Roman"/>
          <w:color w:val="000000"/>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3465D">
        <w:rPr>
          <w:rFonts w:ascii="Times New Roman" w:eastAsia="Times New Roman" w:hAnsi="Times New Roman" w:cs="Times New Roman"/>
          <w:color w:val="000000"/>
          <w:sz w:val="28"/>
          <w:szCs w:val="28"/>
        </w:rPr>
        <w:t>непрограммным</w:t>
      </w:r>
      <w:proofErr w:type="spellEnd"/>
      <w:r w:rsidRPr="0053465D">
        <w:rPr>
          <w:rFonts w:ascii="Times New Roman" w:eastAsia="Times New Roman" w:hAnsi="Times New Roman" w:cs="Times New Roman"/>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w:t>
      </w:r>
      <w:proofErr w:type="gramEnd"/>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ведомственная структура расходов бюджета на очередной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распределение бюджетных ассигнований по разделам и подразделам классификации расходов бюджетов;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общий объем бюджетных ассигнований, направляемых на исполнение публичных нормативных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объем межбюджетных трансфертов, получаемых бюджетом сельского поселения из других бюджетов и (или) предоставляемых бюджетом сельского поселения другим бюджетам бюджетной системы муниципального образования;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источники финансирования дефицита бюджета сельского поселения на очередной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верхний предел муниципального внутреннего долга бюджета сельского поселения по состоянию на 1 января года, следующего за очередным финансовым годом, с </w:t>
      </w:r>
      <w:proofErr w:type="gramStart"/>
      <w:r w:rsidRPr="0053465D">
        <w:rPr>
          <w:rFonts w:ascii="Times New Roman" w:eastAsia="Times New Roman" w:hAnsi="Times New Roman" w:cs="Times New Roman"/>
          <w:color w:val="000000"/>
          <w:sz w:val="28"/>
          <w:szCs w:val="28"/>
        </w:rPr>
        <w:t>указанием</w:t>
      </w:r>
      <w:proofErr w:type="gramEnd"/>
      <w:r w:rsidRPr="0053465D">
        <w:rPr>
          <w:rFonts w:ascii="Times New Roman" w:eastAsia="Times New Roman" w:hAnsi="Times New Roman" w:cs="Times New Roman"/>
          <w:color w:val="000000"/>
          <w:sz w:val="28"/>
          <w:szCs w:val="28"/>
        </w:rPr>
        <w:t xml:space="preserve"> в том числе верхнего предела долга по муниципальным гарантиям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53465D">
        <w:rPr>
          <w:rFonts w:ascii="Times New Roman" w:hAnsi="Times New Roman" w:cs="Times New Roman"/>
          <w:sz w:val="28"/>
          <w:szCs w:val="28"/>
        </w:rPr>
        <w:t>-общий объем условно утверждаемых (утвержденных) расходов бюджета сельского поселения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Pr="0053465D">
        <w:rPr>
          <w:rFonts w:ascii="Times New Roman" w:hAnsi="Times New Roman" w:cs="Times New Roman"/>
          <w:sz w:val="28"/>
          <w:szCs w:val="28"/>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70A5" w:rsidRPr="0053465D" w:rsidRDefault="00FE70A5" w:rsidP="00FE70A5">
      <w:pPr>
        <w:shd w:val="clear" w:color="auto" w:fill="FFFFFF"/>
        <w:spacing w:after="0" w:line="240" w:lineRule="auto"/>
        <w:ind w:firstLine="567"/>
        <w:jc w:val="both"/>
        <w:outlineLvl w:val="4"/>
        <w:rPr>
          <w:rFonts w:ascii="Times New Roman" w:hAnsi="Times New Roman" w:cs="Times New Roman"/>
          <w:sz w:val="28"/>
          <w:szCs w:val="28"/>
        </w:rPr>
      </w:pPr>
      <w:bookmarkStart w:id="20" w:name="_Hlk39072181"/>
      <w:r w:rsidRPr="0053465D">
        <w:rPr>
          <w:rFonts w:ascii="Times New Roman" w:hAnsi="Times New Roman" w:cs="Times New Roman"/>
          <w:sz w:val="28"/>
          <w:szCs w:val="28"/>
        </w:rPr>
        <w:t xml:space="preserve">2. </w:t>
      </w:r>
      <w:proofErr w:type="gramStart"/>
      <w:r w:rsidRPr="0053465D">
        <w:rPr>
          <w:rFonts w:ascii="Times New Roman" w:hAnsi="Times New Roman" w:cs="Times New Roman"/>
          <w:sz w:val="28"/>
          <w:szCs w:val="28"/>
        </w:rPr>
        <w:t xml:space="preserve">Решением Совета депутатов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53465D">
        <w:rPr>
          <w:rFonts w:ascii="Times New Roman" w:hAnsi="Times New Roman" w:cs="Times New Roman"/>
          <w:sz w:val="28"/>
          <w:szCs w:val="28"/>
        </w:rPr>
        <w:t>непрограммным</w:t>
      </w:r>
      <w:proofErr w:type="spellEnd"/>
      <w:r w:rsidRPr="0053465D">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3465D">
        <w:rPr>
          <w:rFonts w:ascii="Times New Roman" w:hAnsi="Times New Roman" w:cs="Times New Roman"/>
          <w:sz w:val="28"/>
          <w:szCs w:val="28"/>
        </w:rPr>
        <w:t>непрограммным</w:t>
      </w:r>
      <w:proofErr w:type="spellEnd"/>
      <w:r w:rsidRPr="0053465D">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сельского поселения на</w:t>
      </w:r>
      <w:proofErr w:type="gramEnd"/>
      <w:r w:rsidRPr="0053465D">
        <w:rPr>
          <w:rFonts w:ascii="Times New Roman" w:hAnsi="Times New Roman" w:cs="Times New Roman"/>
          <w:sz w:val="28"/>
          <w:szCs w:val="28"/>
        </w:rPr>
        <w:t xml:space="preserve"> </w:t>
      </w:r>
      <w:proofErr w:type="gramStart"/>
      <w:r w:rsidRPr="0053465D">
        <w:rPr>
          <w:rFonts w:ascii="Times New Roman" w:hAnsi="Times New Roman" w:cs="Times New Roman"/>
          <w:sz w:val="28"/>
          <w:szCs w:val="28"/>
        </w:rPr>
        <w:t xml:space="preserve">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53465D">
        <w:rPr>
          <w:rFonts w:ascii="Times New Roman" w:hAnsi="Times New Roman" w:cs="Times New Roman"/>
          <w:sz w:val="28"/>
          <w:szCs w:val="28"/>
        </w:rPr>
        <w:t>непрограммным</w:t>
      </w:r>
      <w:proofErr w:type="spellEnd"/>
      <w:r w:rsidRPr="0053465D">
        <w:rPr>
          <w:rFonts w:ascii="Times New Roman" w:hAnsi="Times New Roman" w:cs="Times New Roman"/>
          <w:sz w:val="28"/>
          <w:szCs w:val="28"/>
        </w:rPr>
        <w:t xml:space="preserve"> направлениям деятельности), группам (группам и подгруппам) видов</w:t>
      </w:r>
      <w:proofErr w:type="gramEnd"/>
      <w:r w:rsidRPr="0053465D">
        <w:rPr>
          <w:rFonts w:ascii="Times New Roman" w:hAnsi="Times New Roman" w:cs="Times New Roman"/>
          <w:sz w:val="28"/>
          <w:szCs w:val="28"/>
        </w:rPr>
        <w:t xml:space="preserve"> расходов классификации расходов бюджетов.</w:t>
      </w:r>
      <w:bookmarkEnd w:id="20"/>
    </w:p>
    <w:p w:rsidR="00FE70A5" w:rsidRPr="0053465D" w:rsidRDefault="00FE70A5" w:rsidP="00FE70A5">
      <w:pPr>
        <w:shd w:val="clear" w:color="auto" w:fill="FFFFFF"/>
        <w:spacing w:after="0" w:line="240" w:lineRule="auto"/>
        <w:ind w:firstLine="567"/>
        <w:jc w:val="both"/>
        <w:outlineLvl w:val="4"/>
        <w:rPr>
          <w:rFonts w:ascii="Times New Roman" w:hAnsi="Times New Roman" w:cs="Times New Roman"/>
          <w:sz w:val="28"/>
          <w:szCs w:val="28"/>
        </w:rPr>
      </w:pP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50. Документы и материалы, представляемые одновременно с проектом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hAnsi="Times New Roman" w:cs="Times New Roman"/>
          <w:sz w:val="28"/>
          <w:szCs w:val="28"/>
        </w:rPr>
        <w:t>Одновременно с проектом решения Совета депутатов сельского поселения о бюджете сельского поселения Пушкинский сельсовет на очередной финансовый год и  плановый период в Совет депутатов сельского поселения представляются</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основные направления бюджетной и налоговой политики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прогноз социально-экономического развития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прогноз основных характеристик (общий объем доходов, общий объем расходов, дефицита (</w:t>
      </w:r>
      <w:proofErr w:type="spellStart"/>
      <w:r w:rsidRPr="0053465D">
        <w:rPr>
          <w:rFonts w:ascii="Times New Roman" w:eastAsia="Times New Roman" w:hAnsi="Times New Roman" w:cs="Times New Roman"/>
          <w:color w:val="000000"/>
          <w:sz w:val="28"/>
          <w:szCs w:val="28"/>
        </w:rPr>
        <w:t>профицита</w:t>
      </w:r>
      <w:proofErr w:type="spellEnd"/>
      <w:r w:rsidRPr="0053465D">
        <w:rPr>
          <w:rFonts w:ascii="Times New Roman" w:eastAsia="Times New Roman" w:hAnsi="Times New Roman" w:cs="Times New Roman"/>
          <w:color w:val="000000"/>
          <w:sz w:val="28"/>
          <w:szCs w:val="28"/>
        </w:rPr>
        <w:t>) бюджета) бюджета сельского поселения на очередной финансовый год и плановый период либо утвержденный среднесрочный финансовый план;</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пояснительная записка к проекту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верхний предел муниципального долга сельского поселения по состоянию на 1 января года, следующего за очередным финансовым годом;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оценка ожидаемого исполнения бюджета сельского поселения на текущий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w:t>
      </w:r>
      <w:r w:rsidRPr="0053465D">
        <w:rPr>
          <w:rFonts w:ascii="Times New Roman" w:hAnsi="Times New Roman" w:cs="Times New Roman"/>
          <w:sz w:val="28"/>
          <w:szCs w:val="28"/>
        </w:rPr>
        <w:t>предложенные Советом депутатов сельского поселения и Контрольно-счетной комиссией района проекты бюджетных смет в случае возникновения разногласий с администрацией сельского поселения в отношении указанных бюджетных смет</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перечень муниципальных программ сельского поселения, предлагаемых к финансированию в предстоящем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паспорта муниципальных программ сельского поселения (проекты изменений в указанные паспорта);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реестр источников доходов бюджета сельского поселения;</w:t>
      </w:r>
    </w:p>
    <w:p w:rsidR="00FE70A5" w:rsidRPr="0053465D" w:rsidRDefault="00FE70A5" w:rsidP="00FE70A5">
      <w:pPr>
        <w:widowControl w:val="0"/>
        <w:autoSpaceDE w:val="0"/>
        <w:autoSpaceDN w:val="0"/>
        <w:spacing w:after="0" w:line="240" w:lineRule="auto"/>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 - сведения о расходах по муниципальным программам на очередной финансовый год и плановый период в сравнении с оценкой ожидаемого исполнения за текущий финансовый год и отчетом за отчетный финансовый год.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51. Внесение проекта решения о бюджете сельского поселения на рассмотрение в Совет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Глава администрации сельского поселения не позднее 15 ноября текущего года вносит в Совет депутатов сельского поселения проект решения о бюджете сельского поселения на очередной финансовый год </w:t>
      </w:r>
      <w:r w:rsidRPr="0053465D">
        <w:rPr>
          <w:rFonts w:ascii="Times New Roman" w:hAnsi="Times New Roman" w:cs="Times New Roman"/>
          <w:sz w:val="28"/>
          <w:szCs w:val="28"/>
        </w:rPr>
        <w:t xml:space="preserve">и плановый период </w:t>
      </w:r>
      <w:r w:rsidRPr="0053465D">
        <w:rPr>
          <w:rFonts w:ascii="Times New Roman" w:eastAsia="Times New Roman" w:hAnsi="Times New Roman" w:cs="Times New Roman"/>
          <w:color w:val="000000"/>
          <w:sz w:val="28"/>
          <w:szCs w:val="28"/>
        </w:rPr>
        <w:t>с документами и материалами, указанными в статье 50 настоящего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Председатель Совета депутатов сельского поселения в течение трех рабочих дней со дня регистрации проекта решения в Совете депутатов сельского поселения принимает одно из следующих решений: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принять проект решения о бюджете сельского поселения </w:t>
      </w:r>
      <w:r w:rsidRPr="0053465D">
        <w:rPr>
          <w:rFonts w:ascii="Times New Roman" w:hAnsi="Times New Roman" w:cs="Times New Roman"/>
          <w:sz w:val="28"/>
          <w:szCs w:val="28"/>
        </w:rPr>
        <w:t xml:space="preserve">на очередной финансовый год и плановый период </w:t>
      </w:r>
      <w:r w:rsidRPr="0053465D">
        <w:rPr>
          <w:rFonts w:ascii="Times New Roman" w:eastAsia="Times New Roman" w:hAnsi="Times New Roman" w:cs="Times New Roman"/>
          <w:color w:val="000000"/>
          <w:sz w:val="28"/>
          <w:szCs w:val="28"/>
        </w:rPr>
        <w:t xml:space="preserve">к рассмотрению и направить в комиссию по экономике и финансам </w:t>
      </w:r>
      <w:r w:rsidRPr="0053465D">
        <w:rPr>
          <w:rFonts w:ascii="Times New Roman" w:hAnsi="Times New Roman" w:cs="Times New Roman"/>
          <w:sz w:val="28"/>
          <w:szCs w:val="28"/>
        </w:rPr>
        <w:t>и Контрольно-счетную комиссию района для подготовки заключений</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случае если состав документов, представленных одновременно с проектом решения о бюджете сельского поселения</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 не соответствует требованиям настоящего Положения, вернуть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Ответственной по проекту решения о бюджете сельского поселения </w:t>
      </w:r>
      <w:r w:rsidRPr="0053465D">
        <w:rPr>
          <w:rFonts w:ascii="Times New Roman" w:hAnsi="Times New Roman" w:cs="Times New Roman"/>
          <w:sz w:val="28"/>
          <w:szCs w:val="28"/>
        </w:rPr>
        <w:t xml:space="preserve">на очередной финансовый год и плановый период </w:t>
      </w:r>
      <w:r w:rsidRPr="0053465D">
        <w:rPr>
          <w:rFonts w:ascii="Times New Roman" w:eastAsia="Times New Roman" w:hAnsi="Times New Roman" w:cs="Times New Roman"/>
          <w:color w:val="000000"/>
          <w:sz w:val="28"/>
          <w:szCs w:val="28"/>
        </w:rPr>
        <w:t>является комиссия по экономике и финансам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До начала обсуждения проекта решения о бюджете сельского поселения</w:t>
      </w:r>
      <w:r w:rsidRPr="0053465D">
        <w:rPr>
          <w:rFonts w:ascii="Times New Roman" w:hAnsi="Times New Roman" w:cs="Times New Roman"/>
          <w:sz w:val="28"/>
          <w:szCs w:val="28"/>
        </w:rPr>
        <w:t xml:space="preserve"> на очередной финансовый </w:t>
      </w:r>
      <w:proofErr w:type="gramStart"/>
      <w:r w:rsidRPr="0053465D">
        <w:rPr>
          <w:rFonts w:ascii="Times New Roman" w:hAnsi="Times New Roman" w:cs="Times New Roman"/>
          <w:sz w:val="28"/>
          <w:szCs w:val="28"/>
        </w:rPr>
        <w:t>год</w:t>
      </w:r>
      <w:proofErr w:type="gramEnd"/>
      <w:r w:rsidRPr="0053465D">
        <w:rPr>
          <w:rFonts w:ascii="Times New Roman" w:hAnsi="Times New Roman" w:cs="Times New Roman"/>
          <w:sz w:val="28"/>
          <w:szCs w:val="28"/>
        </w:rPr>
        <w:t xml:space="preserve"> и плановый период</w:t>
      </w:r>
      <w:r w:rsidRPr="0053465D">
        <w:rPr>
          <w:rFonts w:ascii="Times New Roman" w:eastAsia="Times New Roman" w:hAnsi="Times New Roman" w:cs="Times New Roman"/>
          <w:color w:val="000000"/>
          <w:sz w:val="28"/>
          <w:szCs w:val="28"/>
        </w:rPr>
        <w:t xml:space="preserve"> проводятся публичные слушания в соответствии со статьей 52 настоящего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4. Рассмотрение проекта решения о бюджете сельского поселения </w:t>
      </w:r>
      <w:r w:rsidRPr="0053465D">
        <w:rPr>
          <w:rFonts w:ascii="Times New Roman" w:hAnsi="Times New Roman" w:cs="Times New Roman"/>
          <w:sz w:val="28"/>
          <w:szCs w:val="28"/>
        </w:rPr>
        <w:t>на очередной финансовый год и плановый период</w:t>
      </w:r>
      <w:r w:rsidRPr="0053465D">
        <w:rPr>
          <w:rFonts w:ascii="Times New Roman" w:eastAsia="Times New Roman" w:hAnsi="Times New Roman" w:cs="Times New Roman"/>
          <w:color w:val="000000"/>
          <w:sz w:val="28"/>
          <w:szCs w:val="28"/>
        </w:rPr>
        <w:t xml:space="preserve"> проводится в одном чтении.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5. </w:t>
      </w:r>
      <w:proofErr w:type="gramStart"/>
      <w:r w:rsidRPr="0053465D">
        <w:rPr>
          <w:rFonts w:ascii="Times New Roman" w:eastAsia="Times New Roman" w:hAnsi="Times New Roman" w:cs="Times New Roman"/>
          <w:color w:val="000000"/>
          <w:sz w:val="28"/>
          <w:szCs w:val="28"/>
        </w:rPr>
        <w:t xml:space="preserve">В случае признания утратившими силу положений решения Совета депутатов сельского поселения о бюджете сельского поселения на текущий финансовый год </w:t>
      </w:r>
      <w:r w:rsidRPr="0053465D">
        <w:rPr>
          <w:rFonts w:ascii="Times New Roman" w:hAnsi="Times New Roman" w:cs="Times New Roman"/>
          <w:sz w:val="28"/>
          <w:szCs w:val="28"/>
        </w:rPr>
        <w:t xml:space="preserve">и  плановый период </w:t>
      </w:r>
      <w:r w:rsidRPr="0053465D">
        <w:rPr>
          <w:rFonts w:ascii="Times New Roman" w:eastAsia="Times New Roman" w:hAnsi="Times New Roman" w:cs="Times New Roman"/>
          <w:color w:val="000000"/>
          <w:sz w:val="28"/>
          <w:szCs w:val="28"/>
        </w:rPr>
        <w:t xml:space="preserve">в части, относящейся, в соответствии со статьей 55 настоящего Положения, проектом решения Совета депутатов сельского поселения о бюджете сельского поселения </w:t>
      </w:r>
      <w:r w:rsidRPr="0053465D">
        <w:rPr>
          <w:rFonts w:ascii="Times New Roman" w:hAnsi="Times New Roman" w:cs="Times New Roman"/>
          <w:sz w:val="28"/>
          <w:szCs w:val="28"/>
        </w:rPr>
        <w:t xml:space="preserve">на очередной финансовый год и плановый период </w:t>
      </w:r>
      <w:r w:rsidRPr="0053465D">
        <w:rPr>
          <w:rFonts w:ascii="Times New Roman" w:eastAsia="Times New Roman" w:hAnsi="Times New Roman" w:cs="Times New Roman"/>
          <w:color w:val="000000"/>
          <w:sz w:val="28"/>
          <w:szCs w:val="28"/>
        </w:rPr>
        <w:t xml:space="preserve">предусматривается утверждение показателей очередного финансового года </w:t>
      </w:r>
      <w:r w:rsidRPr="0053465D">
        <w:rPr>
          <w:rFonts w:ascii="Times New Roman" w:hAnsi="Times New Roman" w:cs="Times New Roman"/>
          <w:sz w:val="28"/>
          <w:szCs w:val="28"/>
        </w:rPr>
        <w:t xml:space="preserve">и планового периода </w:t>
      </w:r>
      <w:r w:rsidRPr="0053465D">
        <w:rPr>
          <w:rFonts w:ascii="Times New Roman" w:eastAsia="Times New Roman" w:hAnsi="Times New Roman" w:cs="Times New Roman"/>
          <w:color w:val="000000"/>
          <w:sz w:val="28"/>
          <w:szCs w:val="28"/>
        </w:rPr>
        <w:t>составляемого бюджета</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52. Публичные слушания по проекту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После внесения проекта решения о бюджете сельского поселения </w:t>
      </w:r>
      <w:r w:rsidRPr="0053465D">
        <w:rPr>
          <w:rFonts w:ascii="Times New Roman" w:hAnsi="Times New Roman" w:cs="Times New Roman"/>
          <w:sz w:val="28"/>
          <w:szCs w:val="28"/>
        </w:rPr>
        <w:t xml:space="preserve">на очередной финансовый год и плановый период </w:t>
      </w:r>
      <w:r w:rsidRPr="0053465D">
        <w:rPr>
          <w:rFonts w:ascii="Times New Roman" w:eastAsia="Times New Roman" w:hAnsi="Times New Roman" w:cs="Times New Roman"/>
          <w:color w:val="000000"/>
          <w:sz w:val="28"/>
          <w:szCs w:val="28"/>
        </w:rPr>
        <w:t>и до начала его обсуждения в Совете депутатов сельского поселения по проекту бюджета сельского поселения проводятся публичные слушания.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района при реализации муниципальной политики для решения наиболее важных проблем экономического и социального развития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Проект бюджета сельского поселения подлежит официальному обнародованию в средствах массовой информации.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Публичные слушания проводятся в соответствии с Уставом сельского поселения и Положением «О публичных слушаниях сельского поселения Пушкинский сельсовет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bookmarkStart w:id="21" w:name="_Hlk39145283"/>
      <w:r w:rsidRPr="0053465D">
        <w:rPr>
          <w:rFonts w:ascii="Times New Roman" w:eastAsia="Times New Roman" w:hAnsi="Times New Roman" w:cs="Times New Roman"/>
          <w:b/>
          <w:bCs/>
          <w:color w:val="000000"/>
          <w:sz w:val="28"/>
          <w:szCs w:val="28"/>
        </w:rPr>
        <w:t>Статья 53. Рассмотрение проекта решения о бюджете сельского поселения</w:t>
      </w:r>
    </w:p>
    <w:bookmarkEnd w:id="21"/>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Постоянная комиссия по экономике и финансам Совета депутатов сельского поселения при рассмотрении проекта решения о бюджете сельского поселения принимает решение с рекомендацией о принятии (непринятии) решения и готовит замечания и предложения.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процессе обсуждения проекта решения комиссией по экономике и финансам Совета депутатов сельского поселения глава администрации сельского поселения вправе вносить поправки в проект решения о бюджете сельского поселения, подлежащие обязательному рассмотрению.</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течение 3 рабочих дней после заседания комиссии по экономике и финансам Совета депутатов сельского поселения готовится таблица поправок для направления главе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Глава администрации сельского поселения в течение 10 рабочих дней после получения таблицы поправок дает заключение по всем предложенным поправкам к проекту решения о бюджете сельского поселения для рассмотрения.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 результатам работы постоянной комиссии по экономике и финансам Совета депутатов сельского поселения готовится сбалансированный вариант распределения расходов бюджета сельского поселения, а также уточненный те</w:t>
      </w:r>
      <w:proofErr w:type="gramStart"/>
      <w:r w:rsidRPr="0053465D">
        <w:rPr>
          <w:rFonts w:ascii="Times New Roman" w:eastAsia="Times New Roman" w:hAnsi="Times New Roman" w:cs="Times New Roman"/>
          <w:color w:val="000000"/>
          <w:sz w:val="28"/>
          <w:szCs w:val="28"/>
        </w:rPr>
        <w:t>кст пр</w:t>
      </w:r>
      <w:proofErr w:type="gramEnd"/>
      <w:r w:rsidRPr="0053465D">
        <w:rPr>
          <w:rFonts w:ascii="Times New Roman" w:eastAsia="Times New Roman" w:hAnsi="Times New Roman" w:cs="Times New Roman"/>
          <w:color w:val="000000"/>
          <w:sz w:val="28"/>
          <w:szCs w:val="28"/>
        </w:rPr>
        <w:t>оекта решения о бюджете сельского поселения, который глава администрации сельского поселения вносит на рассмотрение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При рассмотрении проекта решения о бюджете сельского поселения на очередной финансовый год </w:t>
      </w:r>
      <w:r w:rsidRPr="0053465D">
        <w:rPr>
          <w:rFonts w:ascii="Times New Roman" w:hAnsi="Times New Roman" w:cs="Times New Roman"/>
          <w:sz w:val="28"/>
          <w:szCs w:val="28"/>
        </w:rPr>
        <w:t xml:space="preserve">и  плановый период </w:t>
      </w:r>
      <w:r w:rsidRPr="0053465D">
        <w:rPr>
          <w:rFonts w:ascii="Times New Roman" w:eastAsia="Times New Roman" w:hAnsi="Times New Roman" w:cs="Times New Roman"/>
          <w:color w:val="000000"/>
          <w:sz w:val="28"/>
          <w:szCs w:val="28"/>
        </w:rPr>
        <w:t>Советом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комиссии по экономике и финансам.</w:t>
      </w:r>
    </w:p>
    <w:p w:rsidR="00FE70A5" w:rsidRPr="0053465D" w:rsidRDefault="00FE70A5" w:rsidP="00FE70A5">
      <w:pPr>
        <w:autoSpaceDE w:val="0"/>
        <w:autoSpaceDN w:val="0"/>
        <w:adjustRightInd w:val="0"/>
        <w:spacing w:after="0" w:line="240" w:lineRule="auto"/>
        <w:ind w:firstLine="709"/>
        <w:jc w:val="both"/>
        <w:rPr>
          <w:rFonts w:ascii="Times New Roman" w:hAnsi="Times New Roman" w:cs="Times New Roman"/>
          <w:sz w:val="28"/>
          <w:szCs w:val="28"/>
        </w:rPr>
      </w:pPr>
      <w:bookmarkStart w:id="22" w:name="_Hlk39145600"/>
      <w:r w:rsidRPr="0053465D">
        <w:rPr>
          <w:rFonts w:ascii="Times New Roman" w:hAnsi="Times New Roman" w:cs="Times New Roman"/>
          <w:sz w:val="28"/>
          <w:szCs w:val="28"/>
        </w:rPr>
        <w:t xml:space="preserve">Предметом </w:t>
      </w:r>
      <w:proofErr w:type="gramStart"/>
      <w:r w:rsidRPr="0053465D">
        <w:rPr>
          <w:rFonts w:ascii="Times New Roman" w:hAnsi="Times New Roman" w:cs="Times New Roman"/>
          <w:sz w:val="28"/>
          <w:szCs w:val="28"/>
        </w:rPr>
        <w:t xml:space="preserve">рассмотрения проекта </w:t>
      </w:r>
      <w:r w:rsidRPr="0053465D">
        <w:rPr>
          <w:rFonts w:ascii="Times New Roman" w:eastAsia="Times New Roman" w:hAnsi="Times New Roman" w:cs="Times New Roman"/>
          <w:color w:val="000000"/>
          <w:sz w:val="28"/>
          <w:szCs w:val="28"/>
        </w:rPr>
        <w:t>Совета депутатов сельского поселения</w:t>
      </w:r>
      <w:proofErr w:type="gramEnd"/>
      <w:r w:rsidRPr="0053465D">
        <w:rPr>
          <w:rFonts w:ascii="Times New Roman" w:eastAsia="Times New Roman" w:hAnsi="Times New Roman" w:cs="Times New Roman"/>
          <w:color w:val="000000"/>
          <w:sz w:val="28"/>
          <w:szCs w:val="28"/>
        </w:rPr>
        <w:t xml:space="preserve"> о бюджете </w:t>
      </w:r>
      <w:r w:rsidRPr="0053465D">
        <w:rPr>
          <w:rFonts w:ascii="Times New Roman" w:hAnsi="Times New Roman" w:cs="Times New Roman"/>
          <w:sz w:val="28"/>
          <w:szCs w:val="28"/>
        </w:rPr>
        <w:t>на очередной финансовый год и плановый период являются текстовые статьи проекта о бюджете сельского поселения, а также приложения к нему.</w:t>
      </w:r>
    </w:p>
    <w:bookmarkEnd w:id="22"/>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Решением утверждаются следующие характеристики бюджета сельского поселения на очередной финансовый год </w:t>
      </w:r>
      <w:r w:rsidRPr="0053465D">
        <w:rPr>
          <w:rFonts w:ascii="Times New Roman" w:hAnsi="Times New Roman" w:cs="Times New Roman"/>
          <w:sz w:val="28"/>
          <w:szCs w:val="28"/>
        </w:rPr>
        <w:t>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xml:space="preserve">- объем доходов бюджета сельского поселения </w:t>
      </w:r>
      <w:r w:rsidRPr="0053465D">
        <w:rPr>
          <w:rFonts w:ascii="Times New Roman" w:hAnsi="Times New Roman" w:cs="Times New Roman"/>
          <w:sz w:val="28"/>
          <w:szCs w:val="28"/>
        </w:rPr>
        <w:t>на очередной финансовый год и плановый период</w:t>
      </w:r>
      <w:r w:rsidRPr="0053465D">
        <w:rPr>
          <w:rFonts w:ascii="Times New Roman" w:eastAsia="Times New Roman" w:hAnsi="Times New Roman" w:cs="Times New Roman"/>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объем расходов бюджета сельского поселения</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sz w:val="28"/>
          <w:szCs w:val="28"/>
        </w:rPr>
      </w:pPr>
      <w:r w:rsidRPr="0053465D">
        <w:rPr>
          <w:rFonts w:ascii="Times New Roman" w:eastAsia="Times New Roman" w:hAnsi="Times New Roman" w:cs="Times New Roman"/>
          <w:sz w:val="28"/>
          <w:szCs w:val="28"/>
        </w:rPr>
        <w:t xml:space="preserve">- </w:t>
      </w:r>
      <w:proofErr w:type="spellStart"/>
      <w:r w:rsidRPr="0053465D">
        <w:rPr>
          <w:rFonts w:ascii="Times New Roman" w:eastAsia="Times New Roman" w:hAnsi="Times New Roman" w:cs="Times New Roman"/>
          <w:sz w:val="28"/>
          <w:szCs w:val="28"/>
        </w:rPr>
        <w:t>профицит</w:t>
      </w:r>
      <w:proofErr w:type="spellEnd"/>
      <w:r w:rsidRPr="0053465D">
        <w:rPr>
          <w:rFonts w:ascii="Times New Roman" w:eastAsia="Times New Roman" w:hAnsi="Times New Roman" w:cs="Times New Roman"/>
          <w:sz w:val="28"/>
          <w:szCs w:val="28"/>
        </w:rPr>
        <w:t xml:space="preserve"> или дефицит бюджета сельского поселения</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sz w:val="28"/>
          <w:szCs w:val="28"/>
        </w:rPr>
        <w:t>;</w:t>
      </w:r>
    </w:p>
    <w:p w:rsidR="00FE70A5" w:rsidRPr="0053465D" w:rsidRDefault="00FE70A5" w:rsidP="00FE70A5">
      <w:pPr>
        <w:pStyle w:val="ConsPlusNormal"/>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 -   перечень главных администраторов доходов бюджета сельского поселения;</w:t>
      </w:r>
    </w:p>
    <w:p w:rsidR="00FE70A5" w:rsidRPr="0053465D" w:rsidRDefault="00FE70A5" w:rsidP="00FE70A5">
      <w:pPr>
        <w:pStyle w:val="ConsPlusNormal"/>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 -  перечень главных </w:t>
      </w:r>
      <w:proofErr w:type="gramStart"/>
      <w:r w:rsidRPr="0053465D">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53465D">
        <w:rPr>
          <w:rFonts w:ascii="Times New Roman" w:hAnsi="Times New Roman" w:cs="Times New Roman"/>
          <w:sz w:val="28"/>
          <w:szCs w:val="28"/>
        </w:rPr>
        <w:t>;</w:t>
      </w:r>
    </w:p>
    <w:p w:rsidR="00FE70A5" w:rsidRPr="0053465D" w:rsidRDefault="00FE70A5" w:rsidP="00FE70A5">
      <w:pPr>
        <w:pStyle w:val="ConsPlusNormal"/>
        <w:ind w:firstLine="540"/>
        <w:jc w:val="both"/>
        <w:rPr>
          <w:rFonts w:ascii="Times New Roman" w:hAnsi="Times New Roman" w:cs="Times New Roman"/>
          <w:sz w:val="28"/>
          <w:szCs w:val="28"/>
        </w:rPr>
      </w:pPr>
      <w:proofErr w:type="gramStart"/>
      <w:r w:rsidRPr="0053465D">
        <w:rPr>
          <w:rFonts w:ascii="Times New Roman" w:hAnsi="Times New Roman" w:cs="Times New Roman"/>
          <w:sz w:val="28"/>
          <w:szCs w:val="28"/>
        </w:rPr>
        <w:t xml:space="preserve">- </w:t>
      </w:r>
      <w:bookmarkStart w:id="23" w:name="_Hlk39151346"/>
      <w:r w:rsidRPr="0053465D">
        <w:rPr>
          <w:rFonts w:ascii="Times New Roman" w:hAnsi="Times New Roman" w:cs="Times New Roman"/>
          <w:sz w:val="28"/>
          <w:szCs w:val="28"/>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w:t>
      </w:r>
      <w:proofErr w:type="gramEnd"/>
      <w:r w:rsidRPr="0053465D">
        <w:rPr>
          <w:rFonts w:ascii="Times New Roman" w:hAnsi="Times New Roman" w:cs="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bookmarkEnd w:id="23"/>
      <w:r w:rsidRPr="0053465D">
        <w:rPr>
          <w:rFonts w:ascii="Times New Roman" w:hAnsi="Times New Roman" w:cs="Times New Roman"/>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верхний предел муниципального долга бюджета сельского поселения на </w:t>
      </w:r>
      <w:r w:rsidRPr="0053465D">
        <w:rPr>
          <w:rFonts w:ascii="Times New Roman" w:hAnsi="Times New Roman" w:cs="Times New Roman"/>
          <w:sz w:val="28"/>
          <w:szCs w:val="28"/>
        </w:rPr>
        <w:t>1 января года, следующего за очередным финансовым годом и каждым годом планового периода (при наличии такового)</w:t>
      </w:r>
      <w:r w:rsidRPr="0053465D">
        <w:rPr>
          <w:rFonts w:ascii="Times New Roman" w:eastAsia="Times New Roman" w:hAnsi="Times New Roman" w:cs="Times New Roman"/>
          <w:color w:val="000000"/>
          <w:sz w:val="28"/>
          <w:szCs w:val="28"/>
        </w:rPr>
        <w:t xml:space="preserve"> с указанием, в том числе, верхнего предела долга по муниципальным гарантиям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бюджетные ассигнования по разделам, подразделам, целевым статьям (муниципальным программам сельского поселения и </w:t>
      </w:r>
      <w:proofErr w:type="spellStart"/>
      <w:r w:rsidRPr="0053465D">
        <w:rPr>
          <w:rFonts w:ascii="Times New Roman" w:eastAsia="Times New Roman" w:hAnsi="Times New Roman" w:cs="Times New Roman"/>
          <w:color w:val="000000"/>
          <w:sz w:val="28"/>
          <w:szCs w:val="28"/>
        </w:rPr>
        <w:t>непрограммным</w:t>
      </w:r>
      <w:proofErr w:type="spellEnd"/>
      <w:r w:rsidRPr="0053465D">
        <w:rPr>
          <w:rFonts w:ascii="Times New Roman" w:eastAsia="Times New Roman" w:hAnsi="Times New Roman" w:cs="Times New Roman"/>
          <w:color w:val="000000"/>
          <w:sz w:val="28"/>
          <w:szCs w:val="28"/>
        </w:rPr>
        <w:t xml:space="preserve"> направлениям деятельности), группам </w:t>
      </w:r>
      <w:proofErr w:type="gramStart"/>
      <w:r w:rsidRPr="0053465D">
        <w:rPr>
          <w:rFonts w:ascii="Times New Roman" w:eastAsia="Times New Roman" w:hAnsi="Times New Roman" w:cs="Times New Roman"/>
          <w:color w:val="000000"/>
          <w:sz w:val="28"/>
          <w:szCs w:val="28"/>
        </w:rPr>
        <w:t>видов расходов классификации расходов бюджета</w:t>
      </w:r>
      <w:proofErr w:type="gramEnd"/>
      <w:r w:rsidRPr="0053465D">
        <w:rPr>
          <w:rFonts w:ascii="Times New Roman" w:eastAsia="Times New Roman" w:hAnsi="Times New Roman" w:cs="Times New Roman"/>
          <w:color w:val="000000"/>
          <w:sz w:val="28"/>
          <w:szCs w:val="28"/>
        </w:rPr>
        <w:t xml:space="preserve"> на очередной финансовый год в пределах общего объема расходов бюджета сельского поселения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бюджетные ассигнования по целевым статьям (муниципальным программам сельского поселения и </w:t>
      </w:r>
      <w:proofErr w:type="spellStart"/>
      <w:r w:rsidRPr="0053465D">
        <w:rPr>
          <w:rFonts w:ascii="Times New Roman" w:eastAsia="Times New Roman" w:hAnsi="Times New Roman" w:cs="Times New Roman"/>
          <w:color w:val="000000"/>
          <w:sz w:val="28"/>
          <w:szCs w:val="28"/>
        </w:rPr>
        <w:t>непрограммным</w:t>
      </w:r>
      <w:proofErr w:type="spellEnd"/>
      <w:r w:rsidRPr="0053465D">
        <w:rPr>
          <w:rFonts w:ascii="Times New Roman" w:eastAsia="Times New Roman" w:hAnsi="Times New Roman" w:cs="Times New Roman"/>
          <w:color w:val="000000"/>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в пределах общего объема расходов бюджета сельского поселения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pStyle w:val="ConsPlusNormal"/>
        <w:ind w:firstLine="540"/>
        <w:jc w:val="both"/>
        <w:rPr>
          <w:rFonts w:ascii="Times New Roman" w:hAnsi="Times New Roman" w:cs="Times New Roman"/>
          <w:sz w:val="28"/>
          <w:szCs w:val="28"/>
        </w:rPr>
      </w:pPr>
      <w:r w:rsidRPr="0053465D">
        <w:rPr>
          <w:rFonts w:ascii="Times New Roman" w:hAnsi="Times New Roman" w:cs="Times New Roman"/>
          <w:sz w:val="28"/>
          <w:szCs w:val="28"/>
        </w:rPr>
        <w:t xml:space="preserve">-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сельского поселения и </w:t>
      </w:r>
      <w:proofErr w:type="spellStart"/>
      <w:r w:rsidRPr="0053465D">
        <w:rPr>
          <w:rFonts w:ascii="Times New Roman" w:hAnsi="Times New Roman" w:cs="Times New Roman"/>
          <w:sz w:val="28"/>
          <w:szCs w:val="28"/>
        </w:rPr>
        <w:t>непрограммным</w:t>
      </w:r>
      <w:proofErr w:type="spellEnd"/>
      <w:r w:rsidRPr="0053465D">
        <w:rPr>
          <w:rFonts w:ascii="Times New Roman" w:hAnsi="Times New Roman" w:cs="Times New Roman"/>
          <w:sz w:val="28"/>
          <w:szCs w:val="28"/>
        </w:rPr>
        <w:t xml:space="preserve"> направлениям деятельности), группам </w:t>
      </w:r>
      <w:proofErr w:type="gramStart"/>
      <w:r w:rsidRPr="0053465D">
        <w:rPr>
          <w:rFonts w:ascii="Times New Roman" w:hAnsi="Times New Roman" w:cs="Times New Roman"/>
          <w:sz w:val="28"/>
          <w:szCs w:val="28"/>
        </w:rPr>
        <w:t>видов расходов классификации расходов бюджета сельского поселения</w:t>
      </w:r>
      <w:proofErr w:type="gramEnd"/>
      <w:r w:rsidRPr="0053465D">
        <w:rPr>
          <w:rFonts w:ascii="Times New Roman" w:hAnsi="Times New Roman" w:cs="Times New Roman"/>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программа муниципальных внутренних заимствований бюджета сельского поселения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программа муниципальных гарантий бюджета сельского поселения в валюте Российской Федерации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источники финансирования дефицита бюджета сельского поселения на очередной финансовый год</w:t>
      </w:r>
      <w:r w:rsidRPr="0053465D">
        <w:rPr>
          <w:rFonts w:ascii="Times New Roman" w:hAnsi="Times New Roman" w:cs="Times New Roman"/>
          <w:sz w:val="28"/>
          <w:szCs w:val="28"/>
        </w:rPr>
        <w:t xml:space="preserve"> и плановый период</w:t>
      </w:r>
      <w:r w:rsidRPr="0053465D">
        <w:rPr>
          <w:rFonts w:ascii="Times New Roman" w:eastAsia="Times New Roman" w:hAnsi="Times New Roman" w:cs="Times New Roman"/>
          <w:color w:val="000000"/>
          <w:sz w:val="28"/>
          <w:szCs w:val="28"/>
        </w:rPr>
        <w:t xml:space="preserve"> в соответствии со статьей 96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 на очередной финансовый год</w:t>
      </w:r>
      <w:r w:rsidRPr="0053465D">
        <w:rPr>
          <w:rFonts w:ascii="Times New Roman" w:hAnsi="Times New Roman" w:cs="Times New Roman"/>
          <w:sz w:val="28"/>
          <w:szCs w:val="28"/>
        </w:rPr>
        <w:t xml:space="preserve"> на очередной финансовый год и плановый период</w:t>
      </w:r>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В случае не 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на очередной финансовый год</w:t>
      </w:r>
      <w:r w:rsidRPr="0053465D">
        <w:rPr>
          <w:rFonts w:ascii="Times New Roman" w:hAnsi="Times New Roman" w:cs="Times New Roman"/>
          <w:sz w:val="28"/>
          <w:szCs w:val="28"/>
        </w:rPr>
        <w:t xml:space="preserve"> и плановый период</w:t>
      </w:r>
      <w:r w:rsidRPr="0053465D">
        <w:rPr>
          <w:rFonts w:ascii="Times New Roman" w:eastAsia="Times New Roman" w:hAnsi="Times New Roman" w:cs="Times New Roman"/>
          <w:color w:val="000000"/>
          <w:sz w:val="28"/>
          <w:szCs w:val="28"/>
        </w:rPr>
        <w:t>. При наличии разногласий отдельных депутатов с предложениями проекта решения о бюджете сельского поселения на очередной финансовый год</w:t>
      </w:r>
      <w:r w:rsidRPr="0053465D">
        <w:rPr>
          <w:rFonts w:ascii="Times New Roman" w:hAnsi="Times New Roman" w:cs="Times New Roman"/>
          <w:sz w:val="28"/>
          <w:szCs w:val="28"/>
        </w:rPr>
        <w:t xml:space="preserve"> и плановый период</w:t>
      </w:r>
      <w:r w:rsidRPr="0053465D">
        <w:rPr>
          <w:rFonts w:ascii="Times New Roman" w:eastAsia="Times New Roman" w:hAnsi="Times New Roman" w:cs="Times New Roman"/>
          <w:color w:val="000000"/>
          <w:sz w:val="28"/>
          <w:szCs w:val="28"/>
        </w:rPr>
        <w:t>, представленного администрацией сельского поселения, на голосование ставится каждая поправка в отдельности.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Решение о бюджете сельского поселения вступает в силу с 1 января очередного финансового года и подлежит официальному обнародованию после его подписания в установленном порядке.</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54. Временное управление бюджетом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В случае если решение о бюджете сельского поселения на очередной финансовый год не вступило в силу с начала текущего финансового года, то до его вступления в силу: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администрация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иные показатели, определяемые решением о бюджете сельского поселения, применяются в размерах (нормативах) и порядке, которые были установлены решением о бюджете сельского поселения на отчетный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Если решение о бюджете сельского поселения не вступило в силу через три месяца после начала финансового года, администрация сельского поселения, организует исполнение бюджета сельского поселения при соблюдении условий, определенных пункта 1 настоящей статьи.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При этом администрация сельского поселения не имеет права: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доводить лимиты бюджетных обязательств и бюджетные ассигнования на бюджетные инвестиции и </w:t>
      </w:r>
      <w:proofErr w:type="gramStart"/>
      <w:r w:rsidRPr="0053465D">
        <w:rPr>
          <w:rFonts w:ascii="Times New Roman" w:eastAsia="Times New Roman" w:hAnsi="Times New Roman" w:cs="Times New Roman"/>
          <w:color w:val="000000"/>
          <w:sz w:val="28"/>
          <w:szCs w:val="28"/>
        </w:rPr>
        <w:t>субсидии</w:t>
      </w:r>
      <w:proofErr w:type="gramEnd"/>
      <w:r w:rsidRPr="0053465D">
        <w:rPr>
          <w:rFonts w:ascii="Times New Roman" w:eastAsia="Times New Roman" w:hAnsi="Times New Roman" w:cs="Times New Roman"/>
          <w:color w:val="000000"/>
          <w:sz w:val="28"/>
          <w:szCs w:val="28"/>
        </w:rPr>
        <w:t xml:space="preserve"> юридическим и физическим лицам;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предоставлять бюджетные кредиты;</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формировать резервный фонд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55. Внесение изменений в решение о бюджете сельского поселения по окончании периода временного управления бюджетом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w:t>
      </w:r>
      <w:proofErr w:type="gramStart"/>
      <w:r w:rsidRPr="0053465D">
        <w:rPr>
          <w:rFonts w:ascii="Times New Roman" w:eastAsia="Times New Roman" w:hAnsi="Times New Roman" w:cs="Times New Roman"/>
          <w:color w:val="000000"/>
          <w:sz w:val="28"/>
          <w:szCs w:val="28"/>
        </w:rPr>
        <w:t>Если решение о бюджете сельского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54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w:t>
      </w:r>
      <w:proofErr w:type="gramEnd"/>
      <w:r w:rsidRPr="0053465D">
        <w:rPr>
          <w:rFonts w:ascii="Times New Roman" w:eastAsia="Times New Roman" w:hAnsi="Times New Roman" w:cs="Times New Roman"/>
          <w:color w:val="000000"/>
          <w:sz w:val="28"/>
          <w:szCs w:val="28"/>
        </w:rPr>
        <w:t xml:space="preserve">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56. Внесение изменений в решение о бюджете сельского поселения на текущий финансовый год и плановый период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Администрация сельского поселения разрабатывает и представляет в Совет депутатов сельского поселения проект решения о внесении изменений в решение о бюджете сельского поселения на текущий финансовый год </w:t>
      </w:r>
      <w:r w:rsidRPr="0053465D">
        <w:rPr>
          <w:rFonts w:ascii="Times New Roman" w:hAnsi="Times New Roman" w:cs="Times New Roman"/>
          <w:sz w:val="28"/>
          <w:szCs w:val="28"/>
        </w:rPr>
        <w:t xml:space="preserve">и плановый период </w:t>
      </w:r>
      <w:r w:rsidRPr="0053465D">
        <w:rPr>
          <w:rFonts w:ascii="Times New Roman" w:eastAsia="Times New Roman" w:hAnsi="Times New Roman" w:cs="Times New Roman"/>
          <w:color w:val="000000"/>
          <w:sz w:val="28"/>
          <w:szCs w:val="28"/>
        </w:rPr>
        <w:t xml:space="preserve">по всем вопросам, являющимся предметом правового </w:t>
      </w:r>
      <w:proofErr w:type="gramStart"/>
      <w:r w:rsidRPr="0053465D">
        <w:rPr>
          <w:rFonts w:ascii="Times New Roman" w:eastAsia="Times New Roman" w:hAnsi="Times New Roman" w:cs="Times New Roman"/>
          <w:color w:val="000000"/>
          <w:sz w:val="28"/>
          <w:szCs w:val="28"/>
        </w:rPr>
        <w:t>регулирования указанного решения Совета депутатов сельского поселения</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сведения об исполнении бюджета сельского поселения за истекший отчетный период текущего финансового года;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оценка ожидаемого исполнения бюджета сельского поселения в текущем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Проект решения о внесении изменений в решение о бюджете сельского поселения на текущий финансовый год рассматривается комиссией по экономике и финансам Совета депутатов сельского поселения и по ее рекомендации может быть принят Советом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12. ИСПОЛНЕНИЕ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57. Основы исполнения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Исполнение бюджета сельского поселения обеспечивается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Организация исполнения бюджета сельского поселения возлагается на администрацию сельского поселения. Исполнение бюджета организуется на основе сводной бюджетной росписи и кассового плана.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Бюджет исполняется на основе единства кассы и подведомственности расходов.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58. Сводная бюджетная роспись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Порядок составления и ведения сводной бюджетной росписи устанавливается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Утверждение сводной бюджетной росписи и внесение изменений в нее, осуществляется главой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59. Кассовый план</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Составление и ведение кассового плана осуществляется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color w:val="000000"/>
          <w:sz w:val="28"/>
          <w:szCs w:val="28"/>
        </w:rPr>
        <w:t> </w:t>
      </w:r>
      <w:r w:rsidRPr="0053465D">
        <w:rPr>
          <w:rFonts w:ascii="Times New Roman" w:hAnsi="Times New Roman" w:cs="Times New Roman"/>
          <w:sz w:val="28"/>
          <w:szCs w:val="28"/>
        </w:rPr>
        <w:t>Статья 60. Исполнение бюджета сельского поселения по доходам</w:t>
      </w:r>
    </w:p>
    <w:p w:rsidR="00FE70A5" w:rsidRPr="0053465D" w:rsidRDefault="00FE70A5" w:rsidP="00FE70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65D">
        <w:rPr>
          <w:rFonts w:ascii="Times New Roman" w:eastAsia="Calibri" w:hAnsi="Times New Roman" w:cs="Times New Roman"/>
          <w:bCs/>
          <w:sz w:val="28"/>
          <w:szCs w:val="28"/>
        </w:rPr>
        <w:t>Исполнение</w:t>
      </w:r>
      <w:r w:rsidRPr="0053465D">
        <w:rPr>
          <w:rFonts w:ascii="Times New Roman" w:eastAsia="Calibri" w:hAnsi="Times New Roman" w:cs="Times New Roman"/>
          <w:b/>
          <w:bCs/>
          <w:sz w:val="28"/>
          <w:szCs w:val="28"/>
        </w:rPr>
        <w:t xml:space="preserve"> </w:t>
      </w:r>
      <w:r w:rsidRPr="0053465D">
        <w:rPr>
          <w:rFonts w:ascii="Times New Roman" w:eastAsia="Calibri" w:hAnsi="Times New Roman" w:cs="Times New Roman"/>
          <w:sz w:val="28"/>
          <w:szCs w:val="28"/>
        </w:rPr>
        <w:t>бюджета сельского поселения по доходам осуществляется в соответствии со статьей 218 Бюджетного кодекса Российской Федерации.</w:t>
      </w:r>
    </w:p>
    <w:p w:rsidR="00FE70A5" w:rsidRPr="0053465D" w:rsidRDefault="00FE70A5" w:rsidP="00FE70A5">
      <w:pPr>
        <w:pStyle w:val="ConsPlusNormal"/>
        <w:jc w:val="both"/>
        <w:rPr>
          <w:rFonts w:ascii="Times New Roman" w:hAnsi="Times New Roman" w:cs="Times New Roman"/>
          <w:sz w:val="28"/>
          <w:szCs w:val="28"/>
        </w:rPr>
      </w:pP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61. Исполнение бюджета сельского поселения по расходам</w:t>
      </w:r>
    </w:p>
    <w:p w:rsidR="00FE70A5" w:rsidRPr="0053465D" w:rsidRDefault="00FE70A5" w:rsidP="00FE70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65D">
        <w:rPr>
          <w:rFonts w:ascii="Times New Roman" w:eastAsia="Calibri" w:hAnsi="Times New Roman" w:cs="Times New Roman"/>
          <w:bCs/>
          <w:sz w:val="28"/>
          <w:szCs w:val="28"/>
        </w:rPr>
        <w:t>Исполнение</w:t>
      </w:r>
      <w:r w:rsidRPr="0053465D">
        <w:rPr>
          <w:rFonts w:ascii="Times New Roman" w:eastAsia="Calibri" w:hAnsi="Times New Roman" w:cs="Times New Roman"/>
          <w:b/>
          <w:bCs/>
          <w:sz w:val="28"/>
          <w:szCs w:val="28"/>
        </w:rPr>
        <w:t xml:space="preserve"> </w:t>
      </w:r>
      <w:r w:rsidRPr="0053465D">
        <w:rPr>
          <w:rFonts w:ascii="Times New Roman" w:eastAsia="Calibri" w:hAnsi="Times New Roman" w:cs="Times New Roman"/>
          <w:sz w:val="28"/>
          <w:szCs w:val="28"/>
        </w:rPr>
        <w:t>бюджета сельского поселения по расходам осуществляется в соответствии со статьей 219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62. Бюджетная роспись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сельского поселения лимитами бюджетных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63. Исполнение бюджета сельского поселения по источникам финансирования дефицита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администрацией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64. Завершение текущего финансового года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 1. Операции по исполнению бюджета сельского поселения завершаются 31 декабря.   </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требованиями статьи 242 Бюджетного кодекса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jc w:val="center"/>
        <w:outlineLvl w:val="3"/>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ГЛАВА 13. СОСТАВЛЕНИЕ, ВНЕШНЯЯ ПРОВЕРКА, РАССМОТРЕНИЕ И УТВЕРЖДЕНИЕ БЮДЖЕТНОЙ ОТЧЕТНОСТИ.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65. Составление бюджетной отчетности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Главные администраторы бюджетных сре</w:t>
      </w:r>
      <w:proofErr w:type="gramStart"/>
      <w:r w:rsidRPr="0053465D">
        <w:rPr>
          <w:rFonts w:ascii="Times New Roman" w:eastAsia="Times New Roman" w:hAnsi="Times New Roman" w:cs="Times New Roman"/>
          <w:color w:val="000000"/>
          <w:sz w:val="28"/>
          <w:szCs w:val="28"/>
        </w:rPr>
        <w:t>дств пр</w:t>
      </w:r>
      <w:proofErr w:type="gramEnd"/>
      <w:r w:rsidRPr="0053465D">
        <w:rPr>
          <w:rFonts w:ascii="Times New Roman" w:eastAsia="Times New Roman" w:hAnsi="Times New Roman" w:cs="Times New Roman"/>
          <w:color w:val="000000"/>
          <w:sz w:val="28"/>
          <w:szCs w:val="28"/>
        </w:rPr>
        <w:t>едставляют сводную бюджетную отчетность в администрацию сельского поселения в установленные им сроки.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Бюджетная отчетность составляется администрацией сельского поселения на основании сводной бюджетной отчетности соответствующих главных администраторов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4. Бюджетная отчетность представляется администрацией сельского поселения в Управление финансов администрации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направляется в Совет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Информация к отчету об исполнении бюджета должна содержать: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сведения об исполнении бюджета сельского поселения по доходам (в разрезе основных источников формирования доходов) и расходам (по разделам классификации расходов бюджета) по сравнению с уточненным годовым планом;</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пояснительную записку, содержащую анализ исполнения доходов и расходов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сведения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сведения об использовании резервного фонда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сведения о предоставлении и погашении бюджетных кредитов;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сведения о выданных муниципальных гарантиях.</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Годовой отчет об исполнении бюджета сельского поселения подлежит утверждению решением Совета депутатов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66. Публичные слушания по годовому отчету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После внесения годового отчета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Подготовка и проведение публичных слушаний по проекту годового отчета об исполнении бюджета сельского поселения осуществляется в порядке, установленном статьей 52 настоящего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67. Внешняя проверка годового отчета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2. Внешняя проверка годового отчета об исполнении бюджета сельского поселения осуществляется Контрольно-счетной комиссией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3. Администрация сельского поселения представляет в Контрольно-счетную комиссию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 годовой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4. Контрольно-счетная комиссия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 готовит заключение на годовой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5. Заключение Контрольно-счетной комиссии </w:t>
      </w:r>
      <w:r>
        <w:rPr>
          <w:rFonts w:ascii="Times New Roman" w:eastAsia="Times New Roman" w:hAnsi="Times New Roman" w:cs="Times New Roman"/>
          <w:color w:val="000000"/>
          <w:sz w:val="28"/>
          <w:szCs w:val="28"/>
        </w:rPr>
        <w:t>Добринского</w:t>
      </w:r>
      <w:r w:rsidRPr="0053465D">
        <w:rPr>
          <w:rFonts w:ascii="Times New Roman" w:eastAsia="Times New Roman" w:hAnsi="Times New Roman" w:cs="Times New Roman"/>
          <w:color w:val="000000"/>
          <w:sz w:val="28"/>
          <w:szCs w:val="28"/>
        </w:rPr>
        <w:t xml:space="preserve"> муниципального района Липецкой области на годовой отчет об исполнении бюджета сельского поселения представляется в Совет депутатов сельского поселения с одновременным направлением в администрацию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ind w:firstLine="567"/>
        <w:outlineLvl w:val="4"/>
        <w:rPr>
          <w:rFonts w:ascii="Times New Roman" w:eastAsia="Times New Roman" w:hAnsi="Times New Roman" w:cs="Times New Roman"/>
          <w:b/>
          <w:bCs/>
          <w:color w:val="000000"/>
          <w:sz w:val="28"/>
          <w:szCs w:val="28"/>
        </w:rPr>
      </w:pPr>
      <w:r w:rsidRPr="0053465D">
        <w:rPr>
          <w:rFonts w:ascii="Times New Roman" w:eastAsia="Times New Roman" w:hAnsi="Times New Roman" w:cs="Times New Roman"/>
          <w:b/>
          <w:bCs/>
          <w:color w:val="000000"/>
          <w:sz w:val="28"/>
          <w:szCs w:val="28"/>
        </w:rPr>
        <w:t>Статья 68. Представление, рассмотрение и утверждение годового отчета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1. Годовой отчет об исполнении бюджета сельского поселения представляется администрацией сельского поселения в Совет депутатов сельского поселения не позднее 1 мая текущего года.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2. Одновременно с годовым отчетом об исполнении бюджета представляются: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пояснительная записка, содержащая анализ исполнения бюджета и бюджетной отчетности.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сведения о выполнении муниципального задания и (или) иных результатах использования бюджетных ассигнований;</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проект решения Совета депутатов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отчет об использовании резервного фонда администрации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сводный доклад о ходе реализации и оценки эффективности муниципальных программ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3. Решением об исполнении бюджета сельского поселения утверждаются: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53465D">
        <w:rPr>
          <w:rFonts w:ascii="Times New Roman" w:eastAsia="Times New Roman" w:hAnsi="Times New Roman" w:cs="Times New Roman"/>
          <w:color w:val="000000"/>
          <w:sz w:val="28"/>
          <w:szCs w:val="28"/>
        </w:rPr>
        <w:t>профицита</w:t>
      </w:r>
      <w:proofErr w:type="spellEnd"/>
      <w:r w:rsidRPr="0053465D">
        <w:rPr>
          <w:rFonts w:ascii="Times New Roman" w:eastAsia="Times New Roman" w:hAnsi="Times New Roman" w:cs="Times New Roman"/>
          <w:color w:val="000000"/>
          <w:sz w:val="28"/>
          <w:szCs w:val="28"/>
        </w:rPr>
        <w:t>)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доходов бюджета по кодам классификации доходов бюджетов;</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расходов бюджета по ведомственной структуре расходов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расходов бюджета по разделам и подразделам классификации расходов бюджета;</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источников финансирования дефицита бюджета по кодам </w:t>
      </w:r>
      <w:proofErr w:type="gramStart"/>
      <w:r w:rsidRPr="0053465D">
        <w:rPr>
          <w:rFonts w:ascii="Times New Roman" w:eastAsia="Times New Roman" w:hAnsi="Times New Roman" w:cs="Times New Roman"/>
          <w:color w:val="000000"/>
          <w:sz w:val="28"/>
          <w:szCs w:val="28"/>
        </w:rPr>
        <w:t>классификации источников финансирования дефицита бюджета</w:t>
      </w:r>
      <w:proofErr w:type="gramEnd"/>
      <w:r w:rsidRPr="0053465D">
        <w:rPr>
          <w:rFonts w:ascii="Times New Roman" w:eastAsia="Times New Roman" w:hAnsi="Times New Roman" w:cs="Times New Roman"/>
          <w:color w:val="000000"/>
          <w:sz w:val="28"/>
          <w:szCs w:val="28"/>
        </w:rPr>
        <w:t>.</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4. При рассмотрении отчета об исполнении бюджета сельского поселения Совет депутатов сельского поселения заслушивает доклад главы сельского поселения или назначенного им представителя администрации сельского поселения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годового отчета об исполнении бюджета сельского поселения.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В случае отклонения Советом депутатов сельского поселения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outlineLvl w:val="3"/>
        <w:rPr>
          <w:rFonts w:ascii="Times New Roman" w:eastAsia="Times New Roman" w:hAnsi="Times New Roman" w:cs="Times New Roman"/>
          <w:b/>
          <w:bCs/>
          <w:color w:val="000000"/>
          <w:sz w:val="28"/>
          <w:szCs w:val="28"/>
        </w:rPr>
      </w:pPr>
      <w:bookmarkStart w:id="24" w:name="_Hlk40346303"/>
      <w:r w:rsidRPr="0053465D">
        <w:rPr>
          <w:rFonts w:ascii="Times New Roman" w:eastAsia="Times New Roman" w:hAnsi="Times New Roman" w:cs="Times New Roman"/>
          <w:b/>
          <w:bCs/>
          <w:color w:val="000000"/>
          <w:sz w:val="28"/>
          <w:szCs w:val="28"/>
        </w:rPr>
        <w:t>ГЛАВА 14. МУНИЦИПАЛЬНЫЙ ФИНАНСОВЫЙ КОНТРОЛЬ</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bCs/>
          <w:color w:val="000000"/>
          <w:sz w:val="28"/>
          <w:szCs w:val="28"/>
        </w:rPr>
        <w:t xml:space="preserve">Статья 69. </w:t>
      </w:r>
      <w:r w:rsidRPr="0053465D">
        <w:rPr>
          <w:rFonts w:ascii="Times New Roman" w:hAnsi="Times New Roman" w:cs="Times New Roman"/>
          <w:sz w:val="28"/>
          <w:szCs w:val="28"/>
        </w:rPr>
        <w:t>Осуществление муниципального финансового контроля</w:t>
      </w:r>
    </w:p>
    <w:p w:rsidR="00FE70A5" w:rsidRPr="0053465D" w:rsidRDefault="00FE70A5" w:rsidP="00FE70A5">
      <w:pPr>
        <w:widowControl w:val="0"/>
        <w:autoSpaceDE w:val="0"/>
        <w:autoSpaceDN w:val="0"/>
        <w:spacing w:after="0" w:line="240" w:lineRule="auto"/>
        <w:ind w:firstLine="567"/>
        <w:jc w:val="both"/>
        <w:outlineLvl w:val="2"/>
        <w:rPr>
          <w:rFonts w:ascii="Times New Roman" w:hAnsi="Times New Roman" w:cs="Times New Roman"/>
          <w:sz w:val="28"/>
          <w:szCs w:val="28"/>
        </w:rPr>
      </w:pPr>
      <w:r w:rsidRPr="0053465D">
        <w:rPr>
          <w:rFonts w:ascii="Times New Roman" w:hAnsi="Times New Roman" w:cs="Times New Roman"/>
          <w:bCs/>
          <w:sz w:val="28"/>
          <w:szCs w:val="28"/>
        </w:rPr>
        <w:t xml:space="preserve">Муниципальный финансовый контроль осуществляется в соответствии со статьями 265, 266.1, 267.1, 268.1, 269.2, 270.2 </w:t>
      </w:r>
      <w:r w:rsidRPr="0053465D">
        <w:rPr>
          <w:rFonts w:ascii="Times New Roman" w:hAnsi="Times New Roman" w:cs="Times New Roman"/>
          <w:sz w:val="28"/>
          <w:szCs w:val="28"/>
        </w:rPr>
        <w:t xml:space="preserve">Бюджетного </w:t>
      </w:r>
      <w:hyperlink r:id="rId12" w:history="1">
        <w:r w:rsidRPr="0053465D">
          <w:rPr>
            <w:rFonts w:ascii="Times New Roman" w:hAnsi="Times New Roman" w:cs="Times New Roman"/>
            <w:sz w:val="28"/>
            <w:szCs w:val="28"/>
          </w:rPr>
          <w:t>кодекса</w:t>
        </w:r>
      </w:hyperlink>
      <w:r w:rsidRPr="0053465D">
        <w:rPr>
          <w:rFonts w:ascii="Times New Roman" w:hAnsi="Times New Roman" w:cs="Times New Roman"/>
          <w:sz w:val="28"/>
          <w:szCs w:val="28"/>
        </w:rPr>
        <w:t xml:space="preserve"> Российской Федерации.</w:t>
      </w:r>
    </w:p>
    <w:p w:rsidR="00FE70A5" w:rsidRPr="0053465D" w:rsidRDefault="00FE70A5" w:rsidP="00FE70A5">
      <w:pPr>
        <w:pStyle w:val="ConsPlusTitle"/>
        <w:ind w:firstLine="540"/>
        <w:jc w:val="both"/>
        <w:outlineLvl w:val="2"/>
        <w:rPr>
          <w:rFonts w:ascii="Times New Roman" w:hAnsi="Times New Roman" w:cs="Times New Roman"/>
          <w:sz w:val="28"/>
          <w:szCs w:val="28"/>
        </w:rPr>
      </w:pPr>
      <w:r w:rsidRPr="0053465D">
        <w:rPr>
          <w:rFonts w:ascii="Times New Roman" w:hAnsi="Times New Roman" w:cs="Times New Roman"/>
          <w:sz w:val="28"/>
          <w:szCs w:val="28"/>
        </w:rPr>
        <w:t>Статья 70. Введение в действие настоящего Положения</w:t>
      </w:r>
    </w:p>
    <w:p w:rsidR="00FE70A5" w:rsidRDefault="00FE70A5" w:rsidP="00FE70A5">
      <w:pPr>
        <w:shd w:val="clear" w:color="auto" w:fill="FFFFFF"/>
        <w:spacing w:after="0" w:line="240" w:lineRule="auto"/>
        <w:ind w:firstLine="567"/>
        <w:outlineLvl w:val="4"/>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1. </w:t>
      </w:r>
      <w:r w:rsidRPr="0053465D">
        <w:rPr>
          <w:rFonts w:ascii="Times New Roman" w:eastAsia="Times New Roman" w:hAnsi="Times New Roman" w:cs="Times New Roman"/>
          <w:color w:val="000000"/>
          <w:sz w:val="28"/>
          <w:szCs w:val="28"/>
        </w:rPr>
        <w:t>Настоящий нормативный правовой а</w:t>
      </w:r>
      <w:proofErr w:type="gramStart"/>
      <w:r w:rsidRPr="0053465D">
        <w:rPr>
          <w:rFonts w:ascii="Times New Roman" w:eastAsia="Times New Roman" w:hAnsi="Times New Roman" w:cs="Times New Roman"/>
          <w:color w:val="000000"/>
          <w:sz w:val="28"/>
          <w:szCs w:val="28"/>
        </w:rPr>
        <w:t>кт вст</w:t>
      </w:r>
      <w:proofErr w:type="gramEnd"/>
      <w:r w:rsidRPr="0053465D">
        <w:rPr>
          <w:rFonts w:ascii="Times New Roman" w:eastAsia="Times New Roman" w:hAnsi="Times New Roman" w:cs="Times New Roman"/>
          <w:color w:val="000000"/>
          <w:sz w:val="28"/>
          <w:szCs w:val="28"/>
        </w:rPr>
        <w:t>упает в силу со дня его обнародования.</w:t>
      </w:r>
    </w:p>
    <w:p w:rsidR="00FE70A5" w:rsidRPr="00D15829" w:rsidRDefault="00FE70A5" w:rsidP="00FE70A5">
      <w:pPr>
        <w:tabs>
          <w:tab w:val="left" w:pos="3828"/>
        </w:tabs>
        <w:spacing w:after="0" w:line="240" w:lineRule="auto"/>
        <w:ind w:firstLine="709"/>
        <w:jc w:val="both"/>
        <w:rPr>
          <w:rFonts w:ascii="Times New Roman" w:eastAsia="Times New Roman" w:hAnsi="Times New Roman" w:cs="Times New Roman"/>
          <w:sz w:val="28"/>
          <w:szCs w:val="28"/>
        </w:rPr>
      </w:pPr>
      <w:r w:rsidRPr="00D15829">
        <w:rPr>
          <w:rFonts w:ascii="Times New Roman" w:eastAsia="Times New Roman" w:hAnsi="Times New Roman" w:cs="Times New Roman"/>
          <w:sz w:val="28"/>
          <w:szCs w:val="28"/>
        </w:rPr>
        <w:t xml:space="preserve">2. </w:t>
      </w:r>
      <w:proofErr w:type="gramStart"/>
      <w:r w:rsidRPr="00D15829">
        <w:rPr>
          <w:rFonts w:ascii="Times New Roman" w:eastAsia="Times New Roman" w:hAnsi="Times New Roman" w:cs="Times New Roman"/>
          <w:sz w:val="28"/>
          <w:szCs w:val="28"/>
        </w:rPr>
        <w:t xml:space="preserve">Положение «О бюджетном процессе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 от 07.10.2013г. № 172-рс, а также изменения и дополнения в Положение, принятые решениями Совета депутатов сельского поселения Пушкинский сельсовет Добринского муниципального района Липецкой области </w:t>
      </w:r>
      <w:r w:rsidRPr="00D15829">
        <w:rPr>
          <w:rFonts w:ascii="Times New Roman" w:hAnsi="Times New Roman" w:cs="Times New Roman"/>
          <w:sz w:val="28"/>
          <w:szCs w:val="28"/>
        </w:rPr>
        <w:t xml:space="preserve">  №201-рс от 14.04.2014,      №208-рс от 20.06.2014</w:t>
      </w:r>
      <w:proofErr w:type="gramEnd"/>
      <w:r w:rsidRPr="00D15829">
        <w:rPr>
          <w:rFonts w:ascii="Times New Roman" w:hAnsi="Times New Roman" w:cs="Times New Roman"/>
          <w:sz w:val="28"/>
          <w:szCs w:val="28"/>
        </w:rPr>
        <w:t xml:space="preserve">, №228-рс от 22.12.2014, №9-рс от 28.10.2015, №47-рс от 13.07.2016г., №93-рс от 30.08.2017г., №113-рс от 12.12.2017г., №240-рс </w:t>
      </w:r>
      <w:proofErr w:type="gramStart"/>
      <w:r w:rsidRPr="00D15829">
        <w:rPr>
          <w:rFonts w:ascii="Times New Roman" w:hAnsi="Times New Roman" w:cs="Times New Roman"/>
          <w:sz w:val="28"/>
          <w:szCs w:val="28"/>
        </w:rPr>
        <w:t>от</w:t>
      </w:r>
      <w:proofErr w:type="gramEnd"/>
      <w:r w:rsidRPr="00D15829">
        <w:rPr>
          <w:rFonts w:ascii="Times New Roman" w:hAnsi="Times New Roman" w:cs="Times New Roman"/>
          <w:sz w:val="28"/>
          <w:szCs w:val="28"/>
        </w:rPr>
        <w:t xml:space="preserve"> 22.06.2020</w:t>
      </w:r>
      <w:r w:rsidRPr="00D15829">
        <w:rPr>
          <w:rFonts w:ascii="Times New Roman" w:eastAsia="Times New Roman" w:hAnsi="Times New Roman" w:cs="Times New Roman"/>
          <w:sz w:val="28"/>
          <w:szCs w:val="28"/>
        </w:rPr>
        <w:t xml:space="preserve">, утрачивают </w:t>
      </w:r>
      <w:proofErr w:type="gramStart"/>
      <w:r w:rsidRPr="00D15829">
        <w:rPr>
          <w:rFonts w:ascii="Times New Roman" w:eastAsia="Times New Roman" w:hAnsi="Times New Roman" w:cs="Times New Roman"/>
          <w:sz w:val="28"/>
          <w:szCs w:val="28"/>
        </w:rPr>
        <w:t>силу</w:t>
      </w:r>
      <w:proofErr w:type="gramEnd"/>
      <w:r w:rsidRPr="00D15829">
        <w:rPr>
          <w:rFonts w:ascii="Times New Roman" w:eastAsia="Times New Roman" w:hAnsi="Times New Roman" w:cs="Times New Roman"/>
          <w:sz w:val="28"/>
          <w:szCs w:val="28"/>
        </w:rPr>
        <w:t xml:space="preserve"> с момента вступления в силу настоящего Положения.</w:t>
      </w: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bookmarkEnd w:id="24"/>
    <w:p w:rsidR="00FE70A5" w:rsidRPr="0053465D" w:rsidRDefault="00FE70A5" w:rsidP="00FE70A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w:t>
      </w:r>
    </w:p>
    <w:p w:rsidR="00FE70A5" w:rsidRPr="0053465D" w:rsidRDefault="00FE70A5" w:rsidP="00FE70A5">
      <w:pPr>
        <w:shd w:val="clear" w:color="auto" w:fill="FFFFFF"/>
        <w:spacing w:after="0" w:line="240" w:lineRule="auto"/>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Глава сельского поселения  </w:t>
      </w:r>
    </w:p>
    <w:p w:rsidR="00FE70A5" w:rsidRPr="0053465D" w:rsidRDefault="00FE70A5" w:rsidP="00FE70A5">
      <w:pPr>
        <w:shd w:val="clear" w:color="auto" w:fill="FFFFFF"/>
        <w:spacing w:after="0" w:line="240" w:lineRule="auto"/>
        <w:jc w:val="both"/>
        <w:rPr>
          <w:rFonts w:ascii="Times New Roman" w:eastAsia="Times New Roman" w:hAnsi="Times New Roman" w:cs="Times New Roman"/>
          <w:color w:val="000000"/>
          <w:sz w:val="28"/>
          <w:szCs w:val="28"/>
        </w:rPr>
      </w:pPr>
      <w:r w:rsidRPr="0053465D">
        <w:rPr>
          <w:rFonts w:ascii="Times New Roman" w:eastAsia="Times New Roman" w:hAnsi="Times New Roman" w:cs="Times New Roman"/>
          <w:color w:val="000000"/>
          <w:sz w:val="28"/>
          <w:szCs w:val="28"/>
        </w:rPr>
        <w:t xml:space="preserve">Пушкинский сельсовет                                                           </w:t>
      </w:r>
      <w:r>
        <w:rPr>
          <w:rFonts w:ascii="Times New Roman" w:eastAsia="Times New Roman" w:hAnsi="Times New Roman" w:cs="Times New Roman"/>
          <w:color w:val="000000"/>
          <w:sz w:val="28"/>
          <w:szCs w:val="28"/>
        </w:rPr>
        <w:t>Н.Г. Демихова</w:t>
      </w:r>
    </w:p>
    <w:p w:rsidR="00FE70A5" w:rsidRPr="0053465D" w:rsidRDefault="00FE70A5" w:rsidP="00FE70A5">
      <w:pPr>
        <w:spacing w:after="0" w:line="240" w:lineRule="auto"/>
        <w:rPr>
          <w:rFonts w:ascii="Times New Roman" w:hAnsi="Times New Roman" w:cs="Times New Roman"/>
          <w:sz w:val="28"/>
          <w:szCs w:val="28"/>
        </w:rPr>
      </w:pPr>
    </w:p>
    <w:p w:rsidR="00FE70A5" w:rsidRDefault="00FE70A5" w:rsidP="00FE70A5">
      <w:pPr>
        <w:spacing w:after="0" w:line="240" w:lineRule="auto"/>
      </w:pPr>
    </w:p>
    <w:sectPr w:rsidR="00FE70A5" w:rsidSect="00FE70A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70A5"/>
    <w:rsid w:val="00124317"/>
    <w:rsid w:val="00366102"/>
    <w:rsid w:val="00AE6AEF"/>
    <w:rsid w:val="00ED0C6E"/>
    <w:rsid w:val="00FE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A5"/>
    <w:rPr>
      <w:rFonts w:eastAsiaTheme="minorEastAsia"/>
      <w:lang w:eastAsia="ru-RU"/>
    </w:rPr>
  </w:style>
  <w:style w:type="paragraph" w:styleId="1">
    <w:name w:val="heading 1"/>
    <w:basedOn w:val="a"/>
    <w:next w:val="a"/>
    <w:link w:val="10"/>
    <w:qFormat/>
    <w:rsid w:val="00FE7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FE70A5"/>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0A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E70A5"/>
    <w:rPr>
      <w:rFonts w:ascii="Times New Roman" w:eastAsia="Times New Roman" w:hAnsi="Times New Roman" w:cs="Times New Roman"/>
      <w:b/>
      <w:bCs/>
      <w:sz w:val="24"/>
      <w:szCs w:val="24"/>
      <w:lang w:eastAsia="ru-RU"/>
    </w:rPr>
  </w:style>
  <w:style w:type="paragraph" w:styleId="a3">
    <w:name w:val="Subtitle"/>
    <w:basedOn w:val="a"/>
    <w:link w:val="a4"/>
    <w:uiPriority w:val="11"/>
    <w:qFormat/>
    <w:rsid w:val="00FE70A5"/>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uiPriority w:val="11"/>
    <w:rsid w:val="00FE70A5"/>
    <w:rPr>
      <w:rFonts w:ascii="Times New Roman" w:eastAsia="Times New Roman" w:hAnsi="Times New Roman" w:cs="Times New Roman"/>
      <w:sz w:val="32"/>
      <w:szCs w:val="20"/>
      <w:lang w:eastAsia="ru-RU"/>
    </w:rPr>
  </w:style>
  <w:style w:type="paragraph" w:customStyle="1" w:styleId="ConsPlusNormal">
    <w:name w:val="ConsPlusNormal"/>
    <w:rsid w:val="00FE70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0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97CD22ED13B00198C5378850B8F7409DAAFD5C537C665E799D5A15ADAB1F39775C61DD997EBE0AC572DD856EA762537F2073A16AF2F5F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AFF75108BAA07376967B670F03710C0E99ACDAF8F66CEF0F1FC3D95D609DC3B294B8125AC005DE2EA143633F0770AEE54F9A4F86c0g5G" TargetMode="External"/><Relationship Id="rId12" Type="http://schemas.openxmlformats.org/officeDocument/2006/relationships/hyperlink" Target="consultantplus://offline/ref=D6161BFDE62D70AED94183C81B31400B35EA1A1E4B0B313FCB4742B2E5003E699BA33E0FC15D71A006742F86A9K6y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0C5B3F6BF1EB5713366652CF2E71E69C4E64F3A8A4B779929623FEA7B4A429D5E35FE51724151256166D338545D38DF39EF122D7GFWFF" TargetMode="External"/><Relationship Id="rId11" Type="http://schemas.openxmlformats.org/officeDocument/2006/relationships/hyperlink" Target="consultantplus://offline/ref=580C5B3F6BF1EB5713366652CF2E71E69C4E64F3A8A4B779929623FEA7B4A429C7E307E014270046064C3A3E85G4W7F" TargetMode="External"/><Relationship Id="rId5" Type="http://schemas.openxmlformats.org/officeDocument/2006/relationships/oleObject" Target="embeddings/oleObject1.bin"/><Relationship Id="rId10" Type="http://schemas.openxmlformats.org/officeDocument/2006/relationships/hyperlink" Target="consultantplus://offline/ref=9C8043E19300FC551791E82D86A594E84851C16089A4E4B7874EAA6C11D86FAFD5C88B02145132573D034B052EA5B9412841D7A49B2DE795u9Q0H" TargetMode="External"/><Relationship Id="rId4" Type="http://schemas.openxmlformats.org/officeDocument/2006/relationships/image" Target="media/image1.png"/><Relationship Id="rId9" Type="http://schemas.openxmlformats.org/officeDocument/2006/relationships/hyperlink" Target="consultantplus://offline/ref=FA165AC749576DCE49AF5EB5BEBACF4151B0B6E7A4CC0145CB4982893319A62419185103962997B8D92DB987E5ECFCE64BBDDF2ECF610453K4G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14321</Words>
  <Characters>81632</Characters>
  <Application>Microsoft Office Word</Application>
  <DocSecurity>0</DocSecurity>
  <Lines>680</Lines>
  <Paragraphs>191</Paragraphs>
  <ScaleCrop>false</ScaleCrop>
  <Company/>
  <LinksUpToDate>false</LinksUpToDate>
  <CharactersWithSpaces>95762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2020-07-21T05:43:00Z</dcterms:created>
  <dcterms:modified xsi:type="dcterms:W3CDTF">2020-07-21T05:55:00Z</dcterms:modified>
</cp:coreProperties>
</file>