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7B7D4D" w:rsidTr="00547FF9">
        <w:trPr>
          <w:cantSplit/>
          <w:trHeight w:val="1293"/>
          <w:jc w:val="center"/>
        </w:trPr>
        <w:tc>
          <w:tcPr>
            <w:tcW w:w="5122" w:type="dxa"/>
          </w:tcPr>
          <w:p w:rsidR="00EA7E1F" w:rsidRPr="007B7D4D" w:rsidRDefault="009C267B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7D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657955880" r:id="rId8">
                  <o:FieldCodes>\s</o:FieldCodes>
                </o:OLEObject>
              </w:pict>
            </w:r>
          </w:p>
        </w:tc>
      </w:tr>
    </w:tbl>
    <w:p w:rsidR="00EA7E1F" w:rsidRPr="007B7D4D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B7D4D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7B7D4D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7B7D4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7B7D4D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7B7D4D" w:rsidRDefault="007B7D4D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84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>-</w:t>
      </w:r>
      <w:r w:rsidRPr="007B7D4D">
        <w:rPr>
          <w:rFonts w:ascii="Times New Roman" w:hAnsi="Times New Roman" w:cs="Times New Roman"/>
          <w:b/>
          <w:sz w:val="28"/>
          <w:szCs w:val="28"/>
        </w:rPr>
        <w:t>я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EA7E1F" w:rsidRPr="007B7D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7B7D4D" w:rsidRDefault="00EA7E1F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7D4D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7B7D4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7B7D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Pr="007B7D4D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 w:rsidR="007B7D4D" w:rsidRPr="007B7D4D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>7-рс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 </w:t>
      </w:r>
      <w:r w:rsidRPr="007B7D4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569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515FE1" w:rsidRPr="007B7D4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C82979">
      <w:pPr>
        <w:shd w:val="clear" w:color="auto" w:fill="FFFFFF"/>
        <w:tabs>
          <w:tab w:val="left" w:leader="underscore" w:pos="3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B7D4D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B7D4D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bookmarkStart w:id="0" w:name="_GoBack"/>
      <w:bookmarkEnd w:id="0"/>
    </w:p>
    <w:p w:rsidR="00EA7E1F" w:rsidRPr="007B7D4D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201</w:t>
      </w:r>
      <w:r w:rsidR="00547FF9">
        <w:rPr>
          <w:rFonts w:ascii="Times New Roman" w:hAnsi="Times New Roman" w:cs="Times New Roman"/>
          <w:sz w:val="28"/>
          <w:szCs w:val="28"/>
        </w:rPr>
        <w:t>9</w:t>
      </w:r>
      <w:r w:rsidRPr="00547FF9">
        <w:rPr>
          <w:rFonts w:ascii="Times New Roman" w:hAnsi="Times New Roman" w:cs="Times New Roman"/>
          <w:sz w:val="28"/>
          <w:szCs w:val="28"/>
        </w:rPr>
        <w:t xml:space="preserve"> год» по доходам в сумме  </w:t>
      </w:r>
      <w:r w:rsidR="00FC64FE">
        <w:rPr>
          <w:rFonts w:ascii="Times New Roman" w:hAnsi="Times New Roman" w:cs="Times New Roman"/>
          <w:sz w:val="28"/>
          <w:szCs w:val="28"/>
        </w:rPr>
        <w:t>6 940 697,76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 и по расходам  в  сумме  </w:t>
      </w:r>
      <w:r w:rsidR="00FC64FE">
        <w:rPr>
          <w:rFonts w:ascii="Times New Roman" w:hAnsi="Times New Roman" w:cs="Times New Roman"/>
          <w:sz w:val="28"/>
          <w:szCs w:val="28"/>
        </w:rPr>
        <w:t>7 937 429,47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7B7D4D" w:rsidRPr="007B7D4D">
        <w:rPr>
          <w:rFonts w:ascii="Times New Roman" w:hAnsi="Times New Roman" w:cs="Times New Roman"/>
          <w:sz w:val="28"/>
          <w:szCs w:val="28"/>
        </w:rPr>
        <w:t>О.И. Леньшина</w:t>
      </w: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2</w:t>
      </w:r>
      <w:r w:rsidR="007B7D4D" w:rsidRPr="007B7D4D">
        <w:rPr>
          <w:rFonts w:ascii="Times New Roman" w:hAnsi="Times New Roman" w:cs="Times New Roman"/>
          <w:bCs/>
          <w:sz w:val="24"/>
          <w:szCs w:val="24"/>
        </w:rPr>
        <w:t>3</w:t>
      </w:r>
      <w:r w:rsidRPr="007B7D4D">
        <w:rPr>
          <w:rFonts w:ascii="Times New Roman" w:hAnsi="Times New Roman" w:cs="Times New Roman"/>
          <w:bCs/>
          <w:sz w:val="24"/>
          <w:szCs w:val="24"/>
        </w:rPr>
        <w:t>.0</w:t>
      </w:r>
      <w:r w:rsidR="007B7D4D" w:rsidRPr="007B7D4D">
        <w:rPr>
          <w:rFonts w:ascii="Times New Roman" w:hAnsi="Times New Roman" w:cs="Times New Roman"/>
          <w:bCs/>
          <w:sz w:val="24"/>
          <w:szCs w:val="24"/>
        </w:rPr>
        <w:t>7</w:t>
      </w:r>
      <w:r w:rsidRPr="007B7D4D">
        <w:rPr>
          <w:rFonts w:ascii="Times New Roman" w:hAnsi="Times New Roman" w:cs="Times New Roman"/>
          <w:bCs/>
          <w:sz w:val="24"/>
          <w:szCs w:val="24"/>
        </w:rPr>
        <w:t>.20</w:t>
      </w:r>
      <w:r w:rsidR="007B7D4D" w:rsidRPr="007B7D4D">
        <w:rPr>
          <w:rFonts w:ascii="Times New Roman" w:hAnsi="Times New Roman" w:cs="Times New Roman"/>
          <w:bCs/>
          <w:sz w:val="24"/>
          <w:szCs w:val="24"/>
        </w:rPr>
        <w:t>20</w:t>
      </w:r>
      <w:r w:rsidRPr="007B7D4D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7B7D4D" w:rsidRPr="007B7D4D">
        <w:rPr>
          <w:rFonts w:ascii="Times New Roman" w:hAnsi="Times New Roman" w:cs="Times New Roman"/>
          <w:bCs/>
          <w:sz w:val="24"/>
          <w:szCs w:val="24"/>
        </w:rPr>
        <w:t>24</w:t>
      </w:r>
      <w:r w:rsidRPr="007B7D4D">
        <w:rPr>
          <w:rFonts w:ascii="Times New Roman" w:hAnsi="Times New Roman" w:cs="Times New Roman"/>
          <w:bCs/>
          <w:sz w:val="24"/>
          <w:szCs w:val="24"/>
        </w:rPr>
        <w:t>7-рс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2B6262" w:rsidRPr="002B626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7B7D4D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2B6262">
        <w:rPr>
          <w:szCs w:val="28"/>
        </w:rPr>
        <w:t xml:space="preserve">Утвердить отчет об исполнении бюджета сельского поселения 2018 год» по доходам в сумме  </w:t>
      </w:r>
      <w:r w:rsidR="002B6262" w:rsidRPr="002B6262">
        <w:rPr>
          <w:szCs w:val="28"/>
        </w:rPr>
        <w:t>6 940 697,76</w:t>
      </w:r>
      <w:r w:rsidRPr="002B6262">
        <w:rPr>
          <w:szCs w:val="28"/>
        </w:rPr>
        <w:t xml:space="preserve">  рубля  и по расходам  в  сумме  </w:t>
      </w:r>
      <w:r w:rsidR="00FC64FE" w:rsidRPr="002B6262">
        <w:rPr>
          <w:szCs w:val="28"/>
        </w:rPr>
        <w:t>7 937 429,47</w:t>
      </w:r>
      <w:r w:rsidRPr="002B6262">
        <w:rPr>
          <w:szCs w:val="28"/>
        </w:rPr>
        <w:t xml:space="preserve">  рубля с превышением расходов над доходами (дефицит) в сумме </w:t>
      </w:r>
      <w:r w:rsidR="00FC64FE" w:rsidRPr="002B6262">
        <w:rPr>
          <w:szCs w:val="28"/>
        </w:rPr>
        <w:t>996 731,71</w:t>
      </w:r>
      <w:r w:rsidRPr="002B6262">
        <w:rPr>
          <w:szCs w:val="28"/>
        </w:rPr>
        <w:t xml:space="preserve"> рубля.</w:t>
      </w:r>
    </w:p>
    <w:p w:rsidR="00EA7E1F" w:rsidRPr="002B6262" w:rsidRDefault="00EA7E1F" w:rsidP="00EA7E1F">
      <w:pPr>
        <w:pStyle w:val="21"/>
        <w:rPr>
          <w:szCs w:val="28"/>
        </w:rPr>
      </w:pPr>
      <w:r w:rsidRPr="00547FF9">
        <w:rPr>
          <w:color w:val="FF0000"/>
          <w:szCs w:val="28"/>
        </w:rPr>
        <w:tab/>
      </w:r>
      <w:r w:rsidRPr="007B7D4D">
        <w:rPr>
          <w:szCs w:val="28"/>
        </w:rPr>
        <w:t>2.</w:t>
      </w:r>
      <w:r w:rsidRPr="00547FF9">
        <w:rPr>
          <w:color w:val="FF0000"/>
          <w:szCs w:val="28"/>
        </w:rPr>
        <w:t xml:space="preserve"> </w:t>
      </w:r>
      <w:r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EA7E1F" w:rsidRPr="002B6262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>3.Настоящий нормативный правовой акт вступает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201</w:t>
            </w:r>
            <w:r w:rsidR="002B6262" w:rsidRPr="002B6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79" w:rsidRPr="002B6262" w:rsidRDefault="00C82979" w:rsidP="00C8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по бюджету сельского поселения</w:t>
            </w:r>
          </w:p>
          <w:p w:rsidR="00C82979" w:rsidRDefault="00C82979" w:rsidP="00C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Пушкинский сельсовет  на 2019 год</w:t>
            </w:r>
          </w:p>
          <w:p w:rsidR="00C82979" w:rsidRPr="002B6262" w:rsidRDefault="00C82979" w:rsidP="00C8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Ind w:w="134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2B6262" w:rsidTr="00C82979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 w:rsidR="002B6262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B6262" w:rsidRPr="002B6262" w:rsidTr="00C82979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262" w:rsidRPr="002B6262" w:rsidTr="00C82979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3689267,99</w:t>
                  </w:r>
                </w:p>
              </w:tc>
            </w:tr>
            <w:tr w:rsidR="002B6262" w:rsidRPr="002B6262" w:rsidTr="00C82979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1411712,06</w:t>
                  </w:r>
                </w:p>
              </w:tc>
            </w:tr>
            <w:tr w:rsidR="002B6262" w:rsidRPr="002B6262" w:rsidTr="00C82979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236023,82</w:t>
                  </w:r>
                </w:p>
              </w:tc>
            </w:tr>
            <w:tr w:rsidR="002B6262" w:rsidRPr="002B6262" w:rsidTr="00C82979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87366,90</w:t>
                  </w:r>
                </w:p>
              </w:tc>
            </w:tr>
            <w:tr w:rsidR="002B6262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92892,91</w:t>
                  </w:r>
                </w:p>
              </w:tc>
            </w:tr>
            <w:tr w:rsidR="002B6262" w:rsidRPr="002B6262" w:rsidTr="00C82979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1948639,20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20645,34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20645,34</w:t>
                  </w:r>
                </w:p>
              </w:tc>
            </w:tr>
            <w:tr w:rsidR="002B6262" w:rsidRPr="002B6262" w:rsidTr="00C82979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3709913,33</w:t>
                  </w:r>
                </w:p>
              </w:tc>
            </w:tr>
            <w:tr w:rsidR="002B6262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1072000,00</w:t>
                  </w:r>
                </w:p>
              </w:tc>
            </w:tr>
            <w:tr w:rsidR="002B6262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494900,00</w:t>
                  </w:r>
                </w:p>
              </w:tc>
            </w:tr>
            <w:tr w:rsidR="002B6262" w:rsidRPr="002B6262" w:rsidTr="00C82979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337191,27</w:t>
                  </w:r>
                </w:p>
              </w:tc>
            </w:tr>
            <w:tr w:rsidR="002B6262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77400,00</w:t>
                  </w:r>
                </w:p>
              </w:tc>
            </w:tr>
            <w:tr w:rsidR="002B6262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1117093,16</w:t>
                  </w:r>
                </w:p>
              </w:tc>
            </w:tr>
            <w:tr w:rsidR="002B6262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132200,00</w:t>
                  </w:r>
                </w:p>
              </w:tc>
            </w:tr>
            <w:tr w:rsidR="002B6262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3230784,43</w:t>
                  </w:r>
                </w:p>
              </w:tc>
            </w:tr>
            <w:tr w:rsidR="002B6262" w:rsidRPr="002B6262" w:rsidTr="00C82979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2B6262" w:rsidRDefault="00EA7E1F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2B6262" w:rsidRDefault="002B6262" w:rsidP="007B7D4D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6940697,76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A7E1F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2B6262" w:rsidRDefault="002B6262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201</w:t>
      </w:r>
      <w:r w:rsidR="002B6262" w:rsidRPr="002B6262">
        <w:rPr>
          <w:rFonts w:ascii="Times New Roman" w:hAnsi="Times New Roman" w:cs="Times New Roman"/>
          <w:sz w:val="24"/>
          <w:szCs w:val="24"/>
        </w:rPr>
        <w:t>9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Pr="002B6262">
        <w:rPr>
          <w:b/>
          <w:sz w:val="28"/>
          <w:szCs w:val="28"/>
        </w:rPr>
        <w:t>на 201</w:t>
      </w:r>
      <w:r w:rsidR="002B6262" w:rsidRPr="002B6262">
        <w:rPr>
          <w:b/>
          <w:sz w:val="28"/>
          <w:szCs w:val="28"/>
        </w:rPr>
        <w:t>9</w:t>
      </w:r>
      <w:r w:rsidRPr="002B6262">
        <w:rPr>
          <w:b/>
          <w:sz w:val="28"/>
          <w:szCs w:val="28"/>
        </w:rPr>
        <w:t xml:space="preserve"> год</w:t>
      </w: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081"/>
        <w:gridCol w:w="669"/>
        <w:gridCol w:w="1701"/>
      </w:tblGrid>
      <w:tr w:rsidR="00384F7B" w:rsidRPr="00384F7B" w:rsidTr="00547FF9">
        <w:trPr>
          <w:cantSplit/>
          <w:trHeight w:val="8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pStyle w:val="3"/>
              <w:rPr>
                <w:b w:val="0"/>
              </w:rPr>
            </w:pPr>
          </w:p>
          <w:p w:rsidR="00EA7E1F" w:rsidRPr="00384F7B" w:rsidRDefault="00EA7E1F" w:rsidP="00547FF9">
            <w:pPr>
              <w:pStyle w:val="3"/>
              <w:rPr>
                <w:b w:val="0"/>
              </w:rPr>
            </w:pPr>
            <w:r w:rsidRPr="00384F7B">
              <w:rPr>
                <w:b w:val="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384F7B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384F7B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2B6262"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384F7B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7937429,47</w:t>
            </w:r>
          </w:p>
        </w:tc>
      </w:tr>
      <w:tr w:rsidR="00384F7B" w:rsidRPr="00384F7B" w:rsidTr="00547FF9">
        <w:trPr>
          <w:trHeight w:val="2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3010584,99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2B6262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967009,00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1874788,99</w:t>
            </w:r>
          </w:p>
        </w:tc>
      </w:tr>
      <w:tr w:rsidR="00384F7B" w:rsidRPr="00384F7B" w:rsidTr="00547FF9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149970,00</w:t>
            </w:r>
          </w:p>
        </w:tc>
      </w:tr>
      <w:tr w:rsidR="00384F7B" w:rsidRPr="00384F7B" w:rsidTr="00547FF9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18817,00</w:t>
            </w:r>
          </w:p>
        </w:tc>
      </w:tr>
      <w:tr w:rsidR="00384F7B" w:rsidRPr="00384F7B" w:rsidTr="00547FF9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B6262"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</w:t>
            </w: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84F7B" w:rsidRPr="00384F7B" w:rsidTr="00547FF9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774</w:t>
            </w:r>
            <w:r w:rsidR="00EA7E1F"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4F7B" w:rsidRPr="00384F7B" w:rsidTr="00547FF9">
        <w:trPr>
          <w:trHeight w:val="1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1478208,69</w:t>
            </w:r>
          </w:p>
        </w:tc>
      </w:tr>
      <w:tr w:rsidR="00384F7B" w:rsidRPr="00384F7B" w:rsidTr="00547FF9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1112148,00</w:t>
            </w:r>
          </w:p>
        </w:tc>
      </w:tr>
      <w:tr w:rsidR="00384F7B" w:rsidRPr="00384F7B" w:rsidTr="00547FF9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366060,69</w:t>
            </w:r>
          </w:p>
        </w:tc>
      </w:tr>
      <w:tr w:rsidR="00384F7B" w:rsidRPr="00384F7B" w:rsidTr="00547FF9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829216,37</w:t>
            </w:r>
          </w:p>
        </w:tc>
      </w:tr>
      <w:tr w:rsidR="00384F7B" w:rsidRPr="00384F7B" w:rsidTr="00547FF9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4945,16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824271,21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2067729,00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384F7B" w:rsidRDefault="00EA7E1F" w:rsidP="00547FF9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11718,91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384F7B" w:rsidRDefault="00384F7B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2B626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11718,91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301151,82</w:t>
            </w:r>
          </w:p>
        </w:tc>
      </w:tr>
      <w:tr w:rsidR="00384F7B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301151,82</w:t>
            </w:r>
          </w:p>
        </w:tc>
      </w:tr>
      <w:tr w:rsidR="00384F7B" w:rsidRPr="00384F7B" w:rsidTr="00547FF9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5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161419,69</w:t>
            </w:r>
          </w:p>
        </w:tc>
      </w:tr>
      <w:tr w:rsidR="00547FF9" w:rsidRPr="00384F7B" w:rsidTr="00547FF9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384F7B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384F7B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F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161419,69</w:t>
            </w:r>
          </w:p>
        </w:tc>
      </w:tr>
    </w:tbl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201</w:t>
      </w:r>
      <w:r w:rsidR="00384F7B" w:rsidRPr="00384F7B">
        <w:rPr>
          <w:rFonts w:ascii="Times New Roman" w:hAnsi="Times New Roman" w:cs="Times New Roman"/>
          <w:sz w:val="24"/>
          <w:szCs w:val="24"/>
        </w:rPr>
        <w:t>9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201</w:t>
      </w:r>
      <w:r w:rsidR="00384F7B" w:rsidRPr="00384F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9"/>
        <w:gridCol w:w="709"/>
        <w:gridCol w:w="567"/>
        <w:gridCol w:w="1701"/>
        <w:gridCol w:w="709"/>
        <w:gridCol w:w="1559"/>
      </w:tblGrid>
      <w:tr w:rsidR="00E951D8" w:rsidRPr="00E951D8" w:rsidTr="00547FF9">
        <w:trPr>
          <w:cantSplit/>
          <w:trHeight w:val="17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E951D8" w:rsidRDefault="00EA7E1F" w:rsidP="00547F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</w:t>
            </w:r>
          </w:p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E951D8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</w:rPr>
            </w:pPr>
            <w:r w:rsidRPr="00E951D8">
              <w:rPr>
                <w:rFonts w:ascii="Times New Roman" w:eastAsia="Times New Roman" w:hAnsi="Times New Roman" w:cs="Times New Roman"/>
                <w:bCs w:val="0"/>
                <w:i w:val="0"/>
                <w:color w:val="auto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7937429,47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3010584,99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6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1874788,99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667112,30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511333,30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155779,00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1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547FF9">
        <w:trPr>
          <w:trHeight w:val="1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384F7B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073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C073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CC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4317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66E02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70800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B6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2" w:rsidRPr="00E951D8" w:rsidRDefault="00B66E02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E02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B66E0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829216,37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pStyle w:val="af1"/>
              <w:rPr>
                <w:sz w:val="24"/>
              </w:rPr>
            </w:pPr>
            <w:r w:rsidRPr="00E951D8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82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24C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82524C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82524C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E558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06,90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82524C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547FF9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82524C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</w:t>
            </w:r>
            <w:r w:rsidR="0082524C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82524C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82524C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F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4C" w:rsidRPr="00E951D8" w:rsidRDefault="0082524C" w:rsidP="00E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64800,00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951D8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704A88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704A88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11718,91</w:t>
            </w:r>
          </w:p>
        </w:tc>
      </w:tr>
      <w:tr w:rsidR="00E951D8" w:rsidRPr="00E951D8" w:rsidTr="006F69F1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6F69F1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1D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6F69F1" w:rsidP="006F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6F69F1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CF5E24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Пушкинский </w:t>
            </w: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F1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6F69F1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EA7E1F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9F1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6F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01 4</w:t>
            </w:r>
            <w:r w:rsidR="00EA7E1F"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CF5E24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6F69F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9F1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CF5E24" w:rsidP="00CF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  <w:r w:rsidR="00EA7E1F"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5588D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D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E5588D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E5588D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88D" w:rsidRPr="00E951D8" w:rsidRDefault="00CF5E24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88D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24" w:rsidRPr="00E951D8" w:rsidRDefault="00CF5E2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88D" w:rsidRPr="00E951D8" w:rsidRDefault="006F69F1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85642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E85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547FF9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E951D8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E951D8" w:rsidRDefault="00EA7E1F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642" w:rsidRPr="00E951D8" w:rsidRDefault="00E85642" w:rsidP="00547F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E951D8" w:rsidRDefault="00E85642" w:rsidP="00E85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</w:tbl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7FF9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A7E1F" w:rsidRPr="00E951D8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51D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4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Российской Федерации за 201</w:t>
      </w:r>
      <w:r w:rsidR="00E951D8" w:rsidRPr="00E951D8">
        <w:rPr>
          <w:rFonts w:ascii="Times New Roman" w:hAnsi="Times New Roman" w:cs="Times New Roman"/>
          <w:sz w:val="24"/>
          <w:szCs w:val="24"/>
        </w:rPr>
        <w:t>9</w:t>
      </w:r>
      <w:r w:rsidRPr="00E951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E951D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Распределение  расходов бюджета сельского поселения  по разделам, подразделам, целевым статьям, группам видов расходов классификации расходов бюджетов Российской Федерации</w:t>
      </w: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Руб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1701"/>
        <w:gridCol w:w="709"/>
        <w:gridCol w:w="1559"/>
      </w:tblGrid>
      <w:tr w:rsidR="00E951D8" w:rsidRPr="00E951D8" w:rsidTr="00E951D8">
        <w:trPr>
          <w:cantSplit/>
          <w:trHeight w:val="17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D8" w:rsidRPr="00E951D8" w:rsidRDefault="00E951D8" w:rsidP="00E951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51D8" w:rsidRPr="00E951D8" w:rsidRDefault="00E951D8" w:rsidP="00E9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1D8" w:rsidRPr="00E951D8" w:rsidRDefault="00E951D8" w:rsidP="00E9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51D8" w:rsidRPr="00E951D8" w:rsidRDefault="00E951D8" w:rsidP="00E95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iCs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7937429,47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keepNext/>
              <w:keepLines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3010584,99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967009,00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E951D8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967009,00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1874788,99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1207676,69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667112,30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511333,30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155779,00</w:t>
            </w:r>
          </w:p>
        </w:tc>
      </w:tr>
      <w:tr w:rsidR="00E951D8" w:rsidRPr="00E951D8" w:rsidTr="00E951D8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E951D8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E951D8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E951D8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E951D8">
        <w:trPr>
          <w:trHeight w:val="1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149970,00</w:t>
            </w:r>
          </w:p>
        </w:tc>
      </w:tr>
      <w:tr w:rsidR="00E951D8" w:rsidRPr="00E951D8" w:rsidTr="00E951D8">
        <w:trPr>
          <w:trHeight w:val="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18817,00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18817,00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4317,00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4317,00</w:t>
            </w:r>
          </w:p>
        </w:tc>
      </w:tr>
      <w:tr w:rsidR="00E951D8" w:rsidRPr="00E951D8" w:rsidTr="00E951D8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4317,00</w:t>
            </w:r>
          </w:p>
        </w:tc>
      </w:tr>
      <w:tr w:rsidR="00E951D8" w:rsidRPr="00E951D8" w:rsidTr="00E951D8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77400,00</w:t>
            </w:r>
          </w:p>
        </w:tc>
      </w:tr>
      <w:tr w:rsidR="00E951D8" w:rsidRPr="00E951D8" w:rsidTr="00E951D8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77400,00</w:t>
            </w:r>
          </w:p>
        </w:tc>
      </w:tr>
      <w:tr w:rsidR="00E951D8" w:rsidRPr="00E951D8" w:rsidTr="00E951D8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77400,00</w:t>
            </w:r>
          </w:p>
        </w:tc>
      </w:tr>
      <w:tr w:rsidR="00E951D8" w:rsidRPr="00E951D8" w:rsidTr="00E951D8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77400,00</w:t>
            </w:r>
          </w:p>
        </w:tc>
      </w:tr>
      <w:tr w:rsidR="00E951D8" w:rsidRPr="00E951D8" w:rsidTr="00E951D8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77400,00</w:t>
            </w:r>
          </w:p>
        </w:tc>
      </w:tr>
      <w:tr w:rsidR="00E951D8" w:rsidRPr="00E951D8" w:rsidTr="00E951D8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70800,00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1478208,69 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1478208,69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1478208,69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1112148,00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366060,69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829216,37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4945,16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824271,21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824271,21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548264,31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276006,90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E951D8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D8" w:rsidRPr="00E951D8" w:rsidRDefault="00E951D8" w:rsidP="00E951D8">
            <w:pPr>
              <w:spacing w:after="0" w:line="24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tabs>
                <w:tab w:val="left" w:pos="1593"/>
              </w:tabs>
              <w:spacing w:after="0" w:line="240" w:lineRule="atLeast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211206,90</w:t>
            </w:r>
          </w:p>
        </w:tc>
      </w:tr>
      <w:tr w:rsidR="00E951D8" w:rsidRPr="00E951D8" w:rsidTr="00E951D8">
        <w:trPr>
          <w:trHeight w:val="1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64800,00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1D8" w:rsidRPr="00E951D8" w:rsidRDefault="00E951D8" w:rsidP="00E951D8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2067729,00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2067729,00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1785718,00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282011,00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11718,91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301151,82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  <w:tr w:rsidR="00E951D8" w:rsidRPr="00E951D8" w:rsidTr="00E951D8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1D8" w:rsidRPr="00E951D8" w:rsidRDefault="00E951D8" w:rsidP="00E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1D8" w:rsidRPr="00E951D8" w:rsidRDefault="00E951D8" w:rsidP="00E95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D8">
              <w:rPr>
                <w:rFonts w:ascii="Times New Roman" w:eastAsia="Times New Roman" w:hAnsi="Times New Roman" w:cs="Times New Roman"/>
                <w:sz w:val="24"/>
                <w:szCs w:val="24"/>
              </w:rPr>
              <w:t>161419,69</w:t>
            </w:r>
          </w:p>
        </w:tc>
      </w:tr>
    </w:tbl>
    <w:p w:rsidR="00E951D8" w:rsidRDefault="00E951D8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951D8" w:rsidRPr="00547FF9" w:rsidRDefault="00E951D8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E951D8" w:rsidRPr="00547FF9" w:rsidSect="00EA7E1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B2" w:rsidRDefault="00380CB2" w:rsidP="00EA7E1F">
      <w:pPr>
        <w:spacing w:after="0" w:line="240" w:lineRule="auto"/>
      </w:pPr>
      <w:r>
        <w:separator/>
      </w:r>
    </w:p>
  </w:endnote>
  <w:endnote w:type="continuationSeparator" w:id="1">
    <w:p w:rsidR="00380CB2" w:rsidRDefault="00380CB2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B2" w:rsidRDefault="00380CB2" w:rsidP="00EA7E1F">
      <w:pPr>
        <w:spacing w:after="0" w:line="240" w:lineRule="auto"/>
      </w:pPr>
      <w:r>
        <w:separator/>
      </w:r>
    </w:p>
  </w:footnote>
  <w:footnote w:type="continuationSeparator" w:id="1">
    <w:p w:rsidR="00380CB2" w:rsidRDefault="00380CB2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E1F"/>
    <w:rsid w:val="00124317"/>
    <w:rsid w:val="002B6262"/>
    <w:rsid w:val="00380CB2"/>
    <w:rsid w:val="00384F7B"/>
    <w:rsid w:val="003E24A3"/>
    <w:rsid w:val="00403669"/>
    <w:rsid w:val="00515FE1"/>
    <w:rsid w:val="00547FF9"/>
    <w:rsid w:val="005A0BAE"/>
    <w:rsid w:val="006F69F1"/>
    <w:rsid w:val="007B7D4D"/>
    <w:rsid w:val="0082524C"/>
    <w:rsid w:val="00856921"/>
    <w:rsid w:val="009C267B"/>
    <w:rsid w:val="00AE6AEF"/>
    <w:rsid w:val="00B66E02"/>
    <w:rsid w:val="00C82979"/>
    <w:rsid w:val="00CC0731"/>
    <w:rsid w:val="00CF5E24"/>
    <w:rsid w:val="00E5588D"/>
    <w:rsid w:val="00E85642"/>
    <w:rsid w:val="00E951D8"/>
    <w:rsid w:val="00EA7E1F"/>
    <w:rsid w:val="00EF0115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2020-08-03T06:04:00Z</dcterms:created>
  <dcterms:modified xsi:type="dcterms:W3CDTF">2020-08-03T07:32:00Z</dcterms:modified>
</cp:coreProperties>
</file>