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1A" w:rsidRPr="003F103C" w:rsidRDefault="00A5211A" w:rsidP="00A5211A">
      <w:pPr>
        <w:tabs>
          <w:tab w:val="left" w:pos="851"/>
        </w:tabs>
        <w:jc w:val="both"/>
        <w:rPr>
          <w:b/>
          <w:bCs/>
          <w:sz w:val="28"/>
          <w:szCs w:val="28"/>
        </w:rPr>
      </w:pPr>
    </w:p>
    <w:p w:rsidR="00A5211A" w:rsidRPr="003F103C" w:rsidRDefault="00A5211A" w:rsidP="00A5211A">
      <w:pPr>
        <w:tabs>
          <w:tab w:val="left" w:pos="851"/>
        </w:tabs>
        <w:jc w:val="both"/>
        <w:rPr>
          <w:b/>
          <w:bCs/>
          <w:sz w:val="28"/>
          <w:szCs w:val="28"/>
        </w:rPr>
      </w:pPr>
    </w:p>
    <w:p w:rsidR="00A5211A" w:rsidRPr="003F103C" w:rsidRDefault="00A5211A" w:rsidP="00A5211A">
      <w:pPr>
        <w:pStyle w:val="1"/>
        <w:keepLines w:val="0"/>
        <w:tabs>
          <w:tab w:val="left" w:pos="2055"/>
          <w:tab w:val="left" w:pos="2410"/>
          <w:tab w:val="center" w:pos="5031"/>
        </w:tabs>
        <w:suppressAutoHyphens/>
        <w:spacing w:before="0" w:line="240" w:lineRule="auto"/>
        <w:ind w:left="709"/>
        <w:jc w:val="center"/>
        <w:rPr>
          <w:rFonts w:ascii="Times New Roman" w:hAnsi="Times New Roman" w:cs="Times New Roman"/>
          <w:bCs w:val="0"/>
        </w:rPr>
      </w:pPr>
    </w:p>
    <w:p w:rsidR="00A5211A" w:rsidRPr="003F103C" w:rsidRDefault="00A5211A" w:rsidP="00A5211A">
      <w:pPr>
        <w:pStyle w:val="1"/>
        <w:keepLines w:val="0"/>
        <w:numPr>
          <w:ilvl w:val="0"/>
          <w:numId w:val="1"/>
        </w:numPr>
        <w:tabs>
          <w:tab w:val="left" w:pos="2055"/>
          <w:tab w:val="left" w:pos="2410"/>
          <w:tab w:val="center" w:pos="5031"/>
        </w:tabs>
        <w:suppressAutoHyphens/>
        <w:spacing w:before="0" w:line="240" w:lineRule="auto"/>
        <w:ind w:left="0" w:firstLine="709"/>
        <w:jc w:val="center"/>
        <w:rPr>
          <w:rFonts w:ascii="Times New Roman" w:hAnsi="Times New Roman" w:cs="Times New Roman"/>
          <w:bCs w:val="0"/>
          <w:color w:val="auto"/>
        </w:rPr>
      </w:pPr>
      <w:r w:rsidRPr="003F103C">
        <w:rPr>
          <w:rFonts w:ascii="Times New Roman" w:hAnsi="Times New Roman" w:cs="Times New Roman"/>
          <w:color w:val="auto"/>
        </w:rPr>
        <w:t>РОССИЙСКАЯ ФЕДЕРАЦИЯ</w:t>
      </w:r>
    </w:p>
    <w:p w:rsidR="00A5211A" w:rsidRPr="003F103C" w:rsidRDefault="00A5211A" w:rsidP="00A5211A">
      <w:pPr>
        <w:pStyle w:val="1"/>
        <w:keepLines w:val="0"/>
        <w:numPr>
          <w:ilvl w:val="0"/>
          <w:numId w:val="1"/>
        </w:numPr>
        <w:tabs>
          <w:tab w:val="left" w:pos="2055"/>
          <w:tab w:val="left" w:pos="2410"/>
          <w:tab w:val="center" w:pos="5031"/>
        </w:tabs>
        <w:suppressAutoHyphens/>
        <w:spacing w:before="0" w:line="240" w:lineRule="auto"/>
        <w:ind w:left="0" w:firstLine="709"/>
        <w:jc w:val="center"/>
        <w:rPr>
          <w:rFonts w:ascii="Times New Roman" w:hAnsi="Times New Roman" w:cs="Times New Roman"/>
          <w:bCs w:val="0"/>
          <w:color w:val="auto"/>
        </w:rPr>
      </w:pPr>
      <w:r w:rsidRPr="003F103C">
        <w:rPr>
          <w:rFonts w:ascii="Times New Roman" w:hAnsi="Times New Roman" w:cs="Times New Roman"/>
          <w:bCs w:val="0"/>
          <w:color w:val="auto"/>
        </w:rPr>
        <w:t>СОВЕТ ДЕПУТАТОВ СЕЛЬСКОГО ПОСЕЛЕНИЯ</w:t>
      </w:r>
    </w:p>
    <w:p w:rsidR="00A5211A" w:rsidRPr="003F103C" w:rsidRDefault="00A5211A" w:rsidP="00A5211A">
      <w:pPr>
        <w:pStyle w:val="1"/>
        <w:keepLines w:val="0"/>
        <w:numPr>
          <w:ilvl w:val="0"/>
          <w:numId w:val="1"/>
        </w:numPr>
        <w:tabs>
          <w:tab w:val="left" w:pos="2055"/>
          <w:tab w:val="left" w:pos="2410"/>
          <w:tab w:val="center" w:pos="5031"/>
        </w:tabs>
        <w:suppressAutoHyphens/>
        <w:spacing w:before="0" w:line="240" w:lineRule="auto"/>
        <w:ind w:left="0" w:firstLine="709"/>
        <w:jc w:val="center"/>
        <w:rPr>
          <w:rFonts w:ascii="Times New Roman" w:hAnsi="Times New Roman" w:cs="Times New Roman"/>
          <w:bCs w:val="0"/>
          <w:color w:val="auto"/>
        </w:rPr>
      </w:pPr>
      <w:r w:rsidRPr="003F103C">
        <w:rPr>
          <w:rFonts w:ascii="Times New Roman" w:hAnsi="Times New Roman" w:cs="Times New Roman"/>
          <w:bCs w:val="0"/>
          <w:color w:val="auto"/>
        </w:rPr>
        <w:t>ПУШКИНСКИЙ СЕЛЬСОВЕТ</w:t>
      </w:r>
    </w:p>
    <w:p w:rsidR="00A5211A" w:rsidRPr="003F103C" w:rsidRDefault="00A5211A" w:rsidP="00A5211A">
      <w:pPr>
        <w:pStyle w:val="3"/>
        <w:keepLines w:val="0"/>
        <w:numPr>
          <w:ilvl w:val="2"/>
          <w:numId w:val="1"/>
        </w:numPr>
        <w:suppressAutoHyphens/>
        <w:spacing w:before="0"/>
        <w:jc w:val="center"/>
        <w:rPr>
          <w:rFonts w:ascii="Times New Roman" w:hAnsi="Times New Roman" w:cs="Times New Roman"/>
          <w:color w:val="auto"/>
          <w:sz w:val="28"/>
          <w:szCs w:val="28"/>
        </w:rPr>
      </w:pPr>
      <w:r w:rsidRPr="003F103C">
        <w:rPr>
          <w:rFonts w:ascii="Times New Roman" w:hAnsi="Times New Roman" w:cs="Times New Roman"/>
          <w:color w:val="auto"/>
          <w:sz w:val="28"/>
          <w:szCs w:val="28"/>
        </w:rPr>
        <w:t>Добринского муниципального района Липецкой области</w:t>
      </w:r>
    </w:p>
    <w:p w:rsidR="00A5211A" w:rsidRPr="003F103C" w:rsidRDefault="00A5211A" w:rsidP="00A5211A">
      <w:pPr>
        <w:jc w:val="center"/>
        <w:rPr>
          <w:sz w:val="28"/>
          <w:szCs w:val="28"/>
        </w:rPr>
      </w:pPr>
      <w:r w:rsidRPr="003F103C">
        <w:rPr>
          <w:sz w:val="28"/>
          <w:szCs w:val="28"/>
        </w:rPr>
        <w:t>пятого созыва</w:t>
      </w:r>
    </w:p>
    <w:p w:rsidR="00A5211A" w:rsidRPr="003F103C" w:rsidRDefault="00A5211A" w:rsidP="00A5211A">
      <w:pPr>
        <w:jc w:val="center"/>
        <w:rPr>
          <w:sz w:val="28"/>
          <w:szCs w:val="28"/>
        </w:rPr>
      </w:pPr>
      <w:r w:rsidRPr="003F103C">
        <w:rPr>
          <w:sz w:val="28"/>
          <w:szCs w:val="28"/>
        </w:rPr>
        <w:t xml:space="preserve">13-ая </w:t>
      </w:r>
      <w:proofErr w:type="gramStart"/>
      <w:r w:rsidRPr="003F103C">
        <w:rPr>
          <w:sz w:val="28"/>
          <w:szCs w:val="28"/>
          <w:lang w:val="en-US"/>
        </w:rPr>
        <w:t>c</w:t>
      </w:r>
      <w:proofErr w:type="spellStart"/>
      <w:proofErr w:type="gramEnd"/>
      <w:r w:rsidRPr="003F103C">
        <w:rPr>
          <w:sz w:val="28"/>
          <w:szCs w:val="28"/>
        </w:rPr>
        <w:t>ессия</w:t>
      </w:r>
      <w:proofErr w:type="spellEnd"/>
    </w:p>
    <w:p w:rsidR="00A5211A" w:rsidRPr="003F103C" w:rsidRDefault="00A5211A" w:rsidP="00A5211A">
      <w:pPr>
        <w:pStyle w:val="3"/>
        <w:keepLines w:val="0"/>
        <w:numPr>
          <w:ilvl w:val="2"/>
          <w:numId w:val="1"/>
        </w:numPr>
        <w:tabs>
          <w:tab w:val="left" w:pos="2355"/>
          <w:tab w:val="center" w:pos="4677"/>
        </w:tabs>
        <w:suppressAutoHyphens/>
        <w:spacing w:before="240" w:after="60"/>
        <w:jc w:val="center"/>
        <w:rPr>
          <w:rFonts w:ascii="Times New Roman" w:hAnsi="Times New Roman" w:cs="Times New Roman"/>
          <w:color w:val="auto"/>
          <w:sz w:val="28"/>
          <w:szCs w:val="28"/>
        </w:rPr>
      </w:pPr>
      <w:r w:rsidRPr="003F103C">
        <w:rPr>
          <w:rFonts w:ascii="Times New Roman" w:hAnsi="Times New Roman" w:cs="Times New Roman"/>
          <w:color w:val="auto"/>
          <w:sz w:val="28"/>
          <w:szCs w:val="28"/>
        </w:rPr>
        <w:t>РЕШЕНИЕ</w:t>
      </w:r>
    </w:p>
    <w:p w:rsidR="00A5211A" w:rsidRPr="003F103C" w:rsidRDefault="00A5211A" w:rsidP="00A5211A">
      <w:pPr>
        <w:jc w:val="center"/>
        <w:rPr>
          <w:sz w:val="28"/>
          <w:szCs w:val="28"/>
        </w:rPr>
      </w:pPr>
      <w:r w:rsidRPr="003F103C">
        <w:rPr>
          <w:sz w:val="28"/>
          <w:szCs w:val="28"/>
        </w:rPr>
        <w:t xml:space="preserve">10.06.2016г  </w:t>
      </w:r>
      <w:r>
        <w:rPr>
          <w:sz w:val="28"/>
          <w:szCs w:val="28"/>
        </w:rPr>
        <w:t xml:space="preserve">             </w:t>
      </w:r>
      <w:r w:rsidRPr="003F103C">
        <w:rPr>
          <w:sz w:val="28"/>
          <w:szCs w:val="28"/>
        </w:rPr>
        <w:t xml:space="preserve">     </w:t>
      </w:r>
      <w:r w:rsidRPr="003F103C">
        <w:rPr>
          <w:sz w:val="28"/>
          <w:szCs w:val="28"/>
        </w:rPr>
        <w:tab/>
      </w:r>
      <w:r w:rsidRPr="003F103C">
        <w:rPr>
          <w:sz w:val="28"/>
          <w:szCs w:val="28"/>
          <w:lang w:val="en-US"/>
        </w:rPr>
        <w:t>c</w:t>
      </w:r>
      <w:r w:rsidRPr="003F103C">
        <w:rPr>
          <w:sz w:val="28"/>
          <w:szCs w:val="28"/>
        </w:rPr>
        <w:t>.Пушкино</w:t>
      </w:r>
      <w:r w:rsidRPr="003F103C">
        <w:rPr>
          <w:sz w:val="28"/>
          <w:szCs w:val="28"/>
        </w:rPr>
        <w:tab/>
        <w:t xml:space="preserve">                               № 4</w:t>
      </w:r>
      <w:bookmarkStart w:id="0" w:name="_GoBack"/>
      <w:bookmarkEnd w:id="0"/>
      <w:r w:rsidRPr="003F103C">
        <w:rPr>
          <w:sz w:val="28"/>
          <w:szCs w:val="28"/>
        </w:rPr>
        <w:t>5-рс</w:t>
      </w:r>
    </w:p>
    <w:p w:rsidR="00A5211A" w:rsidRPr="003F103C" w:rsidRDefault="00A5211A" w:rsidP="00A5211A">
      <w:pPr>
        <w:jc w:val="center"/>
        <w:rPr>
          <w:b/>
          <w:sz w:val="28"/>
          <w:szCs w:val="28"/>
        </w:rPr>
      </w:pPr>
    </w:p>
    <w:p w:rsidR="00A5211A" w:rsidRPr="003F103C" w:rsidRDefault="00A5211A" w:rsidP="00A5211A">
      <w:pPr>
        <w:jc w:val="center"/>
        <w:rPr>
          <w:b/>
          <w:sz w:val="28"/>
          <w:szCs w:val="28"/>
        </w:rPr>
      </w:pPr>
      <w:r w:rsidRPr="003F103C">
        <w:rPr>
          <w:b/>
          <w:sz w:val="28"/>
          <w:szCs w:val="28"/>
        </w:rPr>
        <w:t xml:space="preserve">О принятии Изменений в Устав сельского поселения Пушкинский сельсовет Добринского муниципального района </w:t>
      </w:r>
    </w:p>
    <w:p w:rsidR="00A5211A" w:rsidRPr="003F103C" w:rsidRDefault="00A5211A" w:rsidP="00A5211A">
      <w:pPr>
        <w:jc w:val="center"/>
        <w:rPr>
          <w:b/>
          <w:sz w:val="28"/>
          <w:szCs w:val="28"/>
        </w:rPr>
      </w:pPr>
      <w:r w:rsidRPr="003F103C">
        <w:rPr>
          <w:b/>
          <w:sz w:val="28"/>
          <w:szCs w:val="28"/>
        </w:rPr>
        <w:t>Липецкой области Российской Федерации</w:t>
      </w:r>
    </w:p>
    <w:p w:rsidR="00A5211A" w:rsidRPr="003F103C" w:rsidRDefault="00A5211A" w:rsidP="00A5211A">
      <w:pPr>
        <w:ind w:firstLine="540"/>
        <w:jc w:val="center"/>
        <w:rPr>
          <w:b/>
          <w:sz w:val="28"/>
          <w:szCs w:val="28"/>
        </w:rPr>
      </w:pPr>
    </w:p>
    <w:p w:rsidR="00A5211A" w:rsidRPr="003F103C" w:rsidRDefault="00A5211A" w:rsidP="00A5211A">
      <w:pPr>
        <w:jc w:val="both"/>
        <w:rPr>
          <w:sz w:val="28"/>
          <w:szCs w:val="28"/>
        </w:rPr>
      </w:pPr>
      <w:r w:rsidRPr="003F103C">
        <w:rPr>
          <w:sz w:val="28"/>
          <w:szCs w:val="28"/>
        </w:rPr>
        <w:t>Рассмотрев проект Изменений в Устав сельского поселения Пушкинский сельсовет Добринского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Пушкинский сельсовет</w:t>
      </w:r>
    </w:p>
    <w:p w:rsidR="00A5211A" w:rsidRPr="003F103C" w:rsidRDefault="00A5211A" w:rsidP="00A5211A">
      <w:pPr>
        <w:jc w:val="both"/>
        <w:rPr>
          <w:b/>
          <w:bCs/>
          <w:sz w:val="28"/>
          <w:szCs w:val="28"/>
        </w:rPr>
      </w:pPr>
      <w:r w:rsidRPr="003F103C">
        <w:rPr>
          <w:b/>
          <w:bCs/>
          <w:sz w:val="28"/>
          <w:szCs w:val="28"/>
        </w:rPr>
        <w:t>РЕШИЛ:</w:t>
      </w:r>
    </w:p>
    <w:p w:rsidR="00A5211A" w:rsidRPr="003F103C" w:rsidRDefault="00A5211A" w:rsidP="00A5211A">
      <w:pPr>
        <w:ind w:right="-65"/>
        <w:jc w:val="both"/>
        <w:rPr>
          <w:sz w:val="28"/>
          <w:szCs w:val="28"/>
        </w:rPr>
      </w:pPr>
      <w:r w:rsidRPr="003F103C">
        <w:rPr>
          <w:sz w:val="28"/>
          <w:szCs w:val="28"/>
        </w:rPr>
        <w:t>1. Принять Изменения в Устав сельского поселения Пушкинский сельсовет Добринского муниципального района Липецкой области Российской Федерации (Приложение).</w:t>
      </w:r>
    </w:p>
    <w:p w:rsidR="00A5211A" w:rsidRPr="003F103C" w:rsidRDefault="00A5211A" w:rsidP="00A5211A">
      <w:pPr>
        <w:ind w:firstLine="540"/>
        <w:jc w:val="both"/>
        <w:rPr>
          <w:sz w:val="28"/>
          <w:szCs w:val="28"/>
        </w:rPr>
      </w:pPr>
      <w:r w:rsidRPr="003F103C">
        <w:rPr>
          <w:sz w:val="28"/>
          <w:szCs w:val="28"/>
        </w:rPr>
        <w:t>2. Направить указанный нормативный правовой акт главе сельского поселения Пушкинский сельсовет Добринского муниципального района для подписания.</w:t>
      </w:r>
    </w:p>
    <w:p w:rsidR="00A5211A" w:rsidRPr="003F103C" w:rsidRDefault="00A5211A" w:rsidP="00A5211A">
      <w:pPr>
        <w:jc w:val="both"/>
        <w:rPr>
          <w:sz w:val="28"/>
          <w:szCs w:val="28"/>
        </w:rPr>
      </w:pPr>
      <w:r w:rsidRPr="003F103C">
        <w:rPr>
          <w:sz w:val="28"/>
          <w:szCs w:val="28"/>
        </w:rPr>
        <w:t xml:space="preserve">3. Главе сельского поселения Пушкинский </w:t>
      </w:r>
      <w:r w:rsidRPr="003F103C">
        <w:rPr>
          <w:bCs/>
          <w:sz w:val="28"/>
          <w:szCs w:val="28"/>
        </w:rPr>
        <w:t xml:space="preserve">сельсовет Добринского муниципального района </w:t>
      </w:r>
      <w:r w:rsidRPr="003F103C">
        <w:rPr>
          <w:sz w:val="28"/>
          <w:szCs w:val="28"/>
        </w:rPr>
        <w:t xml:space="preserve">в течение 15 дней со дня принятия данного решения представить Изменения в Устав сельского поселения Пушкинский </w:t>
      </w:r>
      <w:r w:rsidRPr="003F103C">
        <w:rPr>
          <w:bCs/>
          <w:sz w:val="28"/>
          <w:szCs w:val="28"/>
        </w:rPr>
        <w:t>сельсовет Добринского муниципального</w:t>
      </w:r>
      <w:r w:rsidRPr="003F103C">
        <w:rPr>
          <w:sz w:val="28"/>
          <w:szCs w:val="28"/>
        </w:rPr>
        <w:t xml:space="preserve">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A5211A" w:rsidRDefault="00A5211A" w:rsidP="00A5211A">
      <w:pPr>
        <w:ind w:firstLine="540"/>
        <w:jc w:val="both"/>
        <w:rPr>
          <w:sz w:val="28"/>
          <w:szCs w:val="28"/>
        </w:rPr>
      </w:pPr>
      <w:r w:rsidRPr="003F103C">
        <w:rPr>
          <w:sz w:val="28"/>
          <w:szCs w:val="28"/>
        </w:rPr>
        <w:t xml:space="preserve">4. Главе сельского поселения Пушкинский </w:t>
      </w:r>
      <w:r w:rsidRPr="003F103C">
        <w:rPr>
          <w:bCs/>
          <w:sz w:val="28"/>
          <w:szCs w:val="28"/>
        </w:rPr>
        <w:t xml:space="preserve">сельсовет Добринского </w:t>
      </w:r>
      <w:r w:rsidRPr="003F103C">
        <w:rPr>
          <w:sz w:val="28"/>
          <w:szCs w:val="28"/>
        </w:rPr>
        <w:t xml:space="preserve">муниципального района обнародовать Изменения в Устав сельского поселения Пушкинский </w:t>
      </w:r>
      <w:r w:rsidRPr="003F103C">
        <w:rPr>
          <w:bCs/>
          <w:sz w:val="28"/>
          <w:szCs w:val="28"/>
        </w:rPr>
        <w:t>сельсовет Добринского</w:t>
      </w:r>
      <w:r w:rsidRPr="003F103C">
        <w:rPr>
          <w:sz w:val="28"/>
          <w:szCs w:val="28"/>
        </w:rPr>
        <w:t xml:space="preserve">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A5211A" w:rsidRPr="003F103C" w:rsidRDefault="00A5211A" w:rsidP="00A5211A">
      <w:pPr>
        <w:ind w:firstLine="540"/>
        <w:jc w:val="both"/>
        <w:rPr>
          <w:sz w:val="28"/>
          <w:szCs w:val="28"/>
        </w:rPr>
      </w:pPr>
    </w:p>
    <w:p w:rsidR="00A5211A" w:rsidRPr="003F103C" w:rsidRDefault="00A5211A" w:rsidP="00A5211A">
      <w:pPr>
        <w:tabs>
          <w:tab w:val="left" w:pos="1980"/>
          <w:tab w:val="left" w:pos="3060"/>
        </w:tabs>
        <w:jc w:val="both"/>
        <w:rPr>
          <w:b/>
          <w:bCs/>
          <w:sz w:val="28"/>
          <w:szCs w:val="28"/>
        </w:rPr>
      </w:pPr>
      <w:r w:rsidRPr="003F103C">
        <w:rPr>
          <w:b/>
          <w:bCs/>
          <w:sz w:val="28"/>
          <w:szCs w:val="28"/>
        </w:rPr>
        <w:t>Председатель Совета депутатов</w:t>
      </w:r>
    </w:p>
    <w:p w:rsidR="00A5211A" w:rsidRPr="003F103C" w:rsidRDefault="00A5211A" w:rsidP="00A5211A">
      <w:pPr>
        <w:tabs>
          <w:tab w:val="left" w:pos="1980"/>
          <w:tab w:val="left" w:pos="3060"/>
        </w:tabs>
        <w:jc w:val="both"/>
        <w:rPr>
          <w:b/>
          <w:bCs/>
          <w:sz w:val="28"/>
          <w:szCs w:val="28"/>
        </w:rPr>
      </w:pPr>
      <w:r w:rsidRPr="003F103C">
        <w:rPr>
          <w:b/>
          <w:bCs/>
          <w:sz w:val="28"/>
          <w:szCs w:val="28"/>
        </w:rPr>
        <w:t xml:space="preserve">сельского поселения </w:t>
      </w:r>
      <w:r w:rsidRPr="003F103C">
        <w:rPr>
          <w:b/>
          <w:sz w:val="28"/>
          <w:szCs w:val="28"/>
        </w:rPr>
        <w:t>Пушкинский</w:t>
      </w:r>
      <w:r w:rsidRPr="003F103C">
        <w:rPr>
          <w:b/>
          <w:bCs/>
          <w:sz w:val="28"/>
          <w:szCs w:val="28"/>
        </w:rPr>
        <w:t xml:space="preserve"> сельсовет </w:t>
      </w:r>
    </w:p>
    <w:p w:rsidR="00A5211A" w:rsidRPr="003F103C" w:rsidRDefault="00A5211A" w:rsidP="00A5211A">
      <w:pPr>
        <w:tabs>
          <w:tab w:val="left" w:pos="1980"/>
          <w:tab w:val="left" w:pos="3060"/>
        </w:tabs>
        <w:jc w:val="both"/>
        <w:rPr>
          <w:sz w:val="28"/>
          <w:szCs w:val="28"/>
        </w:rPr>
      </w:pPr>
      <w:r w:rsidRPr="003F103C">
        <w:rPr>
          <w:b/>
          <w:bCs/>
          <w:sz w:val="28"/>
          <w:szCs w:val="28"/>
        </w:rPr>
        <w:lastRenderedPageBreak/>
        <w:t xml:space="preserve">Добринского муниципального района  </w:t>
      </w:r>
      <w:r>
        <w:rPr>
          <w:b/>
          <w:bCs/>
          <w:sz w:val="28"/>
          <w:szCs w:val="28"/>
        </w:rPr>
        <w:t xml:space="preserve">     </w:t>
      </w:r>
      <w:r w:rsidRPr="003F103C">
        <w:rPr>
          <w:b/>
          <w:bCs/>
          <w:sz w:val="28"/>
          <w:szCs w:val="28"/>
        </w:rPr>
        <w:t xml:space="preserve">                          Н.Г. Демихова</w:t>
      </w:r>
    </w:p>
    <w:p w:rsidR="00A5211A" w:rsidRPr="003F103C" w:rsidRDefault="00A5211A" w:rsidP="00A5211A">
      <w:pPr>
        <w:rPr>
          <w:sz w:val="28"/>
          <w:szCs w:val="28"/>
        </w:rPr>
      </w:pPr>
    </w:p>
    <w:p w:rsidR="00A5211A" w:rsidRPr="003F103C" w:rsidRDefault="00A5211A" w:rsidP="00A5211A">
      <w:pPr>
        <w:rPr>
          <w:sz w:val="28"/>
          <w:szCs w:val="28"/>
        </w:rPr>
      </w:pPr>
    </w:p>
    <w:p w:rsidR="00A5211A" w:rsidRPr="003F103C" w:rsidRDefault="00A5211A" w:rsidP="00A5211A">
      <w:pPr>
        <w:jc w:val="center"/>
        <w:rPr>
          <w:sz w:val="28"/>
          <w:szCs w:val="28"/>
        </w:rPr>
      </w:pPr>
      <w:r w:rsidRPr="003F103C">
        <w:rPr>
          <w:sz w:val="28"/>
          <w:szCs w:val="28"/>
        </w:rPr>
        <w:t>Изменения</w:t>
      </w:r>
    </w:p>
    <w:p w:rsidR="00A5211A" w:rsidRPr="003F103C" w:rsidRDefault="00A5211A" w:rsidP="00A5211A">
      <w:pPr>
        <w:jc w:val="center"/>
        <w:rPr>
          <w:sz w:val="28"/>
          <w:szCs w:val="28"/>
        </w:rPr>
      </w:pPr>
      <w:r w:rsidRPr="003F103C">
        <w:rPr>
          <w:sz w:val="28"/>
          <w:szCs w:val="28"/>
        </w:rPr>
        <w:t>в Устав сельского поселения Пушкинский сельсовет</w:t>
      </w:r>
    </w:p>
    <w:p w:rsidR="00A5211A" w:rsidRPr="003F103C" w:rsidRDefault="00A5211A" w:rsidP="00A5211A">
      <w:pPr>
        <w:jc w:val="center"/>
        <w:rPr>
          <w:sz w:val="28"/>
          <w:szCs w:val="28"/>
        </w:rPr>
      </w:pPr>
      <w:r w:rsidRPr="003F103C">
        <w:rPr>
          <w:sz w:val="28"/>
          <w:szCs w:val="28"/>
        </w:rPr>
        <w:t>Добринского муниципального района Липецкой области</w:t>
      </w:r>
    </w:p>
    <w:p w:rsidR="00A5211A" w:rsidRPr="003F103C" w:rsidRDefault="00A5211A" w:rsidP="00A5211A">
      <w:pPr>
        <w:jc w:val="center"/>
        <w:rPr>
          <w:sz w:val="28"/>
          <w:szCs w:val="28"/>
        </w:rPr>
      </w:pPr>
      <w:r w:rsidRPr="003F103C">
        <w:rPr>
          <w:sz w:val="28"/>
          <w:szCs w:val="28"/>
        </w:rPr>
        <w:t>Российской Федерации</w:t>
      </w:r>
    </w:p>
    <w:p w:rsidR="00A5211A" w:rsidRPr="003F103C" w:rsidRDefault="00A5211A" w:rsidP="00A5211A">
      <w:pPr>
        <w:rPr>
          <w:sz w:val="28"/>
          <w:szCs w:val="28"/>
        </w:rPr>
      </w:pPr>
    </w:p>
    <w:p w:rsidR="00A5211A" w:rsidRPr="003F103C" w:rsidRDefault="00A5211A" w:rsidP="00A5211A">
      <w:pPr>
        <w:rPr>
          <w:sz w:val="28"/>
          <w:szCs w:val="28"/>
        </w:rPr>
      </w:pPr>
      <w:proofErr w:type="gramStart"/>
      <w:r w:rsidRPr="003F103C">
        <w:rPr>
          <w:sz w:val="28"/>
          <w:szCs w:val="28"/>
        </w:rPr>
        <w:t xml:space="preserve">Приняты Советом депутатов сельского поселения </w:t>
      </w:r>
      <w:proofErr w:type="gramEnd"/>
    </w:p>
    <w:p w:rsidR="00A5211A" w:rsidRPr="003F103C" w:rsidRDefault="00A5211A" w:rsidP="00A5211A">
      <w:pPr>
        <w:rPr>
          <w:sz w:val="28"/>
          <w:szCs w:val="28"/>
        </w:rPr>
      </w:pPr>
      <w:r w:rsidRPr="003F103C">
        <w:rPr>
          <w:sz w:val="28"/>
          <w:szCs w:val="28"/>
        </w:rPr>
        <w:t xml:space="preserve">Пушкинский сельсовет Добринского </w:t>
      </w:r>
      <w:proofErr w:type="gramStart"/>
      <w:r w:rsidRPr="003F103C">
        <w:rPr>
          <w:sz w:val="28"/>
          <w:szCs w:val="28"/>
        </w:rPr>
        <w:t>муниципального</w:t>
      </w:r>
      <w:proofErr w:type="gramEnd"/>
    </w:p>
    <w:p w:rsidR="00A5211A" w:rsidRPr="003F103C" w:rsidRDefault="00A5211A" w:rsidP="00A5211A">
      <w:pPr>
        <w:rPr>
          <w:sz w:val="28"/>
          <w:szCs w:val="28"/>
        </w:rPr>
      </w:pPr>
      <w:r w:rsidRPr="003F103C">
        <w:rPr>
          <w:sz w:val="28"/>
          <w:szCs w:val="28"/>
        </w:rPr>
        <w:t xml:space="preserve">района Липецкой области Российской Федерации </w:t>
      </w:r>
    </w:p>
    <w:p w:rsidR="00A5211A" w:rsidRPr="003F103C" w:rsidRDefault="00A5211A" w:rsidP="00A5211A">
      <w:pPr>
        <w:rPr>
          <w:sz w:val="28"/>
          <w:szCs w:val="28"/>
        </w:rPr>
      </w:pPr>
      <w:r w:rsidRPr="003F103C">
        <w:rPr>
          <w:sz w:val="28"/>
          <w:szCs w:val="28"/>
        </w:rPr>
        <w:t>решение от 10июня 2016 года № 45-рс</w:t>
      </w:r>
    </w:p>
    <w:p w:rsidR="00A5211A" w:rsidRPr="003F103C" w:rsidRDefault="00A5211A" w:rsidP="00A5211A">
      <w:pPr>
        <w:rPr>
          <w:sz w:val="28"/>
          <w:szCs w:val="28"/>
        </w:rPr>
      </w:pPr>
    </w:p>
    <w:p w:rsidR="00A5211A" w:rsidRPr="003F103C" w:rsidRDefault="00A5211A" w:rsidP="00A5211A">
      <w:pPr>
        <w:rPr>
          <w:sz w:val="28"/>
          <w:szCs w:val="28"/>
        </w:rPr>
      </w:pPr>
      <w:r w:rsidRPr="003F103C">
        <w:rPr>
          <w:sz w:val="28"/>
          <w:szCs w:val="28"/>
        </w:rPr>
        <w:t>Статья 1</w:t>
      </w:r>
    </w:p>
    <w:p w:rsidR="00A5211A" w:rsidRPr="003F103C" w:rsidRDefault="00A5211A" w:rsidP="00A5211A">
      <w:pPr>
        <w:jc w:val="both"/>
        <w:rPr>
          <w:sz w:val="28"/>
          <w:szCs w:val="28"/>
        </w:rPr>
      </w:pPr>
      <w:r w:rsidRPr="003F103C">
        <w:rPr>
          <w:sz w:val="28"/>
          <w:szCs w:val="28"/>
        </w:rPr>
        <w:t>Внести в Устав сельского поселения Пушкинский сельсовет Добринского муниципального района Липецкой области Российской Федерации, принятый решением Совета депутатов сельского поселения Пушкинский сельсовет Добринского муниципального района Липецкой области Российской Федерации от 14.04.2014 г. № 200-рс,  следующие изменения:</w:t>
      </w:r>
    </w:p>
    <w:p w:rsidR="00A5211A" w:rsidRPr="003F103C" w:rsidRDefault="00A5211A" w:rsidP="00A5211A">
      <w:pPr>
        <w:rPr>
          <w:sz w:val="28"/>
          <w:szCs w:val="28"/>
        </w:rPr>
      </w:pPr>
    </w:p>
    <w:p w:rsidR="00A5211A" w:rsidRPr="003F103C" w:rsidRDefault="00A5211A" w:rsidP="00A5211A">
      <w:pPr>
        <w:rPr>
          <w:sz w:val="28"/>
          <w:szCs w:val="28"/>
        </w:rPr>
      </w:pPr>
      <w:r w:rsidRPr="003F103C">
        <w:rPr>
          <w:sz w:val="28"/>
          <w:szCs w:val="28"/>
        </w:rPr>
        <w:t>1) статью 24 изложить в следующей редакции:</w:t>
      </w:r>
    </w:p>
    <w:p w:rsidR="00A5211A" w:rsidRPr="003F103C" w:rsidRDefault="00A5211A" w:rsidP="00A5211A">
      <w:pPr>
        <w:rPr>
          <w:sz w:val="28"/>
          <w:szCs w:val="28"/>
        </w:rPr>
      </w:pPr>
    </w:p>
    <w:p w:rsidR="00A5211A" w:rsidRPr="003F103C" w:rsidRDefault="00A5211A" w:rsidP="00A5211A">
      <w:pPr>
        <w:rPr>
          <w:bCs/>
          <w:sz w:val="28"/>
          <w:szCs w:val="28"/>
        </w:rPr>
      </w:pPr>
      <w:bookmarkStart w:id="1" w:name="_Статья_14__Полномочия"/>
      <w:bookmarkStart w:id="2" w:name="_Статья_17__Голосование"/>
      <w:bookmarkStart w:id="3" w:name="_Статья_20__Голосование"/>
      <w:bookmarkStart w:id="4" w:name="_Статья_20__Голосование_по_вопросам_"/>
      <w:bookmarkStart w:id="5" w:name="ст20"/>
      <w:bookmarkEnd w:id="1"/>
      <w:bookmarkEnd w:id="2"/>
      <w:bookmarkEnd w:id="3"/>
      <w:bookmarkEnd w:id="4"/>
      <w:bookmarkEnd w:id="5"/>
      <w:r w:rsidRPr="003F103C">
        <w:rPr>
          <w:bCs/>
          <w:sz w:val="28"/>
          <w:szCs w:val="28"/>
        </w:rPr>
        <w:t>Статья 24. Публичные слушания</w:t>
      </w:r>
    </w:p>
    <w:p w:rsidR="00A5211A" w:rsidRPr="003F103C" w:rsidRDefault="00A5211A" w:rsidP="00A5211A">
      <w:pPr>
        <w:jc w:val="both"/>
        <w:rPr>
          <w:sz w:val="28"/>
          <w:szCs w:val="28"/>
        </w:rPr>
      </w:pPr>
      <w:r w:rsidRPr="003F103C">
        <w:rPr>
          <w:sz w:val="28"/>
          <w:szCs w:val="28"/>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A5211A" w:rsidRPr="003F103C" w:rsidRDefault="00A5211A" w:rsidP="00A5211A">
      <w:pPr>
        <w:jc w:val="both"/>
        <w:rPr>
          <w:sz w:val="28"/>
          <w:szCs w:val="28"/>
        </w:rPr>
      </w:pPr>
      <w:r w:rsidRPr="003F103C">
        <w:rPr>
          <w:sz w:val="28"/>
          <w:szCs w:val="28"/>
        </w:rPr>
        <w:t>2. Публичные слушания проводятся по инициативе населения, Совета депутатов сельского поселения или главы сельского поселения.</w:t>
      </w:r>
    </w:p>
    <w:p w:rsidR="00A5211A" w:rsidRPr="003F103C" w:rsidRDefault="00A5211A" w:rsidP="00A5211A">
      <w:pPr>
        <w:jc w:val="both"/>
        <w:rPr>
          <w:sz w:val="28"/>
          <w:szCs w:val="28"/>
        </w:rPr>
      </w:pPr>
      <w:r w:rsidRPr="003F103C">
        <w:rPr>
          <w:sz w:val="28"/>
          <w:szCs w:val="28"/>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A5211A" w:rsidRPr="003F103C" w:rsidRDefault="00A5211A" w:rsidP="00A5211A">
      <w:pPr>
        <w:jc w:val="both"/>
        <w:rPr>
          <w:sz w:val="28"/>
          <w:szCs w:val="28"/>
        </w:rPr>
      </w:pPr>
      <w:r w:rsidRPr="003F103C">
        <w:rPr>
          <w:sz w:val="28"/>
          <w:szCs w:val="28"/>
        </w:rPr>
        <w:t>3. На публичные слушания должны выноситься:</w:t>
      </w:r>
    </w:p>
    <w:p w:rsidR="00A5211A" w:rsidRPr="003F103C" w:rsidRDefault="00A5211A" w:rsidP="00A5211A">
      <w:pPr>
        <w:jc w:val="both"/>
        <w:rPr>
          <w:sz w:val="28"/>
          <w:szCs w:val="28"/>
        </w:rPr>
      </w:pPr>
      <w:proofErr w:type="gramStart"/>
      <w:r w:rsidRPr="003F103C">
        <w:rPr>
          <w:sz w:val="28"/>
          <w:szCs w:val="28"/>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A5211A" w:rsidRPr="003F103C" w:rsidRDefault="00A5211A" w:rsidP="00A5211A">
      <w:pPr>
        <w:jc w:val="both"/>
        <w:rPr>
          <w:sz w:val="28"/>
          <w:szCs w:val="28"/>
        </w:rPr>
      </w:pPr>
      <w:r w:rsidRPr="003F103C">
        <w:rPr>
          <w:sz w:val="28"/>
          <w:szCs w:val="28"/>
        </w:rPr>
        <w:t>2) проект бюджета сельского поселения и отчет о его исполнении;</w:t>
      </w:r>
    </w:p>
    <w:p w:rsidR="00A5211A" w:rsidRPr="003F103C" w:rsidRDefault="00A5211A" w:rsidP="00A5211A">
      <w:pPr>
        <w:jc w:val="both"/>
        <w:rPr>
          <w:sz w:val="28"/>
          <w:szCs w:val="28"/>
        </w:rPr>
      </w:pPr>
      <w:proofErr w:type="gramStart"/>
      <w:r w:rsidRPr="003F103C">
        <w:rPr>
          <w:sz w:val="28"/>
          <w:szCs w:val="28"/>
        </w:rPr>
        <w:t>3) проекты планов и программ развития сельского поселения, проекты правил благоустройства территорий, проекты правил землепользования и застройки</w:t>
      </w:r>
      <w:r w:rsidRPr="003F103C">
        <w:rPr>
          <w:b/>
          <w:sz w:val="28"/>
          <w:szCs w:val="28"/>
        </w:rPr>
        <w:t xml:space="preserve">, </w:t>
      </w:r>
      <w:r w:rsidRPr="003F103C">
        <w:rPr>
          <w:sz w:val="28"/>
          <w:szCs w:val="28"/>
        </w:rPr>
        <w:t xml:space="preserve">проекты правил благоустройства территорий, а также вопросы предоставления разрешений на условно разрешенный вид использования </w:t>
      </w:r>
      <w:r w:rsidRPr="003F103C">
        <w:rPr>
          <w:sz w:val="28"/>
          <w:szCs w:val="28"/>
        </w:rPr>
        <w:lastRenderedPageBreak/>
        <w:t>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w:t>
      </w:r>
      <w:proofErr w:type="gramEnd"/>
      <w:r w:rsidRPr="003F103C">
        <w:rPr>
          <w:sz w:val="28"/>
          <w:szCs w:val="28"/>
        </w:rPr>
        <w:t xml:space="preserve"> на другой вид такого использования при отсутствии утвержденных правил землепользования и застройки; </w:t>
      </w:r>
    </w:p>
    <w:p w:rsidR="00A5211A" w:rsidRPr="003F103C" w:rsidRDefault="00A5211A" w:rsidP="00A5211A">
      <w:pPr>
        <w:jc w:val="both"/>
        <w:rPr>
          <w:sz w:val="28"/>
          <w:szCs w:val="28"/>
        </w:rPr>
      </w:pPr>
      <w:r w:rsidRPr="003F103C">
        <w:rPr>
          <w:sz w:val="28"/>
          <w:szCs w:val="28"/>
        </w:rPr>
        <w:t xml:space="preserve">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сельского поселения требуется получение согласия населения, выраженного путем </w:t>
      </w:r>
      <w:proofErr w:type="gramStart"/>
      <w:r w:rsidRPr="003F103C">
        <w:rPr>
          <w:sz w:val="28"/>
          <w:szCs w:val="28"/>
        </w:rPr>
        <w:t>голосования</w:t>
      </w:r>
      <w:proofErr w:type="gramEnd"/>
      <w:r w:rsidRPr="003F103C">
        <w:rPr>
          <w:sz w:val="28"/>
          <w:szCs w:val="28"/>
        </w:rPr>
        <w:t xml:space="preserve"> либо на сходах граждан.</w:t>
      </w:r>
    </w:p>
    <w:p w:rsidR="00A5211A" w:rsidRPr="003F103C" w:rsidRDefault="00A5211A" w:rsidP="00A5211A">
      <w:pPr>
        <w:jc w:val="both"/>
        <w:rPr>
          <w:sz w:val="28"/>
          <w:szCs w:val="28"/>
        </w:rPr>
      </w:pPr>
      <w:r w:rsidRPr="003F103C">
        <w:rPr>
          <w:sz w:val="28"/>
          <w:szCs w:val="28"/>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A5211A" w:rsidRPr="003F103C" w:rsidRDefault="00A5211A" w:rsidP="00A5211A">
      <w:pPr>
        <w:jc w:val="both"/>
        <w:rPr>
          <w:sz w:val="28"/>
          <w:szCs w:val="28"/>
        </w:rPr>
      </w:pPr>
      <w:r w:rsidRPr="003F103C">
        <w:rPr>
          <w:sz w:val="28"/>
          <w:szCs w:val="28"/>
        </w:rPr>
        <w:t>5. Результаты публичных слушаний подлежат официальному опубликованию (обнародованию).</w:t>
      </w:r>
    </w:p>
    <w:p w:rsidR="00A5211A" w:rsidRPr="003F103C" w:rsidRDefault="00A5211A" w:rsidP="00A5211A">
      <w:pPr>
        <w:rPr>
          <w:sz w:val="28"/>
          <w:szCs w:val="28"/>
        </w:rPr>
      </w:pPr>
    </w:p>
    <w:p w:rsidR="00A5211A" w:rsidRPr="003F103C" w:rsidRDefault="00A5211A" w:rsidP="00A5211A">
      <w:pPr>
        <w:rPr>
          <w:sz w:val="28"/>
          <w:szCs w:val="28"/>
        </w:rPr>
      </w:pPr>
      <w:r w:rsidRPr="003F103C">
        <w:rPr>
          <w:sz w:val="28"/>
          <w:szCs w:val="28"/>
        </w:rPr>
        <w:t>2) статью 33 изложить в следующей редакции:</w:t>
      </w:r>
    </w:p>
    <w:p w:rsidR="00A5211A" w:rsidRPr="003F103C" w:rsidRDefault="00A5211A" w:rsidP="00A5211A">
      <w:pPr>
        <w:rPr>
          <w:sz w:val="28"/>
          <w:szCs w:val="28"/>
        </w:rPr>
      </w:pPr>
    </w:p>
    <w:p w:rsidR="00A5211A" w:rsidRPr="003F103C" w:rsidRDefault="00A5211A" w:rsidP="00A5211A">
      <w:pPr>
        <w:jc w:val="both"/>
        <w:rPr>
          <w:sz w:val="28"/>
          <w:szCs w:val="28"/>
        </w:rPr>
      </w:pPr>
      <w:r w:rsidRPr="003F103C">
        <w:rPr>
          <w:sz w:val="28"/>
          <w:szCs w:val="28"/>
        </w:rPr>
        <w:t>Статья 33. Досрочное прекращение полномочий Совета депутатов сельского поселения</w:t>
      </w:r>
    </w:p>
    <w:p w:rsidR="00A5211A" w:rsidRPr="003F103C" w:rsidRDefault="00A5211A" w:rsidP="00A5211A">
      <w:pPr>
        <w:ind w:firstLine="720"/>
        <w:jc w:val="both"/>
        <w:rPr>
          <w:sz w:val="28"/>
          <w:szCs w:val="28"/>
        </w:rPr>
      </w:pPr>
      <w:r w:rsidRPr="003F103C">
        <w:rPr>
          <w:sz w:val="28"/>
          <w:szCs w:val="28"/>
        </w:rPr>
        <w:t>1. Полномочия Совета депутатов сельского поселения могут быть прекращены досрочно:</w:t>
      </w:r>
    </w:p>
    <w:p w:rsidR="00A5211A" w:rsidRPr="003F103C" w:rsidRDefault="00A5211A" w:rsidP="00A5211A">
      <w:pPr>
        <w:ind w:firstLine="720"/>
        <w:jc w:val="both"/>
        <w:rPr>
          <w:sz w:val="28"/>
          <w:szCs w:val="28"/>
        </w:rPr>
      </w:pPr>
      <w:r w:rsidRPr="003F103C">
        <w:rPr>
          <w:sz w:val="28"/>
          <w:szCs w:val="28"/>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A5211A" w:rsidRPr="003F103C" w:rsidRDefault="00A5211A" w:rsidP="00A5211A">
      <w:pPr>
        <w:ind w:firstLine="720"/>
        <w:jc w:val="both"/>
        <w:rPr>
          <w:sz w:val="28"/>
          <w:szCs w:val="28"/>
        </w:rPr>
      </w:pPr>
      <w:r w:rsidRPr="003F103C">
        <w:rPr>
          <w:sz w:val="28"/>
          <w:szCs w:val="28"/>
        </w:rPr>
        <w:t xml:space="preserve">- в случае принятия Советом депутатов сельского поселения решения о самороспуске. </w:t>
      </w:r>
    </w:p>
    <w:p w:rsidR="00A5211A" w:rsidRPr="003F103C" w:rsidRDefault="00A5211A" w:rsidP="00A5211A">
      <w:pPr>
        <w:ind w:firstLine="720"/>
        <w:jc w:val="both"/>
        <w:rPr>
          <w:sz w:val="28"/>
          <w:szCs w:val="28"/>
        </w:rPr>
      </w:pPr>
      <w:r w:rsidRPr="003F103C">
        <w:rPr>
          <w:sz w:val="28"/>
          <w:szCs w:val="28"/>
        </w:rPr>
        <w:t xml:space="preserve">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w:t>
      </w:r>
      <w:proofErr w:type="spellStart"/>
      <w:r w:rsidRPr="003F103C">
        <w:rPr>
          <w:sz w:val="28"/>
          <w:szCs w:val="28"/>
        </w:rPr>
        <w:t>роспуске</w:t>
      </w:r>
      <w:proofErr w:type="gramStart"/>
      <w:r w:rsidRPr="003F103C">
        <w:rPr>
          <w:sz w:val="28"/>
          <w:szCs w:val="28"/>
        </w:rPr>
        <w:t>.В</w:t>
      </w:r>
      <w:proofErr w:type="spellEnd"/>
      <w:proofErr w:type="gramEnd"/>
      <w:r w:rsidRPr="003F103C">
        <w:rPr>
          <w:sz w:val="28"/>
          <w:szCs w:val="28"/>
        </w:rPr>
        <w:t xml:space="preserve"> случае непринятия Советом депутатов сельского поселения решения о самороспуске повторная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w:t>
      </w:r>
      <w:proofErr w:type="gramStart"/>
      <w:r w:rsidRPr="003F103C">
        <w:rPr>
          <w:sz w:val="28"/>
          <w:szCs w:val="28"/>
        </w:rPr>
        <w:t>срока полномочий Совета депутатов сельского поселения текущего созыва</w:t>
      </w:r>
      <w:proofErr w:type="gramEnd"/>
      <w:r w:rsidRPr="003F103C">
        <w:rPr>
          <w:sz w:val="28"/>
          <w:szCs w:val="28"/>
        </w:rPr>
        <w:t>.</w:t>
      </w:r>
    </w:p>
    <w:p w:rsidR="00A5211A" w:rsidRPr="003F103C" w:rsidRDefault="00A5211A" w:rsidP="00A5211A">
      <w:pPr>
        <w:ind w:firstLine="720"/>
        <w:jc w:val="both"/>
        <w:rPr>
          <w:sz w:val="28"/>
          <w:szCs w:val="28"/>
        </w:rPr>
      </w:pPr>
      <w:r w:rsidRPr="003F103C">
        <w:rPr>
          <w:sz w:val="28"/>
          <w:szCs w:val="28"/>
        </w:rPr>
        <w:lastRenderedPageBreak/>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A5211A" w:rsidRPr="003F103C" w:rsidRDefault="00A5211A" w:rsidP="00A5211A">
      <w:pPr>
        <w:ind w:firstLine="720"/>
        <w:jc w:val="both"/>
        <w:rPr>
          <w:sz w:val="28"/>
          <w:szCs w:val="28"/>
        </w:rPr>
      </w:pPr>
      <w:r w:rsidRPr="003F103C">
        <w:rPr>
          <w:sz w:val="28"/>
          <w:szCs w:val="28"/>
        </w:rPr>
        <w:t>- в случае преобразования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w:t>
      </w:r>
    </w:p>
    <w:p w:rsidR="00A5211A" w:rsidRPr="003F103C" w:rsidRDefault="00A5211A" w:rsidP="00A5211A">
      <w:pPr>
        <w:ind w:firstLine="720"/>
        <w:jc w:val="both"/>
        <w:rPr>
          <w:sz w:val="28"/>
          <w:szCs w:val="28"/>
        </w:rPr>
      </w:pPr>
      <w:r w:rsidRPr="003F103C">
        <w:rPr>
          <w:sz w:val="28"/>
          <w:szCs w:val="28"/>
        </w:rPr>
        <w:t>-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A5211A" w:rsidRPr="003F103C" w:rsidRDefault="00A5211A" w:rsidP="00A5211A">
      <w:pPr>
        <w:ind w:firstLine="720"/>
        <w:jc w:val="both"/>
        <w:rPr>
          <w:sz w:val="28"/>
          <w:szCs w:val="28"/>
        </w:rPr>
      </w:pPr>
      <w:r w:rsidRPr="003F103C">
        <w:rPr>
          <w:sz w:val="28"/>
          <w:szCs w:val="28"/>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5211A" w:rsidRPr="003F103C" w:rsidRDefault="00A5211A" w:rsidP="00A5211A">
      <w:pPr>
        <w:ind w:firstLine="720"/>
        <w:jc w:val="both"/>
        <w:rPr>
          <w:sz w:val="28"/>
          <w:szCs w:val="28"/>
        </w:rPr>
      </w:pPr>
      <w:r w:rsidRPr="003F103C">
        <w:rPr>
          <w:sz w:val="28"/>
          <w:szCs w:val="28"/>
        </w:rPr>
        <w:t>2. Досрочное прекращение полномочий Совета депутатов сельского поселения влечет досрочное прекращение полномочий его депутатов.</w:t>
      </w:r>
    </w:p>
    <w:p w:rsidR="00A5211A" w:rsidRPr="003F103C" w:rsidRDefault="00A5211A" w:rsidP="00A5211A">
      <w:pPr>
        <w:ind w:firstLine="720"/>
        <w:jc w:val="both"/>
        <w:rPr>
          <w:sz w:val="28"/>
          <w:szCs w:val="28"/>
        </w:rPr>
      </w:pPr>
      <w:r w:rsidRPr="003F103C">
        <w:rPr>
          <w:sz w:val="28"/>
          <w:szCs w:val="28"/>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A5211A" w:rsidRPr="003F103C" w:rsidRDefault="00A5211A" w:rsidP="00A5211A">
      <w:pPr>
        <w:rPr>
          <w:sz w:val="28"/>
          <w:szCs w:val="28"/>
        </w:rPr>
      </w:pPr>
    </w:p>
    <w:p w:rsidR="00A5211A" w:rsidRPr="003F103C" w:rsidRDefault="00A5211A" w:rsidP="00A5211A">
      <w:pPr>
        <w:rPr>
          <w:sz w:val="28"/>
          <w:szCs w:val="28"/>
        </w:rPr>
      </w:pPr>
      <w:r w:rsidRPr="003F103C">
        <w:rPr>
          <w:sz w:val="28"/>
          <w:szCs w:val="28"/>
        </w:rPr>
        <w:t>3) статью 35 изложить в следующей редакции:</w:t>
      </w:r>
    </w:p>
    <w:p w:rsidR="00A5211A" w:rsidRPr="003F103C" w:rsidRDefault="00A5211A" w:rsidP="00A5211A">
      <w:pPr>
        <w:rPr>
          <w:sz w:val="28"/>
          <w:szCs w:val="28"/>
        </w:rPr>
      </w:pPr>
    </w:p>
    <w:p w:rsidR="00A5211A" w:rsidRPr="003F103C" w:rsidRDefault="00A5211A" w:rsidP="00A5211A">
      <w:pPr>
        <w:pStyle w:val="4"/>
        <w:jc w:val="both"/>
        <w:rPr>
          <w:rFonts w:ascii="Times New Roman" w:hAnsi="Times New Roman" w:cs="Times New Roman"/>
          <w:b w:val="0"/>
          <w:sz w:val="28"/>
          <w:szCs w:val="28"/>
        </w:rPr>
      </w:pPr>
      <w:r w:rsidRPr="003F103C">
        <w:rPr>
          <w:rFonts w:ascii="Times New Roman" w:hAnsi="Times New Roman" w:cs="Times New Roman"/>
          <w:b w:val="0"/>
          <w:sz w:val="28"/>
          <w:szCs w:val="28"/>
        </w:rPr>
        <w:t>Статья 35. Глава сельского поселения</w:t>
      </w:r>
    </w:p>
    <w:p w:rsidR="00A5211A" w:rsidRPr="003F103C" w:rsidRDefault="00A5211A" w:rsidP="00A5211A">
      <w:pPr>
        <w:jc w:val="both"/>
        <w:rPr>
          <w:sz w:val="28"/>
          <w:szCs w:val="28"/>
        </w:rPr>
      </w:pPr>
      <w:r w:rsidRPr="003F103C">
        <w:rPr>
          <w:sz w:val="28"/>
          <w:szCs w:val="28"/>
        </w:rPr>
        <w:t>1. Глава сельского поселения является высшим должностным лицом сельского поселения и исполняет полномочия на постоянной основе.</w:t>
      </w:r>
      <w:bookmarkStart w:id="6" w:name="_2__Глава_сельского"/>
      <w:bookmarkEnd w:id="6"/>
    </w:p>
    <w:p w:rsidR="00A5211A" w:rsidRPr="003F103C" w:rsidRDefault="00A5211A" w:rsidP="00A5211A">
      <w:pPr>
        <w:jc w:val="both"/>
        <w:rPr>
          <w:sz w:val="28"/>
          <w:szCs w:val="28"/>
        </w:rPr>
      </w:pPr>
      <w:bookmarkStart w:id="7" w:name="ч2ст35"/>
      <w:bookmarkEnd w:id="7"/>
      <w:r w:rsidRPr="003F103C">
        <w:rPr>
          <w:sz w:val="28"/>
          <w:szCs w:val="28"/>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A5211A" w:rsidRPr="003F103C" w:rsidRDefault="00A5211A" w:rsidP="00A5211A">
      <w:pPr>
        <w:jc w:val="both"/>
        <w:rPr>
          <w:sz w:val="28"/>
          <w:szCs w:val="28"/>
        </w:rPr>
      </w:pPr>
      <w:r w:rsidRPr="003F103C">
        <w:rPr>
          <w:sz w:val="28"/>
          <w:szCs w:val="28"/>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A5211A" w:rsidRPr="003F103C" w:rsidRDefault="00A5211A" w:rsidP="00A5211A">
      <w:pPr>
        <w:jc w:val="both"/>
        <w:rPr>
          <w:sz w:val="28"/>
          <w:szCs w:val="28"/>
        </w:rPr>
      </w:pPr>
      <w:r w:rsidRPr="003F103C">
        <w:rPr>
          <w:sz w:val="28"/>
          <w:szCs w:val="28"/>
        </w:rPr>
        <w:t>Срок полномочий главы сельского поселения составляет 5 лет.</w:t>
      </w:r>
    </w:p>
    <w:p w:rsidR="00A5211A" w:rsidRPr="003F103C" w:rsidRDefault="00A5211A" w:rsidP="00A5211A">
      <w:pPr>
        <w:jc w:val="both"/>
        <w:rPr>
          <w:sz w:val="28"/>
          <w:szCs w:val="28"/>
        </w:rPr>
      </w:pPr>
      <w:r w:rsidRPr="003F103C">
        <w:rPr>
          <w:sz w:val="28"/>
          <w:szCs w:val="28"/>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3F103C">
        <w:rPr>
          <w:sz w:val="28"/>
          <w:szCs w:val="28"/>
        </w:rPr>
        <w:t>позднее</w:t>
      </w:r>
      <w:proofErr w:type="gramEnd"/>
      <w:r w:rsidRPr="003F103C">
        <w:rPr>
          <w:sz w:val="28"/>
          <w:szCs w:val="28"/>
        </w:rPr>
        <w:t xml:space="preserve"> чем за 20 дней до дня проведения конкурса.</w:t>
      </w:r>
    </w:p>
    <w:p w:rsidR="00A5211A" w:rsidRPr="003F103C" w:rsidRDefault="00A5211A" w:rsidP="00A5211A">
      <w:pPr>
        <w:jc w:val="both"/>
        <w:rPr>
          <w:sz w:val="28"/>
          <w:szCs w:val="28"/>
        </w:rPr>
      </w:pPr>
      <w:r w:rsidRPr="003F103C">
        <w:rPr>
          <w:sz w:val="28"/>
          <w:szCs w:val="28"/>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A5211A" w:rsidRPr="003F103C" w:rsidRDefault="00A5211A" w:rsidP="00A5211A">
      <w:pPr>
        <w:jc w:val="both"/>
        <w:rPr>
          <w:sz w:val="28"/>
          <w:szCs w:val="28"/>
        </w:rPr>
      </w:pPr>
      <w:r w:rsidRPr="003F103C">
        <w:rPr>
          <w:sz w:val="28"/>
          <w:szCs w:val="28"/>
        </w:rPr>
        <w:lastRenderedPageBreak/>
        <w:t xml:space="preserve">5. После избрания глава сельского поселения приносит присягу на сессии Совета депутатов сельского поселения: </w:t>
      </w:r>
    </w:p>
    <w:p w:rsidR="00A5211A" w:rsidRPr="003F103C" w:rsidRDefault="00A5211A" w:rsidP="00A5211A">
      <w:pPr>
        <w:jc w:val="both"/>
        <w:rPr>
          <w:sz w:val="28"/>
          <w:szCs w:val="28"/>
        </w:rPr>
      </w:pPr>
      <w:proofErr w:type="gramStart"/>
      <w:r w:rsidRPr="003F103C">
        <w:rPr>
          <w:sz w:val="28"/>
          <w:szCs w:val="28"/>
        </w:rPr>
        <w:t>«Я, (фамилия, имя, отчество), вступая в должность главы сельского поселения Пушкинский сельсовет Добринского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3F103C">
        <w:rPr>
          <w:sz w:val="28"/>
          <w:szCs w:val="28"/>
        </w:rPr>
        <w:t xml:space="preserve"> и способности на благо жителей сельского поселения».</w:t>
      </w:r>
    </w:p>
    <w:p w:rsidR="00A5211A" w:rsidRPr="003F103C" w:rsidRDefault="00A5211A" w:rsidP="00A5211A">
      <w:pPr>
        <w:jc w:val="both"/>
        <w:rPr>
          <w:sz w:val="28"/>
          <w:szCs w:val="28"/>
        </w:rPr>
      </w:pPr>
      <w:r w:rsidRPr="003F103C">
        <w:rPr>
          <w:sz w:val="28"/>
          <w:szCs w:val="28"/>
        </w:rPr>
        <w:t>6. Глава сельского поселения в пределах своих полномочий:</w:t>
      </w:r>
    </w:p>
    <w:p w:rsidR="00A5211A" w:rsidRPr="003F103C" w:rsidRDefault="00A5211A" w:rsidP="00A5211A">
      <w:pPr>
        <w:jc w:val="both"/>
        <w:rPr>
          <w:sz w:val="28"/>
          <w:szCs w:val="28"/>
        </w:rPr>
      </w:pPr>
      <w:r w:rsidRPr="003F103C">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5211A" w:rsidRPr="003F103C" w:rsidRDefault="00A5211A" w:rsidP="00A5211A">
      <w:pPr>
        <w:jc w:val="both"/>
        <w:rPr>
          <w:sz w:val="28"/>
          <w:szCs w:val="28"/>
        </w:rPr>
      </w:pPr>
      <w:r w:rsidRPr="003F103C">
        <w:rPr>
          <w:sz w:val="28"/>
          <w:szCs w:val="2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A5211A" w:rsidRPr="003F103C" w:rsidRDefault="00A5211A" w:rsidP="00A5211A">
      <w:pPr>
        <w:jc w:val="both"/>
        <w:rPr>
          <w:sz w:val="28"/>
          <w:szCs w:val="28"/>
        </w:rPr>
      </w:pPr>
      <w:r w:rsidRPr="003F103C">
        <w:rPr>
          <w:sz w:val="28"/>
          <w:szCs w:val="28"/>
        </w:rPr>
        <w:t>3) издает в пределах своих полномочий правовые акты;</w:t>
      </w:r>
    </w:p>
    <w:p w:rsidR="00A5211A" w:rsidRPr="003F103C" w:rsidRDefault="00A5211A" w:rsidP="00A5211A">
      <w:pPr>
        <w:jc w:val="both"/>
        <w:rPr>
          <w:sz w:val="28"/>
          <w:szCs w:val="28"/>
        </w:rPr>
      </w:pPr>
      <w:r w:rsidRPr="003F103C">
        <w:rPr>
          <w:sz w:val="28"/>
          <w:szCs w:val="28"/>
        </w:rPr>
        <w:t>4) вправе требовать созыва внеочередного заседания Совета депутатов сельского поселения;</w:t>
      </w:r>
    </w:p>
    <w:p w:rsidR="00A5211A" w:rsidRPr="003F103C" w:rsidRDefault="00A5211A" w:rsidP="00A5211A">
      <w:pPr>
        <w:jc w:val="both"/>
        <w:rPr>
          <w:sz w:val="28"/>
          <w:szCs w:val="28"/>
        </w:rPr>
      </w:pPr>
      <w:r w:rsidRPr="003F103C">
        <w:rPr>
          <w:sz w:val="28"/>
          <w:szCs w:val="28"/>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A5211A" w:rsidRPr="003F103C" w:rsidRDefault="00A5211A" w:rsidP="00A5211A">
      <w:pPr>
        <w:jc w:val="both"/>
        <w:rPr>
          <w:sz w:val="28"/>
          <w:szCs w:val="28"/>
        </w:rPr>
      </w:pPr>
      <w:r w:rsidRPr="003F103C">
        <w:rPr>
          <w:sz w:val="28"/>
          <w:szCs w:val="28"/>
        </w:rPr>
        <w:t>7. К полномочиям главы сельского поселения, как главы администрации сельского поселения, относится:</w:t>
      </w:r>
    </w:p>
    <w:p w:rsidR="00A5211A" w:rsidRPr="003F103C" w:rsidRDefault="00A5211A" w:rsidP="00A5211A">
      <w:pPr>
        <w:jc w:val="both"/>
        <w:rPr>
          <w:sz w:val="28"/>
          <w:szCs w:val="28"/>
        </w:rPr>
      </w:pPr>
      <w:r w:rsidRPr="003F103C">
        <w:rPr>
          <w:sz w:val="28"/>
          <w:szCs w:val="28"/>
        </w:rPr>
        <w:t xml:space="preserve">1) организация </w:t>
      </w:r>
      <w:proofErr w:type="gramStart"/>
      <w:r w:rsidRPr="003F103C">
        <w:rPr>
          <w:sz w:val="28"/>
          <w:szCs w:val="28"/>
        </w:rPr>
        <w:t>выполнения решений Совета депутатов сельского поселения</w:t>
      </w:r>
      <w:proofErr w:type="gramEnd"/>
      <w:r w:rsidRPr="003F103C">
        <w:rPr>
          <w:sz w:val="28"/>
          <w:szCs w:val="28"/>
        </w:rPr>
        <w:t xml:space="preserve"> в пределах своих полномочий;</w:t>
      </w:r>
    </w:p>
    <w:p w:rsidR="00A5211A" w:rsidRPr="003F103C" w:rsidRDefault="00A5211A" w:rsidP="00A5211A">
      <w:pPr>
        <w:jc w:val="both"/>
        <w:rPr>
          <w:sz w:val="28"/>
          <w:szCs w:val="28"/>
        </w:rPr>
      </w:pPr>
      <w:r w:rsidRPr="003F103C">
        <w:rPr>
          <w:sz w:val="28"/>
          <w:szCs w:val="28"/>
        </w:rPr>
        <w:t>2) внесение в Совет депутатов сельского поселения проектов муниципальных правовых актов;</w:t>
      </w:r>
    </w:p>
    <w:p w:rsidR="00A5211A" w:rsidRPr="003F103C" w:rsidRDefault="00A5211A" w:rsidP="00A5211A">
      <w:pPr>
        <w:jc w:val="both"/>
        <w:rPr>
          <w:sz w:val="28"/>
          <w:szCs w:val="28"/>
        </w:rPr>
      </w:pPr>
      <w:r w:rsidRPr="003F103C">
        <w:rPr>
          <w:sz w:val="28"/>
          <w:szCs w:val="28"/>
        </w:rPr>
        <w:t xml:space="preserve">3) представление на рассмотрение </w:t>
      </w:r>
      <w:proofErr w:type="gramStart"/>
      <w:r w:rsidRPr="003F103C">
        <w:rPr>
          <w:sz w:val="28"/>
          <w:szCs w:val="28"/>
        </w:rPr>
        <w:t>Совета депутатов сельского поселения проектов нормативных правовых актов</w:t>
      </w:r>
      <w:proofErr w:type="gramEnd"/>
      <w:r w:rsidRPr="003F103C">
        <w:rPr>
          <w:sz w:val="28"/>
          <w:szCs w:val="28"/>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A5211A" w:rsidRPr="003F103C" w:rsidRDefault="00A5211A" w:rsidP="00A5211A">
      <w:pPr>
        <w:jc w:val="both"/>
        <w:rPr>
          <w:sz w:val="28"/>
          <w:szCs w:val="28"/>
        </w:rPr>
      </w:pPr>
      <w:r w:rsidRPr="003F103C">
        <w:rPr>
          <w:sz w:val="28"/>
          <w:szCs w:val="28"/>
        </w:rPr>
        <w:t>4) формирование администрации сельского поселения и руководство ее деятельностью;</w:t>
      </w:r>
    </w:p>
    <w:p w:rsidR="00A5211A" w:rsidRPr="003F103C" w:rsidRDefault="00A5211A" w:rsidP="00A5211A">
      <w:pPr>
        <w:jc w:val="both"/>
        <w:rPr>
          <w:sz w:val="28"/>
          <w:szCs w:val="28"/>
        </w:rPr>
      </w:pPr>
      <w:r w:rsidRPr="003F103C">
        <w:rPr>
          <w:sz w:val="28"/>
          <w:szCs w:val="28"/>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A5211A" w:rsidRPr="003F103C" w:rsidRDefault="00A5211A" w:rsidP="00A5211A">
      <w:pPr>
        <w:jc w:val="both"/>
        <w:rPr>
          <w:sz w:val="28"/>
          <w:szCs w:val="28"/>
        </w:rPr>
      </w:pPr>
      <w:r w:rsidRPr="003F103C">
        <w:rPr>
          <w:sz w:val="28"/>
          <w:szCs w:val="28"/>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A5211A" w:rsidRPr="003F103C" w:rsidRDefault="00A5211A" w:rsidP="00A5211A">
      <w:pPr>
        <w:jc w:val="both"/>
        <w:rPr>
          <w:sz w:val="28"/>
          <w:szCs w:val="28"/>
        </w:rPr>
      </w:pPr>
      <w:r w:rsidRPr="003F103C">
        <w:rPr>
          <w:sz w:val="28"/>
          <w:szCs w:val="28"/>
        </w:rPr>
        <w:lastRenderedPageBreak/>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A5211A" w:rsidRPr="003F103C" w:rsidRDefault="00A5211A" w:rsidP="00A5211A">
      <w:pPr>
        <w:jc w:val="both"/>
        <w:rPr>
          <w:sz w:val="28"/>
          <w:szCs w:val="28"/>
        </w:rPr>
      </w:pPr>
      <w:r w:rsidRPr="003F103C">
        <w:rPr>
          <w:sz w:val="28"/>
          <w:szCs w:val="28"/>
        </w:rPr>
        <w:t>8) осуществление личного приема граждан не реже одного раза в месяц;</w:t>
      </w:r>
    </w:p>
    <w:p w:rsidR="00A5211A" w:rsidRPr="003F103C" w:rsidRDefault="00A5211A" w:rsidP="00A5211A">
      <w:pPr>
        <w:jc w:val="both"/>
        <w:rPr>
          <w:sz w:val="28"/>
          <w:szCs w:val="28"/>
        </w:rPr>
      </w:pPr>
      <w:r w:rsidRPr="003F103C">
        <w:rPr>
          <w:sz w:val="28"/>
          <w:szCs w:val="28"/>
        </w:rPr>
        <w:t>9) рассмотрение предложений, заявлений и жалоб граждан, принятие по ним решений;</w:t>
      </w:r>
    </w:p>
    <w:p w:rsidR="00A5211A" w:rsidRPr="003F103C" w:rsidRDefault="00A5211A" w:rsidP="00A5211A">
      <w:pPr>
        <w:jc w:val="both"/>
        <w:rPr>
          <w:sz w:val="28"/>
          <w:szCs w:val="28"/>
        </w:rPr>
      </w:pPr>
      <w:r w:rsidRPr="003F103C">
        <w:rPr>
          <w:sz w:val="28"/>
          <w:szCs w:val="28"/>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A5211A" w:rsidRPr="003F103C" w:rsidRDefault="00A5211A" w:rsidP="00A5211A">
      <w:pPr>
        <w:jc w:val="both"/>
        <w:rPr>
          <w:sz w:val="28"/>
          <w:szCs w:val="28"/>
        </w:rPr>
      </w:pPr>
      <w:r w:rsidRPr="003F103C">
        <w:rPr>
          <w:sz w:val="28"/>
          <w:szCs w:val="28"/>
        </w:rPr>
        <w:t xml:space="preserve">8. Глава сельского поселения </w:t>
      </w:r>
      <w:proofErr w:type="gramStart"/>
      <w:r w:rsidRPr="003F103C">
        <w:rPr>
          <w:sz w:val="28"/>
          <w:szCs w:val="28"/>
        </w:rPr>
        <w:t>подконтролен</w:t>
      </w:r>
      <w:proofErr w:type="gramEnd"/>
      <w:r w:rsidRPr="003F103C">
        <w:rPr>
          <w:sz w:val="28"/>
          <w:szCs w:val="28"/>
        </w:rPr>
        <w:t xml:space="preserve"> и подотчетен населению и Совету депутатов сельского поселения. </w:t>
      </w:r>
    </w:p>
    <w:p w:rsidR="00A5211A" w:rsidRPr="003F103C" w:rsidRDefault="00A5211A" w:rsidP="00A5211A">
      <w:pPr>
        <w:jc w:val="both"/>
        <w:rPr>
          <w:sz w:val="28"/>
          <w:szCs w:val="28"/>
        </w:rPr>
      </w:pPr>
      <w:r w:rsidRPr="003F103C">
        <w:rPr>
          <w:sz w:val="28"/>
          <w:szCs w:val="28"/>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A5211A" w:rsidRPr="003F103C" w:rsidRDefault="00A5211A" w:rsidP="00A5211A">
      <w:pPr>
        <w:jc w:val="both"/>
        <w:rPr>
          <w:sz w:val="28"/>
          <w:szCs w:val="28"/>
        </w:rPr>
      </w:pPr>
      <w:r w:rsidRPr="003F103C">
        <w:rPr>
          <w:sz w:val="28"/>
          <w:szCs w:val="28"/>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A5211A" w:rsidRPr="003F103C" w:rsidRDefault="00A5211A" w:rsidP="00A5211A">
      <w:pPr>
        <w:jc w:val="both"/>
        <w:rPr>
          <w:sz w:val="28"/>
          <w:szCs w:val="28"/>
        </w:rPr>
      </w:pPr>
      <w:r w:rsidRPr="003F103C">
        <w:rPr>
          <w:sz w:val="28"/>
          <w:szCs w:val="28"/>
        </w:rPr>
        <w:t>11. Полномочия главы сельского поселения прекращаются досрочно в случае:</w:t>
      </w:r>
    </w:p>
    <w:p w:rsidR="00A5211A" w:rsidRPr="003F103C" w:rsidRDefault="00A5211A" w:rsidP="00A5211A">
      <w:pPr>
        <w:jc w:val="both"/>
        <w:rPr>
          <w:sz w:val="28"/>
          <w:szCs w:val="28"/>
        </w:rPr>
      </w:pPr>
      <w:r w:rsidRPr="003F103C">
        <w:rPr>
          <w:sz w:val="28"/>
          <w:szCs w:val="28"/>
        </w:rPr>
        <w:t>1) смерти;</w:t>
      </w:r>
    </w:p>
    <w:p w:rsidR="00A5211A" w:rsidRPr="003F103C" w:rsidRDefault="00A5211A" w:rsidP="00A5211A">
      <w:pPr>
        <w:jc w:val="both"/>
        <w:rPr>
          <w:sz w:val="28"/>
          <w:szCs w:val="28"/>
        </w:rPr>
      </w:pPr>
      <w:r w:rsidRPr="003F103C">
        <w:rPr>
          <w:sz w:val="28"/>
          <w:szCs w:val="28"/>
        </w:rPr>
        <w:t>2) отставки по собственному желанию;</w:t>
      </w:r>
    </w:p>
    <w:p w:rsidR="00A5211A" w:rsidRPr="003F103C" w:rsidRDefault="00A5211A" w:rsidP="00A5211A">
      <w:pPr>
        <w:jc w:val="both"/>
        <w:rPr>
          <w:sz w:val="28"/>
          <w:szCs w:val="28"/>
        </w:rPr>
      </w:pPr>
      <w:r w:rsidRPr="003F103C">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A5211A" w:rsidRPr="003F103C" w:rsidRDefault="00A5211A" w:rsidP="00A5211A">
      <w:pPr>
        <w:jc w:val="both"/>
        <w:rPr>
          <w:sz w:val="28"/>
          <w:szCs w:val="28"/>
        </w:rPr>
      </w:pPr>
      <w:r w:rsidRPr="003F103C">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A5211A" w:rsidRPr="003F103C" w:rsidRDefault="00A5211A" w:rsidP="00A5211A">
      <w:pPr>
        <w:jc w:val="both"/>
        <w:rPr>
          <w:sz w:val="28"/>
          <w:szCs w:val="28"/>
        </w:rPr>
      </w:pPr>
      <w:r w:rsidRPr="003F103C">
        <w:rPr>
          <w:sz w:val="28"/>
          <w:szCs w:val="28"/>
        </w:rPr>
        <w:t>5) признания судом недееспособным или ограниченно дееспособным;</w:t>
      </w:r>
    </w:p>
    <w:p w:rsidR="00A5211A" w:rsidRPr="003F103C" w:rsidRDefault="00A5211A" w:rsidP="00A5211A">
      <w:pPr>
        <w:jc w:val="both"/>
        <w:rPr>
          <w:sz w:val="28"/>
          <w:szCs w:val="28"/>
        </w:rPr>
      </w:pPr>
      <w:r w:rsidRPr="003F103C">
        <w:rPr>
          <w:sz w:val="28"/>
          <w:szCs w:val="28"/>
        </w:rPr>
        <w:t>6) признания судом безвестно отсутствующим или объявления умершим;</w:t>
      </w:r>
    </w:p>
    <w:p w:rsidR="00A5211A" w:rsidRPr="003F103C" w:rsidRDefault="00A5211A" w:rsidP="00A5211A">
      <w:pPr>
        <w:jc w:val="both"/>
        <w:rPr>
          <w:sz w:val="28"/>
          <w:szCs w:val="28"/>
        </w:rPr>
      </w:pPr>
      <w:r w:rsidRPr="003F103C">
        <w:rPr>
          <w:sz w:val="28"/>
          <w:szCs w:val="28"/>
        </w:rPr>
        <w:t>7) вступления в отношении его в законную силу обвинительного приговора суда;</w:t>
      </w:r>
    </w:p>
    <w:p w:rsidR="00A5211A" w:rsidRPr="003F103C" w:rsidRDefault="00A5211A" w:rsidP="00A5211A">
      <w:pPr>
        <w:jc w:val="both"/>
        <w:rPr>
          <w:sz w:val="28"/>
          <w:szCs w:val="28"/>
        </w:rPr>
      </w:pPr>
      <w:r w:rsidRPr="003F103C">
        <w:rPr>
          <w:sz w:val="28"/>
          <w:szCs w:val="28"/>
        </w:rPr>
        <w:t>8) выезда за пределы Российской Федерации на постоянное место жительства;</w:t>
      </w:r>
    </w:p>
    <w:p w:rsidR="00A5211A" w:rsidRPr="003F103C" w:rsidRDefault="00A5211A" w:rsidP="00A5211A">
      <w:pPr>
        <w:jc w:val="both"/>
        <w:rPr>
          <w:sz w:val="28"/>
          <w:szCs w:val="28"/>
        </w:rPr>
      </w:pPr>
      <w:proofErr w:type="gramStart"/>
      <w:r w:rsidRPr="003F103C">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F103C">
        <w:rPr>
          <w:sz w:val="28"/>
          <w:szCs w:val="28"/>
        </w:rPr>
        <w:t xml:space="preserve"> Федерации, в соответствии с которым гражданин </w:t>
      </w:r>
      <w:r w:rsidRPr="003F103C">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A5211A" w:rsidRPr="003F103C" w:rsidRDefault="00A5211A" w:rsidP="00A5211A">
      <w:pPr>
        <w:jc w:val="both"/>
        <w:rPr>
          <w:sz w:val="28"/>
          <w:szCs w:val="28"/>
        </w:rPr>
      </w:pPr>
      <w:r w:rsidRPr="003F103C">
        <w:rPr>
          <w:sz w:val="28"/>
          <w:szCs w:val="28"/>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A5211A" w:rsidRPr="003F103C" w:rsidRDefault="00A5211A" w:rsidP="00A5211A">
      <w:pPr>
        <w:jc w:val="both"/>
        <w:rPr>
          <w:sz w:val="28"/>
          <w:szCs w:val="28"/>
        </w:rPr>
      </w:pPr>
      <w:r w:rsidRPr="003F103C">
        <w:rPr>
          <w:sz w:val="28"/>
          <w:szCs w:val="28"/>
        </w:rPr>
        <w:t>11) преобразования сельского поселения, осуществляемого в соответствии с действующим законодательством;</w:t>
      </w:r>
    </w:p>
    <w:p w:rsidR="00A5211A" w:rsidRPr="003F103C" w:rsidRDefault="00A5211A" w:rsidP="00A5211A">
      <w:pPr>
        <w:jc w:val="both"/>
        <w:rPr>
          <w:sz w:val="28"/>
          <w:szCs w:val="28"/>
        </w:rPr>
      </w:pPr>
      <w:r w:rsidRPr="003F103C">
        <w:rPr>
          <w:sz w:val="28"/>
          <w:szCs w:val="28"/>
        </w:rPr>
        <w:t>12) утраты сельским поселением статуса муниципального образования в связи с его объединением с городским округом;</w:t>
      </w:r>
    </w:p>
    <w:p w:rsidR="00A5211A" w:rsidRPr="003F103C" w:rsidRDefault="00A5211A" w:rsidP="00A5211A">
      <w:pPr>
        <w:tabs>
          <w:tab w:val="left" w:pos="1512"/>
        </w:tabs>
        <w:ind w:firstLine="540"/>
        <w:jc w:val="both"/>
        <w:rPr>
          <w:sz w:val="28"/>
          <w:szCs w:val="28"/>
        </w:rPr>
      </w:pPr>
      <w:r w:rsidRPr="003F103C">
        <w:rPr>
          <w:sz w:val="28"/>
          <w:szCs w:val="28"/>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5211A" w:rsidRPr="003F103C" w:rsidRDefault="00A5211A" w:rsidP="00A5211A">
      <w:pPr>
        <w:tabs>
          <w:tab w:val="left" w:pos="1512"/>
        </w:tabs>
        <w:ind w:firstLine="540"/>
        <w:jc w:val="both"/>
        <w:rPr>
          <w:sz w:val="28"/>
          <w:szCs w:val="28"/>
        </w:rPr>
      </w:pPr>
      <w:proofErr w:type="gramStart"/>
      <w:r w:rsidRPr="003F103C">
        <w:rPr>
          <w:sz w:val="28"/>
          <w:szCs w:val="28"/>
        </w:rPr>
        <w:t>14)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3F103C">
        <w:rPr>
          <w:sz w:val="28"/>
          <w:szCs w:val="28"/>
        </w:rPr>
        <w:t xml:space="preserve"> пределами территории Российской Федерации, владеть и (или) пользоваться иностранными финансовыми инструментами».</w:t>
      </w:r>
    </w:p>
    <w:p w:rsidR="00A5211A" w:rsidRPr="003F103C" w:rsidRDefault="00A5211A" w:rsidP="00A5211A">
      <w:pPr>
        <w:jc w:val="both"/>
        <w:rPr>
          <w:sz w:val="28"/>
          <w:szCs w:val="28"/>
        </w:rPr>
      </w:pPr>
      <w:r w:rsidRPr="003F103C">
        <w:rPr>
          <w:sz w:val="28"/>
          <w:szCs w:val="28"/>
        </w:rPr>
        <w:t xml:space="preserve">12. </w:t>
      </w:r>
      <w:proofErr w:type="gramStart"/>
      <w:r w:rsidRPr="003F103C">
        <w:rPr>
          <w:sz w:val="28"/>
          <w:szCs w:val="28"/>
        </w:rPr>
        <w:t>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w:t>
      </w:r>
      <w:proofErr w:type="gramEnd"/>
      <w:r w:rsidRPr="003F103C">
        <w:rPr>
          <w:sz w:val="28"/>
          <w:szCs w:val="28"/>
        </w:rPr>
        <w:t xml:space="preserve"> избрания Советом депутатов сельского поселения нового главы сельского поселения.</w:t>
      </w:r>
    </w:p>
    <w:p w:rsidR="00A5211A" w:rsidRPr="003F103C" w:rsidRDefault="00A5211A" w:rsidP="00A5211A">
      <w:pPr>
        <w:jc w:val="both"/>
        <w:rPr>
          <w:sz w:val="28"/>
          <w:szCs w:val="28"/>
        </w:rPr>
      </w:pPr>
      <w:proofErr w:type="gramStart"/>
      <w:r w:rsidRPr="003F103C">
        <w:rPr>
          <w:sz w:val="28"/>
          <w:szCs w:val="28"/>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roofErr w:type="gramEnd"/>
    </w:p>
    <w:p w:rsidR="00A5211A" w:rsidRPr="003F103C" w:rsidRDefault="00A5211A" w:rsidP="00A5211A">
      <w:pPr>
        <w:jc w:val="both"/>
        <w:rPr>
          <w:sz w:val="28"/>
          <w:szCs w:val="28"/>
        </w:rPr>
      </w:pPr>
      <w:r w:rsidRPr="003F103C">
        <w:rPr>
          <w:sz w:val="28"/>
          <w:szCs w:val="28"/>
        </w:rPr>
        <w:t xml:space="preserve">13. </w:t>
      </w:r>
      <w:proofErr w:type="gramStart"/>
      <w:r w:rsidRPr="003F103C">
        <w:rPr>
          <w:sz w:val="28"/>
          <w:szCs w:val="28"/>
        </w:rPr>
        <w:t>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w:t>
      </w:r>
      <w:proofErr w:type="gramEnd"/>
      <w:r w:rsidRPr="003F103C">
        <w:rPr>
          <w:sz w:val="28"/>
          <w:szCs w:val="28"/>
        </w:rPr>
        <w:t xml:space="preserve"> главы </w:t>
      </w:r>
      <w:r w:rsidRPr="003F103C">
        <w:rPr>
          <w:sz w:val="28"/>
          <w:szCs w:val="28"/>
        </w:rPr>
        <w:lastRenderedPageBreak/>
        <w:t>администрации сельского поселения должностное лицо администрации сельского поселения, состоящее в должности специалиста.</w:t>
      </w:r>
    </w:p>
    <w:p w:rsidR="00A5211A" w:rsidRPr="003F103C" w:rsidRDefault="00A5211A" w:rsidP="00A5211A">
      <w:pPr>
        <w:jc w:val="both"/>
        <w:rPr>
          <w:sz w:val="28"/>
          <w:szCs w:val="28"/>
        </w:rPr>
      </w:pPr>
      <w:r w:rsidRPr="003F103C">
        <w:rPr>
          <w:sz w:val="28"/>
          <w:szCs w:val="28"/>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5211A" w:rsidRPr="003F103C" w:rsidRDefault="00A5211A" w:rsidP="00A5211A">
      <w:pPr>
        <w:jc w:val="both"/>
        <w:rPr>
          <w:sz w:val="28"/>
          <w:szCs w:val="28"/>
        </w:rPr>
      </w:pPr>
      <w:bookmarkStart w:id="8" w:name="ч13ст35"/>
      <w:bookmarkEnd w:id="8"/>
      <w:r w:rsidRPr="003F103C">
        <w:rPr>
          <w:sz w:val="28"/>
          <w:szCs w:val="28"/>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211A" w:rsidRPr="003F103C" w:rsidRDefault="00A5211A" w:rsidP="00A5211A">
      <w:pPr>
        <w:jc w:val="both"/>
        <w:rPr>
          <w:sz w:val="28"/>
          <w:szCs w:val="28"/>
        </w:rPr>
      </w:pPr>
      <w:r w:rsidRPr="003F103C">
        <w:rPr>
          <w:sz w:val="28"/>
          <w:szCs w:val="28"/>
        </w:rPr>
        <w:t>16. Глава сельского поселения не вправе:</w:t>
      </w:r>
    </w:p>
    <w:p w:rsidR="00A5211A" w:rsidRPr="003F103C" w:rsidRDefault="00A5211A" w:rsidP="00A5211A">
      <w:pPr>
        <w:jc w:val="both"/>
        <w:rPr>
          <w:sz w:val="28"/>
          <w:szCs w:val="28"/>
        </w:rPr>
      </w:pPr>
      <w:proofErr w:type="gramStart"/>
      <w:r w:rsidRPr="003F103C">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Липецкой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3F103C">
        <w:rPr>
          <w:sz w:val="28"/>
          <w:szCs w:val="28"/>
        </w:rPr>
        <w:t xml:space="preserve"> </w:t>
      </w:r>
      <w:proofErr w:type="gramStart"/>
      <w:r w:rsidRPr="003F103C">
        <w:rPr>
          <w:sz w:val="28"/>
          <w:szCs w:val="28"/>
        </w:rPr>
        <w:t>соответствии</w:t>
      </w:r>
      <w:proofErr w:type="gramEnd"/>
      <w:r w:rsidRPr="003F103C">
        <w:rPr>
          <w:sz w:val="28"/>
          <w:szCs w:val="28"/>
        </w:rPr>
        <w:t xml:space="preserve"> с федеральными законами и законами Липецкой области, ему не поручено участвовать в управлении этой организацией;</w:t>
      </w:r>
    </w:p>
    <w:p w:rsidR="00A5211A" w:rsidRPr="003F103C" w:rsidRDefault="00A5211A" w:rsidP="00A5211A">
      <w:pPr>
        <w:jc w:val="both"/>
        <w:rPr>
          <w:sz w:val="28"/>
          <w:szCs w:val="28"/>
        </w:rPr>
      </w:pPr>
      <w:r w:rsidRPr="003F103C">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211A" w:rsidRPr="003F103C" w:rsidRDefault="00A5211A" w:rsidP="00A5211A">
      <w:pPr>
        <w:jc w:val="both"/>
        <w:rPr>
          <w:sz w:val="28"/>
          <w:szCs w:val="28"/>
        </w:rPr>
      </w:pPr>
      <w:r w:rsidRPr="003F103C">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211A" w:rsidRPr="003F103C" w:rsidRDefault="00A5211A" w:rsidP="00A5211A">
      <w:pPr>
        <w:jc w:val="both"/>
        <w:rPr>
          <w:sz w:val="28"/>
          <w:szCs w:val="28"/>
        </w:rPr>
      </w:pPr>
      <w:r w:rsidRPr="003F103C">
        <w:rPr>
          <w:sz w:val="28"/>
          <w:szCs w:val="28"/>
        </w:rPr>
        <w:t xml:space="preserve">17. </w:t>
      </w:r>
      <w:proofErr w:type="gramStart"/>
      <w:r w:rsidRPr="003F103C">
        <w:rPr>
          <w:sz w:val="28"/>
          <w:szCs w:val="28"/>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A5211A" w:rsidRPr="003F103C" w:rsidRDefault="00A5211A" w:rsidP="00A5211A">
      <w:pPr>
        <w:jc w:val="both"/>
        <w:rPr>
          <w:sz w:val="28"/>
          <w:szCs w:val="28"/>
        </w:rPr>
      </w:pPr>
      <w:r w:rsidRPr="003F103C">
        <w:rPr>
          <w:sz w:val="28"/>
          <w:szCs w:val="28"/>
        </w:rPr>
        <w:lastRenderedPageBreak/>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A5211A" w:rsidRPr="003F103C" w:rsidRDefault="00A5211A" w:rsidP="00A5211A">
      <w:pPr>
        <w:jc w:val="both"/>
        <w:rPr>
          <w:sz w:val="28"/>
          <w:szCs w:val="28"/>
        </w:rPr>
      </w:pPr>
      <w:r w:rsidRPr="003F103C">
        <w:rPr>
          <w:sz w:val="28"/>
          <w:szCs w:val="28"/>
        </w:rPr>
        <w:t xml:space="preserve">18. </w:t>
      </w:r>
      <w:proofErr w:type="gramStart"/>
      <w:r w:rsidRPr="003F103C">
        <w:rPr>
          <w:sz w:val="28"/>
          <w:szCs w:val="28"/>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3F103C">
        <w:rPr>
          <w:sz w:val="28"/>
          <w:szCs w:val="28"/>
        </w:rPr>
        <w:t xml:space="preserve"> федеральными законами.</w:t>
      </w:r>
    </w:p>
    <w:p w:rsidR="00A5211A" w:rsidRPr="003F103C" w:rsidRDefault="00A5211A" w:rsidP="00A5211A">
      <w:pPr>
        <w:jc w:val="both"/>
        <w:rPr>
          <w:sz w:val="28"/>
          <w:szCs w:val="28"/>
        </w:rPr>
      </w:pPr>
      <w:r w:rsidRPr="003F103C">
        <w:rPr>
          <w:sz w:val="28"/>
          <w:szCs w:val="28"/>
        </w:rPr>
        <w:t>19. Гарантии осуществления полномочий главы сельского поселения установлены федеральными законами, Законом Липецкой области от 07.06.2016 № 537-ОЗ «О гарантиях осуществления полномочий выборного должностного лица местного самоуправления Липецкой области», настоящим Уставом.</w:t>
      </w:r>
    </w:p>
    <w:p w:rsidR="00A5211A" w:rsidRPr="003F103C" w:rsidRDefault="00A5211A" w:rsidP="00A5211A">
      <w:pPr>
        <w:jc w:val="both"/>
        <w:rPr>
          <w:sz w:val="28"/>
          <w:szCs w:val="28"/>
        </w:rPr>
      </w:pPr>
      <w:r w:rsidRPr="003F103C">
        <w:rPr>
          <w:sz w:val="28"/>
          <w:szCs w:val="28"/>
        </w:rPr>
        <w:t>Главе сельского поселения предоставляются следующие основные гарантии:</w:t>
      </w:r>
    </w:p>
    <w:p w:rsidR="00A5211A" w:rsidRPr="003F103C" w:rsidRDefault="00A5211A" w:rsidP="00A5211A">
      <w:pPr>
        <w:pStyle w:val="ConsPlusNormal"/>
        <w:ind w:firstLine="540"/>
        <w:jc w:val="both"/>
        <w:rPr>
          <w:rFonts w:ascii="Times New Roman" w:hAnsi="Times New Roman" w:cs="Times New Roman"/>
          <w:sz w:val="28"/>
          <w:szCs w:val="28"/>
        </w:rPr>
      </w:pPr>
      <w:r w:rsidRPr="003F103C">
        <w:rPr>
          <w:rFonts w:ascii="Times New Roman" w:hAnsi="Times New Roman" w:cs="Times New Roman"/>
          <w:sz w:val="28"/>
          <w:szCs w:val="28"/>
        </w:rPr>
        <w:t>1) условия работы, обеспечивающие осуществление полномочий;</w:t>
      </w:r>
    </w:p>
    <w:p w:rsidR="00A5211A" w:rsidRPr="003F103C" w:rsidRDefault="00A5211A" w:rsidP="00A5211A">
      <w:pPr>
        <w:autoSpaceDE w:val="0"/>
        <w:autoSpaceDN w:val="0"/>
        <w:adjustRightInd w:val="0"/>
        <w:ind w:firstLine="540"/>
        <w:jc w:val="both"/>
        <w:rPr>
          <w:sz w:val="28"/>
          <w:szCs w:val="28"/>
        </w:rPr>
      </w:pPr>
      <w:r w:rsidRPr="003F103C">
        <w:rPr>
          <w:sz w:val="28"/>
          <w:szCs w:val="28"/>
        </w:rPr>
        <w:t>2) своевременная оплата труда;</w:t>
      </w:r>
    </w:p>
    <w:p w:rsidR="00A5211A" w:rsidRPr="003F103C" w:rsidRDefault="00A5211A" w:rsidP="00A5211A">
      <w:pPr>
        <w:autoSpaceDE w:val="0"/>
        <w:autoSpaceDN w:val="0"/>
        <w:adjustRightInd w:val="0"/>
        <w:ind w:firstLine="540"/>
        <w:jc w:val="both"/>
        <w:rPr>
          <w:sz w:val="28"/>
          <w:szCs w:val="28"/>
        </w:rPr>
      </w:pPr>
      <w:r w:rsidRPr="003F103C">
        <w:rPr>
          <w:sz w:val="28"/>
          <w:szCs w:val="28"/>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A5211A" w:rsidRPr="003F103C" w:rsidRDefault="00A5211A" w:rsidP="00A5211A">
      <w:pPr>
        <w:autoSpaceDE w:val="0"/>
        <w:autoSpaceDN w:val="0"/>
        <w:adjustRightInd w:val="0"/>
        <w:ind w:firstLine="540"/>
        <w:jc w:val="both"/>
        <w:rPr>
          <w:sz w:val="28"/>
          <w:szCs w:val="28"/>
        </w:rPr>
      </w:pPr>
      <w:r w:rsidRPr="003F103C">
        <w:rPr>
          <w:sz w:val="28"/>
          <w:szCs w:val="28"/>
        </w:rPr>
        <w:t>4) предоставление ежегодного оплачиваемого отпуска;</w:t>
      </w:r>
    </w:p>
    <w:p w:rsidR="00A5211A" w:rsidRPr="003F103C" w:rsidRDefault="00A5211A" w:rsidP="00A5211A">
      <w:pPr>
        <w:autoSpaceDE w:val="0"/>
        <w:autoSpaceDN w:val="0"/>
        <w:adjustRightInd w:val="0"/>
        <w:ind w:firstLine="540"/>
        <w:jc w:val="both"/>
        <w:rPr>
          <w:sz w:val="28"/>
          <w:szCs w:val="28"/>
        </w:rPr>
      </w:pPr>
      <w:r w:rsidRPr="003F103C">
        <w:rPr>
          <w:sz w:val="28"/>
          <w:szCs w:val="28"/>
        </w:rPr>
        <w:t>5) санаторно-курортное лечение и оплата проезда к месту отдыха;</w:t>
      </w:r>
    </w:p>
    <w:p w:rsidR="00A5211A" w:rsidRPr="003F103C" w:rsidRDefault="00A5211A" w:rsidP="00A5211A">
      <w:pPr>
        <w:autoSpaceDE w:val="0"/>
        <w:autoSpaceDN w:val="0"/>
        <w:adjustRightInd w:val="0"/>
        <w:ind w:firstLine="540"/>
        <w:jc w:val="both"/>
        <w:rPr>
          <w:sz w:val="28"/>
          <w:szCs w:val="28"/>
        </w:rPr>
      </w:pPr>
      <w:r w:rsidRPr="003F103C">
        <w:rPr>
          <w:sz w:val="28"/>
          <w:szCs w:val="28"/>
        </w:rPr>
        <w:t>6) пенсионное обеспечение.</w:t>
      </w:r>
    </w:p>
    <w:p w:rsidR="00A5211A" w:rsidRPr="003F103C" w:rsidRDefault="00A5211A" w:rsidP="00A5211A">
      <w:pPr>
        <w:autoSpaceDE w:val="0"/>
        <w:autoSpaceDN w:val="0"/>
        <w:adjustRightInd w:val="0"/>
        <w:ind w:firstLine="540"/>
        <w:jc w:val="both"/>
        <w:rPr>
          <w:sz w:val="28"/>
          <w:szCs w:val="28"/>
        </w:rPr>
      </w:pPr>
      <w:r w:rsidRPr="003F103C">
        <w:rPr>
          <w:sz w:val="28"/>
          <w:szCs w:val="28"/>
        </w:rPr>
        <w:t>20. Состав денежного вознаграждения главы сельского поселения, размер и условия его выплаты устанавливаются нормативным правовым актом Совета депутатов сельского поселения в соответствии с нормативами формирования расходов, установленными нормативным правовым актом администрации Липецкой области.</w:t>
      </w:r>
    </w:p>
    <w:p w:rsidR="00A5211A" w:rsidRPr="003F103C" w:rsidRDefault="00A5211A" w:rsidP="00A5211A">
      <w:pPr>
        <w:jc w:val="both"/>
        <w:rPr>
          <w:sz w:val="28"/>
          <w:szCs w:val="28"/>
        </w:rPr>
      </w:pPr>
      <w:r w:rsidRPr="003F103C">
        <w:rPr>
          <w:sz w:val="28"/>
          <w:szCs w:val="28"/>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A5211A" w:rsidRPr="003F103C" w:rsidRDefault="00A5211A" w:rsidP="00A5211A">
      <w:pPr>
        <w:autoSpaceDE w:val="0"/>
        <w:autoSpaceDN w:val="0"/>
        <w:adjustRightInd w:val="0"/>
        <w:ind w:firstLine="540"/>
        <w:jc w:val="both"/>
        <w:rPr>
          <w:sz w:val="28"/>
          <w:szCs w:val="28"/>
        </w:rPr>
      </w:pPr>
    </w:p>
    <w:p w:rsidR="00A5211A" w:rsidRPr="003F103C" w:rsidRDefault="00A5211A" w:rsidP="00A5211A">
      <w:pPr>
        <w:rPr>
          <w:sz w:val="28"/>
          <w:szCs w:val="28"/>
        </w:rPr>
      </w:pPr>
      <w:r w:rsidRPr="003F103C">
        <w:rPr>
          <w:sz w:val="28"/>
          <w:szCs w:val="28"/>
        </w:rPr>
        <w:t>4) статью 57 изложить в следующей редакции:</w:t>
      </w:r>
    </w:p>
    <w:p w:rsidR="00A5211A" w:rsidRPr="003F103C" w:rsidRDefault="00A5211A" w:rsidP="00A5211A">
      <w:pPr>
        <w:rPr>
          <w:sz w:val="28"/>
          <w:szCs w:val="28"/>
        </w:rPr>
      </w:pPr>
    </w:p>
    <w:p w:rsidR="00A5211A" w:rsidRPr="003F103C" w:rsidRDefault="00A5211A" w:rsidP="00A5211A">
      <w:pPr>
        <w:jc w:val="both"/>
        <w:rPr>
          <w:sz w:val="28"/>
          <w:szCs w:val="28"/>
        </w:rPr>
      </w:pPr>
      <w:r w:rsidRPr="003F103C">
        <w:rPr>
          <w:sz w:val="28"/>
          <w:szCs w:val="28"/>
        </w:rPr>
        <w:t>Статья 57. Расходы бюджета сельского поселения</w:t>
      </w:r>
    </w:p>
    <w:p w:rsidR="00A5211A" w:rsidRPr="003F103C" w:rsidRDefault="00A5211A" w:rsidP="00A5211A">
      <w:pPr>
        <w:jc w:val="both"/>
        <w:rPr>
          <w:sz w:val="28"/>
          <w:szCs w:val="28"/>
        </w:rPr>
      </w:pPr>
      <w:r w:rsidRPr="003F103C">
        <w:rPr>
          <w:sz w:val="28"/>
          <w:szCs w:val="28"/>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A5211A" w:rsidRPr="003F103C" w:rsidRDefault="00A5211A" w:rsidP="00A5211A">
      <w:pPr>
        <w:jc w:val="both"/>
        <w:rPr>
          <w:sz w:val="28"/>
          <w:szCs w:val="28"/>
        </w:rPr>
      </w:pPr>
      <w:r w:rsidRPr="003F103C">
        <w:rPr>
          <w:sz w:val="28"/>
          <w:szCs w:val="28"/>
        </w:rPr>
        <w:t xml:space="preserve">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w:t>
      </w:r>
      <w:r w:rsidRPr="003F103C">
        <w:rPr>
          <w:sz w:val="28"/>
          <w:szCs w:val="28"/>
        </w:rPr>
        <w:lastRenderedPageBreak/>
        <w:t>сельского поселения в соответствии с требованиями Бюджетного кодекса Российской Федерации.</w:t>
      </w:r>
    </w:p>
    <w:p w:rsidR="00A5211A" w:rsidRPr="003F103C" w:rsidRDefault="00A5211A" w:rsidP="00A5211A">
      <w:pPr>
        <w:jc w:val="both"/>
        <w:rPr>
          <w:sz w:val="28"/>
          <w:szCs w:val="28"/>
        </w:rPr>
      </w:pPr>
      <w:r w:rsidRPr="003F103C">
        <w:rPr>
          <w:sz w:val="28"/>
          <w:szCs w:val="28"/>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A5211A" w:rsidRPr="003F103C" w:rsidRDefault="00A5211A" w:rsidP="00A5211A">
      <w:pPr>
        <w:jc w:val="both"/>
        <w:rPr>
          <w:sz w:val="28"/>
          <w:szCs w:val="28"/>
        </w:rPr>
      </w:pPr>
      <w:r w:rsidRPr="003F103C">
        <w:rPr>
          <w:sz w:val="28"/>
          <w:szCs w:val="28"/>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A5211A" w:rsidRPr="003F103C" w:rsidRDefault="00A5211A" w:rsidP="00A5211A">
      <w:pPr>
        <w:pStyle w:val="ConsPlusNormal"/>
        <w:ind w:firstLine="567"/>
        <w:jc w:val="both"/>
        <w:rPr>
          <w:rFonts w:ascii="Times New Roman" w:hAnsi="Times New Roman" w:cs="Times New Roman"/>
          <w:sz w:val="28"/>
          <w:szCs w:val="28"/>
        </w:rPr>
      </w:pPr>
      <w:r w:rsidRPr="003F103C">
        <w:rPr>
          <w:rFonts w:ascii="Times New Roman" w:hAnsi="Times New Roman" w:cs="Times New Roman"/>
          <w:sz w:val="28"/>
          <w:szCs w:val="28"/>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A5211A" w:rsidRPr="003F103C" w:rsidRDefault="00A5211A" w:rsidP="00A5211A">
      <w:pPr>
        <w:jc w:val="both"/>
        <w:rPr>
          <w:sz w:val="28"/>
          <w:szCs w:val="28"/>
        </w:rPr>
      </w:pPr>
    </w:p>
    <w:p w:rsidR="00A5211A" w:rsidRPr="003F103C" w:rsidRDefault="00A5211A" w:rsidP="00A5211A">
      <w:pPr>
        <w:jc w:val="both"/>
        <w:rPr>
          <w:sz w:val="28"/>
          <w:szCs w:val="28"/>
        </w:rPr>
      </w:pPr>
      <w:r w:rsidRPr="003F103C">
        <w:rPr>
          <w:sz w:val="28"/>
          <w:szCs w:val="28"/>
        </w:rPr>
        <w:t>5) статью 64 изложить в следующей редакции:</w:t>
      </w:r>
    </w:p>
    <w:p w:rsidR="00A5211A" w:rsidRPr="003F103C" w:rsidRDefault="00A5211A" w:rsidP="00A5211A">
      <w:pPr>
        <w:jc w:val="both"/>
        <w:rPr>
          <w:sz w:val="28"/>
          <w:szCs w:val="28"/>
        </w:rPr>
      </w:pPr>
    </w:p>
    <w:p w:rsidR="00A5211A" w:rsidRPr="003F103C" w:rsidRDefault="00A5211A" w:rsidP="00A5211A">
      <w:pPr>
        <w:jc w:val="both"/>
        <w:rPr>
          <w:sz w:val="28"/>
          <w:szCs w:val="28"/>
        </w:rPr>
      </w:pPr>
      <w:r w:rsidRPr="003F103C">
        <w:rPr>
          <w:sz w:val="28"/>
          <w:szCs w:val="28"/>
        </w:rPr>
        <w:t>Статья 64. Ответственность главы сельского поселения перед государством</w:t>
      </w:r>
    </w:p>
    <w:p w:rsidR="00A5211A" w:rsidRPr="003F103C" w:rsidRDefault="00A5211A" w:rsidP="00A5211A">
      <w:pPr>
        <w:jc w:val="both"/>
        <w:rPr>
          <w:sz w:val="28"/>
          <w:szCs w:val="28"/>
        </w:rPr>
      </w:pPr>
      <w:r w:rsidRPr="003F103C">
        <w:rPr>
          <w:sz w:val="28"/>
          <w:szCs w:val="28"/>
        </w:rPr>
        <w:t>Глава администрации Липецкой области издает правовой акт об отрешении от должности главы сельского поселения в случае:</w:t>
      </w:r>
    </w:p>
    <w:p w:rsidR="00A5211A" w:rsidRPr="003F103C" w:rsidRDefault="00A5211A" w:rsidP="00A5211A">
      <w:pPr>
        <w:jc w:val="both"/>
        <w:rPr>
          <w:sz w:val="28"/>
          <w:szCs w:val="28"/>
        </w:rPr>
      </w:pPr>
      <w:r w:rsidRPr="003F103C">
        <w:rPr>
          <w:sz w:val="28"/>
          <w:szCs w:val="28"/>
        </w:rPr>
        <w:t xml:space="preserve">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w:t>
      </w:r>
      <w:proofErr w:type="gramStart"/>
      <w:r w:rsidRPr="003F103C">
        <w:rPr>
          <w:sz w:val="28"/>
          <w:szCs w:val="28"/>
        </w:rPr>
        <w:t>суда</w:t>
      </w:r>
      <w:proofErr w:type="gramEnd"/>
      <w:r w:rsidRPr="003F103C">
        <w:rPr>
          <w:sz w:val="28"/>
          <w:szCs w:val="28"/>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5211A" w:rsidRPr="003F103C" w:rsidRDefault="00A5211A" w:rsidP="00A5211A">
      <w:pPr>
        <w:jc w:val="both"/>
        <w:rPr>
          <w:sz w:val="28"/>
          <w:szCs w:val="28"/>
        </w:rPr>
      </w:pPr>
      <w:proofErr w:type="gramStart"/>
      <w:r w:rsidRPr="003F103C">
        <w:rPr>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3F103C">
        <w:rPr>
          <w:sz w:val="28"/>
          <w:szCs w:val="28"/>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5211A" w:rsidRPr="003F103C" w:rsidRDefault="00A5211A" w:rsidP="00A5211A">
      <w:pPr>
        <w:autoSpaceDE w:val="0"/>
        <w:autoSpaceDN w:val="0"/>
        <w:adjustRightInd w:val="0"/>
        <w:ind w:firstLine="720"/>
        <w:jc w:val="both"/>
        <w:rPr>
          <w:sz w:val="28"/>
          <w:szCs w:val="28"/>
        </w:rPr>
      </w:pPr>
    </w:p>
    <w:p w:rsidR="00A5211A" w:rsidRPr="003F103C" w:rsidRDefault="00A5211A" w:rsidP="00A5211A">
      <w:pPr>
        <w:ind w:firstLine="540"/>
        <w:jc w:val="both"/>
        <w:rPr>
          <w:sz w:val="28"/>
          <w:szCs w:val="28"/>
        </w:rPr>
      </w:pPr>
      <w:r w:rsidRPr="003F103C">
        <w:rPr>
          <w:sz w:val="28"/>
          <w:szCs w:val="28"/>
        </w:rPr>
        <w:t>Статья 2</w:t>
      </w:r>
    </w:p>
    <w:p w:rsidR="00A5211A" w:rsidRPr="003F103C" w:rsidRDefault="00A5211A" w:rsidP="00A5211A">
      <w:pPr>
        <w:ind w:firstLine="540"/>
        <w:jc w:val="both"/>
        <w:rPr>
          <w:sz w:val="28"/>
          <w:szCs w:val="28"/>
        </w:rPr>
      </w:pPr>
      <w:r w:rsidRPr="003F103C">
        <w:rPr>
          <w:sz w:val="28"/>
          <w:szCs w:val="28"/>
        </w:rPr>
        <w:lastRenderedPageBreak/>
        <w:t>1. Настоящие Изменения подлежат государственной регистрации и вступают в силу после их официального опубликования (обнародования), за исключением положений для которых определен иной порядок вступления в силу.</w:t>
      </w:r>
    </w:p>
    <w:p w:rsidR="00A5211A" w:rsidRPr="003F103C" w:rsidRDefault="00A5211A" w:rsidP="00A5211A">
      <w:pPr>
        <w:ind w:firstLine="540"/>
        <w:jc w:val="both"/>
        <w:rPr>
          <w:sz w:val="28"/>
          <w:szCs w:val="28"/>
        </w:rPr>
      </w:pPr>
      <w:r w:rsidRPr="003F103C">
        <w:rPr>
          <w:sz w:val="28"/>
          <w:szCs w:val="28"/>
        </w:rPr>
        <w:t>2. Пункты 3 и 4 статьи 1 настоящих Изменений вступают в силу с 1 октября 2016 года.</w:t>
      </w:r>
    </w:p>
    <w:p w:rsidR="00A5211A" w:rsidRPr="003F103C" w:rsidRDefault="00A5211A" w:rsidP="00A5211A">
      <w:pPr>
        <w:ind w:firstLine="540"/>
        <w:rPr>
          <w:sz w:val="28"/>
          <w:szCs w:val="28"/>
        </w:rPr>
      </w:pPr>
    </w:p>
    <w:p w:rsidR="00A5211A" w:rsidRPr="003F103C" w:rsidRDefault="00A5211A" w:rsidP="00A5211A">
      <w:pPr>
        <w:ind w:firstLine="540"/>
        <w:rPr>
          <w:sz w:val="28"/>
          <w:szCs w:val="28"/>
        </w:rPr>
      </w:pPr>
    </w:p>
    <w:p w:rsidR="00A5211A" w:rsidRPr="003F103C" w:rsidRDefault="00A5211A" w:rsidP="00A5211A">
      <w:pPr>
        <w:ind w:firstLine="540"/>
        <w:rPr>
          <w:sz w:val="28"/>
          <w:szCs w:val="28"/>
        </w:rPr>
      </w:pPr>
    </w:p>
    <w:p w:rsidR="00A5211A" w:rsidRPr="003F103C" w:rsidRDefault="00A5211A" w:rsidP="00A5211A">
      <w:pPr>
        <w:rPr>
          <w:sz w:val="28"/>
          <w:szCs w:val="28"/>
        </w:rPr>
      </w:pPr>
      <w:r w:rsidRPr="003F103C">
        <w:rPr>
          <w:sz w:val="28"/>
          <w:szCs w:val="28"/>
        </w:rPr>
        <w:t>Глава сельского поселения</w:t>
      </w:r>
    </w:p>
    <w:p w:rsidR="00A5211A" w:rsidRPr="003F103C" w:rsidRDefault="00A5211A" w:rsidP="00A5211A">
      <w:pPr>
        <w:rPr>
          <w:sz w:val="28"/>
          <w:szCs w:val="28"/>
        </w:rPr>
      </w:pPr>
      <w:r w:rsidRPr="003F103C">
        <w:rPr>
          <w:sz w:val="28"/>
          <w:szCs w:val="28"/>
        </w:rPr>
        <w:t>Пушкинский сельсовет</w:t>
      </w:r>
    </w:p>
    <w:p w:rsidR="00A5211A" w:rsidRPr="003F103C" w:rsidRDefault="00A5211A" w:rsidP="00A5211A">
      <w:pPr>
        <w:rPr>
          <w:sz w:val="28"/>
          <w:szCs w:val="28"/>
        </w:rPr>
      </w:pPr>
      <w:r w:rsidRPr="003F103C">
        <w:rPr>
          <w:sz w:val="28"/>
          <w:szCs w:val="28"/>
        </w:rPr>
        <w:t>Добринского муниципального района                                        Н.Г. Демихова</w:t>
      </w:r>
    </w:p>
    <w:p w:rsidR="00A5211A" w:rsidRPr="003F103C" w:rsidRDefault="00A5211A" w:rsidP="00A5211A">
      <w:pPr>
        <w:rPr>
          <w:sz w:val="28"/>
          <w:szCs w:val="28"/>
        </w:rPr>
      </w:pPr>
    </w:p>
    <w:p w:rsidR="00A5211A" w:rsidRPr="003F103C" w:rsidRDefault="00A5211A" w:rsidP="00A5211A">
      <w:pPr>
        <w:rPr>
          <w:sz w:val="28"/>
          <w:szCs w:val="28"/>
        </w:rPr>
      </w:pPr>
    </w:p>
    <w:p w:rsidR="00A5211A" w:rsidRPr="003F103C" w:rsidRDefault="00A5211A" w:rsidP="00A5211A">
      <w:pPr>
        <w:rPr>
          <w:sz w:val="28"/>
          <w:szCs w:val="28"/>
        </w:rPr>
      </w:pPr>
    </w:p>
    <w:p w:rsidR="00A5211A" w:rsidRPr="003F103C" w:rsidRDefault="00A5211A" w:rsidP="00A5211A">
      <w:pPr>
        <w:rPr>
          <w:sz w:val="28"/>
          <w:szCs w:val="28"/>
        </w:rPr>
      </w:pPr>
    </w:p>
    <w:p w:rsidR="00A5211A" w:rsidRPr="003F103C" w:rsidRDefault="00A5211A" w:rsidP="00A5211A">
      <w:pPr>
        <w:rPr>
          <w:sz w:val="28"/>
          <w:szCs w:val="28"/>
        </w:rPr>
      </w:pPr>
    </w:p>
    <w:p w:rsidR="00A5211A" w:rsidRPr="003F103C" w:rsidRDefault="00A5211A" w:rsidP="00A5211A">
      <w:pPr>
        <w:rPr>
          <w:sz w:val="28"/>
          <w:szCs w:val="28"/>
        </w:rPr>
      </w:pPr>
    </w:p>
    <w:p w:rsidR="00A5211A" w:rsidRPr="003F103C" w:rsidRDefault="00A5211A" w:rsidP="00A5211A">
      <w:pPr>
        <w:rPr>
          <w:sz w:val="28"/>
          <w:szCs w:val="28"/>
        </w:rPr>
      </w:pPr>
    </w:p>
    <w:p w:rsidR="00A5211A" w:rsidRPr="003F103C" w:rsidRDefault="00A5211A" w:rsidP="00A5211A">
      <w:pPr>
        <w:rPr>
          <w:sz w:val="28"/>
          <w:szCs w:val="28"/>
        </w:rPr>
      </w:pPr>
    </w:p>
    <w:p w:rsidR="00A5211A" w:rsidRPr="003F103C" w:rsidRDefault="00A5211A" w:rsidP="00A5211A">
      <w:pPr>
        <w:rPr>
          <w:sz w:val="28"/>
          <w:szCs w:val="28"/>
        </w:rPr>
      </w:pPr>
    </w:p>
    <w:p w:rsidR="00A5211A" w:rsidRPr="003F103C" w:rsidRDefault="00A5211A" w:rsidP="00A5211A">
      <w:pPr>
        <w:rPr>
          <w:sz w:val="28"/>
          <w:szCs w:val="28"/>
        </w:rPr>
      </w:pPr>
    </w:p>
    <w:p w:rsidR="00A5211A" w:rsidRPr="003F103C" w:rsidRDefault="00A5211A" w:rsidP="00A5211A">
      <w:pPr>
        <w:rPr>
          <w:sz w:val="28"/>
          <w:szCs w:val="28"/>
        </w:rPr>
      </w:pPr>
    </w:p>
    <w:p w:rsidR="00A5211A" w:rsidRDefault="00A5211A" w:rsidP="00A5211A">
      <w:pPr>
        <w:rPr>
          <w:sz w:val="28"/>
          <w:szCs w:val="28"/>
        </w:rPr>
      </w:pPr>
    </w:p>
    <w:p w:rsidR="00A5211A" w:rsidRDefault="00A5211A" w:rsidP="00A5211A">
      <w:pPr>
        <w:rPr>
          <w:sz w:val="28"/>
          <w:szCs w:val="28"/>
        </w:rPr>
      </w:pPr>
    </w:p>
    <w:p w:rsidR="00A5211A" w:rsidRDefault="00A5211A" w:rsidP="00A5211A">
      <w:pPr>
        <w:rPr>
          <w:sz w:val="28"/>
          <w:szCs w:val="28"/>
        </w:rPr>
      </w:pPr>
    </w:p>
    <w:p w:rsidR="00A5211A" w:rsidRPr="003F103C" w:rsidRDefault="00A5211A" w:rsidP="00A5211A">
      <w:pPr>
        <w:rPr>
          <w:sz w:val="28"/>
          <w:szCs w:val="28"/>
        </w:rPr>
      </w:pPr>
    </w:p>
    <w:p w:rsidR="00A5211A" w:rsidRPr="003F103C" w:rsidRDefault="00A5211A" w:rsidP="00A5211A">
      <w:pPr>
        <w:rPr>
          <w:sz w:val="28"/>
          <w:szCs w:val="28"/>
        </w:rPr>
      </w:pPr>
    </w:p>
    <w:p w:rsidR="00A5211A" w:rsidRPr="003F103C" w:rsidRDefault="00A5211A" w:rsidP="00A5211A">
      <w:pPr>
        <w:rPr>
          <w:sz w:val="28"/>
          <w:szCs w:val="28"/>
        </w:rPr>
      </w:pPr>
    </w:p>
    <w:p w:rsidR="009B29AA" w:rsidRDefault="009B29AA"/>
    <w:sectPr w:rsidR="009B29AA" w:rsidSect="003125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211A"/>
    <w:rsid w:val="000724E7"/>
    <w:rsid w:val="0015139F"/>
    <w:rsid w:val="00195648"/>
    <w:rsid w:val="001D6E46"/>
    <w:rsid w:val="0031253C"/>
    <w:rsid w:val="003F37E5"/>
    <w:rsid w:val="00427774"/>
    <w:rsid w:val="0045551C"/>
    <w:rsid w:val="0052354E"/>
    <w:rsid w:val="005777CF"/>
    <w:rsid w:val="005A1E91"/>
    <w:rsid w:val="00632F2C"/>
    <w:rsid w:val="006C4D9E"/>
    <w:rsid w:val="006D4D11"/>
    <w:rsid w:val="006F2AD5"/>
    <w:rsid w:val="00703FBE"/>
    <w:rsid w:val="00724D61"/>
    <w:rsid w:val="007C2909"/>
    <w:rsid w:val="0082329C"/>
    <w:rsid w:val="008407B2"/>
    <w:rsid w:val="0085272A"/>
    <w:rsid w:val="0086304B"/>
    <w:rsid w:val="0088038A"/>
    <w:rsid w:val="008A359B"/>
    <w:rsid w:val="008B64D1"/>
    <w:rsid w:val="008E12BA"/>
    <w:rsid w:val="0091610D"/>
    <w:rsid w:val="00961398"/>
    <w:rsid w:val="009B29AA"/>
    <w:rsid w:val="009C3398"/>
    <w:rsid w:val="009D326B"/>
    <w:rsid w:val="009E0C49"/>
    <w:rsid w:val="00A5211A"/>
    <w:rsid w:val="00A56FD6"/>
    <w:rsid w:val="00A763BA"/>
    <w:rsid w:val="00AF0712"/>
    <w:rsid w:val="00BB1F07"/>
    <w:rsid w:val="00C33AC3"/>
    <w:rsid w:val="00C66652"/>
    <w:rsid w:val="00C73D5E"/>
    <w:rsid w:val="00E13D32"/>
    <w:rsid w:val="00E906B2"/>
    <w:rsid w:val="00EE5E93"/>
    <w:rsid w:val="00F03B96"/>
    <w:rsid w:val="00F37318"/>
    <w:rsid w:val="00F70C28"/>
    <w:rsid w:val="00FB453F"/>
    <w:rsid w:val="00FF0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1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211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A5211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A5211A"/>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211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A5211A"/>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A5211A"/>
    <w:rPr>
      <w:rFonts w:asciiTheme="majorHAnsi" w:eastAsiaTheme="majorEastAsia" w:hAnsiTheme="majorHAnsi" w:cstheme="majorBidi"/>
      <w:b/>
      <w:bCs/>
      <w:i/>
      <w:iCs/>
      <w:color w:val="4F81BD" w:themeColor="accent1"/>
      <w:lang w:eastAsia="ru-RU"/>
    </w:rPr>
  </w:style>
  <w:style w:type="paragraph" w:customStyle="1" w:styleId="ConsPlusNormal">
    <w:name w:val="ConsPlusNormal"/>
    <w:rsid w:val="00A521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3732</Words>
  <Characters>21277</Characters>
  <Application>Microsoft Office Word</Application>
  <DocSecurity>0</DocSecurity>
  <Lines>177</Lines>
  <Paragraphs>49</Paragraphs>
  <ScaleCrop>false</ScaleCrop>
  <Company/>
  <LinksUpToDate>false</LinksUpToDate>
  <CharactersWithSpaces>24960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2017-10-27T06:20:00Z</dcterms:created>
  <dcterms:modified xsi:type="dcterms:W3CDTF">2017-10-27T06:20:00Z</dcterms:modified>
</cp:coreProperties>
</file>