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DA" w:rsidRDefault="009C32DA" w:rsidP="009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Пушкинский сельсовет                     Добринского муниципального района Липецкой области</w:t>
      </w:r>
    </w:p>
    <w:p w:rsidR="009C32DA" w:rsidRDefault="009C32DA" w:rsidP="009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32DA" w:rsidRDefault="009C32DA" w:rsidP="009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 Правил        землепользования и застройки сельского поселения Пушкинский сельсовет Добринского муниципального района</w:t>
      </w:r>
    </w:p>
    <w:p w:rsidR="009C32DA" w:rsidRDefault="009C32DA" w:rsidP="009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2DA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13.06.2018 года, 14 час.                    00 мин.  </w:t>
      </w:r>
    </w:p>
    <w:p w:rsidR="009C32DA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2DA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Добринский район, с. Пушкино,                ул. Мира, д. 33а </w:t>
      </w:r>
    </w:p>
    <w:p w:rsidR="009C32DA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2DA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 Правил землепользования и застройки сельского поселения Пушкинский сельсовет Добринского муниципального района.</w:t>
      </w:r>
    </w:p>
    <w:p w:rsidR="009C32DA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2DA" w:rsidRPr="00235BEF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Пушкинский </w:t>
      </w:r>
      <w:r w:rsidRPr="00235BEF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>
        <w:rPr>
          <w:rFonts w:ascii="Times New Roman" w:hAnsi="Times New Roman" w:cs="Times New Roman"/>
          <w:sz w:val="28"/>
          <w:szCs w:val="28"/>
        </w:rPr>
        <w:t>01.06.2018</w:t>
      </w:r>
      <w:r w:rsidRPr="00235BE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59CE">
        <w:rPr>
          <w:rFonts w:ascii="Times New Roman" w:hAnsi="Times New Roman" w:cs="Times New Roman"/>
          <w:sz w:val="28"/>
          <w:szCs w:val="28"/>
        </w:rPr>
        <w:t>9</w:t>
      </w:r>
      <w:r w:rsidRPr="00235BEF">
        <w:rPr>
          <w:rFonts w:ascii="Times New Roman" w:hAnsi="Times New Roman" w:cs="Times New Roman"/>
          <w:sz w:val="28"/>
          <w:szCs w:val="28"/>
        </w:rPr>
        <w:t>.</w:t>
      </w:r>
    </w:p>
    <w:p w:rsidR="009C32DA" w:rsidRPr="00235BEF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2DA" w:rsidRPr="00235BEF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 w:rsidRPr="00235BEF">
        <w:rPr>
          <w:rFonts w:ascii="Times New Roman" w:hAnsi="Times New Roman" w:cs="Times New Roman"/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9C32DA" w:rsidRPr="00235BEF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2DA" w:rsidRPr="00235BEF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sz w:val="28"/>
          <w:szCs w:val="28"/>
        </w:rPr>
        <w:t>Количество зарегистрированных участников публичных слушаний: 35 чел.</w:t>
      </w:r>
    </w:p>
    <w:p w:rsidR="009C32DA" w:rsidRPr="00235BEF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2DA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Н.Г. Демихова - глава сельского поселения Пушкинский  сельсовет.       </w:t>
      </w:r>
    </w:p>
    <w:p w:rsidR="009C32DA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О.А. Линькова– старший специалист 1 разряда  администрации сельского поселения Пушкинский  сельсовет.</w:t>
      </w:r>
    </w:p>
    <w:p w:rsidR="009C32DA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2DA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Правил землепользования и застройки сельского поселения Пушкинский сельсовет Добринского муниципального района, на публичных слушаниях принято </w:t>
      </w:r>
    </w:p>
    <w:p w:rsidR="009C32DA" w:rsidRDefault="009C32DA" w:rsidP="009C32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32DA" w:rsidRDefault="009C32DA" w:rsidP="009C32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екомендовать главе сельского поселения Пушкинский сельсовет Добринского муниципального района согласиться с проектом  изменений Правил землепользования и застройки сельского поселения Пушкинский сельсовет Добринского муниципального района и принять решение о направлении указанного проекта в Совет депутатов  сельского поселения Пушкинский сельсовет Добринского муниципального района для утверждения.</w:t>
      </w:r>
    </w:p>
    <w:p w:rsidR="009C32DA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2DA" w:rsidRDefault="009C32DA" w:rsidP="009C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2DA" w:rsidRDefault="009C32DA" w:rsidP="009C3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 Н.Г. Демихова</w:t>
      </w:r>
    </w:p>
    <w:p w:rsidR="003859CE" w:rsidRDefault="003859CE" w:rsidP="009C32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59CE" w:rsidRDefault="003859CE" w:rsidP="009C32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559A" w:rsidRDefault="009C32DA" w:rsidP="009C32DA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О.А. Линькова</w:t>
      </w:r>
    </w:p>
    <w:sectPr w:rsidR="007A559A" w:rsidSect="00950AF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BD" w:rsidRDefault="001D6BBD" w:rsidP="009C32DA">
      <w:pPr>
        <w:spacing w:after="0" w:line="240" w:lineRule="auto"/>
      </w:pPr>
      <w:r>
        <w:separator/>
      </w:r>
    </w:p>
  </w:endnote>
  <w:endnote w:type="continuationSeparator" w:id="1">
    <w:p w:rsidR="001D6BBD" w:rsidRDefault="001D6BBD" w:rsidP="009C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BD" w:rsidRDefault="001D6BBD" w:rsidP="009C32DA">
      <w:pPr>
        <w:spacing w:after="0" w:line="240" w:lineRule="auto"/>
      </w:pPr>
      <w:r>
        <w:separator/>
      </w:r>
    </w:p>
  </w:footnote>
  <w:footnote w:type="continuationSeparator" w:id="1">
    <w:p w:rsidR="001D6BBD" w:rsidRDefault="001D6BBD" w:rsidP="009C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2DA"/>
    <w:rsid w:val="00124317"/>
    <w:rsid w:val="001D6BBD"/>
    <w:rsid w:val="003859CE"/>
    <w:rsid w:val="0059712A"/>
    <w:rsid w:val="009C32DA"/>
    <w:rsid w:val="00A57674"/>
    <w:rsid w:val="00AE6AEF"/>
    <w:rsid w:val="00DC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C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2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C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32D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9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7989-B752-4015-A2BC-A9BCB3E6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2018-06-21T13:03:00Z</cp:lastPrinted>
  <dcterms:created xsi:type="dcterms:W3CDTF">2018-06-21T09:00:00Z</dcterms:created>
  <dcterms:modified xsi:type="dcterms:W3CDTF">2018-06-21T13:04:00Z</dcterms:modified>
</cp:coreProperties>
</file>