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F9" w:rsidRDefault="00A13AF9" w:rsidP="00A13AF9">
      <w:pPr>
        <w:tabs>
          <w:tab w:val="left" w:pos="2565"/>
          <w:tab w:val="left" w:pos="7875"/>
        </w:tabs>
      </w:pPr>
      <w:r>
        <w:t xml:space="preserve">                                                               </w:t>
      </w:r>
    </w:p>
    <w:p w:rsidR="00A13AF9" w:rsidRDefault="00A13AF9" w:rsidP="00A13AF9">
      <w:pPr>
        <w:tabs>
          <w:tab w:val="left" w:pos="2565"/>
          <w:tab w:val="left" w:pos="7875"/>
        </w:tabs>
        <w:rPr>
          <w:bCs/>
          <w:sz w:val="26"/>
        </w:rPr>
      </w:pPr>
      <w:r>
        <w:t xml:space="preserve">                                           </w:t>
      </w:r>
      <w:r>
        <w:tab/>
      </w:r>
    </w:p>
    <w:p w:rsidR="00A13AF9" w:rsidRDefault="00A13AF9" w:rsidP="00A13AF9">
      <w:pPr>
        <w:pStyle w:val="1"/>
        <w:tabs>
          <w:tab w:val="left" w:pos="4185"/>
          <w:tab w:val="left" w:pos="6360"/>
          <w:tab w:val="right" w:pos="9780"/>
        </w:tabs>
        <w:ind w:firstLine="709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45pt;margin-top:-29.15pt;width:53.1pt;height:63.05pt;z-index:251658240">
            <v:imagedata r:id="rId4" o:title=""/>
          </v:shape>
          <o:OLEObject Type="Embed" ProgID="Photoshop.Image.6" ShapeID="_x0000_s1026" DrawAspect="Content" ObjectID="_1463903150" r:id="rId5">
            <o:FieldCodes>\s</o:FieldCodes>
          </o:OLEObject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3AF9" w:rsidRDefault="00A13AF9" w:rsidP="00A13AF9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bCs w:val="0"/>
          <w:sz w:val="24"/>
          <w:szCs w:val="24"/>
        </w:rPr>
      </w:pPr>
      <w:r>
        <w:rPr>
          <w:bCs w:val="0"/>
          <w:sz w:val="26"/>
        </w:rPr>
        <w:t xml:space="preserve">                          </w:t>
      </w:r>
      <w:r>
        <w:rPr>
          <w:bCs w:val="0"/>
          <w:sz w:val="24"/>
          <w:szCs w:val="24"/>
        </w:rPr>
        <w:t xml:space="preserve">СОВЕТ ДЕПУТАТОВ </w:t>
      </w:r>
      <w:proofErr w:type="gramStart"/>
      <w:r>
        <w:rPr>
          <w:bCs w:val="0"/>
          <w:sz w:val="24"/>
          <w:szCs w:val="24"/>
        </w:rPr>
        <w:t>СЕЛЬСКОГО</w:t>
      </w:r>
      <w:proofErr w:type="gramEnd"/>
      <w:r>
        <w:rPr>
          <w:bCs w:val="0"/>
          <w:sz w:val="24"/>
          <w:szCs w:val="24"/>
        </w:rPr>
        <w:t xml:space="preserve"> </w:t>
      </w:r>
    </w:p>
    <w:p w:rsidR="00A13AF9" w:rsidRDefault="00A13AF9" w:rsidP="00A13AF9">
      <w:pPr>
        <w:tabs>
          <w:tab w:val="left" w:pos="960"/>
          <w:tab w:val="center" w:pos="4677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          ПОСЕЛЕНИЯ ПУШКИНСКИЙ СЕЛЬСОВЕТ </w:t>
      </w:r>
    </w:p>
    <w:p w:rsidR="00A13AF9" w:rsidRDefault="00A13AF9" w:rsidP="00A13AF9">
      <w:pPr>
        <w:tabs>
          <w:tab w:val="left" w:pos="960"/>
          <w:tab w:val="center" w:pos="4677"/>
        </w:tabs>
        <w:rPr>
          <w:rFonts w:ascii="Arial" w:hAnsi="Arial" w:cs="Arial"/>
          <w:b/>
        </w:rPr>
      </w:pPr>
      <w:r>
        <w:rPr>
          <w:rFonts w:cs="Arial"/>
        </w:rPr>
        <w:tab/>
      </w:r>
      <w:r>
        <w:rPr>
          <w:rFonts w:ascii="Arial" w:hAnsi="Arial" w:cs="Arial"/>
          <w:b/>
        </w:rPr>
        <w:t xml:space="preserve">          Добринского муниципального района  Липецкой области</w:t>
      </w:r>
    </w:p>
    <w:p w:rsidR="00A13AF9" w:rsidRDefault="00A13AF9" w:rsidP="00A13A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Российской Федерации</w:t>
      </w:r>
    </w:p>
    <w:p w:rsidR="00A13AF9" w:rsidRDefault="00A13AF9" w:rsidP="00A13AF9">
      <w:pPr>
        <w:tabs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      75 сессия 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 xml:space="preserve"> созыва</w:t>
      </w:r>
    </w:p>
    <w:p w:rsidR="00A13AF9" w:rsidRDefault="00A13AF9" w:rsidP="00A13AF9">
      <w:pPr>
        <w:tabs>
          <w:tab w:val="left" w:pos="2355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</w:rPr>
        <w:tab/>
        <w:t xml:space="preserve">                                                              </w:t>
      </w:r>
    </w:p>
    <w:p w:rsidR="00A13AF9" w:rsidRDefault="00A13AF9" w:rsidP="00A13AF9">
      <w:pPr>
        <w:tabs>
          <w:tab w:val="left" w:pos="258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</w:t>
      </w:r>
      <w:r>
        <w:rPr>
          <w:rFonts w:cs="Arial"/>
        </w:rPr>
        <w:t xml:space="preserve">     </w:t>
      </w: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Е Ш Е Н И Е     </w:t>
      </w:r>
    </w:p>
    <w:p w:rsidR="00A13AF9" w:rsidRDefault="00A13AF9" w:rsidP="00A13AF9">
      <w:pPr>
        <w:pStyle w:val="3"/>
        <w:tabs>
          <w:tab w:val="left" w:pos="2355"/>
          <w:tab w:val="center" w:pos="4677"/>
        </w:tabs>
        <w:rPr>
          <w:rFonts w:cs="Arial"/>
        </w:rPr>
      </w:pPr>
      <w:r>
        <w:rPr>
          <w:rFonts w:cs="Arial"/>
        </w:rPr>
        <w:t xml:space="preserve">           </w:t>
      </w:r>
    </w:p>
    <w:p w:rsidR="00A13AF9" w:rsidRDefault="00A13AF9" w:rsidP="00A13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A13AF9" w:rsidRDefault="00A13AF9" w:rsidP="00A13AF9">
      <w:pPr>
        <w:pStyle w:val="a7"/>
        <w:ind w:right="279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           20.05.</w:t>
      </w:r>
      <w:r>
        <w:rPr>
          <w:rFonts w:ascii="Arial" w:hAnsi="Arial" w:cs="Arial"/>
        </w:rPr>
        <w:t xml:space="preserve">2014г.               </w:t>
      </w:r>
      <w:r>
        <w:rPr>
          <w:rFonts w:ascii="Arial" w:hAnsi="Arial" w:cs="Arial"/>
          <w:lang w:val="ru-RU"/>
        </w:rPr>
        <w:t xml:space="preserve">       </w:t>
      </w:r>
      <w:r>
        <w:rPr>
          <w:rFonts w:ascii="Arial" w:hAnsi="Arial" w:cs="Arial"/>
        </w:rPr>
        <w:t xml:space="preserve">  с. Пушкино                   </w:t>
      </w:r>
      <w:r>
        <w:rPr>
          <w:rFonts w:ascii="Arial" w:hAnsi="Arial" w:cs="Arial"/>
          <w:lang w:val="ru-RU"/>
        </w:rPr>
        <w:t xml:space="preserve">         </w:t>
      </w:r>
      <w:r>
        <w:rPr>
          <w:rFonts w:ascii="Arial" w:hAnsi="Arial" w:cs="Arial"/>
        </w:rPr>
        <w:t xml:space="preserve">      №</w:t>
      </w:r>
      <w:r>
        <w:rPr>
          <w:rFonts w:ascii="Arial" w:hAnsi="Arial" w:cs="Arial"/>
          <w:lang w:val="ru-RU"/>
        </w:rPr>
        <w:t xml:space="preserve"> 206 </w:t>
      </w:r>
      <w:r>
        <w:rPr>
          <w:rFonts w:ascii="Arial" w:hAnsi="Arial" w:cs="Arial"/>
        </w:rPr>
        <w:t>-рс</w:t>
      </w:r>
    </w:p>
    <w:p w:rsidR="00A13AF9" w:rsidRDefault="00A13AF9" w:rsidP="00A13AF9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13AF9" w:rsidRDefault="00A13AF9" w:rsidP="00A13A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 бюджет сельского поселения Пушкинский сельсовет Добринского муниципального района Липецкой области Российской Федерации</w:t>
      </w:r>
    </w:p>
    <w:p w:rsidR="00A13AF9" w:rsidRDefault="00A13AF9" w:rsidP="00A13AF9">
      <w:pPr>
        <w:pStyle w:val="2"/>
        <w:jc w:val="center"/>
        <w:rPr>
          <w:rStyle w:val="af5"/>
          <w:i w:val="0"/>
          <w:iCs w:val="0"/>
        </w:rPr>
      </w:pPr>
      <w:r>
        <w:rPr>
          <w:rFonts w:ascii="Arial" w:hAnsi="Arial" w:cs="Arial"/>
        </w:rPr>
        <w:t xml:space="preserve">на 2014 год и плановый период  2015- 2016 годы» </w:t>
      </w:r>
    </w:p>
    <w:p w:rsidR="00A13AF9" w:rsidRDefault="00A13AF9" w:rsidP="00A13AF9">
      <w:pPr>
        <w:jc w:val="center"/>
        <w:rPr>
          <w:b/>
        </w:rPr>
      </w:pPr>
    </w:p>
    <w:p w:rsidR="00A13AF9" w:rsidRDefault="00A13AF9" w:rsidP="00A13A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(утвержденный решением Совета депутатов сельского поселения № 181-рс от 20.12.2013г, в редакции от 10.01.2014г. № 187 –рс, в редакции  от   25.03. 2014г. № 193-рс, в редакции от 14.04.2014  №203-рс</w:t>
      </w:r>
      <w:proofErr w:type="gramStart"/>
      <w:r>
        <w:rPr>
          <w:rFonts w:ascii="Arial" w:hAnsi="Arial" w:cs="Arial"/>
        </w:rPr>
        <w:t>,в</w:t>
      </w:r>
      <w:proofErr w:type="gramEnd"/>
      <w:r>
        <w:rPr>
          <w:rFonts w:ascii="Arial" w:hAnsi="Arial" w:cs="Arial"/>
        </w:rPr>
        <w:t xml:space="preserve"> редакции от  07.05.2014г №204-рс)</w:t>
      </w:r>
    </w:p>
    <w:p w:rsidR="00A13AF9" w:rsidRDefault="00A13AF9" w:rsidP="00A13AF9">
      <w:pPr>
        <w:jc w:val="both"/>
        <w:rPr>
          <w:rFonts w:ascii="Arial" w:hAnsi="Arial" w:cs="Arial"/>
        </w:rPr>
      </w:pPr>
    </w:p>
    <w:p w:rsidR="00A13AF9" w:rsidRDefault="00A13AF9" w:rsidP="00A13AF9">
      <w:pPr>
        <w:outlineLvl w:val="0"/>
        <w:rPr>
          <w:rFonts w:ascii="Arial" w:hAnsi="Arial" w:cs="Arial"/>
        </w:rPr>
      </w:pPr>
    </w:p>
    <w:p w:rsidR="00A13AF9" w:rsidRDefault="00A13AF9" w:rsidP="00A13AF9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Рассмотрев предоставленный администрацией сельского поселения проект решения «О внесении изменений в бюджет сельского поселения Пушкинский сельсовет  Добринского муниципального района Липецкой области Российской Федерации на 2014 год и плановый период 2015 - 2016 годы»,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руководствуясь Положением «О бюджетном процессе сельского поселения Пушкинский сельсовет», принятого решением Совета депутатов от 07.10.2012г. №172 –рс и ст. 25 Устава сельского поселения Пушкинский сельсовет,</w:t>
      </w:r>
      <w:r>
        <w:rPr>
          <w:rFonts w:ascii="Arial" w:hAnsi="Arial" w:cs="Arial"/>
        </w:rPr>
        <w:t xml:space="preserve"> учитывая решения</w:t>
      </w:r>
      <w:proofErr w:type="gramEnd"/>
      <w:r>
        <w:rPr>
          <w:rFonts w:ascii="Arial" w:hAnsi="Arial" w:cs="Arial"/>
        </w:rPr>
        <w:t xml:space="preserve"> постоянных комиссий, </w:t>
      </w:r>
    </w:p>
    <w:p w:rsidR="00A13AF9" w:rsidRDefault="00A13AF9" w:rsidP="00A13AF9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</w:p>
    <w:p w:rsidR="00A13AF9" w:rsidRDefault="00A13AF9" w:rsidP="00A13AF9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Совет депутатов сельского поселения</w:t>
      </w:r>
    </w:p>
    <w:p w:rsidR="00A13AF9" w:rsidRDefault="00A13AF9" w:rsidP="00A13AF9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A13AF9" w:rsidRDefault="00A13AF9" w:rsidP="00A13AF9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A13AF9" w:rsidRDefault="00A13AF9" w:rsidP="00A13AF9">
      <w:pPr>
        <w:jc w:val="center"/>
        <w:outlineLvl w:val="0"/>
        <w:rPr>
          <w:rFonts w:ascii="Arial" w:hAnsi="Arial" w:cs="Arial"/>
          <w:b/>
        </w:rPr>
      </w:pPr>
    </w:p>
    <w:p w:rsidR="00A13AF9" w:rsidRDefault="00A13AF9" w:rsidP="00A13AF9">
      <w:pPr>
        <w:pStyle w:val="af"/>
        <w:rPr>
          <w:rFonts w:ascii="Arial" w:hAnsi="Arial" w:cs="Arial"/>
        </w:rPr>
      </w:pPr>
      <w:r>
        <w:rPr>
          <w:rFonts w:ascii="Arial" w:hAnsi="Arial" w:cs="Arial"/>
        </w:rPr>
        <w:t>1.Принять изменения в бюджет сельского поселения Пушкинский сельсовет  Добринского муниципального района Липецкой области Российской Федерации на 2014 год и плановый период 2015 - 2016 годы (прилагаются).</w:t>
      </w:r>
    </w:p>
    <w:p w:rsidR="00A13AF9" w:rsidRDefault="00A13AF9" w:rsidP="00A13AF9">
      <w:pPr>
        <w:pStyle w:val="af"/>
        <w:rPr>
          <w:rFonts w:ascii="Arial" w:hAnsi="Arial" w:cs="Arial"/>
        </w:rPr>
      </w:pPr>
      <w:r>
        <w:rPr>
          <w:rFonts w:ascii="Arial" w:hAnsi="Arial" w:cs="Arial"/>
        </w:rPr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A13AF9" w:rsidRDefault="00A13AF9" w:rsidP="00A13AF9">
      <w:pPr>
        <w:pStyle w:val="af"/>
        <w:rPr>
          <w:rFonts w:ascii="Arial" w:hAnsi="Arial" w:cs="Arial"/>
        </w:rPr>
      </w:pPr>
      <w:r>
        <w:rPr>
          <w:rFonts w:ascii="Arial" w:hAnsi="Arial" w:cs="Arial"/>
        </w:rPr>
        <w:t>3.Настоящее решение вступает в силу со дня его официального обнародования.</w:t>
      </w:r>
    </w:p>
    <w:p w:rsidR="00A13AF9" w:rsidRDefault="00A13AF9" w:rsidP="00A13AF9">
      <w:pPr>
        <w:ind w:firstLine="709"/>
        <w:jc w:val="both"/>
        <w:rPr>
          <w:rFonts w:ascii="Arial" w:hAnsi="Arial" w:cs="Arial"/>
        </w:rPr>
      </w:pPr>
    </w:p>
    <w:p w:rsidR="00A13AF9" w:rsidRDefault="00A13AF9" w:rsidP="00A13AF9">
      <w:pPr>
        <w:ind w:firstLine="709"/>
        <w:jc w:val="both"/>
        <w:rPr>
          <w:rFonts w:ascii="Arial" w:hAnsi="Arial" w:cs="Arial"/>
        </w:rPr>
      </w:pPr>
    </w:p>
    <w:p w:rsidR="00A13AF9" w:rsidRDefault="00A13AF9" w:rsidP="00A13AF9">
      <w:pPr>
        <w:ind w:firstLine="709"/>
        <w:jc w:val="both"/>
        <w:rPr>
          <w:rFonts w:ascii="Arial" w:hAnsi="Arial" w:cs="Arial"/>
        </w:rPr>
      </w:pPr>
    </w:p>
    <w:p w:rsidR="00A13AF9" w:rsidRDefault="00A13AF9" w:rsidP="00A13A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депутатов </w:t>
      </w:r>
    </w:p>
    <w:p w:rsidR="00A13AF9" w:rsidRDefault="00A13AF9" w:rsidP="00A13A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Н.Г. Демихова         </w:t>
      </w:r>
    </w:p>
    <w:p w:rsidR="00A13AF9" w:rsidRDefault="00A13AF9" w:rsidP="00A13A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:rsidR="00A13AF9" w:rsidRDefault="00A13AF9" w:rsidP="00A13AF9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Приняты</w:t>
      </w:r>
      <w:proofErr w:type="gramEnd"/>
    </w:p>
    <w:p w:rsidR="00A13AF9" w:rsidRDefault="00A13AF9" w:rsidP="00A13A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решением  Совета депутатов</w:t>
      </w:r>
    </w:p>
    <w:p w:rsidR="00A13AF9" w:rsidRDefault="00A13AF9" w:rsidP="00A13A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Пушкинский сельсовет </w:t>
      </w:r>
    </w:p>
    <w:p w:rsidR="00A13AF9" w:rsidRDefault="00A13AF9" w:rsidP="00A13A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№ 206 -рс от   20.05.2014г.</w:t>
      </w:r>
    </w:p>
    <w:p w:rsidR="00A13AF9" w:rsidRDefault="00A13AF9" w:rsidP="00A13AF9">
      <w:pPr>
        <w:jc w:val="both"/>
        <w:rPr>
          <w:rFonts w:ascii="Arial" w:hAnsi="Arial" w:cs="Arial"/>
        </w:rPr>
      </w:pPr>
    </w:p>
    <w:p w:rsidR="00A13AF9" w:rsidRDefault="00A13AF9" w:rsidP="00A13A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ИЗМЕНЕНИЯ</w:t>
      </w:r>
    </w:p>
    <w:p w:rsidR="00A13AF9" w:rsidRDefault="00A13AF9" w:rsidP="00A13A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 бюджет сельского поселения Пушкинский сельсовет Добринского муниципального района Липецкой области Российской Федерации </w:t>
      </w:r>
    </w:p>
    <w:p w:rsidR="00A13AF9" w:rsidRDefault="00A13AF9" w:rsidP="00A13A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 2014 год и плановый период 2015- 2016 годы</w:t>
      </w:r>
    </w:p>
    <w:p w:rsidR="00A13AF9" w:rsidRDefault="00A13AF9" w:rsidP="00A13A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(утвержденный решением Совета депутатов сельского поселения № 181-рс от 20.12.2013г., в редакции от 10.01.2014г. № 187 –рс, в редакции  от   25.03. 2014г. № 193-рс, в редакции от 14.04.2014  №203-рс, в редакции от  07.05.2014г №204-рс)</w:t>
      </w:r>
    </w:p>
    <w:p w:rsidR="00A13AF9" w:rsidRDefault="00A13AF9" w:rsidP="00A13AF9">
      <w:pPr>
        <w:jc w:val="center"/>
        <w:rPr>
          <w:rFonts w:ascii="Arial" w:hAnsi="Arial" w:cs="Arial"/>
          <w:b/>
        </w:rPr>
      </w:pPr>
    </w:p>
    <w:p w:rsidR="00A13AF9" w:rsidRDefault="00A13AF9" w:rsidP="00A13AF9">
      <w:pPr>
        <w:pStyle w:val="ConsPlusCell"/>
        <w:rPr>
          <w:sz w:val="24"/>
          <w:szCs w:val="24"/>
        </w:rPr>
      </w:pPr>
      <w:r>
        <w:rPr>
          <w:rFonts w:ascii="Courier New" w:hAnsi="Courier New" w:cs="Courier New"/>
        </w:rPr>
        <w:t xml:space="preserve">  </w:t>
      </w:r>
    </w:p>
    <w:tbl>
      <w:tblPr>
        <w:tblW w:w="16489" w:type="dxa"/>
        <w:tblLook w:val="01E0"/>
      </w:tblPr>
      <w:tblGrid>
        <w:gridCol w:w="10031"/>
        <w:gridCol w:w="1418"/>
        <w:gridCol w:w="5040"/>
      </w:tblGrid>
      <w:tr w:rsidR="00A13AF9" w:rsidTr="00A13AF9">
        <w:trPr>
          <w:trHeight w:val="567"/>
        </w:trPr>
        <w:tc>
          <w:tcPr>
            <w:tcW w:w="10031" w:type="dxa"/>
          </w:tcPr>
          <w:p w:rsidR="00A13AF9" w:rsidRDefault="00A13AF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13AF9" w:rsidRDefault="00A13AF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Приложение № 7  «Распределение бюджетных ассигнований сельского поселения  по разделам и подразделам  классификации расходов бюджетов Российской Федерации на 2014 год» изложить в новой редакции   (прилагается).</w:t>
            </w:r>
          </w:p>
          <w:p w:rsidR="00A13AF9" w:rsidRDefault="00A13AF9">
            <w:pPr>
              <w:jc w:val="both"/>
              <w:rPr>
                <w:rFonts w:ascii="Arial" w:hAnsi="Arial" w:cs="Arial"/>
              </w:rPr>
            </w:pPr>
          </w:p>
          <w:p w:rsidR="00A13AF9" w:rsidRDefault="00A13A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Приложение № 9</w:t>
            </w:r>
            <w:r>
              <w:rPr>
                <w:rFonts w:ascii="Arial" w:hAnsi="Arial" w:cs="Arial"/>
                <w:sz w:val="22"/>
                <w:szCs w:val="22"/>
              </w:rPr>
              <w:t xml:space="preserve"> « В</w:t>
            </w:r>
            <w:r>
              <w:rPr>
                <w:rFonts w:ascii="Arial" w:hAnsi="Arial" w:cs="Arial"/>
                <w:bCs/>
              </w:rPr>
              <w:t>едомственная   структура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расходов бюджета сель</w:t>
            </w:r>
            <w:r>
              <w:rPr>
                <w:rFonts w:ascii="Arial" w:hAnsi="Arial" w:cs="Arial"/>
                <w:bCs/>
              </w:rPr>
              <w:t>ского поселения на 2014 год»</w:t>
            </w:r>
            <w:r>
              <w:rPr>
                <w:rFonts w:ascii="Arial" w:hAnsi="Arial" w:cs="Arial"/>
              </w:rPr>
              <w:t xml:space="preserve"> изложить в новой редакции  (прилагается).</w:t>
            </w:r>
          </w:p>
          <w:p w:rsidR="00A13AF9" w:rsidRDefault="00A13AF9">
            <w:pPr>
              <w:jc w:val="both"/>
              <w:rPr>
                <w:rFonts w:ascii="Arial" w:hAnsi="Arial" w:cs="Arial"/>
              </w:rPr>
            </w:pPr>
          </w:p>
          <w:p w:rsidR="00A13AF9" w:rsidRDefault="00A13A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Приложение № 11  Распределение расходов бюджета сельского поселения  </w:t>
            </w:r>
            <w:proofErr w:type="gramStart"/>
            <w:r>
              <w:rPr>
                <w:rFonts w:ascii="Arial" w:hAnsi="Arial" w:cs="Arial"/>
              </w:rPr>
              <w:t>по</w:t>
            </w:r>
            <w:proofErr w:type="gramEnd"/>
          </w:p>
          <w:p w:rsidR="00A13AF9" w:rsidRDefault="00A13AF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разделам, подразделам, целевым статьям и видам расходов классификации расходов </w:t>
            </w:r>
          </w:p>
          <w:p w:rsidR="00A13AF9" w:rsidRDefault="00A13A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бюджетов Российской Федерации на 2014 год»</w:t>
            </w:r>
            <w:r>
              <w:rPr>
                <w:rFonts w:ascii="Arial" w:hAnsi="Arial" w:cs="Arial"/>
              </w:rPr>
              <w:t xml:space="preserve"> изложить в новой редакции (прилагается).</w:t>
            </w:r>
          </w:p>
          <w:p w:rsidR="00A13AF9" w:rsidRDefault="00A13AF9">
            <w:pPr>
              <w:ind w:right="-6524"/>
              <w:jc w:val="both"/>
              <w:rPr>
                <w:rFonts w:ascii="Arial" w:hAnsi="Arial" w:cs="Arial"/>
              </w:rPr>
            </w:pPr>
          </w:p>
          <w:p w:rsidR="00A13AF9" w:rsidRDefault="00A13AF9">
            <w:pPr>
              <w:ind w:right="-6524"/>
              <w:jc w:val="both"/>
              <w:rPr>
                <w:rFonts w:ascii="Arial" w:hAnsi="Arial" w:cs="Arial"/>
              </w:rPr>
            </w:pPr>
          </w:p>
          <w:p w:rsidR="00A13AF9" w:rsidRDefault="00A13AF9">
            <w:pPr>
              <w:ind w:right="-6524"/>
              <w:jc w:val="both"/>
              <w:rPr>
                <w:rFonts w:ascii="Arial" w:hAnsi="Arial" w:cs="Arial"/>
              </w:rPr>
            </w:pPr>
          </w:p>
          <w:p w:rsidR="00A13AF9" w:rsidRDefault="00A13AF9">
            <w:pPr>
              <w:ind w:right="-65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</w:p>
          <w:p w:rsidR="00A13AF9" w:rsidRDefault="00A13AF9">
            <w:pPr>
              <w:ind w:right="-65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Пушкинский сельсовет                                                                Н.Г. Демихова</w:t>
            </w:r>
          </w:p>
        </w:tc>
        <w:tc>
          <w:tcPr>
            <w:tcW w:w="1418" w:type="dxa"/>
          </w:tcPr>
          <w:p w:rsidR="00A13AF9" w:rsidRDefault="00A13AF9">
            <w:pPr>
              <w:rPr>
                <w:rFonts w:ascii="Arial" w:hAnsi="Arial" w:cs="Arial"/>
              </w:rPr>
            </w:pPr>
          </w:p>
          <w:p w:rsidR="00A13AF9" w:rsidRDefault="00A13AF9">
            <w:pPr>
              <w:rPr>
                <w:rFonts w:ascii="Arial" w:hAnsi="Arial" w:cs="Arial"/>
              </w:rPr>
            </w:pPr>
          </w:p>
          <w:p w:rsidR="00A13AF9" w:rsidRDefault="00A13AF9">
            <w:pPr>
              <w:rPr>
                <w:rFonts w:ascii="Arial" w:hAnsi="Arial" w:cs="Arial"/>
              </w:rPr>
            </w:pPr>
          </w:p>
          <w:p w:rsidR="00A13AF9" w:rsidRDefault="00A13AF9">
            <w:pPr>
              <w:tabs>
                <w:tab w:val="left" w:pos="1125"/>
              </w:tabs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A13AF9" w:rsidRDefault="00A13AF9">
            <w:pPr>
              <w:rPr>
                <w:rFonts w:ascii="Arial" w:hAnsi="Arial" w:cs="Arial"/>
              </w:rPr>
            </w:pPr>
          </w:p>
          <w:p w:rsidR="00A13AF9" w:rsidRDefault="00A13AF9">
            <w:pPr>
              <w:rPr>
                <w:rFonts w:ascii="Arial" w:hAnsi="Arial" w:cs="Arial"/>
              </w:rPr>
            </w:pPr>
          </w:p>
          <w:p w:rsidR="00A13AF9" w:rsidRDefault="00A13AF9">
            <w:pPr>
              <w:rPr>
                <w:rFonts w:ascii="Arial" w:hAnsi="Arial" w:cs="Arial"/>
              </w:rPr>
            </w:pPr>
          </w:p>
          <w:p w:rsidR="00A13AF9" w:rsidRDefault="00A13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</w:t>
            </w:r>
          </w:p>
          <w:p w:rsidR="00A13AF9" w:rsidRDefault="00A13AF9">
            <w:pPr>
              <w:rPr>
                <w:rFonts w:ascii="Arial" w:hAnsi="Arial" w:cs="Arial"/>
              </w:rPr>
            </w:pPr>
          </w:p>
          <w:p w:rsidR="00A13AF9" w:rsidRDefault="00A13AF9">
            <w:pPr>
              <w:rPr>
                <w:rFonts w:ascii="Arial" w:hAnsi="Arial" w:cs="Arial"/>
              </w:rPr>
            </w:pPr>
          </w:p>
          <w:p w:rsidR="00A13AF9" w:rsidRDefault="00A13AF9">
            <w:pPr>
              <w:rPr>
                <w:rFonts w:ascii="Arial" w:hAnsi="Arial" w:cs="Arial"/>
              </w:rPr>
            </w:pPr>
          </w:p>
          <w:p w:rsidR="00A13AF9" w:rsidRDefault="00A13AF9">
            <w:pPr>
              <w:rPr>
                <w:rFonts w:ascii="Arial" w:hAnsi="Arial" w:cs="Arial"/>
              </w:rPr>
            </w:pPr>
          </w:p>
        </w:tc>
      </w:tr>
    </w:tbl>
    <w:p w:rsidR="00A13AF9" w:rsidRDefault="00A13AF9" w:rsidP="00A13AF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A13AF9" w:rsidRDefault="00A13AF9" w:rsidP="00A13AF9">
      <w:pPr>
        <w:pStyle w:val="ConsPlusCell"/>
        <w:rPr>
          <w:rFonts w:ascii="Courier New" w:hAnsi="Courier New" w:cs="Courier New"/>
        </w:rPr>
      </w:pPr>
    </w:p>
    <w:p w:rsidR="00A13AF9" w:rsidRDefault="00A13AF9" w:rsidP="00A13AF9">
      <w:pPr>
        <w:pStyle w:val="ConsPlusCell"/>
        <w:rPr>
          <w:rFonts w:ascii="Courier New" w:hAnsi="Courier New" w:cs="Courier New"/>
        </w:rPr>
      </w:pPr>
    </w:p>
    <w:p w:rsidR="00A13AF9" w:rsidRDefault="00A13AF9" w:rsidP="00A13AF9">
      <w:pPr>
        <w:pStyle w:val="ConsPlusCell"/>
        <w:rPr>
          <w:rFonts w:ascii="Courier New" w:hAnsi="Courier New" w:cs="Courier New"/>
        </w:rPr>
      </w:pPr>
    </w:p>
    <w:p w:rsidR="00A13AF9" w:rsidRDefault="00A13AF9" w:rsidP="00A13AF9">
      <w:pPr>
        <w:pStyle w:val="ConsPlusCell"/>
        <w:rPr>
          <w:rFonts w:ascii="Courier New" w:hAnsi="Courier New" w:cs="Courier New"/>
        </w:rPr>
      </w:pPr>
    </w:p>
    <w:p w:rsidR="00A13AF9" w:rsidRDefault="00A13AF9" w:rsidP="00A13AF9">
      <w:pPr>
        <w:pStyle w:val="ConsPlusCell"/>
        <w:rPr>
          <w:rFonts w:ascii="Courier New" w:hAnsi="Courier New" w:cs="Courier New"/>
        </w:rPr>
      </w:pPr>
    </w:p>
    <w:p w:rsidR="00A13AF9" w:rsidRDefault="00A13AF9" w:rsidP="00A13AF9">
      <w:pPr>
        <w:pStyle w:val="ConsPlusCell"/>
        <w:rPr>
          <w:rFonts w:ascii="Courier New" w:hAnsi="Courier New" w:cs="Courier New"/>
        </w:rPr>
      </w:pPr>
    </w:p>
    <w:p w:rsidR="00A13AF9" w:rsidRDefault="00A13AF9" w:rsidP="00A13AF9">
      <w:pPr>
        <w:pStyle w:val="ConsPlusCell"/>
        <w:rPr>
          <w:rFonts w:ascii="Courier New" w:hAnsi="Courier New" w:cs="Courier New"/>
        </w:rPr>
      </w:pPr>
    </w:p>
    <w:p w:rsidR="00A13AF9" w:rsidRDefault="00A13AF9" w:rsidP="00A13AF9">
      <w:pPr>
        <w:pStyle w:val="ConsPlusCell"/>
        <w:rPr>
          <w:rFonts w:ascii="Courier New" w:hAnsi="Courier New" w:cs="Courier New"/>
        </w:rPr>
      </w:pPr>
    </w:p>
    <w:p w:rsidR="00A13AF9" w:rsidRDefault="00A13AF9" w:rsidP="00A13AF9">
      <w:pPr>
        <w:pStyle w:val="ConsPlusCell"/>
        <w:rPr>
          <w:rFonts w:ascii="Courier New" w:hAnsi="Courier New" w:cs="Courier New"/>
        </w:rPr>
      </w:pPr>
    </w:p>
    <w:p w:rsidR="00A13AF9" w:rsidRDefault="00A13AF9" w:rsidP="00A13AF9">
      <w:pPr>
        <w:pStyle w:val="ConsPlusCell"/>
        <w:rPr>
          <w:rFonts w:ascii="Courier New" w:hAnsi="Courier New" w:cs="Courier New"/>
        </w:rPr>
      </w:pPr>
    </w:p>
    <w:p w:rsidR="00A13AF9" w:rsidRDefault="00A13AF9" w:rsidP="00A13AF9">
      <w:pPr>
        <w:pStyle w:val="ConsPlusCell"/>
        <w:rPr>
          <w:rFonts w:ascii="Courier New" w:hAnsi="Courier New" w:cs="Courier New"/>
        </w:rPr>
      </w:pPr>
    </w:p>
    <w:p w:rsidR="00A13AF9" w:rsidRDefault="00A13AF9" w:rsidP="00A13AF9">
      <w:pPr>
        <w:pStyle w:val="ConsPlusCell"/>
        <w:rPr>
          <w:rFonts w:ascii="Courier New" w:hAnsi="Courier New" w:cs="Courier New"/>
        </w:rPr>
      </w:pPr>
    </w:p>
    <w:p w:rsidR="00A13AF9" w:rsidRDefault="00A13AF9" w:rsidP="00A13AF9">
      <w:pPr>
        <w:pStyle w:val="ConsPlusCell"/>
        <w:rPr>
          <w:rFonts w:ascii="Courier New" w:hAnsi="Courier New" w:cs="Courier New"/>
        </w:rPr>
      </w:pPr>
    </w:p>
    <w:p w:rsidR="00A13AF9" w:rsidRDefault="00A13AF9" w:rsidP="00A13AF9">
      <w:pPr>
        <w:pStyle w:val="ConsPlusCell"/>
        <w:rPr>
          <w:rFonts w:ascii="Courier New" w:hAnsi="Courier New" w:cs="Courier New"/>
        </w:rPr>
      </w:pPr>
    </w:p>
    <w:p w:rsidR="00A13AF9" w:rsidRDefault="00A13AF9" w:rsidP="00A13AF9">
      <w:pPr>
        <w:pStyle w:val="ConsPlusCell"/>
        <w:rPr>
          <w:rFonts w:ascii="Courier New" w:hAnsi="Courier New" w:cs="Courier New"/>
        </w:rPr>
      </w:pPr>
    </w:p>
    <w:p w:rsidR="00A13AF9" w:rsidRDefault="00A13AF9" w:rsidP="00A13AF9">
      <w:pPr>
        <w:pStyle w:val="ConsPlusCell"/>
        <w:rPr>
          <w:rFonts w:ascii="Courier New" w:hAnsi="Courier New" w:cs="Courier New"/>
        </w:rPr>
      </w:pPr>
    </w:p>
    <w:p w:rsidR="00A13AF9" w:rsidRDefault="00A13AF9" w:rsidP="00A13AF9">
      <w:pPr>
        <w:pStyle w:val="ConsPlusCell"/>
        <w:rPr>
          <w:rFonts w:ascii="Courier New" w:hAnsi="Courier New" w:cs="Courier New"/>
        </w:rPr>
      </w:pPr>
    </w:p>
    <w:p w:rsidR="00A13AF9" w:rsidRDefault="00A13AF9" w:rsidP="00A13AF9">
      <w:pPr>
        <w:pStyle w:val="ConsPlusCell"/>
        <w:rPr>
          <w:rFonts w:ascii="Courier New" w:hAnsi="Courier New" w:cs="Courier New"/>
        </w:rPr>
      </w:pPr>
    </w:p>
    <w:p w:rsidR="00A13AF9" w:rsidRDefault="00A13AF9" w:rsidP="00A13AF9">
      <w:pPr>
        <w:pStyle w:val="ConsPlusCell"/>
        <w:rPr>
          <w:rFonts w:ascii="Courier New" w:hAnsi="Courier New" w:cs="Courier New"/>
        </w:rPr>
      </w:pPr>
    </w:p>
    <w:p w:rsidR="00A13AF9" w:rsidRDefault="00A13AF9" w:rsidP="00A13AF9">
      <w:pPr>
        <w:pStyle w:val="ConsPlusCell"/>
        <w:rPr>
          <w:rFonts w:ascii="Courier New" w:hAnsi="Courier New" w:cs="Courier New"/>
        </w:rPr>
      </w:pPr>
    </w:p>
    <w:p w:rsidR="00A13AF9" w:rsidRDefault="00A13AF9" w:rsidP="00A13AF9">
      <w:pPr>
        <w:pStyle w:val="ConsPlusCell"/>
        <w:rPr>
          <w:rFonts w:ascii="Courier New" w:hAnsi="Courier New" w:cs="Courier New"/>
        </w:rPr>
      </w:pPr>
    </w:p>
    <w:p w:rsidR="00A13AF9" w:rsidRDefault="00A13AF9" w:rsidP="00A13AF9">
      <w:pPr>
        <w:pStyle w:val="ConsPlusCell"/>
      </w:pPr>
    </w:p>
    <w:p w:rsidR="00A13AF9" w:rsidRDefault="00A13AF9" w:rsidP="00A13AF9">
      <w:pPr>
        <w:ind w:left="993"/>
        <w:jc w:val="both"/>
        <w:rPr>
          <w:rFonts w:ascii="Arial" w:hAnsi="Arial" w:cs="Arial"/>
        </w:rPr>
      </w:pPr>
    </w:p>
    <w:tbl>
      <w:tblPr>
        <w:tblW w:w="7867" w:type="dxa"/>
        <w:tblInd w:w="-176" w:type="dxa"/>
        <w:tblLook w:val="04A0"/>
      </w:tblPr>
      <w:tblGrid>
        <w:gridCol w:w="1886"/>
        <w:gridCol w:w="4819"/>
        <w:gridCol w:w="1162"/>
      </w:tblGrid>
      <w:tr w:rsidR="00A13AF9" w:rsidTr="00A13AF9">
        <w:trPr>
          <w:trHeight w:val="128"/>
        </w:trPr>
        <w:tc>
          <w:tcPr>
            <w:tcW w:w="1886" w:type="dxa"/>
            <w:noWrap/>
            <w:vAlign w:val="bottom"/>
            <w:hideMark/>
          </w:tcPr>
          <w:p w:rsidR="00A13AF9" w:rsidRDefault="00A13A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80" w:type="dxa"/>
            <w:gridSpan w:val="2"/>
            <w:vMerge w:val="restart"/>
            <w:vAlign w:val="center"/>
            <w:hideMark/>
          </w:tcPr>
          <w:p w:rsidR="00A13AF9" w:rsidRDefault="00A13AF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3AF9" w:rsidTr="00A13AF9">
        <w:trPr>
          <w:trHeight w:val="42"/>
        </w:trPr>
        <w:tc>
          <w:tcPr>
            <w:tcW w:w="1886" w:type="dxa"/>
            <w:noWrap/>
            <w:vAlign w:val="bottom"/>
            <w:hideMark/>
          </w:tcPr>
          <w:p w:rsidR="00A13AF9" w:rsidRDefault="00A13A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13AF9" w:rsidRDefault="00A13AF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3AF9" w:rsidTr="00A13AF9">
        <w:trPr>
          <w:trHeight w:val="509"/>
        </w:trPr>
        <w:tc>
          <w:tcPr>
            <w:tcW w:w="1886" w:type="dxa"/>
            <w:noWrap/>
            <w:vAlign w:val="bottom"/>
            <w:hideMark/>
          </w:tcPr>
          <w:p w:rsidR="00A13AF9" w:rsidRDefault="00A13A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13AF9" w:rsidRDefault="00A13AF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3AF9" w:rsidTr="00A13AF9">
        <w:trPr>
          <w:trHeight w:val="42"/>
        </w:trPr>
        <w:tc>
          <w:tcPr>
            <w:tcW w:w="1886" w:type="dxa"/>
            <w:noWrap/>
            <w:vAlign w:val="bottom"/>
            <w:hideMark/>
          </w:tcPr>
          <w:p w:rsidR="00A13AF9" w:rsidRDefault="00A13A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80" w:type="dxa"/>
            <w:gridSpan w:val="2"/>
            <w:noWrap/>
            <w:vAlign w:val="bottom"/>
            <w:hideMark/>
          </w:tcPr>
          <w:p w:rsidR="00A13AF9" w:rsidRDefault="00A13AF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3AF9" w:rsidTr="00A13AF9">
        <w:trPr>
          <w:trHeight w:val="40"/>
        </w:trPr>
        <w:tc>
          <w:tcPr>
            <w:tcW w:w="1886" w:type="dxa"/>
            <w:noWrap/>
            <w:vAlign w:val="bottom"/>
            <w:hideMark/>
          </w:tcPr>
          <w:p w:rsidR="00A13AF9" w:rsidRDefault="00A13A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A13AF9" w:rsidRDefault="00A13A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noWrap/>
            <w:vAlign w:val="bottom"/>
            <w:hideMark/>
          </w:tcPr>
          <w:p w:rsidR="00A13AF9" w:rsidRDefault="00A13AF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3AF9" w:rsidTr="00A13AF9">
        <w:trPr>
          <w:trHeight w:val="241"/>
        </w:trPr>
        <w:tc>
          <w:tcPr>
            <w:tcW w:w="7867" w:type="dxa"/>
            <w:gridSpan w:val="3"/>
            <w:vMerge w:val="restart"/>
            <w:vAlign w:val="center"/>
            <w:hideMark/>
          </w:tcPr>
          <w:p w:rsidR="00A13AF9" w:rsidRDefault="00A13AF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3AF9" w:rsidTr="00A13AF9">
        <w:trPr>
          <w:trHeight w:val="241"/>
        </w:trPr>
        <w:tc>
          <w:tcPr>
            <w:tcW w:w="0" w:type="auto"/>
            <w:gridSpan w:val="3"/>
            <w:vMerge/>
            <w:vAlign w:val="center"/>
            <w:hideMark/>
          </w:tcPr>
          <w:p w:rsidR="00A13AF9" w:rsidRDefault="00A13AF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3AF9" w:rsidTr="00A13AF9">
        <w:trPr>
          <w:trHeight w:val="42"/>
        </w:trPr>
        <w:tc>
          <w:tcPr>
            <w:tcW w:w="1886" w:type="dxa"/>
            <w:vAlign w:val="center"/>
            <w:hideMark/>
          </w:tcPr>
          <w:p w:rsidR="00A13AF9" w:rsidRDefault="00A13A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  <w:hideMark/>
          </w:tcPr>
          <w:p w:rsidR="00A13AF9" w:rsidRDefault="00A13A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  <w:hideMark/>
          </w:tcPr>
          <w:p w:rsidR="00A13AF9" w:rsidRDefault="00A13AF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3AF9" w:rsidTr="00A13AF9">
        <w:trPr>
          <w:trHeight w:val="42"/>
        </w:trPr>
        <w:tc>
          <w:tcPr>
            <w:tcW w:w="1886" w:type="dxa"/>
            <w:noWrap/>
            <w:vAlign w:val="bottom"/>
            <w:hideMark/>
          </w:tcPr>
          <w:p w:rsidR="00A13AF9" w:rsidRDefault="00A13A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A13AF9" w:rsidRDefault="00A13A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noWrap/>
            <w:vAlign w:val="bottom"/>
            <w:hideMark/>
          </w:tcPr>
          <w:p w:rsidR="00A13AF9" w:rsidRDefault="00A13AF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13AF9" w:rsidRDefault="00A13AF9" w:rsidP="00A13AF9">
      <w:pPr>
        <w:pStyle w:val="1"/>
        <w:jc w:val="right"/>
        <w:rPr>
          <w:rStyle w:val="af5"/>
          <w:i w:val="0"/>
          <w:sz w:val="22"/>
          <w:szCs w:val="22"/>
        </w:rPr>
      </w:pPr>
      <w:r>
        <w:rPr>
          <w:rStyle w:val="af5"/>
          <w:i w:val="0"/>
          <w:sz w:val="22"/>
          <w:szCs w:val="22"/>
        </w:rPr>
        <w:t>Приложение 7</w:t>
      </w:r>
    </w:p>
    <w:p w:rsidR="00A13AF9" w:rsidRDefault="00A13AF9" w:rsidP="00A13AF9">
      <w:pPr>
        <w:jc w:val="right"/>
        <w:rPr>
          <w:rFonts w:ascii="Arial" w:hAnsi="Arial" w:cs="Arial"/>
        </w:rPr>
      </w:pPr>
      <w:r>
        <w:rPr>
          <w:rStyle w:val="af5"/>
          <w:rFonts w:ascii="Arial" w:hAnsi="Arial" w:cs="Arial"/>
          <w:sz w:val="22"/>
          <w:szCs w:val="22"/>
        </w:rPr>
        <w:tab/>
      </w:r>
      <w:r>
        <w:rPr>
          <w:rStyle w:val="af5"/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к бюджету сельского поселения</w:t>
      </w:r>
    </w:p>
    <w:p w:rsidR="00A13AF9" w:rsidRDefault="00A13AF9" w:rsidP="00A13AF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Пушкинский сельсовет Добринского </w:t>
      </w:r>
    </w:p>
    <w:p w:rsidR="00A13AF9" w:rsidRDefault="00A13AF9" w:rsidP="00A13AF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муниципального района Липецкой области </w:t>
      </w:r>
    </w:p>
    <w:p w:rsidR="00A13AF9" w:rsidRDefault="00A13AF9" w:rsidP="00A13AF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Российской Федерации на 2014 год </w:t>
      </w:r>
    </w:p>
    <w:p w:rsidR="00A13AF9" w:rsidRDefault="00A13AF9" w:rsidP="00A13AF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на плановый период 2015-2016 годов</w:t>
      </w:r>
    </w:p>
    <w:p w:rsidR="00A13AF9" w:rsidRDefault="00A13AF9" w:rsidP="00A13AF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</w:t>
      </w:r>
    </w:p>
    <w:p w:rsidR="00A13AF9" w:rsidRDefault="00A13AF9" w:rsidP="00A13AF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Распределение бюджетных ассигнований сельского поселения</w:t>
      </w:r>
    </w:p>
    <w:p w:rsidR="00A13AF9" w:rsidRDefault="00A13AF9" w:rsidP="00A13AF9">
      <w:pPr>
        <w:pStyle w:val="a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по разделам и подразделам  классификации расходов бюджетов </w:t>
      </w:r>
    </w:p>
    <w:p w:rsidR="00A13AF9" w:rsidRDefault="00A13AF9" w:rsidP="00A13AF9">
      <w:pPr>
        <w:pStyle w:val="a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Российской   Федерации  на 2014 год</w:t>
      </w:r>
    </w:p>
    <w:p w:rsidR="00A13AF9" w:rsidRDefault="00A13AF9" w:rsidP="00A13AF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руб.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</w:t>
      </w:r>
    </w:p>
    <w:tbl>
      <w:tblPr>
        <w:tblW w:w="93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540"/>
        <w:gridCol w:w="2402"/>
      </w:tblGrid>
      <w:tr w:rsidR="00A13AF9" w:rsidTr="00A13AF9">
        <w:trPr>
          <w:cantSplit/>
          <w:trHeight w:val="1525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pStyle w:val="3"/>
              <w:rPr>
                <w:rFonts w:cs="Arial"/>
                <w:b w:val="0"/>
                <w:sz w:val="22"/>
                <w:szCs w:val="22"/>
                <w:lang w:val="ru-RU" w:eastAsia="ru-RU"/>
              </w:rPr>
            </w:pPr>
          </w:p>
          <w:p w:rsidR="00A13AF9" w:rsidRDefault="00A13AF9">
            <w:pPr>
              <w:pStyle w:val="3"/>
              <w:rPr>
                <w:rFonts w:cs="Arial"/>
                <w:b w:val="0"/>
                <w:sz w:val="22"/>
                <w:szCs w:val="22"/>
                <w:lang w:val="ru-RU" w:eastAsia="ru-RU"/>
              </w:rPr>
            </w:pPr>
            <w:r>
              <w:rPr>
                <w:rFonts w:cs="Arial"/>
                <w:b w:val="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3AF9" w:rsidRDefault="00A13AF9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3AF9" w:rsidRDefault="00A13AF9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Подраздел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СУММА</w:t>
            </w:r>
          </w:p>
        </w:tc>
      </w:tr>
      <w:tr w:rsidR="00A13AF9" w:rsidTr="00A13AF9">
        <w:trPr>
          <w:trHeight w:val="160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pStyle w:val="4"/>
              <w:rPr>
                <w:rFonts w:ascii="Arial" w:hAnsi="Arial" w:cs="Arial"/>
                <w:b w:val="0"/>
                <w:bCs w:val="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21 133 800,03</w:t>
            </w:r>
          </w:p>
        </w:tc>
      </w:tr>
      <w:tr w:rsidR="00A13AF9" w:rsidTr="00A13AF9">
        <w:trPr>
          <w:trHeight w:val="160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pStyle w:val="8"/>
              <w:rPr>
                <w:rFonts w:ascii="Arial" w:hAnsi="Arial" w:cs="Arial"/>
                <w:i w:val="0"/>
                <w:iCs w:val="0"/>
                <w:sz w:val="22"/>
                <w:szCs w:val="22"/>
                <w:u w:val="single"/>
                <w:lang w:val="ru-RU" w:eastAsia="ru-RU"/>
              </w:rPr>
            </w:pPr>
            <w:r>
              <w:rPr>
                <w:rFonts w:ascii="Arial" w:hAnsi="Arial" w:cs="Arial"/>
                <w:b/>
                <w:i w:val="0"/>
                <w:iCs w:val="0"/>
                <w:color w:val="000000"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2 320 895,03</w:t>
            </w:r>
          </w:p>
        </w:tc>
      </w:tr>
      <w:tr w:rsidR="00A13AF9" w:rsidTr="00A13AF9">
        <w:trPr>
          <w:trHeight w:val="160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560 032</w:t>
            </w:r>
          </w:p>
        </w:tc>
      </w:tr>
      <w:tr w:rsidR="00A13AF9" w:rsidTr="00A13AF9">
        <w:trPr>
          <w:trHeight w:val="160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1 608 789,05</w:t>
            </w:r>
          </w:p>
        </w:tc>
      </w:tr>
      <w:tr w:rsidR="00A13AF9" w:rsidTr="00A13AF9">
        <w:trPr>
          <w:trHeight w:val="431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о(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86 210</w:t>
            </w:r>
          </w:p>
        </w:tc>
      </w:tr>
      <w:tr w:rsidR="00A13AF9" w:rsidTr="00A13AF9">
        <w:trPr>
          <w:trHeight w:val="431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65 863,98</w:t>
            </w:r>
          </w:p>
        </w:tc>
      </w:tr>
      <w:tr w:rsidR="00A13AF9" w:rsidTr="00A13AF9">
        <w:trPr>
          <w:trHeight w:val="193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62 100</w:t>
            </w:r>
          </w:p>
        </w:tc>
      </w:tr>
      <w:tr w:rsidR="00A13AF9" w:rsidTr="00A13AF9">
        <w:trPr>
          <w:trHeight w:val="173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62 100</w:t>
            </w:r>
          </w:p>
        </w:tc>
      </w:tr>
      <w:tr w:rsidR="00A13AF9" w:rsidTr="00A13AF9">
        <w:trPr>
          <w:trHeight w:val="173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25 000</w:t>
            </w:r>
          </w:p>
        </w:tc>
      </w:tr>
      <w:tr w:rsidR="00A13AF9" w:rsidTr="00A13AF9">
        <w:trPr>
          <w:trHeight w:val="173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25 000</w:t>
            </w:r>
          </w:p>
        </w:tc>
      </w:tr>
      <w:tr w:rsidR="00A13AF9" w:rsidTr="00A13AF9">
        <w:trPr>
          <w:trHeight w:val="158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704 245</w:t>
            </w:r>
          </w:p>
        </w:tc>
      </w:tr>
      <w:tr w:rsidR="00A13AF9" w:rsidTr="00A13AF9">
        <w:trPr>
          <w:trHeight w:val="158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704 245</w:t>
            </w:r>
          </w:p>
        </w:tc>
      </w:tr>
      <w:tr w:rsidR="00A13AF9" w:rsidTr="00A13AF9">
        <w:trPr>
          <w:trHeight w:val="125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15 915 996</w:t>
            </w:r>
          </w:p>
        </w:tc>
      </w:tr>
      <w:tr w:rsidR="00A13AF9" w:rsidTr="00A13AF9">
        <w:trPr>
          <w:trHeight w:val="125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14 152 391</w:t>
            </w:r>
          </w:p>
        </w:tc>
      </w:tr>
      <w:tr w:rsidR="00A13AF9" w:rsidTr="00A13AF9">
        <w:trPr>
          <w:trHeight w:val="125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299 334</w:t>
            </w:r>
          </w:p>
        </w:tc>
      </w:tr>
      <w:tr w:rsidR="00A13AF9" w:rsidTr="00A13AF9">
        <w:trPr>
          <w:trHeight w:val="161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1 464 271</w:t>
            </w:r>
          </w:p>
        </w:tc>
      </w:tr>
      <w:tr w:rsidR="00A13AF9" w:rsidTr="00A13AF9">
        <w:trPr>
          <w:trHeight w:val="160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F9" w:rsidRDefault="00A13AF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Культура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1 902 627</w:t>
            </w:r>
          </w:p>
        </w:tc>
      </w:tr>
      <w:tr w:rsidR="00A13AF9" w:rsidTr="00A13AF9">
        <w:trPr>
          <w:trHeight w:val="160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1 902 627</w:t>
            </w:r>
          </w:p>
        </w:tc>
      </w:tr>
      <w:tr w:rsidR="00A13AF9" w:rsidTr="00A13AF9">
        <w:trPr>
          <w:trHeight w:val="160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202 937</w:t>
            </w:r>
          </w:p>
        </w:tc>
      </w:tr>
      <w:tr w:rsidR="00A13AF9" w:rsidTr="00A13AF9">
        <w:trPr>
          <w:trHeight w:val="160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202 937</w:t>
            </w:r>
          </w:p>
        </w:tc>
      </w:tr>
    </w:tbl>
    <w:p w:rsidR="00A13AF9" w:rsidRDefault="00A13AF9" w:rsidP="00A13AF9">
      <w:pPr>
        <w:pStyle w:val="1"/>
        <w:jc w:val="right"/>
        <w:rPr>
          <w:rStyle w:val="af5"/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>
        <w:rPr>
          <w:rStyle w:val="af5"/>
          <w:i w:val="0"/>
          <w:sz w:val="22"/>
          <w:szCs w:val="22"/>
        </w:rPr>
        <w:t>Приложение 9</w:t>
      </w:r>
      <w:r>
        <w:rPr>
          <w:rStyle w:val="af5"/>
          <w:sz w:val="22"/>
          <w:szCs w:val="22"/>
        </w:rPr>
        <w:t xml:space="preserve">                                                </w:t>
      </w:r>
    </w:p>
    <w:p w:rsidR="00A13AF9" w:rsidRDefault="00A13AF9" w:rsidP="00A13AF9">
      <w:pPr>
        <w:jc w:val="right"/>
        <w:rPr>
          <w:rFonts w:ascii="Arial" w:hAnsi="Arial" w:cs="Arial"/>
        </w:rPr>
      </w:pPr>
      <w:r>
        <w:rPr>
          <w:rStyle w:val="af5"/>
          <w:rFonts w:ascii="Arial" w:hAnsi="Arial" w:cs="Arial"/>
          <w:sz w:val="22"/>
          <w:szCs w:val="22"/>
        </w:rPr>
        <w:tab/>
      </w:r>
      <w:r>
        <w:rPr>
          <w:rStyle w:val="af5"/>
          <w:rFonts w:ascii="Arial" w:hAnsi="Arial" w:cs="Arial"/>
          <w:sz w:val="22"/>
          <w:szCs w:val="22"/>
        </w:rPr>
        <w:tab/>
      </w:r>
      <w:r>
        <w:rPr>
          <w:rStyle w:val="af5"/>
          <w:rFonts w:ascii="Arial" w:hAnsi="Arial" w:cs="Arial"/>
          <w:sz w:val="22"/>
          <w:szCs w:val="22"/>
        </w:rPr>
        <w:tab/>
      </w:r>
      <w:r>
        <w:rPr>
          <w:rStyle w:val="af5"/>
          <w:rFonts w:ascii="Arial" w:hAnsi="Arial" w:cs="Arial"/>
          <w:sz w:val="22"/>
          <w:szCs w:val="22"/>
        </w:rPr>
        <w:tab/>
      </w:r>
      <w:r>
        <w:rPr>
          <w:rStyle w:val="af5"/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к бюджету сельского поселения</w:t>
      </w:r>
    </w:p>
    <w:p w:rsidR="00A13AF9" w:rsidRDefault="00A13AF9" w:rsidP="00A13AF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Пушкинский сельсовет Добринского </w:t>
      </w:r>
    </w:p>
    <w:p w:rsidR="00A13AF9" w:rsidRDefault="00A13AF9" w:rsidP="00A13AF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муниципального района Липецкой области </w:t>
      </w:r>
    </w:p>
    <w:p w:rsidR="00A13AF9" w:rsidRDefault="00A13AF9" w:rsidP="00A13AF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Российской Федерации на 2014 год </w:t>
      </w:r>
    </w:p>
    <w:p w:rsidR="00A13AF9" w:rsidRDefault="00A13AF9" w:rsidP="00A13AF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 плановый период 2015-2016 годы</w:t>
      </w:r>
    </w:p>
    <w:p w:rsidR="00A13AF9" w:rsidRDefault="00A13AF9" w:rsidP="00A13AF9">
      <w:pPr>
        <w:mirrorIndents/>
        <w:rPr>
          <w:rFonts w:ascii="Arial" w:hAnsi="Arial" w:cs="Arial"/>
          <w:sz w:val="22"/>
          <w:szCs w:val="22"/>
        </w:rPr>
      </w:pPr>
    </w:p>
    <w:p w:rsidR="00A13AF9" w:rsidRDefault="00A13AF9" w:rsidP="00A13AF9">
      <w:pPr>
        <w:jc w:val="right"/>
        <w:rPr>
          <w:rFonts w:ascii="Arial" w:hAnsi="Arial" w:cs="Arial"/>
          <w:sz w:val="22"/>
          <w:szCs w:val="22"/>
        </w:rPr>
      </w:pPr>
    </w:p>
    <w:p w:rsidR="00A13AF9" w:rsidRDefault="00A13AF9" w:rsidP="00A13AF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ВЕДОМСТВЕННАЯ   СТРУКТУРА  </w:t>
      </w:r>
    </w:p>
    <w:p w:rsidR="00A13AF9" w:rsidRDefault="00A13AF9" w:rsidP="00A13AF9">
      <w:pPr>
        <w:tabs>
          <w:tab w:val="left" w:pos="1110"/>
          <w:tab w:val="center" w:pos="467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       расходов бюджета сельского поселения на 2014 год</w:t>
      </w:r>
    </w:p>
    <w:p w:rsidR="00A13AF9" w:rsidRDefault="00A13AF9" w:rsidP="00A13AF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руб.</w:t>
      </w:r>
    </w:p>
    <w:tbl>
      <w:tblPr>
        <w:tblW w:w="109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1"/>
        <w:gridCol w:w="720"/>
        <w:gridCol w:w="518"/>
        <w:gridCol w:w="501"/>
        <w:gridCol w:w="1286"/>
        <w:gridCol w:w="662"/>
        <w:gridCol w:w="2552"/>
      </w:tblGrid>
      <w:tr w:rsidR="00A13AF9" w:rsidTr="00A13AF9">
        <w:trPr>
          <w:cantSplit/>
          <w:trHeight w:val="18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pStyle w:val="3"/>
              <w:rPr>
                <w:rFonts w:cs="Arial"/>
                <w:b w:val="0"/>
                <w:sz w:val="22"/>
                <w:szCs w:val="22"/>
                <w:lang w:val="ru-RU" w:eastAsia="ru-RU"/>
              </w:rPr>
            </w:pPr>
          </w:p>
          <w:p w:rsidR="00A13AF9" w:rsidRDefault="00A13AF9">
            <w:pPr>
              <w:pStyle w:val="3"/>
              <w:rPr>
                <w:rFonts w:cs="Arial"/>
                <w:b w:val="0"/>
                <w:sz w:val="22"/>
                <w:szCs w:val="22"/>
                <w:lang w:val="ru-RU" w:eastAsia="ru-RU"/>
              </w:rPr>
            </w:pPr>
            <w:r>
              <w:rPr>
                <w:rFonts w:cs="Arial"/>
                <w:b w:val="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3AF9" w:rsidRDefault="00A13AF9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Главный</w:t>
            </w:r>
          </w:p>
          <w:p w:rsidR="00A13AF9" w:rsidRDefault="00A13AF9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3AF9" w:rsidRDefault="00A13AF9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Раздел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3AF9" w:rsidRDefault="00A13AF9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Подраздел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3AF9" w:rsidRDefault="00A13AF9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13AF9" w:rsidRDefault="00A13AF9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3AF9" w:rsidRDefault="00A13AF9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СУММА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pStyle w:val="4"/>
              <w:rPr>
                <w:rFonts w:ascii="Arial" w:hAnsi="Arial" w:cs="Arial"/>
                <w:bCs w:val="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  <w:lang w:val="ru-RU" w:eastAsia="ru-RU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21 133 800,03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pStyle w:val="8"/>
              <w:rPr>
                <w:rFonts w:ascii="Arial" w:hAnsi="Arial" w:cs="Arial"/>
                <w:i w:val="0"/>
                <w:iCs w:val="0"/>
                <w:sz w:val="22"/>
                <w:szCs w:val="22"/>
                <w:u w:val="single"/>
                <w:lang w:val="ru-RU" w:eastAsia="ru-RU"/>
              </w:rPr>
            </w:pPr>
            <w:r>
              <w:rPr>
                <w:rFonts w:ascii="Arial" w:hAnsi="Arial" w:cs="Arial"/>
                <w:b/>
                <w:i w:val="0"/>
                <w:iCs w:val="0"/>
                <w:color w:val="000000"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2 320 895,03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560 032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002 00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560 032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00 208 00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560 032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00 208 00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13AF9" w:rsidRDefault="00A13AF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13AF9" w:rsidRDefault="00A13AF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13AF9" w:rsidRDefault="00A13AF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560 032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1 609 889,05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002 00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1 536 441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1 536 441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выплаты персоналу 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905 821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(государственных)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529 069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121 551</w:t>
            </w:r>
          </w:p>
        </w:tc>
      </w:tr>
      <w:tr w:rsidR="00A13AF9" w:rsidTr="00A13AF9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010 00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54 253,05</w:t>
            </w:r>
          </w:p>
        </w:tc>
      </w:tr>
      <w:tr w:rsidR="00A13AF9" w:rsidTr="00A13AF9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pStyle w:val="af3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Подпрограмма  «Обеспечение  реализации  муниципальной политики на территории сельского поселения Пушкинский сельсовет»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014 00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54 253,05</w:t>
            </w:r>
          </w:p>
        </w:tc>
      </w:tr>
      <w:tr w:rsidR="00A13AF9" w:rsidTr="00A13AF9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Приобретение информационных услуг в рамках подпрограммы </w:t>
            </w:r>
            <w:r>
              <w:rPr>
                <w:rFonts w:ascii="Arial" w:hAnsi="Arial" w:cs="Arial"/>
                <w:sz w:val="22"/>
                <w:szCs w:val="22"/>
              </w:rPr>
              <w:t>«Обеспечение  реализации  муниципальной политики на территории сельского поселения Пушкинский сельсовет»</w:t>
            </w:r>
            <w:r>
              <w:rPr>
                <w:b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муниципальной программы сельского поселения «Устойчивое развитие территории сельского поселения Пушкинский сельсовет на 2014-2020 годы »</w:t>
            </w:r>
            <w:r>
              <w:rPr>
                <w:b/>
                <w:sz w:val="44"/>
                <w:szCs w:val="36"/>
                <w:highlight w:val="red"/>
              </w:rPr>
              <w:t xml:space="preserve">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014 86 26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54 253,05</w:t>
            </w:r>
          </w:p>
        </w:tc>
      </w:tr>
      <w:tr w:rsidR="00A13AF9" w:rsidTr="00A13AF9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014 86 26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54 253,05</w:t>
            </w:r>
          </w:p>
        </w:tc>
      </w:tr>
      <w:tr w:rsidR="00A13AF9" w:rsidTr="00A13AF9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521 00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19 195</w:t>
            </w:r>
          </w:p>
        </w:tc>
      </w:tr>
      <w:tr w:rsidR="00A13AF9" w:rsidTr="00A13AF9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19 195</w:t>
            </w:r>
          </w:p>
        </w:tc>
      </w:tr>
      <w:tr w:rsidR="00A13AF9" w:rsidTr="00A13AF9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19 195</w:t>
            </w:r>
          </w:p>
        </w:tc>
      </w:tr>
      <w:tr w:rsidR="00A13AF9" w:rsidTr="00A13AF9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о(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86 210</w:t>
            </w:r>
          </w:p>
        </w:tc>
      </w:tr>
      <w:tr w:rsidR="00A13AF9" w:rsidTr="00A13AF9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86 210</w:t>
            </w:r>
          </w:p>
        </w:tc>
      </w:tr>
      <w:tr w:rsidR="00A13AF9" w:rsidTr="00A13AF9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86 210</w:t>
            </w:r>
          </w:p>
        </w:tc>
      </w:tr>
      <w:tr w:rsidR="00A13AF9" w:rsidTr="00A13AF9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65 863,98</w:t>
            </w:r>
          </w:p>
        </w:tc>
      </w:tr>
      <w:tr w:rsidR="00A13AF9" w:rsidTr="00A13AF9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010 00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22498,98</w:t>
            </w: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13AF9" w:rsidTr="00A13AF9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Подпрограмма «Обеспечение безопасности человека и природной среды на территории сельского поселения Пушкинский сельсовет 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011 00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15 000</w:t>
            </w:r>
          </w:p>
        </w:tc>
      </w:tr>
      <w:tr w:rsidR="00A13AF9" w:rsidTr="00A13AF9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Реализация направления расходов в рамках подпрограммы «Обеспечение безопасности человека и природной среды на территории сельского поселения Пушкинский сельсовет  » муниципальной программы сельского поселения «Устойчивое развитие территории сельского поселения Пушкинский сельсовет на 2014-2020 годы 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011 99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15000</w:t>
            </w:r>
          </w:p>
        </w:tc>
      </w:tr>
      <w:tr w:rsidR="00A13AF9" w:rsidTr="00A13AF9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011 99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15 000</w:t>
            </w:r>
          </w:p>
        </w:tc>
      </w:tr>
      <w:tr w:rsidR="00A13AF9" w:rsidTr="00A13AF9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pStyle w:val="af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012 00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1 100</w:t>
            </w:r>
          </w:p>
        </w:tc>
      </w:tr>
      <w:tr w:rsidR="00A13AF9" w:rsidTr="00A13AF9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pStyle w:val="af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направления расходов в рамках подпрограммы «Развитие социальной сферы на территории сельского поселения Пушкинский сельсовет»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012 29 99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1 100</w:t>
            </w:r>
          </w:p>
        </w:tc>
      </w:tr>
      <w:tr w:rsidR="00A13AF9" w:rsidTr="00A13AF9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pStyle w:val="af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012 29 99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1 100</w:t>
            </w:r>
          </w:p>
        </w:tc>
      </w:tr>
      <w:tr w:rsidR="00A13AF9" w:rsidTr="00A13AF9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pStyle w:val="af3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Подпрограмма  «Обеспечение  реализации  муниципальной политики на территории сельского поселения Пушкинский сельсовет»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014 00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6398,98</w:t>
            </w:r>
          </w:p>
        </w:tc>
      </w:tr>
      <w:tr w:rsidR="00A13AF9" w:rsidTr="00A13AF9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похозяйственного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учета в сельских поселениях в рамках подпрограммы </w:t>
            </w:r>
            <w:r>
              <w:rPr>
                <w:rFonts w:ascii="Arial" w:hAnsi="Arial" w:cs="Arial"/>
                <w:sz w:val="22"/>
                <w:szCs w:val="22"/>
              </w:rPr>
              <w:t>«Обеспечение  реализации  муниципальной политики на территории сельского поселения Пушкинский сельсовет»</w:t>
            </w:r>
            <w:r>
              <w:rPr>
                <w:b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  <w:r>
              <w:rPr>
                <w:b/>
                <w:sz w:val="44"/>
                <w:szCs w:val="36"/>
                <w:highlight w:val="red"/>
              </w:rPr>
              <w:t xml:space="preserve">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014 86 27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6398,98</w:t>
            </w:r>
          </w:p>
        </w:tc>
      </w:tr>
      <w:tr w:rsidR="00A13AF9" w:rsidTr="00A13AF9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014 86 27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6398,98</w:t>
            </w:r>
          </w:p>
        </w:tc>
      </w:tr>
      <w:tr w:rsidR="00A13AF9" w:rsidTr="00A13AF9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092 00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32 750</w:t>
            </w:r>
          </w:p>
        </w:tc>
      </w:tr>
      <w:tr w:rsidR="00A13AF9" w:rsidTr="00A13AF9">
        <w:trPr>
          <w:trHeight w:val="3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092 03 00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32 750</w:t>
            </w:r>
          </w:p>
        </w:tc>
      </w:tr>
      <w:tr w:rsidR="00A13AF9" w:rsidTr="00A13AF9">
        <w:trPr>
          <w:trHeight w:val="1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092 03 00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32 750</w:t>
            </w:r>
          </w:p>
        </w:tc>
      </w:tr>
      <w:tr w:rsidR="00A13AF9" w:rsidTr="00A13AF9">
        <w:trPr>
          <w:trHeight w:val="1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521 00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10 615</w:t>
            </w:r>
          </w:p>
        </w:tc>
      </w:tr>
      <w:tr w:rsidR="00A13AF9" w:rsidTr="00A13AF9">
        <w:trPr>
          <w:trHeight w:val="1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из бюджетов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10 615</w:t>
            </w:r>
          </w:p>
        </w:tc>
      </w:tr>
      <w:tr w:rsidR="00A13AF9" w:rsidTr="00A13AF9">
        <w:trPr>
          <w:trHeight w:val="1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10 615</w:t>
            </w:r>
          </w:p>
        </w:tc>
      </w:tr>
      <w:tr w:rsidR="00A13AF9" w:rsidTr="00A13AF9">
        <w:trPr>
          <w:trHeight w:val="1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62 100</w:t>
            </w:r>
          </w:p>
        </w:tc>
      </w:tr>
      <w:tr w:rsidR="00A13AF9" w:rsidTr="00A13AF9">
        <w:trPr>
          <w:trHeight w:val="1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62 100</w:t>
            </w:r>
          </w:p>
        </w:tc>
      </w:tr>
      <w:tr w:rsidR="00A13AF9" w:rsidTr="00A13AF9">
        <w:trPr>
          <w:trHeight w:val="1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522 00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62 100</w:t>
            </w:r>
          </w:p>
        </w:tc>
      </w:tr>
      <w:tr w:rsidR="00A13AF9" w:rsidTr="00A13AF9">
        <w:trPr>
          <w:trHeight w:val="1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522 51 18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62 100</w:t>
            </w:r>
          </w:p>
        </w:tc>
      </w:tr>
      <w:tr w:rsidR="00A13AF9" w:rsidTr="00A13AF9">
        <w:trPr>
          <w:trHeight w:val="1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522 51 18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55 848</w:t>
            </w:r>
          </w:p>
        </w:tc>
      </w:tr>
      <w:tr w:rsidR="00A13AF9" w:rsidTr="00A13AF9">
        <w:trPr>
          <w:trHeight w:val="1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522 51 18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6 252 </w:t>
            </w:r>
          </w:p>
        </w:tc>
      </w:tr>
      <w:tr w:rsidR="00A13AF9" w:rsidTr="00A13AF9">
        <w:trPr>
          <w:trHeight w:val="1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25 000</w:t>
            </w:r>
          </w:p>
        </w:tc>
      </w:tr>
      <w:tr w:rsidR="00A13AF9" w:rsidTr="00A13AF9">
        <w:trPr>
          <w:trHeight w:val="1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25 000</w:t>
            </w:r>
          </w:p>
        </w:tc>
      </w:tr>
      <w:tr w:rsidR="00A13AF9" w:rsidTr="00A13AF9">
        <w:trPr>
          <w:trHeight w:val="1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25 000</w:t>
            </w:r>
          </w:p>
        </w:tc>
      </w:tr>
      <w:tr w:rsidR="00A13AF9" w:rsidTr="00A13AF9">
        <w:trPr>
          <w:trHeight w:val="1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 Пушкинский сельсовет  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012 00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25 000</w:t>
            </w:r>
          </w:p>
        </w:tc>
      </w:tr>
      <w:tr w:rsidR="00A13AF9" w:rsidTr="00A13AF9">
        <w:trPr>
          <w:trHeight w:val="1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Реализация направления расходов в рамках подпрограммы «Обеспечение безопасности человека и природной среды на территории сельского поселения Пушкинский сельсовет  » муниципальной программы сельского поселения «Устойчивое развитие территории сельского поселения Пушкинский сельсовет на 2014-2020 годы 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012 99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25 000</w:t>
            </w:r>
          </w:p>
        </w:tc>
      </w:tr>
      <w:tr w:rsidR="00A13AF9" w:rsidTr="00A13AF9">
        <w:trPr>
          <w:trHeight w:val="1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012 99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25 000</w:t>
            </w:r>
          </w:p>
        </w:tc>
      </w:tr>
      <w:tr w:rsidR="00A13AF9" w:rsidTr="00A13AF9">
        <w:trPr>
          <w:trHeight w:val="1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704 245</w:t>
            </w:r>
          </w:p>
        </w:tc>
      </w:tr>
      <w:tr w:rsidR="00A13AF9" w:rsidTr="00A13AF9">
        <w:trPr>
          <w:trHeight w:val="1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704 245</w:t>
            </w:r>
          </w:p>
        </w:tc>
      </w:tr>
      <w:tr w:rsidR="00A13AF9" w:rsidTr="00A13AF9">
        <w:trPr>
          <w:trHeight w:val="1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704 245</w:t>
            </w:r>
          </w:p>
        </w:tc>
      </w:tr>
      <w:tr w:rsidR="00A13AF9" w:rsidTr="00A13AF9">
        <w:trPr>
          <w:trHeight w:val="1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Подпрограмма 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013 00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704 245</w:t>
            </w:r>
          </w:p>
        </w:tc>
      </w:tr>
      <w:tr w:rsidR="00A13AF9" w:rsidTr="00A13AF9">
        <w:trPr>
          <w:trHeight w:val="1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направления расходов в рамках подпрограммы  «Обеспечение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населения качественной, развитой инфраструктурой и повышения уровня благоустройства территории сельского поселения Пушкинский сельсовет» 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013 99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704 245</w:t>
            </w:r>
          </w:p>
        </w:tc>
      </w:tr>
      <w:tr w:rsidR="00A13AF9" w:rsidTr="00A13AF9">
        <w:trPr>
          <w:trHeight w:val="1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013 99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704 245</w:t>
            </w:r>
          </w:p>
        </w:tc>
      </w:tr>
      <w:tr w:rsidR="00A13AF9" w:rsidTr="00A13AF9">
        <w:trPr>
          <w:trHeight w:val="1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15 915 996</w:t>
            </w:r>
          </w:p>
        </w:tc>
      </w:tr>
      <w:tr w:rsidR="00A13AF9" w:rsidTr="00A13AF9">
        <w:trPr>
          <w:trHeight w:val="1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14 152 391</w:t>
            </w:r>
          </w:p>
        </w:tc>
      </w:tr>
      <w:tr w:rsidR="00A13AF9" w:rsidTr="00A13AF9">
        <w:trPr>
          <w:trHeight w:val="1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36 453</w:t>
            </w:r>
          </w:p>
        </w:tc>
      </w:tr>
      <w:tr w:rsidR="00A13AF9" w:rsidTr="00A13AF9">
        <w:trPr>
          <w:trHeight w:val="1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015 00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36 453</w:t>
            </w:r>
          </w:p>
        </w:tc>
      </w:tr>
      <w:tr w:rsidR="00A13AF9" w:rsidTr="00A13AF9">
        <w:trPr>
          <w:trHeight w:val="1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Реализация направления расходов в рамках подпрограммы 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 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015 99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36 453</w:t>
            </w:r>
          </w:p>
        </w:tc>
      </w:tr>
      <w:tr w:rsidR="00A13AF9" w:rsidTr="00A13AF9">
        <w:trPr>
          <w:trHeight w:val="1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015 99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36 453</w:t>
            </w:r>
          </w:p>
        </w:tc>
      </w:tr>
      <w:tr w:rsidR="00A13AF9" w:rsidTr="00A13AF9">
        <w:trPr>
          <w:trHeight w:val="1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Мероприятия по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жилищно-коммунального хозяйства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сельсовет" муниципальной программы "Устойчивое развитие территории сельского поселения Пушкинский сельсовет на 2014-2020 годы"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011 95 03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7 833 552</w:t>
            </w:r>
          </w:p>
        </w:tc>
      </w:tr>
      <w:tr w:rsidR="00A13AF9" w:rsidTr="00A13AF9">
        <w:trPr>
          <w:trHeight w:val="1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011 95 03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7 833 552</w:t>
            </w:r>
          </w:p>
        </w:tc>
      </w:tr>
      <w:tr w:rsidR="00A13AF9" w:rsidTr="00A13AF9">
        <w:trPr>
          <w:trHeight w:val="1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Мероприятия по переселению граждан из аварийного жилищного фонда с учетом необходимости развития малоэтажного жилищного строительства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сельсовет" муниципальной программы "Устойчивое развитие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территории сельского поселения Пушкинский сельсовет на 2014-2020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011 96 03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6 282 386</w:t>
            </w:r>
          </w:p>
        </w:tc>
      </w:tr>
      <w:tr w:rsidR="00A13AF9" w:rsidTr="00A13AF9">
        <w:trPr>
          <w:trHeight w:val="1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011 96 03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6 282 386</w:t>
            </w:r>
          </w:p>
        </w:tc>
      </w:tr>
      <w:tr w:rsidR="00A13AF9" w:rsidTr="00A13AF9">
        <w:trPr>
          <w:trHeight w:val="1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299 334</w:t>
            </w:r>
          </w:p>
        </w:tc>
      </w:tr>
      <w:tr w:rsidR="00A13AF9" w:rsidTr="00A13AF9">
        <w:trPr>
          <w:trHeight w:val="1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299 334</w:t>
            </w:r>
          </w:p>
        </w:tc>
      </w:tr>
      <w:tr w:rsidR="00A13AF9" w:rsidTr="00A13AF9">
        <w:trPr>
          <w:trHeight w:val="1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016 00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299 334</w:t>
            </w:r>
          </w:p>
        </w:tc>
      </w:tr>
      <w:tr w:rsidR="00A13AF9" w:rsidTr="00A13AF9">
        <w:trPr>
          <w:trHeight w:val="1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Реализация направления расходов в рамках подпрограммы 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 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016 99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299 334</w:t>
            </w:r>
          </w:p>
        </w:tc>
      </w:tr>
      <w:tr w:rsidR="00A13AF9" w:rsidTr="00A13AF9">
        <w:trPr>
          <w:trHeight w:val="1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016 99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299 334</w:t>
            </w:r>
          </w:p>
        </w:tc>
      </w:tr>
      <w:tr w:rsidR="00A13AF9" w:rsidTr="00A13AF9">
        <w:trPr>
          <w:trHeight w:val="1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1 464 271</w:t>
            </w:r>
          </w:p>
        </w:tc>
      </w:tr>
      <w:tr w:rsidR="00A13AF9" w:rsidTr="00A13AF9">
        <w:trPr>
          <w:trHeight w:val="1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010 00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1 464 271</w:t>
            </w:r>
          </w:p>
        </w:tc>
      </w:tr>
      <w:tr w:rsidR="00A13AF9" w:rsidTr="00A13AF9">
        <w:trPr>
          <w:trHeight w:val="4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017 00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1 464 271</w:t>
            </w:r>
          </w:p>
        </w:tc>
      </w:tr>
      <w:tr w:rsidR="00A13AF9" w:rsidTr="00A13AF9">
        <w:trPr>
          <w:trHeight w:val="4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Уличное освещение в рамках подпрограммы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017 20 01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760 525</w:t>
            </w:r>
          </w:p>
        </w:tc>
      </w:tr>
      <w:tr w:rsidR="00A13AF9" w:rsidTr="00A13AF9">
        <w:trPr>
          <w:trHeight w:val="4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017 20 01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760 525</w:t>
            </w:r>
          </w:p>
        </w:tc>
      </w:tr>
      <w:tr w:rsidR="00A13AF9" w:rsidTr="00A13AF9">
        <w:trPr>
          <w:trHeight w:val="4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озеленению  в рамках подпрограммы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017 20 02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12 488</w:t>
            </w:r>
          </w:p>
        </w:tc>
      </w:tr>
      <w:tr w:rsidR="00A13AF9" w:rsidTr="00A13AF9">
        <w:trPr>
          <w:trHeight w:val="4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017 20 02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12 488</w:t>
            </w:r>
          </w:p>
        </w:tc>
      </w:tr>
      <w:tr w:rsidR="00A13AF9" w:rsidTr="00A13AF9">
        <w:trPr>
          <w:trHeight w:val="4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Прочие мероприятия по благоустройству  в рамках подпрограммы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017 20 04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691 258</w:t>
            </w:r>
          </w:p>
        </w:tc>
      </w:tr>
      <w:tr w:rsidR="00A13AF9" w:rsidTr="00A13AF9">
        <w:trPr>
          <w:trHeight w:val="4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017 20 04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691 258</w:t>
            </w: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F9" w:rsidRDefault="00A13AF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Культура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1 902 627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1 902 627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2 041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012 00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2 041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012 86 38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2 041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 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012 86 38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2041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440 00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1 504 399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1 504 399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  бюджетным, автономным учреждениям и иным некоммерческим организациям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1 504 399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442 00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396 187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396 187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 бюджетным, автономным учреждениям и иным некоммерческим организациям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396 187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202 937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202 937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202 937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012 00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51166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условий для развития физической культуры и массового спорта, организация проведения официальных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физкультурно-оздоровительных и спортивных мероприятий на территории поселений в рамках подпрограммы «Развитие социальной сферы на территории сельского поселения Пушкинский сельсовет» муниципальной программы сельского  поселения «Устойчивое развитие территории сельского поселения Пушкинский  сельсовет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012 86 36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51166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012 86 36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51166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018 00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151 771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Реализация направления расходов в рамках подпрограммы «Развитие социальной сферы на территории сельского поселения Пушкинский сельсовет» муниципальной программы сельского  поселения «Устойчивое развитие территории сельского поселения Пушкинский  сельсовет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018 99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151 771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018 99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151 771</w:t>
            </w:r>
          </w:p>
        </w:tc>
      </w:tr>
    </w:tbl>
    <w:p w:rsidR="00A13AF9" w:rsidRDefault="00A13AF9" w:rsidP="00A13AF9">
      <w:pPr>
        <w:rPr>
          <w:rFonts w:ascii="Arial" w:hAnsi="Arial" w:cs="Arial"/>
          <w:sz w:val="22"/>
          <w:szCs w:val="22"/>
        </w:rPr>
      </w:pPr>
    </w:p>
    <w:p w:rsidR="00A13AF9" w:rsidRDefault="00A13AF9" w:rsidP="00A13AF9">
      <w:pPr>
        <w:rPr>
          <w:rFonts w:ascii="Arial" w:hAnsi="Arial" w:cs="Arial"/>
          <w:sz w:val="22"/>
          <w:szCs w:val="22"/>
        </w:rPr>
      </w:pPr>
    </w:p>
    <w:p w:rsidR="00A13AF9" w:rsidRDefault="00A13AF9" w:rsidP="00A13AF9">
      <w:pPr>
        <w:rPr>
          <w:rFonts w:ascii="Arial" w:hAnsi="Arial" w:cs="Arial"/>
          <w:sz w:val="22"/>
          <w:szCs w:val="22"/>
        </w:rPr>
      </w:pPr>
    </w:p>
    <w:p w:rsidR="00A13AF9" w:rsidRDefault="00A13AF9" w:rsidP="00A13AF9">
      <w:pPr>
        <w:rPr>
          <w:rFonts w:ascii="Arial" w:hAnsi="Arial" w:cs="Arial"/>
          <w:sz w:val="22"/>
          <w:szCs w:val="22"/>
        </w:rPr>
      </w:pPr>
    </w:p>
    <w:p w:rsidR="00A13AF9" w:rsidRDefault="00A13AF9" w:rsidP="00A13AF9">
      <w:pPr>
        <w:rPr>
          <w:rFonts w:ascii="Arial" w:hAnsi="Arial" w:cs="Arial"/>
          <w:sz w:val="22"/>
          <w:szCs w:val="22"/>
        </w:rPr>
      </w:pPr>
    </w:p>
    <w:p w:rsidR="00A13AF9" w:rsidRDefault="00A13AF9" w:rsidP="00A13AF9">
      <w:pPr>
        <w:pStyle w:val="1"/>
        <w:jc w:val="right"/>
        <w:rPr>
          <w:rStyle w:val="af5"/>
          <w:i w:val="0"/>
        </w:rPr>
      </w:pPr>
      <w:r>
        <w:rPr>
          <w:rStyle w:val="af5"/>
          <w:i w:val="0"/>
          <w:sz w:val="22"/>
          <w:szCs w:val="22"/>
        </w:rPr>
        <w:t>Приложение 11</w:t>
      </w:r>
    </w:p>
    <w:p w:rsidR="00A13AF9" w:rsidRDefault="00A13AF9" w:rsidP="00A13AF9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к бюджету сельского поселения</w:t>
      </w:r>
    </w:p>
    <w:p w:rsidR="00A13AF9" w:rsidRDefault="00A13AF9" w:rsidP="00A13AF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Пушкинский сельсовет Добринского </w:t>
      </w:r>
    </w:p>
    <w:p w:rsidR="00A13AF9" w:rsidRDefault="00A13AF9" w:rsidP="00A13AF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муниципального района Липецкой области </w:t>
      </w:r>
    </w:p>
    <w:p w:rsidR="00A13AF9" w:rsidRDefault="00A13AF9" w:rsidP="00A13AF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Российской Федерации на 2014 год </w:t>
      </w:r>
    </w:p>
    <w:p w:rsidR="00A13AF9" w:rsidRDefault="00A13AF9" w:rsidP="00A13AF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 плановый период 2015-2016 годы</w:t>
      </w:r>
    </w:p>
    <w:p w:rsidR="00A13AF9" w:rsidRDefault="00A13AF9" w:rsidP="00A13AF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A13AF9" w:rsidRDefault="00A13AF9" w:rsidP="00A13AF9">
      <w:pPr>
        <w:tabs>
          <w:tab w:val="left" w:pos="1110"/>
          <w:tab w:val="center" w:pos="4677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Распределение  расходов бюджета сельского поселения  по разделам, подразделам, целевым статьям, группам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видов расходов классификации расходов бюджетов Российской Федерации</w:t>
      </w:r>
      <w:proofErr w:type="gramEnd"/>
    </w:p>
    <w:p w:rsidR="00A13AF9" w:rsidRDefault="00A13AF9" w:rsidP="00A13AF9">
      <w:pPr>
        <w:tabs>
          <w:tab w:val="left" w:pos="1110"/>
          <w:tab w:val="center" w:pos="4677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</w:t>
      </w:r>
    </w:p>
    <w:p w:rsidR="00A13AF9" w:rsidRDefault="00A13AF9" w:rsidP="00A13AF9">
      <w:pPr>
        <w:tabs>
          <w:tab w:val="left" w:pos="1110"/>
          <w:tab w:val="center" w:pos="467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на  2014 год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1"/>
        <w:gridCol w:w="518"/>
        <w:gridCol w:w="501"/>
        <w:gridCol w:w="1286"/>
        <w:gridCol w:w="662"/>
        <w:gridCol w:w="2552"/>
      </w:tblGrid>
      <w:tr w:rsidR="00A13AF9" w:rsidTr="00A13AF9">
        <w:trPr>
          <w:cantSplit/>
          <w:trHeight w:val="18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pStyle w:val="3"/>
              <w:rPr>
                <w:rFonts w:cs="Arial"/>
                <w:b w:val="0"/>
                <w:sz w:val="22"/>
                <w:szCs w:val="22"/>
                <w:lang w:val="ru-RU" w:eastAsia="ru-RU"/>
              </w:rPr>
            </w:pPr>
          </w:p>
          <w:p w:rsidR="00A13AF9" w:rsidRDefault="00A13AF9">
            <w:pPr>
              <w:pStyle w:val="3"/>
              <w:rPr>
                <w:rFonts w:cs="Arial"/>
                <w:b w:val="0"/>
                <w:sz w:val="22"/>
                <w:szCs w:val="22"/>
                <w:lang w:val="ru-RU" w:eastAsia="ru-RU"/>
              </w:rPr>
            </w:pPr>
            <w:r>
              <w:rPr>
                <w:rFonts w:cs="Arial"/>
                <w:b w:val="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3AF9" w:rsidRDefault="00A13AF9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Раздел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3AF9" w:rsidRDefault="00A13AF9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Подраздел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3AF9" w:rsidRDefault="00A13AF9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13AF9" w:rsidRDefault="00A13AF9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3AF9" w:rsidRDefault="00A13AF9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СУММА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pStyle w:val="4"/>
              <w:rPr>
                <w:rFonts w:ascii="Arial" w:hAnsi="Arial" w:cs="Arial"/>
                <w:bCs w:val="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  <w:lang w:val="ru-RU" w:eastAsia="ru-RU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21 133 800,03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pStyle w:val="8"/>
              <w:rPr>
                <w:rFonts w:ascii="Arial" w:hAnsi="Arial" w:cs="Arial"/>
                <w:i w:val="0"/>
                <w:iCs w:val="0"/>
                <w:sz w:val="22"/>
                <w:szCs w:val="22"/>
                <w:u w:val="single"/>
                <w:lang w:val="ru-RU" w:eastAsia="ru-RU"/>
              </w:rPr>
            </w:pPr>
            <w:r>
              <w:rPr>
                <w:rFonts w:ascii="Arial" w:hAnsi="Arial" w:cs="Arial"/>
                <w:b/>
                <w:i w:val="0"/>
                <w:iCs w:val="0"/>
                <w:color w:val="000000"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2 320 895,03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560 032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002 00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560 032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00 208 00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560 032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00 208 00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13AF9" w:rsidRDefault="00A13AF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13AF9" w:rsidRDefault="00A13AF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13AF9" w:rsidRDefault="00A13AF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560 032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1 609 889,05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002 00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1 536 441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1 536 441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905 821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(государственных) муниципальных нужд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529 069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121 551</w:t>
            </w:r>
          </w:p>
        </w:tc>
      </w:tr>
      <w:tr w:rsidR="00A13AF9" w:rsidTr="00A13AF9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010 00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54 253,05</w:t>
            </w:r>
          </w:p>
        </w:tc>
      </w:tr>
      <w:tr w:rsidR="00A13AF9" w:rsidTr="00A13AF9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pStyle w:val="af3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Подпрограмма  «Обеспечение  реализации  муниципальной политики на территории сельского поселения Пушкинский сельсовет»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014 00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54 253,05</w:t>
            </w:r>
          </w:p>
        </w:tc>
      </w:tr>
      <w:tr w:rsidR="00A13AF9" w:rsidTr="00A13AF9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Приобретение информационных услуг в рамках подпрограммы </w:t>
            </w:r>
            <w:r>
              <w:rPr>
                <w:rFonts w:ascii="Arial" w:hAnsi="Arial" w:cs="Arial"/>
                <w:sz w:val="22"/>
                <w:szCs w:val="22"/>
              </w:rPr>
              <w:t>«Обеспечение  реализации  муниципальной политики на территории сельского поселения Пушкинский сельсовет»</w:t>
            </w:r>
            <w:r>
              <w:rPr>
                <w:b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муниципальной программы сельского поселения «Устойчивое развитие территории сельского поселения Пушкинский сельсовет на 2014-2020 годы »</w:t>
            </w:r>
            <w:r>
              <w:rPr>
                <w:b/>
                <w:sz w:val="44"/>
                <w:szCs w:val="36"/>
                <w:highlight w:val="red"/>
              </w:rPr>
              <w:t xml:space="preserve">     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014 86 26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54 253,05</w:t>
            </w:r>
          </w:p>
        </w:tc>
      </w:tr>
      <w:tr w:rsidR="00A13AF9" w:rsidTr="00A13AF9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014 86 26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54 253,05</w:t>
            </w:r>
          </w:p>
        </w:tc>
      </w:tr>
      <w:tr w:rsidR="00A13AF9" w:rsidTr="00A13AF9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521 00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19 195</w:t>
            </w:r>
          </w:p>
        </w:tc>
      </w:tr>
      <w:tr w:rsidR="00A13AF9" w:rsidTr="00A13AF9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19 195</w:t>
            </w:r>
          </w:p>
        </w:tc>
      </w:tr>
      <w:tr w:rsidR="00A13AF9" w:rsidTr="00A13AF9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19 195</w:t>
            </w:r>
          </w:p>
        </w:tc>
      </w:tr>
      <w:tr w:rsidR="00A13AF9" w:rsidTr="00A13AF9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о(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86 210</w:t>
            </w:r>
          </w:p>
        </w:tc>
      </w:tr>
      <w:tr w:rsidR="00A13AF9" w:rsidTr="00A13AF9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86 210</w:t>
            </w:r>
          </w:p>
        </w:tc>
      </w:tr>
      <w:tr w:rsidR="00A13AF9" w:rsidTr="00A13AF9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86 210</w:t>
            </w:r>
          </w:p>
        </w:tc>
      </w:tr>
      <w:tr w:rsidR="00A13AF9" w:rsidTr="00A13AF9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65 863,98</w:t>
            </w:r>
          </w:p>
        </w:tc>
      </w:tr>
      <w:tr w:rsidR="00A13AF9" w:rsidTr="00A13AF9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010 00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22498,98</w:t>
            </w: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13AF9" w:rsidTr="00A13AF9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 Пушкинский сельсовет 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011 00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15 000</w:t>
            </w:r>
          </w:p>
        </w:tc>
      </w:tr>
      <w:tr w:rsidR="00A13AF9" w:rsidTr="00A13AF9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Реализация направления расходов в рамках подпрограммы «Обеспечение безопасности человека и природной среды на территории сельского поселения Пушкинский сельсовет  » муниципальной программы сельского поселения «Устойчивое развитие территории сельского поселения Пушкинский сельсовет на 2014-2020 годы 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011 99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15000</w:t>
            </w:r>
          </w:p>
        </w:tc>
      </w:tr>
      <w:tr w:rsidR="00A13AF9" w:rsidTr="00A13AF9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011 99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15 000</w:t>
            </w:r>
          </w:p>
        </w:tc>
      </w:tr>
      <w:tr w:rsidR="00A13AF9" w:rsidTr="00A13AF9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pStyle w:val="af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012 00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1 100</w:t>
            </w:r>
          </w:p>
        </w:tc>
      </w:tr>
      <w:tr w:rsidR="00A13AF9" w:rsidTr="00A13AF9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pStyle w:val="af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Реализация направления расходов в рамках подпрограммы «Развитие социальной сферы на территории сельского поселения Пушкинский сельсовет» муниципальной программы сельского поселения «Устойчивое развитие территории сельского поселения </w:t>
            </w:r>
            <w:r>
              <w:rPr>
                <w:rFonts w:ascii="Arial" w:hAnsi="Arial" w:cs="Arial"/>
                <w:color w:val="000000"/>
              </w:rPr>
              <w:lastRenderedPageBreak/>
              <w:t>Пушкинский сельсовет на 2014-2020 годы»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012 29 99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1 100</w:t>
            </w:r>
          </w:p>
        </w:tc>
      </w:tr>
      <w:tr w:rsidR="00A13AF9" w:rsidTr="00A13AF9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pStyle w:val="af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012 29 99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1 100</w:t>
            </w:r>
          </w:p>
        </w:tc>
      </w:tr>
      <w:tr w:rsidR="00A13AF9" w:rsidTr="00A13AF9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pStyle w:val="af3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Подпрограмма  «Обеспечение  реализации  муниципальной политики на территории сельского поселения Пушкинский сельсовет»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014 00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6398,98</w:t>
            </w:r>
          </w:p>
        </w:tc>
      </w:tr>
      <w:tr w:rsidR="00A13AF9" w:rsidTr="00A13AF9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похозяйственного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учета в сельских поселениях в рамках подпрограммы </w:t>
            </w:r>
            <w:r>
              <w:rPr>
                <w:rFonts w:ascii="Arial" w:hAnsi="Arial" w:cs="Arial"/>
                <w:sz w:val="22"/>
                <w:szCs w:val="22"/>
              </w:rPr>
              <w:t>«Обеспечение  реализации  муниципальной политики на территории сельского поселения Пушкинский сельсовет»</w:t>
            </w:r>
            <w:r>
              <w:rPr>
                <w:b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  <w:r>
              <w:rPr>
                <w:b/>
                <w:sz w:val="44"/>
                <w:szCs w:val="36"/>
                <w:highlight w:val="red"/>
              </w:rPr>
              <w:t xml:space="preserve">     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014 86 27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6398,98</w:t>
            </w:r>
          </w:p>
        </w:tc>
      </w:tr>
      <w:tr w:rsidR="00A13AF9" w:rsidTr="00A13AF9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014 86 27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6398,98</w:t>
            </w:r>
          </w:p>
        </w:tc>
      </w:tr>
      <w:tr w:rsidR="00A13AF9" w:rsidTr="00A13AF9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092 00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32 750</w:t>
            </w:r>
          </w:p>
        </w:tc>
      </w:tr>
      <w:tr w:rsidR="00A13AF9" w:rsidTr="00A13AF9">
        <w:trPr>
          <w:trHeight w:val="3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092 03 00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32 750</w:t>
            </w:r>
          </w:p>
        </w:tc>
      </w:tr>
      <w:tr w:rsidR="00A13AF9" w:rsidTr="00A13AF9">
        <w:trPr>
          <w:trHeight w:val="1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092 03 00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32 750</w:t>
            </w:r>
          </w:p>
        </w:tc>
      </w:tr>
      <w:tr w:rsidR="00A13AF9" w:rsidTr="00A13AF9">
        <w:trPr>
          <w:trHeight w:val="1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521 00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10 615</w:t>
            </w:r>
          </w:p>
        </w:tc>
      </w:tr>
      <w:tr w:rsidR="00A13AF9" w:rsidTr="00A13AF9">
        <w:trPr>
          <w:trHeight w:val="1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10 615</w:t>
            </w:r>
          </w:p>
        </w:tc>
      </w:tr>
      <w:tr w:rsidR="00A13AF9" w:rsidTr="00A13AF9">
        <w:trPr>
          <w:trHeight w:val="1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10 615</w:t>
            </w:r>
          </w:p>
        </w:tc>
      </w:tr>
      <w:tr w:rsidR="00A13AF9" w:rsidTr="00A13AF9">
        <w:trPr>
          <w:trHeight w:val="1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62 100</w:t>
            </w:r>
          </w:p>
        </w:tc>
      </w:tr>
      <w:tr w:rsidR="00A13AF9" w:rsidTr="00A13AF9">
        <w:trPr>
          <w:trHeight w:val="1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62 100</w:t>
            </w:r>
          </w:p>
        </w:tc>
      </w:tr>
      <w:tr w:rsidR="00A13AF9" w:rsidTr="00A13AF9">
        <w:trPr>
          <w:trHeight w:val="1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522 00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62 100</w:t>
            </w:r>
          </w:p>
        </w:tc>
      </w:tr>
      <w:tr w:rsidR="00A13AF9" w:rsidTr="00A13AF9">
        <w:trPr>
          <w:trHeight w:val="1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522 51 18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62 100</w:t>
            </w:r>
          </w:p>
        </w:tc>
      </w:tr>
      <w:tr w:rsidR="00A13AF9" w:rsidTr="00A13AF9">
        <w:trPr>
          <w:trHeight w:val="1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522 51 18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55 848</w:t>
            </w:r>
          </w:p>
        </w:tc>
      </w:tr>
      <w:tr w:rsidR="00A13AF9" w:rsidTr="00A13AF9">
        <w:trPr>
          <w:trHeight w:val="1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522 51 18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6 252 </w:t>
            </w:r>
          </w:p>
        </w:tc>
      </w:tr>
      <w:tr w:rsidR="00A13AF9" w:rsidTr="00A13AF9">
        <w:trPr>
          <w:trHeight w:val="1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25 000</w:t>
            </w:r>
          </w:p>
        </w:tc>
      </w:tr>
      <w:tr w:rsidR="00A13AF9" w:rsidTr="00A13AF9">
        <w:trPr>
          <w:trHeight w:val="1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Другие вопросы в области национальной безопасности и правоохранительной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25 000</w:t>
            </w:r>
          </w:p>
        </w:tc>
      </w:tr>
      <w:tr w:rsidR="00A13AF9" w:rsidTr="00A13AF9">
        <w:trPr>
          <w:trHeight w:val="1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25 000</w:t>
            </w:r>
          </w:p>
        </w:tc>
      </w:tr>
      <w:tr w:rsidR="00A13AF9" w:rsidTr="00A13AF9">
        <w:trPr>
          <w:trHeight w:val="1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 Пушкинский сельсовет  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012 00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25 000</w:t>
            </w:r>
          </w:p>
        </w:tc>
      </w:tr>
      <w:tr w:rsidR="00A13AF9" w:rsidTr="00A13AF9">
        <w:trPr>
          <w:trHeight w:val="1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Реализация направления расходов в рамках подпрограммы «Обеспечение безопасности человека и природной среды на территории сельского поселения Пушкинский сельсовет  » муниципальной программы сельского поселения «Устойчивое развитие территории сельского поселения Пушкинский сельсовет на 2014-2020 годы 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012 99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25 000</w:t>
            </w:r>
          </w:p>
        </w:tc>
      </w:tr>
      <w:tr w:rsidR="00A13AF9" w:rsidTr="00A13AF9">
        <w:trPr>
          <w:trHeight w:val="1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012 99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25 000</w:t>
            </w:r>
          </w:p>
        </w:tc>
      </w:tr>
      <w:tr w:rsidR="00A13AF9" w:rsidTr="00A13AF9">
        <w:trPr>
          <w:trHeight w:val="1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704 245</w:t>
            </w:r>
          </w:p>
        </w:tc>
      </w:tr>
      <w:tr w:rsidR="00A13AF9" w:rsidTr="00A13AF9">
        <w:trPr>
          <w:trHeight w:val="1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704 245</w:t>
            </w:r>
          </w:p>
        </w:tc>
      </w:tr>
      <w:tr w:rsidR="00A13AF9" w:rsidTr="00A13AF9">
        <w:trPr>
          <w:trHeight w:val="1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704 245</w:t>
            </w:r>
          </w:p>
        </w:tc>
      </w:tr>
      <w:tr w:rsidR="00A13AF9" w:rsidTr="00A13AF9">
        <w:trPr>
          <w:trHeight w:val="1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Подпрограмма 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013 00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704 245</w:t>
            </w:r>
          </w:p>
        </w:tc>
      </w:tr>
      <w:tr w:rsidR="00A13AF9" w:rsidTr="00A13AF9">
        <w:trPr>
          <w:trHeight w:val="1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Реализация направления расходов в рамках подпрограммы 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 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013 99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704 245</w:t>
            </w:r>
          </w:p>
        </w:tc>
      </w:tr>
      <w:tr w:rsidR="00A13AF9" w:rsidTr="00A13AF9">
        <w:trPr>
          <w:trHeight w:val="1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013 99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704 245</w:t>
            </w:r>
          </w:p>
        </w:tc>
      </w:tr>
      <w:tr w:rsidR="00A13AF9" w:rsidTr="00A13AF9">
        <w:trPr>
          <w:trHeight w:val="1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15 915 996</w:t>
            </w:r>
          </w:p>
        </w:tc>
      </w:tr>
      <w:tr w:rsidR="00A13AF9" w:rsidTr="00A13AF9">
        <w:trPr>
          <w:trHeight w:val="1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14 152 391</w:t>
            </w:r>
          </w:p>
        </w:tc>
      </w:tr>
      <w:tr w:rsidR="00A13AF9" w:rsidTr="00A13AF9">
        <w:trPr>
          <w:trHeight w:val="1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36 453</w:t>
            </w:r>
          </w:p>
        </w:tc>
      </w:tr>
      <w:tr w:rsidR="00A13AF9" w:rsidTr="00A13AF9">
        <w:trPr>
          <w:trHeight w:val="1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015 00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36 453</w:t>
            </w:r>
          </w:p>
        </w:tc>
      </w:tr>
      <w:tr w:rsidR="00A13AF9" w:rsidTr="00A13AF9">
        <w:trPr>
          <w:trHeight w:val="1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направления расходов в рамках подпрограммы  «Обеспечение населения качественной, развитой инфраструктурой и повышения уровня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благоустройства территории сельского поселения Пушкинский сельсовет» 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015 99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36 453</w:t>
            </w:r>
          </w:p>
        </w:tc>
      </w:tr>
      <w:tr w:rsidR="00A13AF9" w:rsidTr="00A13AF9">
        <w:trPr>
          <w:trHeight w:val="1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015 99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36 453</w:t>
            </w:r>
          </w:p>
        </w:tc>
      </w:tr>
      <w:tr w:rsidR="00A13AF9" w:rsidTr="00A13AF9">
        <w:trPr>
          <w:trHeight w:val="1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Мероприятия по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жилищно-коммунального хозяйства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сельсовет" муниципальной программы "Устойчивое развитие территории сельского поселения Пушкинский сельсовет на 2014-2020 годы"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011 95 03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7 833 552</w:t>
            </w:r>
          </w:p>
        </w:tc>
      </w:tr>
      <w:tr w:rsidR="00A13AF9" w:rsidTr="00A13AF9">
        <w:trPr>
          <w:trHeight w:val="1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011 95 03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7 833 552</w:t>
            </w:r>
          </w:p>
        </w:tc>
      </w:tr>
      <w:tr w:rsidR="00A13AF9" w:rsidTr="00A13AF9">
        <w:trPr>
          <w:trHeight w:val="1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Мероприятия по переселению граждан из аварийного жилищного фонда с учетом необходимости развития малоэтажного жилищного строительства в рамках подпрограммы "Обеспечение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сельсовет" муниципальной программы "Устойчивое развитие территории сельского поселения Пушкинский сельсовет на 2014-2020 годы"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011 96 03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6 282 386</w:t>
            </w:r>
          </w:p>
        </w:tc>
      </w:tr>
      <w:tr w:rsidR="00A13AF9" w:rsidTr="00A13AF9">
        <w:trPr>
          <w:trHeight w:val="1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011 96 03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6 282 386</w:t>
            </w:r>
          </w:p>
        </w:tc>
      </w:tr>
      <w:tr w:rsidR="00A13AF9" w:rsidTr="00A13AF9">
        <w:trPr>
          <w:trHeight w:val="1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299 334</w:t>
            </w:r>
          </w:p>
        </w:tc>
      </w:tr>
      <w:tr w:rsidR="00A13AF9" w:rsidTr="00A13AF9">
        <w:trPr>
          <w:trHeight w:val="1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299 334</w:t>
            </w:r>
          </w:p>
        </w:tc>
      </w:tr>
      <w:tr w:rsidR="00A13AF9" w:rsidTr="00A13AF9">
        <w:trPr>
          <w:trHeight w:val="1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016 00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299 334</w:t>
            </w:r>
          </w:p>
        </w:tc>
      </w:tr>
      <w:tr w:rsidR="00A13AF9" w:rsidTr="00A13AF9">
        <w:trPr>
          <w:trHeight w:val="1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Реализация направления расходов в рамках подпрограммы 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 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016 99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299 334</w:t>
            </w:r>
          </w:p>
        </w:tc>
      </w:tr>
      <w:tr w:rsidR="00A13AF9" w:rsidTr="00A13AF9">
        <w:trPr>
          <w:trHeight w:val="1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(государственных)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016 99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299 334</w:t>
            </w:r>
          </w:p>
        </w:tc>
      </w:tr>
      <w:tr w:rsidR="00A13AF9" w:rsidTr="00A13AF9">
        <w:trPr>
          <w:trHeight w:val="1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1 464 271</w:t>
            </w:r>
          </w:p>
        </w:tc>
      </w:tr>
      <w:tr w:rsidR="00A13AF9" w:rsidTr="00A13AF9">
        <w:trPr>
          <w:trHeight w:val="1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010 00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1 464 271</w:t>
            </w:r>
          </w:p>
        </w:tc>
      </w:tr>
      <w:tr w:rsidR="00A13AF9" w:rsidTr="00A13AF9">
        <w:trPr>
          <w:trHeight w:val="4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017 00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1 464 271</w:t>
            </w:r>
          </w:p>
        </w:tc>
      </w:tr>
      <w:tr w:rsidR="00A13AF9" w:rsidTr="00A13AF9">
        <w:trPr>
          <w:trHeight w:val="4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Уличное освещение в рамках подпрограммы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017 20 01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760 525</w:t>
            </w:r>
          </w:p>
        </w:tc>
      </w:tr>
      <w:tr w:rsidR="00A13AF9" w:rsidTr="00A13AF9">
        <w:trPr>
          <w:trHeight w:val="4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017 20 01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760 525</w:t>
            </w:r>
          </w:p>
        </w:tc>
      </w:tr>
      <w:tr w:rsidR="00A13AF9" w:rsidTr="00A13AF9">
        <w:trPr>
          <w:trHeight w:val="4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озеленению  в рамках подпрограммы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017 20 02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12 488</w:t>
            </w:r>
          </w:p>
        </w:tc>
      </w:tr>
      <w:tr w:rsidR="00A13AF9" w:rsidTr="00A13AF9">
        <w:trPr>
          <w:trHeight w:val="4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017 20 02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12 488</w:t>
            </w:r>
          </w:p>
        </w:tc>
      </w:tr>
      <w:tr w:rsidR="00A13AF9" w:rsidTr="00A13AF9">
        <w:trPr>
          <w:trHeight w:val="4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Прочие мероприятия по благоустройству  в рамках подпрограммы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017 20 04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691 258</w:t>
            </w:r>
          </w:p>
        </w:tc>
      </w:tr>
      <w:tr w:rsidR="00A13AF9" w:rsidTr="00A13AF9">
        <w:trPr>
          <w:trHeight w:val="4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017 20 04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691 258</w:t>
            </w: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F9" w:rsidRDefault="00A13AF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Культура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кинематография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1 902 627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1 902 627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2 041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012 00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2 041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Межбюджетные трансферты, передаваемые бюджетам поселений на подключение общедоступных библиотек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012 86 38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2 041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Предоставление субсидий  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012 86 38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2041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440 00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1 504 399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1 504 399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  бюджетным, автономным учреждениям и иным некоммерческим организациям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1 504 399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442 00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396 187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396 187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 бюджетным, автономным учреждениям и иным некоммерческим организациям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396 187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202 937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202 937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202 937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012 00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51166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на территории поселений в рамках подпрограммы «Развитие социальной сферы на территории сельского поселения Пушкинский сельсовет» муниципальной программы сельского  поселения «Устойчивое развитие территории сельского поселения Пушкинский  сельсовет на 2014-2020 годы»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012 86 36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51166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012 86 36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51166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018 00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151 771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Реализация направления расходов в рамках подпрограммы «Развитие социальной сферы на территории сельского поселения Пушкинский сельсовет» муниципальной программы сельского  поселения «Устойчивое развитие территории сельского поселения Пушкинский  сельсовет на 2014-2020 годы»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018 99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151 771</w:t>
            </w:r>
          </w:p>
        </w:tc>
      </w:tr>
      <w:tr w:rsidR="00A13AF9" w:rsidTr="00A13AF9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Закупка товаров, работ и услуг для (государственных) муниципальных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018 99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13AF9" w:rsidRDefault="00A13A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151 771</w:t>
            </w:r>
          </w:p>
        </w:tc>
      </w:tr>
    </w:tbl>
    <w:p w:rsidR="00A13AF9" w:rsidRDefault="00A13AF9" w:rsidP="00A13AF9">
      <w:pPr>
        <w:pStyle w:val="1"/>
        <w:jc w:val="right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A13AF9" w:rsidRDefault="00A13AF9" w:rsidP="00A13AF9">
      <w:pPr>
        <w:tabs>
          <w:tab w:val="left" w:pos="1305"/>
        </w:tabs>
        <w:rPr>
          <w:sz w:val="22"/>
          <w:szCs w:val="22"/>
        </w:rPr>
      </w:pPr>
    </w:p>
    <w:p w:rsidR="00A13AF9" w:rsidRDefault="00A13AF9" w:rsidP="00A13AF9">
      <w:pPr>
        <w:jc w:val="right"/>
        <w:rPr>
          <w:sz w:val="22"/>
          <w:szCs w:val="22"/>
        </w:rPr>
      </w:pPr>
    </w:p>
    <w:p w:rsidR="00A13AF9" w:rsidRDefault="00A13AF9" w:rsidP="00A13AF9">
      <w:pPr>
        <w:jc w:val="right"/>
        <w:rPr>
          <w:sz w:val="22"/>
          <w:szCs w:val="22"/>
        </w:rPr>
      </w:pPr>
    </w:p>
    <w:p w:rsidR="00A13AF9" w:rsidRDefault="00A13AF9" w:rsidP="00A13AF9">
      <w:pPr>
        <w:jc w:val="right"/>
        <w:rPr>
          <w:sz w:val="22"/>
          <w:szCs w:val="22"/>
        </w:rPr>
      </w:pPr>
    </w:p>
    <w:p w:rsidR="00A13AF9" w:rsidRDefault="00A13AF9" w:rsidP="00A13AF9">
      <w:pPr>
        <w:tabs>
          <w:tab w:val="left" w:pos="375"/>
        </w:tabs>
        <w:rPr>
          <w:rFonts w:ascii="Arial" w:hAnsi="Arial" w:cs="Arial"/>
          <w:sz w:val="22"/>
          <w:szCs w:val="22"/>
        </w:rPr>
      </w:pPr>
    </w:p>
    <w:p w:rsidR="00A13AF9" w:rsidRDefault="00A13AF9" w:rsidP="00A13AF9">
      <w:pPr>
        <w:rPr>
          <w:rFonts w:ascii="Arial" w:hAnsi="Arial" w:cs="Arial"/>
        </w:rPr>
      </w:pPr>
    </w:p>
    <w:p w:rsidR="00A13AF9" w:rsidRDefault="00A13AF9" w:rsidP="00A13AF9">
      <w:pPr>
        <w:rPr>
          <w:rFonts w:ascii="Arial" w:hAnsi="Arial" w:cs="Arial"/>
        </w:rPr>
      </w:pPr>
    </w:p>
    <w:p w:rsidR="00A13AF9" w:rsidRDefault="00A13AF9" w:rsidP="00A13AF9">
      <w:pPr>
        <w:rPr>
          <w:rFonts w:ascii="Arial" w:hAnsi="Arial" w:cs="Arial"/>
        </w:rPr>
      </w:pPr>
    </w:p>
    <w:p w:rsidR="00A13AF9" w:rsidRDefault="00A13AF9" w:rsidP="00A13AF9">
      <w:pPr>
        <w:rPr>
          <w:rFonts w:ascii="Arial" w:hAnsi="Arial" w:cs="Arial"/>
        </w:rPr>
      </w:pPr>
    </w:p>
    <w:p w:rsidR="00A13AF9" w:rsidRDefault="00A13AF9" w:rsidP="00A13AF9">
      <w:pPr>
        <w:rPr>
          <w:rFonts w:ascii="Arial" w:hAnsi="Arial" w:cs="Arial"/>
        </w:rPr>
      </w:pPr>
    </w:p>
    <w:p w:rsidR="00A13AF9" w:rsidRDefault="00A13AF9" w:rsidP="00A13AF9">
      <w:pPr>
        <w:rPr>
          <w:rFonts w:ascii="Arial" w:hAnsi="Arial" w:cs="Arial"/>
        </w:rPr>
      </w:pPr>
    </w:p>
    <w:p w:rsidR="00A13AF9" w:rsidRDefault="00A13AF9" w:rsidP="00A13AF9">
      <w:pPr>
        <w:rPr>
          <w:rFonts w:ascii="Arial" w:hAnsi="Arial" w:cs="Arial"/>
        </w:rPr>
      </w:pPr>
    </w:p>
    <w:p w:rsidR="00A13AF9" w:rsidRDefault="00A13AF9" w:rsidP="00A13AF9">
      <w:pPr>
        <w:rPr>
          <w:rFonts w:ascii="Arial" w:hAnsi="Arial" w:cs="Arial"/>
        </w:rPr>
      </w:pPr>
    </w:p>
    <w:p w:rsidR="00A13AF9" w:rsidRDefault="00A13AF9" w:rsidP="00A13AF9">
      <w:pPr>
        <w:rPr>
          <w:rFonts w:ascii="Arial" w:hAnsi="Arial" w:cs="Arial"/>
        </w:rPr>
      </w:pPr>
    </w:p>
    <w:p w:rsidR="00A13AF9" w:rsidRDefault="00A13AF9" w:rsidP="00A13AF9">
      <w:pPr>
        <w:rPr>
          <w:rFonts w:ascii="Arial" w:hAnsi="Arial" w:cs="Arial"/>
        </w:rPr>
      </w:pPr>
    </w:p>
    <w:p w:rsidR="00A13AF9" w:rsidRDefault="00A13AF9" w:rsidP="00A13AF9">
      <w:pPr>
        <w:rPr>
          <w:rFonts w:ascii="Arial" w:hAnsi="Arial" w:cs="Arial"/>
        </w:rPr>
      </w:pPr>
    </w:p>
    <w:p w:rsidR="00A13AF9" w:rsidRDefault="00A13AF9" w:rsidP="00A13AF9">
      <w:pPr>
        <w:rPr>
          <w:rFonts w:ascii="Arial" w:hAnsi="Arial" w:cs="Arial"/>
        </w:rPr>
      </w:pPr>
    </w:p>
    <w:p w:rsidR="00A13AF9" w:rsidRDefault="00A13AF9" w:rsidP="00A13AF9">
      <w:pPr>
        <w:rPr>
          <w:rFonts w:ascii="Arial" w:hAnsi="Arial" w:cs="Arial"/>
        </w:rPr>
      </w:pPr>
    </w:p>
    <w:p w:rsidR="00A13AF9" w:rsidRDefault="00A13AF9" w:rsidP="00A13AF9">
      <w:pPr>
        <w:rPr>
          <w:rFonts w:ascii="Arial" w:hAnsi="Arial" w:cs="Arial"/>
        </w:rPr>
      </w:pPr>
    </w:p>
    <w:p w:rsidR="00A13AF9" w:rsidRDefault="00A13AF9" w:rsidP="00A13AF9">
      <w:pPr>
        <w:rPr>
          <w:rFonts w:ascii="Arial" w:hAnsi="Arial" w:cs="Arial"/>
        </w:rPr>
      </w:pPr>
    </w:p>
    <w:p w:rsidR="00A13AF9" w:rsidRDefault="00A13AF9" w:rsidP="00A13AF9">
      <w:pPr>
        <w:rPr>
          <w:rFonts w:ascii="Arial" w:hAnsi="Arial" w:cs="Arial"/>
        </w:rPr>
      </w:pPr>
    </w:p>
    <w:p w:rsidR="00A13AF9" w:rsidRDefault="00A13AF9" w:rsidP="00A13AF9">
      <w:pPr>
        <w:rPr>
          <w:rFonts w:ascii="Arial" w:hAnsi="Arial" w:cs="Arial"/>
        </w:rPr>
      </w:pPr>
    </w:p>
    <w:p w:rsidR="00A13AF9" w:rsidRDefault="00A13AF9" w:rsidP="00A13AF9">
      <w:pPr>
        <w:rPr>
          <w:rFonts w:ascii="Arial" w:hAnsi="Arial" w:cs="Arial"/>
        </w:rPr>
      </w:pPr>
    </w:p>
    <w:p w:rsidR="00A13AF9" w:rsidRDefault="00A13AF9" w:rsidP="00A13AF9">
      <w:pPr>
        <w:rPr>
          <w:rFonts w:ascii="Arial" w:hAnsi="Arial" w:cs="Arial"/>
        </w:rPr>
      </w:pPr>
    </w:p>
    <w:p w:rsidR="00A13AF9" w:rsidRDefault="00A13AF9" w:rsidP="00A13AF9">
      <w:pPr>
        <w:rPr>
          <w:rFonts w:ascii="Arial" w:hAnsi="Arial" w:cs="Arial"/>
        </w:rPr>
      </w:pPr>
    </w:p>
    <w:p w:rsidR="00A13AF9" w:rsidRDefault="00A13AF9" w:rsidP="00A13AF9">
      <w:pPr>
        <w:rPr>
          <w:rFonts w:ascii="Arial" w:hAnsi="Arial" w:cs="Arial"/>
        </w:rPr>
      </w:pPr>
    </w:p>
    <w:p w:rsidR="00A13AF9" w:rsidRDefault="00A13AF9" w:rsidP="00A13AF9">
      <w:pPr>
        <w:rPr>
          <w:rFonts w:ascii="Arial" w:hAnsi="Arial" w:cs="Arial"/>
        </w:rPr>
      </w:pPr>
    </w:p>
    <w:p w:rsidR="00A13AF9" w:rsidRDefault="00A13AF9" w:rsidP="00A13AF9">
      <w:pPr>
        <w:rPr>
          <w:rFonts w:ascii="Arial" w:hAnsi="Arial" w:cs="Arial"/>
        </w:rPr>
      </w:pPr>
    </w:p>
    <w:p w:rsidR="00A13AF9" w:rsidRDefault="00A13AF9" w:rsidP="00A13AF9">
      <w:pPr>
        <w:rPr>
          <w:rFonts w:ascii="Arial" w:hAnsi="Arial" w:cs="Arial"/>
        </w:rPr>
      </w:pPr>
    </w:p>
    <w:p w:rsidR="00A13AF9" w:rsidRDefault="00A13AF9" w:rsidP="00A13AF9">
      <w:pPr>
        <w:rPr>
          <w:rFonts w:ascii="Arial" w:hAnsi="Arial" w:cs="Arial"/>
        </w:rPr>
      </w:pPr>
    </w:p>
    <w:p w:rsidR="00A13AF9" w:rsidRDefault="00A13AF9" w:rsidP="00A13A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A13AF9" w:rsidRDefault="00A13AF9" w:rsidP="00A13AF9">
      <w:pPr>
        <w:pStyle w:val="1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24490D" w:rsidRDefault="0024490D"/>
    <w:sectPr w:rsidR="0024490D" w:rsidSect="00A13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AF9"/>
    <w:rsid w:val="00004246"/>
    <w:rsid w:val="0007172F"/>
    <w:rsid w:val="000B51A3"/>
    <w:rsid w:val="000C601B"/>
    <w:rsid w:val="00193596"/>
    <w:rsid w:val="00194B0A"/>
    <w:rsid w:val="001D5EAE"/>
    <w:rsid w:val="001F3507"/>
    <w:rsid w:val="001F5D37"/>
    <w:rsid w:val="0020789D"/>
    <w:rsid w:val="00217A18"/>
    <w:rsid w:val="00222A1D"/>
    <w:rsid w:val="002410A0"/>
    <w:rsid w:val="0024490D"/>
    <w:rsid w:val="00244E65"/>
    <w:rsid w:val="00257085"/>
    <w:rsid w:val="00264BA7"/>
    <w:rsid w:val="002809F6"/>
    <w:rsid w:val="00284D7F"/>
    <w:rsid w:val="002C02D4"/>
    <w:rsid w:val="002C2FFA"/>
    <w:rsid w:val="00315F1B"/>
    <w:rsid w:val="003838A8"/>
    <w:rsid w:val="00391951"/>
    <w:rsid w:val="00395F6C"/>
    <w:rsid w:val="003A3EE1"/>
    <w:rsid w:val="003E33EA"/>
    <w:rsid w:val="004176E1"/>
    <w:rsid w:val="00421948"/>
    <w:rsid w:val="00425994"/>
    <w:rsid w:val="00434CF4"/>
    <w:rsid w:val="00442780"/>
    <w:rsid w:val="00454F13"/>
    <w:rsid w:val="004615C2"/>
    <w:rsid w:val="00462F24"/>
    <w:rsid w:val="00485389"/>
    <w:rsid w:val="004A57E0"/>
    <w:rsid w:val="004B5A02"/>
    <w:rsid w:val="00500748"/>
    <w:rsid w:val="005910EA"/>
    <w:rsid w:val="005933EC"/>
    <w:rsid w:val="0059413C"/>
    <w:rsid w:val="005C6712"/>
    <w:rsid w:val="006503B3"/>
    <w:rsid w:val="00685AAD"/>
    <w:rsid w:val="006A55FD"/>
    <w:rsid w:val="006C5410"/>
    <w:rsid w:val="006F6555"/>
    <w:rsid w:val="00743972"/>
    <w:rsid w:val="00744854"/>
    <w:rsid w:val="007453E7"/>
    <w:rsid w:val="00752468"/>
    <w:rsid w:val="00760E05"/>
    <w:rsid w:val="007824EA"/>
    <w:rsid w:val="007A709C"/>
    <w:rsid w:val="007C35AC"/>
    <w:rsid w:val="007E05DB"/>
    <w:rsid w:val="007F06F1"/>
    <w:rsid w:val="007F296E"/>
    <w:rsid w:val="007F3107"/>
    <w:rsid w:val="007F5A66"/>
    <w:rsid w:val="00816D1B"/>
    <w:rsid w:val="0081706D"/>
    <w:rsid w:val="00820F14"/>
    <w:rsid w:val="00832C94"/>
    <w:rsid w:val="00837837"/>
    <w:rsid w:val="00853453"/>
    <w:rsid w:val="00856F01"/>
    <w:rsid w:val="00877C21"/>
    <w:rsid w:val="008970E6"/>
    <w:rsid w:val="008A0D15"/>
    <w:rsid w:val="008F1BE5"/>
    <w:rsid w:val="00940099"/>
    <w:rsid w:val="009856D4"/>
    <w:rsid w:val="009B5110"/>
    <w:rsid w:val="009B5D30"/>
    <w:rsid w:val="009C5B1D"/>
    <w:rsid w:val="00A13AF9"/>
    <w:rsid w:val="00A5534B"/>
    <w:rsid w:val="00AA37C9"/>
    <w:rsid w:val="00B14113"/>
    <w:rsid w:val="00B27BE2"/>
    <w:rsid w:val="00B3414E"/>
    <w:rsid w:val="00B47C99"/>
    <w:rsid w:val="00B81C75"/>
    <w:rsid w:val="00B85233"/>
    <w:rsid w:val="00B87154"/>
    <w:rsid w:val="00B9109A"/>
    <w:rsid w:val="00BA265E"/>
    <w:rsid w:val="00BB62F4"/>
    <w:rsid w:val="00BD290E"/>
    <w:rsid w:val="00BF51A9"/>
    <w:rsid w:val="00BF6F78"/>
    <w:rsid w:val="00C2194E"/>
    <w:rsid w:val="00C4348C"/>
    <w:rsid w:val="00C54A85"/>
    <w:rsid w:val="00C762C7"/>
    <w:rsid w:val="00CA2ABB"/>
    <w:rsid w:val="00CB4233"/>
    <w:rsid w:val="00CB6A1F"/>
    <w:rsid w:val="00D1623C"/>
    <w:rsid w:val="00D61690"/>
    <w:rsid w:val="00D809D2"/>
    <w:rsid w:val="00DB3B93"/>
    <w:rsid w:val="00DC5120"/>
    <w:rsid w:val="00DD0417"/>
    <w:rsid w:val="00DF62D0"/>
    <w:rsid w:val="00E23125"/>
    <w:rsid w:val="00E53FFD"/>
    <w:rsid w:val="00E65D51"/>
    <w:rsid w:val="00E72BEC"/>
    <w:rsid w:val="00E810D8"/>
    <w:rsid w:val="00E84C93"/>
    <w:rsid w:val="00E908C4"/>
    <w:rsid w:val="00E91929"/>
    <w:rsid w:val="00EE0F87"/>
    <w:rsid w:val="00EE6C51"/>
    <w:rsid w:val="00EE7BA3"/>
    <w:rsid w:val="00EF5270"/>
    <w:rsid w:val="00F14264"/>
    <w:rsid w:val="00F25FAF"/>
    <w:rsid w:val="00F3624D"/>
    <w:rsid w:val="00F36AB8"/>
    <w:rsid w:val="00F77167"/>
    <w:rsid w:val="00F9228E"/>
    <w:rsid w:val="00F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3A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13AF9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A13AF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nhideWhenUsed/>
    <w:qFormat/>
    <w:rsid w:val="00A13AF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A13AF9"/>
    <w:pPr>
      <w:keepNext/>
      <w:outlineLvl w:val="4"/>
    </w:pPr>
    <w:rPr>
      <w:rFonts w:eastAsia="Times New Roman"/>
      <w:sz w:val="28"/>
      <w:lang/>
    </w:rPr>
  </w:style>
  <w:style w:type="paragraph" w:styleId="6">
    <w:name w:val="heading 6"/>
    <w:basedOn w:val="a"/>
    <w:next w:val="a"/>
    <w:link w:val="60"/>
    <w:semiHidden/>
    <w:unhideWhenUsed/>
    <w:qFormat/>
    <w:rsid w:val="00A13AF9"/>
    <w:pPr>
      <w:keepNext/>
      <w:outlineLvl w:val="5"/>
    </w:pPr>
    <w:rPr>
      <w:rFonts w:eastAsia="Times New Roman"/>
      <w:i/>
      <w:iCs/>
      <w:lang/>
    </w:rPr>
  </w:style>
  <w:style w:type="paragraph" w:styleId="7">
    <w:name w:val="heading 7"/>
    <w:basedOn w:val="a"/>
    <w:next w:val="a"/>
    <w:link w:val="70"/>
    <w:semiHidden/>
    <w:unhideWhenUsed/>
    <w:qFormat/>
    <w:rsid w:val="00A13AF9"/>
    <w:pPr>
      <w:keepNext/>
      <w:outlineLvl w:val="6"/>
    </w:pPr>
    <w:rPr>
      <w:rFonts w:eastAsia="Times New Roman"/>
      <w:i/>
      <w:iCs/>
      <w:sz w:val="28"/>
      <w:szCs w:val="28"/>
      <w:lang/>
    </w:rPr>
  </w:style>
  <w:style w:type="paragraph" w:styleId="8">
    <w:name w:val="heading 8"/>
    <w:basedOn w:val="a"/>
    <w:next w:val="a"/>
    <w:link w:val="80"/>
    <w:unhideWhenUsed/>
    <w:qFormat/>
    <w:rsid w:val="00A13AF9"/>
    <w:pPr>
      <w:spacing w:before="240" w:after="60"/>
      <w:outlineLvl w:val="7"/>
    </w:pPr>
    <w:rPr>
      <w:rFonts w:ascii="Calibri" w:eastAsia="Times New Roman" w:hAnsi="Calibri"/>
      <w:i/>
      <w:iCs/>
      <w:lang/>
    </w:rPr>
  </w:style>
  <w:style w:type="paragraph" w:styleId="9">
    <w:name w:val="heading 9"/>
    <w:basedOn w:val="a"/>
    <w:next w:val="a"/>
    <w:link w:val="90"/>
    <w:semiHidden/>
    <w:unhideWhenUsed/>
    <w:qFormat/>
    <w:rsid w:val="00A13AF9"/>
    <w:pPr>
      <w:keepNext/>
      <w:outlineLvl w:val="8"/>
    </w:pPr>
    <w:rPr>
      <w:rFonts w:eastAsia="Times New Roman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AF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13AF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13AF9"/>
    <w:rPr>
      <w:rFonts w:ascii="Arial" w:eastAsia="Calibri" w:hAnsi="Arial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A13AF9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semiHidden/>
    <w:rsid w:val="00A13AF9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60">
    <w:name w:val="Заголовок 6 Знак"/>
    <w:basedOn w:val="a0"/>
    <w:link w:val="6"/>
    <w:semiHidden/>
    <w:rsid w:val="00A13AF9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70">
    <w:name w:val="Заголовок 7 Знак"/>
    <w:basedOn w:val="a0"/>
    <w:link w:val="7"/>
    <w:semiHidden/>
    <w:rsid w:val="00A13AF9"/>
    <w:rPr>
      <w:rFonts w:ascii="Times New Roman" w:eastAsia="Times New Roman" w:hAnsi="Times New Roman" w:cs="Times New Roman"/>
      <w:i/>
      <w:iCs/>
      <w:sz w:val="28"/>
      <w:szCs w:val="28"/>
      <w:lang/>
    </w:rPr>
  </w:style>
  <w:style w:type="character" w:customStyle="1" w:styleId="80">
    <w:name w:val="Заголовок 8 Знак"/>
    <w:basedOn w:val="a0"/>
    <w:link w:val="8"/>
    <w:rsid w:val="00A13AF9"/>
    <w:rPr>
      <w:rFonts w:ascii="Calibri" w:eastAsia="Times New Roman" w:hAnsi="Calibri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0"/>
    <w:link w:val="9"/>
    <w:semiHidden/>
    <w:rsid w:val="00A13AF9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styleId="a3">
    <w:name w:val="Hyperlink"/>
    <w:semiHidden/>
    <w:unhideWhenUsed/>
    <w:rsid w:val="00A13A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3AF9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semiHidden/>
    <w:unhideWhenUsed/>
    <w:rsid w:val="00A13AF9"/>
    <w:pPr>
      <w:widowControl w:val="0"/>
      <w:autoSpaceDE w:val="0"/>
      <w:autoSpaceDN w:val="0"/>
      <w:adjustRightInd w:val="0"/>
      <w:snapToGrid w:val="0"/>
    </w:pPr>
    <w:rPr>
      <w:rFonts w:eastAsia="Times New Roman"/>
      <w:sz w:val="28"/>
      <w:szCs w:val="20"/>
    </w:rPr>
  </w:style>
  <w:style w:type="paragraph" w:styleId="a5">
    <w:name w:val="footnote text"/>
    <w:basedOn w:val="a"/>
    <w:link w:val="a6"/>
    <w:semiHidden/>
    <w:unhideWhenUsed/>
    <w:rsid w:val="00A13AF9"/>
    <w:rPr>
      <w:rFonts w:eastAsia="Times New Roman"/>
      <w:sz w:val="20"/>
      <w:lang/>
    </w:rPr>
  </w:style>
  <w:style w:type="character" w:customStyle="1" w:styleId="a6">
    <w:name w:val="Текст сноски Знак"/>
    <w:basedOn w:val="a0"/>
    <w:link w:val="a5"/>
    <w:semiHidden/>
    <w:rsid w:val="00A13AF9"/>
    <w:rPr>
      <w:rFonts w:ascii="Times New Roman" w:eastAsia="Times New Roman" w:hAnsi="Times New Roman" w:cs="Times New Roman"/>
      <w:sz w:val="20"/>
      <w:szCs w:val="24"/>
      <w:lang/>
    </w:rPr>
  </w:style>
  <w:style w:type="paragraph" w:styleId="a7">
    <w:name w:val="header"/>
    <w:basedOn w:val="a"/>
    <w:link w:val="a8"/>
    <w:semiHidden/>
    <w:unhideWhenUsed/>
    <w:rsid w:val="00A13AF9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basedOn w:val="a0"/>
    <w:link w:val="a7"/>
    <w:semiHidden/>
    <w:rsid w:val="00A13AF9"/>
    <w:rPr>
      <w:rFonts w:ascii="Times New Roman" w:eastAsia="Calibri" w:hAnsi="Times New Roman" w:cs="Times New Roman"/>
      <w:sz w:val="24"/>
      <w:szCs w:val="24"/>
      <w:lang/>
    </w:rPr>
  </w:style>
  <w:style w:type="paragraph" w:styleId="a9">
    <w:name w:val="footer"/>
    <w:basedOn w:val="a"/>
    <w:link w:val="aa"/>
    <w:semiHidden/>
    <w:unhideWhenUsed/>
    <w:rsid w:val="00A13AF9"/>
    <w:pPr>
      <w:tabs>
        <w:tab w:val="center" w:pos="4677"/>
        <w:tab w:val="right" w:pos="9355"/>
      </w:tabs>
    </w:pPr>
    <w:rPr>
      <w:rFonts w:eastAsia="Times New Roman"/>
      <w:lang/>
    </w:rPr>
  </w:style>
  <w:style w:type="character" w:customStyle="1" w:styleId="aa">
    <w:name w:val="Нижний колонтитул Знак"/>
    <w:basedOn w:val="a0"/>
    <w:link w:val="a9"/>
    <w:semiHidden/>
    <w:rsid w:val="00A13AF9"/>
    <w:rPr>
      <w:rFonts w:ascii="Times New Roman" w:eastAsia="Times New Roman" w:hAnsi="Times New Roman" w:cs="Times New Roman"/>
      <w:sz w:val="24"/>
      <w:szCs w:val="24"/>
      <w:lang/>
    </w:rPr>
  </w:style>
  <w:style w:type="paragraph" w:styleId="ab">
    <w:name w:val="Title"/>
    <w:basedOn w:val="a"/>
    <w:link w:val="ac"/>
    <w:qFormat/>
    <w:rsid w:val="00A13AF9"/>
    <w:pPr>
      <w:jc w:val="center"/>
    </w:pPr>
    <w:rPr>
      <w:rFonts w:eastAsia="Times New Roman"/>
      <w:b/>
      <w:sz w:val="52"/>
      <w:szCs w:val="20"/>
      <w:lang/>
    </w:rPr>
  </w:style>
  <w:style w:type="character" w:customStyle="1" w:styleId="ac">
    <w:name w:val="Название Знак"/>
    <w:basedOn w:val="a0"/>
    <w:link w:val="ab"/>
    <w:rsid w:val="00A13AF9"/>
    <w:rPr>
      <w:rFonts w:ascii="Times New Roman" w:eastAsia="Times New Roman" w:hAnsi="Times New Roman" w:cs="Times New Roman"/>
      <w:b/>
      <w:sz w:val="52"/>
      <w:szCs w:val="20"/>
      <w:lang/>
    </w:rPr>
  </w:style>
  <w:style w:type="paragraph" w:styleId="ad">
    <w:name w:val="Body Text"/>
    <w:basedOn w:val="a"/>
    <w:link w:val="ae"/>
    <w:semiHidden/>
    <w:unhideWhenUsed/>
    <w:rsid w:val="00A13AF9"/>
    <w:pPr>
      <w:spacing w:after="120"/>
    </w:pPr>
    <w:rPr>
      <w:lang/>
    </w:rPr>
  </w:style>
  <w:style w:type="character" w:customStyle="1" w:styleId="ae">
    <w:name w:val="Основной текст Знак"/>
    <w:basedOn w:val="a0"/>
    <w:link w:val="ad"/>
    <w:semiHidden/>
    <w:rsid w:val="00A13AF9"/>
    <w:rPr>
      <w:rFonts w:ascii="Times New Roman" w:eastAsia="Calibri" w:hAnsi="Times New Roman" w:cs="Times New Roman"/>
      <w:sz w:val="24"/>
      <w:szCs w:val="24"/>
      <w:lang/>
    </w:rPr>
  </w:style>
  <w:style w:type="paragraph" w:styleId="af">
    <w:name w:val="Body Text Indent"/>
    <w:basedOn w:val="a"/>
    <w:link w:val="af0"/>
    <w:semiHidden/>
    <w:unhideWhenUsed/>
    <w:rsid w:val="00A13AF9"/>
    <w:pPr>
      <w:ind w:firstLine="709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13A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A13AF9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semiHidden/>
    <w:rsid w:val="00A13AF9"/>
    <w:rPr>
      <w:rFonts w:ascii="Times New Roman" w:eastAsia="Calibri" w:hAnsi="Times New Roman" w:cs="Times New Roman"/>
      <w:sz w:val="16"/>
      <w:szCs w:val="16"/>
      <w:lang/>
    </w:rPr>
  </w:style>
  <w:style w:type="paragraph" w:styleId="af1">
    <w:name w:val="Balloon Text"/>
    <w:basedOn w:val="a"/>
    <w:link w:val="af2"/>
    <w:semiHidden/>
    <w:unhideWhenUsed/>
    <w:rsid w:val="00A13AF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A13AF9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No Spacing"/>
    <w:uiPriority w:val="99"/>
    <w:qFormat/>
    <w:rsid w:val="00A13AF9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A13AF9"/>
    <w:pPr>
      <w:ind w:left="720"/>
      <w:contextualSpacing/>
    </w:pPr>
    <w:rPr>
      <w:rFonts w:eastAsia="Times New Roman"/>
    </w:rPr>
  </w:style>
  <w:style w:type="paragraph" w:customStyle="1" w:styleId="ListParagraph">
    <w:name w:val="List Paragraph"/>
    <w:basedOn w:val="a"/>
    <w:rsid w:val="00A13AF9"/>
    <w:pPr>
      <w:ind w:left="720"/>
    </w:pPr>
  </w:style>
  <w:style w:type="paragraph" w:customStyle="1" w:styleId="ConsPlusTitle">
    <w:name w:val="ConsPlusTitle"/>
    <w:rsid w:val="00A13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A13AF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13A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13A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13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Emphasis"/>
    <w:basedOn w:val="a0"/>
    <w:qFormat/>
    <w:rsid w:val="00A13A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5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5867</Words>
  <Characters>33443</Characters>
  <Application>Microsoft Office Word</Application>
  <DocSecurity>0</DocSecurity>
  <Lines>278</Lines>
  <Paragraphs>78</Paragraphs>
  <ScaleCrop>false</ScaleCrop>
  <Company/>
  <LinksUpToDate>false</LinksUpToDate>
  <CharactersWithSpaces>39232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2014-06-10T06:55:00Z</dcterms:created>
  <dcterms:modified xsi:type="dcterms:W3CDTF">2014-06-10T06:59:00Z</dcterms:modified>
</cp:coreProperties>
</file>